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56" w:rsidRDefault="00607A33" w:rsidP="00607A33">
      <w:pPr>
        <w:pStyle w:val="Sansinterligne"/>
      </w:pPr>
      <w:proofErr w:type="spellStart"/>
      <w:r>
        <w:t>Hamici</w:t>
      </w:r>
      <w:proofErr w:type="spellEnd"/>
      <w:r>
        <w:t xml:space="preserve"> Mathilde</w:t>
      </w:r>
    </w:p>
    <w:p w:rsidR="00607A33" w:rsidRDefault="00607A33" w:rsidP="00607A33">
      <w:pPr>
        <w:pStyle w:val="Sansinterligne"/>
      </w:pPr>
      <w:r>
        <w:t>Suzanne Aurélie</w:t>
      </w:r>
    </w:p>
    <w:p w:rsidR="00607A33" w:rsidRDefault="00607A33" w:rsidP="00607A33">
      <w:pPr>
        <w:jc w:val="right"/>
      </w:pPr>
      <w:r>
        <w:t>Printemps 2012</w:t>
      </w:r>
    </w:p>
    <w:p w:rsidR="00607A33" w:rsidRDefault="00607A33" w:rsidP="00607A33">
      <w:pPr>
        <w:pStyle w:val="Titre"/>
      </w:pPr>
      <w:r>
        <w:t>Projet LO21 : Calculatrice à notation polonaise inversée</w:t>
      </w:r>
    </w:p>
    <w:p w:rsidR="00607A33" w:rsidRDefault="00607A33" w:rsidP="00607A33"/>
    <w:p w:rsidR="00607A33" w:rsidRDefault="00607A33" w:rsidP="00607A33">
      <w:pPr>
        <w:pStyle w:val="Titre1"/>
        <w:jc w:val="both"/>
      </w:pPr>
      <w:r>
        <w:t>Choix de conception</w:t>
      </w:r>
    </w:p>
    <w:p w:rsidR="00607A33" w:rsidRDefault="00607A33" w:rsidP="00607A33">
      <w:pPr>
        <w:pStyle w:val="Titre2"/>
        <w:jc w:val="both"/>
      </w:pPr>
      <w:r>
        <w:t>Mode complexe</w:t>
      </w:r>
    </w:p>
    <w:p w:rsidR="00607A33" w:rsidRDefault="00607A33" w:rsidP="00607A33">
      <w:pPr>
        <w:ind w:firstLine="708"/>
        <w:jc w:val="both"/>
      </w:pPr>
      <w:r>
        <w:t>Lorsque le mode complexe est activé toutes les constantes sont traduites en complexe, on peut donc rentrer des entiers, réels et rationnels, mais ceux-ci seront traduits en complexe. Au contraire, lorsque ce mode n’est pas activé, tous les complexes entrés sont supprimés.</w:t>
      </w:r>
    </w:p>
    <w:p w:rsidR="00607A33" w:rsidRPr="00607A33" w:rsidRDefault="00607A33" w:rsidP="00607A33">
      <w:pPr>
        <w:ind w:firstLine="708"/>
        <w:jc w:val="both"/>
      </w:pPr>
      <w:r>
        <w:t>Lorsque l’on active le mode complexe, toutes les constantes déjà présentes dans la pile sont transformées en complexe. Lorsqu’on le désactive elles sont toutes supprimées, car il n’existe pas de conversion convenable.</w:t>
      </w:r>
    </w:p>
    <w:p w:rsidR="00607A33" w:rsidRDefault="00607A33" w:rsidP="00607A33">
      <w:pPr>
        <w:pStyle w:val="Titre2"/>
        <w:jc w:val="both"/>
      </w:pPr>
      <w:r>
        <w:t>Type de retour des fonctions</w:t>
      </w:r>
    </w:p>
    <w:p w:rsidR="00607A33" w:rsidRPr="00607A33" w:rsidRDefault="00607A33" w:rsidP="00607A33">
      <w:r>
        <w:t>Les opérations trigonométriques renverrons toujours un réel</w:t>
      </w:r>
      <w:r w:rsidR="00F40376">
        <w:t>.</w:t>
      </w:r>
    </w:p>
    <w:p w:rsidR="00607A33" w:rsidRPr="00607A33" w:rsidRDefault="00607A33" w:rsidP="00607A33"/>
    <w:sectPr w:rsidR="00607A33" w:rsidRPr="00607A33" w:rsidSect="00BB68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607A33"/>
    <w:rsid w:val="00607A33"/>
    <w:rsid w:val="00743163"/>
    <w:rsid w:val="00BB6856"/>
    <w:rsid w:val="00F40376"/>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856"/>
  </w:style>
  <w:style w:type="paragraph" w:styleId="Titre1">
    <w:name w:val="heading 1"/>
    <w:basedOn w:val="Normal"/>
    <w:next w:val="Normal"/>
    <w:link w:val="Titre1Car"/>
    <w:uiPriority w:val="9"/>
    <w:qFormat/>
    <w:rsid w:val="00607A33"/>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itre2">
    <w:name w:val="heading 2"/>
    <w:basedOn w:val="Normal"/>
    <w:next w:val="Normal"/>
    <w:link w:val="Titre2Car"/>
    <w:uiPriority w:val="9"/>
    <w:unhideWhenUsed/>
    <w:qFormat/>
    <w:rsid w:val="00607A33"/>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A33"/>
    <w:rPr>
      <w:rFonts w:asciiTheme="majorHAnsi" w:eastAsiaTheme="majorEastAsia" w:hAnsiTheme="majorHAnsi" w:cstheme="majorBidi"/>
      <w:b/>
      <w:bCs/>
      <w:color w:val="9D3511" w:themeColor="accent1" w:themeShade="BF"/>
      <w:sz w:val="28"/>
      <w:szCs w:val="28"/>
    </w:rPr>
  </w:style>
  <w:style w:type="paragraph" w:styleId="Sansinterligne">
    <w:name w:val="No Spacing"/>
    <w:uiPriority w:val="1"/>
    <w:qFormat/>
    <w:rsid w:val="00607A33"/>
    <w:pPr>
      <w:spacing w:after="0" w:line="240" w:lineRule="auto"/>
    </w:pPr>
  </w:style>
  <w:style w:type="character" w:customStyle="1" w:styleId="Titre2Car">
    <w:name w:val="Titre 2 Car"/>
    <w:basedOn w:val="Policepardfaut"/>
    <w:link w:val="Titre2"/>
    <w:uiPriority w:val="9"/>
    <w:rsid w:val="00607A33"/>
    <w:rPr>
      <w:rFonts w:asciiTheme="majorHAnsi" w:eastAsiaTheme="majorEastAsia" w:hAnsiTheme="majorHAnsi" w:cstheme="majorBidi"/>
      <w:b/>
      <w:bCs/>
      <w:color w:val="D34817" w:themeColor="accent1"/>
      <w:sz w:val="26"/>
      <w:szCs w:val="26"/>
    </w:rPr>
  </w:style>
  <w:style w:type="paragraph" w:styleId="Titre">
    <w:name w:val="Title"/>
    <w:basedOn w:val="Normal"/>
    <w:next w:val="Normal"/>
    <w:link w:val="TitreCar"/>
    <w:uiPriority w:val="10"/>
    <w:qFormat/>
    <w:rsid w:val="00607A33"/>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reCar">
    <w:name w:val="Titre Car"/>
    <w:basedOn w:val="Policepardfaut"/>
    <w:link w:val="Titre"/>
    <w:uiPriority w:val="10"/>
    <w:rsid w:val="00607A33"/>
    <w:rPr>
      <w:rFonts w:asciiTheme="majorHAnsi" w:eastAsiaTheme="majorEastAsia" w:hAnsiTheme="majorHAnsi" w:cstheme="majorBidi"/>
      <w:color w:val="4E4A4A"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Capitaux">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110</Words>
  <Characters>611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dc:creator>
  <cp:lastModifiedBy>aurelie</cp:lastModifiedBy>
  <cp:revision>1</cp:revision>
  <dcterms:created xsi:type="dcterms:W3CDTF">2012-06-17T08:32:00Z</dcterms:created>
  <dcterms:modified xsi:type="dcterms:W3CDTF">2012-06-17T08:47:00Z</dcterms:modified>
</cp:coreProperties>
</file>