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rsidR="00F10F7B" w:rsidRDefault="00F10F7B">
          <w:r>
            <w:rPr>
              <w:noProof/>
            </w:rPr>
            <w:drawing>
              <wp:inline distT="0" distB="0" distL="0" distR="0">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9" cstate="print"/>
                        <a:stretch>
                          <a:fillRect/>
                        </a:stretch>
                      </pic:blipFill>
                      <pic:spPr>
                        <a:xfrm>
                          <a:off x="0" y="0"/>
                          <a:ext cx="2603172" cy="516852"/>
                        </a:xfrm>
                        <a:prstGeom prst="rect">
                          <a:avLst/>
                        </a:prstGeom>
                      </pic:spPr>
                    </pic:pic>
                  </a:graphicData>
                </a:graphic>
              </wp:inline>
            </w:drawing>
          </w:r>
        </w:p>
        <w:p w:rsidR="00F10F7B" w:rsidRDefault="00F10F7B"/>
        <w:p w:rsidR="00FC076B" w:rsidRDefault="00FC076B"/>
        <w:p w:rsidR="00FC076B" w:rsidRDefault="00FC076B"/>
        <w:p w:rsidR="00FC076B" w:rsidRPr="00A45A83" w:rsidRDefault="007C36F1" w:rsidP="00215492">
          <w:pPr>
            <w:pStyle w:val="ac"/>
            <w:pBdr>
              <w:bottom w:val="single" w:sz="4" w:space="1" w:color="auto"/>
            </w:pBdr>
          </w:pPr>
          <w:r w:rsidRPr="007C36F1">
            <w:rPr>
              <w:rFonts w:hint="eastAsia"/>
            </w:rPr>
            <w:t>工作流引擎与权限管理系统设计</w:t>
          </w:r>
        </w:p>
        <w:p w:rsidR="00FC076B" w:rsidRPr="00370666" w:rsidRDefault="007C36F1" w:rsidP="00FC076B">
          <w:pPr>
            <w:pStyle w:val="ac"/>
          </w:pPr>
          <w:r>
            <w:rPr>
              <w:rFonts w:hint="eastAsia"/>
            </w:rPr>
            <w:t>系统设计</w:t>
          </w:r>
        </w:p>
        <w:p w:rsidR="00FC076B" w:rsidRDefault="00FC076B" w:rsidP="00FC076B">
          <w:pPr>
            <w:pStyle w:val="ad"/>
          </w:pPr>
          <w:r w:rsidRPr="00A45A83">
            <w:rPr>
              <w:rFonts w:hint="eastAsia"/>
            </w:rPr>
            <w:t>（版本号：</w:t>
          </w:r>
          <w:r w:rsidRPr="00A45A83">
            <w:t>V1.0</w:t>
          </w:r>
          <w:r w:rsidRPr="00A45A83">
            <w:rPr>
              <w:rFonts w:hint="eastAsia"/>
            </w:rPr>
            <w:t>）</w:t>
          </w:r>
        </w:p>
        <w:p w:rsidR="00FC076B" w:rsidRDefault="00FC076B" w:rsidP="00FC076B"/>
        <w:p w:rsidR="00FC076B" w:rsidRDefault="00FC076B" w:rsidP="00FC076B"/>
        <w:p w:rsidR="00FC076B" w:rsidRDefault="00FC076B" w:rsidP="00FC076B"/>
        <w:p w:rsidR="00FC076B" w:rsidRDefault="00FC076B" w:rsidP="00FC076B"/>
        <w:p w:rsidR="0012364E" w:rsidRDefault="0012364E" w:rsidP="00FC076B"/>
        <w:p w:rsidR="00FC076B" w:rsidRDefault="00FC076B" w:rsidP="00FC076B"/>
        <w:p w:rsidR="00FC076B" w:rsidRDefault="00FC076B" w:rsidP="00FC076B"/>
        <w:tbl>
          <w:tblPr>
            <w:tblStyle w:val="ab"/>
            <w:tblW w:w="0" w:type="auto"/>
            <w:jc w:val="center"/>
            <w:tblLook w:val="01E0"/>
          </w:tblPr>
          <w:tblGrid>
            <w:gridCol w:w="2130"/>
            <w:gridCol w:w="2130"/>
            <w:gridCol w:w="2131"/>
            <w:gridCol w:w="2131"/>
          </w:tblGrid>
          <w:tr w:rsidR="00FC076B" w:rsidTr="00414450">
            <w:trPr>
              <w:jc w:val="center"/>
            </w:trPr>
            <w:tc>
              <w:tcPr>
                <w:tcW w:w="2130" w:type="dxa"/>
                <w:vAlign w:val="center"/>
              </w:tcPr>
              <w:p w:rsidR="00FC076B" w:rsidRPr="008F6939" w:rsidRDefault="00FC076B" w:rsidP="00414450">
                <w:r w:rsidRPr="008F6939">
                  <w:rPr>
                    <w:rFonts w:hint="eastAsia"/>
                  </w:rPr>
                  <w:t>文档编号：</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文档名称：</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rsidR="00FC076B" w:rsidRPr="008F6939" w:rsidRDefault="00FC076B" w:rsidP="00414450"/>
            </w:tc>
            <w:tc>
              <w:tcPr>
                <w:tcW w:w="2131" w:type="dxa"/>
                <w:vAlign w:val="center"/>
              </w:tcPr>
              <w:p w:rsidR="00FC076B" w:rsidRDefault="00FC076B" w:rsidP="00414450">
                <w:r w:rsidRPr="008F6939">
                  <w:rPr>
                    <w:rFonts w:hint="eastAsia"/>
                  </w:rPr>
                  <w:t>批准日期：</w:t>
                </w:r>
              </w:p>
            </w:tc>
            <w:tc>
              <w:tcPr>
                <w:tcW w:w="2131" w:type="dxa"/>
                <w:vAlign w:val="center"/>
              </w:tcPr>
              <w:p w:rsidR="00FC076B" w:rsidRDefault="00FC076B" w:rsidP="00414450"/>
            </w:tc>
          </w:tr>
        </w:tbl>
        <w:p w:rsidR="00FC076B" w:rsidRDefault="00FC076B" w:rsidP="00FC076B"/>
        <w:p w:rsidR="00FC076B" w:rsidRDefault="00FC076B" w:rsidP="00FC076B"/>
        <w:p w:rsidR="0012364E" w:rsidRDefault="0012364E" w:rsidP="00FC076B"/>
        <w:p w:rsidR="0012364E" w:rsidRDefault="0012364E" w:rsidP="00FC076B"/>
        <w:p w:rsidR="00FC076B" w:rsidRPr="00A45A83" w:rsidRDefault="00215492" w:rsidP="00FC076B">
          <w:pPr>
            <w:pStyle w:val="ae"/>
          </w:pPr>
          <w:r>
            <w:rPr>
              <w:rFonts w:hint="eastAsia"/>
            </w:rPr>
            <w:t>山东三龙智能技术</w:t>
          </w:r>
          <w:r w:rsidR="0012364E">
            <w:rPr>
              <w:rFonts w:hint="eastAsia"/>
            </w:rPr>
            <w:t>有限公司上海研发中心</w:t>
          </w:r>
        </w:p>
        <w:p w:rsidR="00594B37" w:rsidRDefault="0012364E" w:rsidP="0012364E">
          <w:pPr>
            <w:pStyle w:val="ae"/>
          </w:pPr>
          <w:r>
            <w:t>2013-3-28</w:t>
          </w:r>
        </w:p>
        <w:p w:rsidR="00594B37" w:rsidRDefault="00594B37">
          <w:pPr>
            <w:widowControl/>
            <w:spacing w:before="0" w:after="0"/>
            <w:jc w:val="left"/>
            <w:rPr>
              <w:rFonts w:cs="宋体"/>
              <w:sz w:val="28"/>
            </w:rPr>
          </w:pPr>
          <w:r>
            <w:br w:type="page"/>
          </w:r>
        </w:p>
        <w:p w:rsidR="00CB44AC" w:rsidRDefault="00A86A2D">
          <w:pPr>
            <w:pStyle w:val="10"/>
            <w:tabs>
              <w:tab w:val="left" w:pos="430"/>
              <w:tab w:val="right" w:pos="8296"/>
            </w:tabs>
            <w:rPr>
              <w:rFonts w:eastAsiaTheme="minorEastAsia" w:cstheme="minorBidi"/>
              <w:b w:val="0"/>
              <w:bCs w:val="0"/>
              <w:caps w:val="0"/>
              <w:noProof/>
              <w:sz w:val="24"/>
              <w:szCs w:val="24"/>
              <w:u w:val="none"/>
            </w:rPr>
          </w:pPr>
          <w:r w:rsidRPr="00A86A2D">
            <w:lastRenderedPageBreak/>
            <w:fldChar w:fldCharType="begin"/>
          </w:r>
          <w:r w:rsidR="00594B37">
            <w:instrText xml:space="preserve"> TOC \o "1-3" \h \z \u </w:instrText>
          </w:r>
          <w:r w:rsidRPr="00A86A2D">
            <w:fldChar w:fldCharType="separate"/>
          </w:r>
          <w:r w:rsidR="00CB44AC">
            <w:rPr>
              <w:noProof/>
            </w:rPr>
            <w:t>1</w:t>
          </w:r>
          <w:r w:rsidR="00CB44AC">
            <w:rPr>
              <w:rFonts w:eastAsiaTheme="minorEastAsia" w:cstheme="minorBidi"/>
              <w:b w:val="0"/>
              <w:bCs w:val="0"/>
              <w:caps w:val="0"/>
              <w:noProof/>
              <w:sz w:val="24"/>
              <w:szCs w:val="24"/>
              <w:u w:val="none"/>
            </w:rPr>
            <w:tab/>
          </w:r>
          <w:r w:rsidR="00CB44AC">
            <w:rPr>
              <w:rFonts w:hint="eastAsia"/>
              <w:noProof/>
            </w:rPr>
            <w:t>概述</w:t>
          </w:r>
          <w:r w:rsidR="00CB44AC">
            <w:rPr>
              <w:noProof/>
            </w:rPr>
            <w:tab/>
          </w:r>
          <w:r>
            <w:rPr>
              <w:noProof/>
            </w:rPr>
            <w:fldChar w:fldCharType="begin"/>
          </w:r>
          <w:r w:rsidR="00CB44AC">
            <w:rPr>
              <w:noProof/>
            </w:rPr>
            <w:instrText xml:space="preserve"> PAGEREF _Toc227641854 \h </w:instrText>
          </w:r>
          <w:r>
            <w:rPr>
              <w:noProof/>
            </w:rPr>
          </w:r>
          <w:r>
            <w:rPr>
              <w:noProof/>
            </w:rPr>
            <w:fldChar w:fldCharType="separate"/>
          </w:r>
          <w:r w:rsidR="00CB44AC">
            <w:rPr>
              <w:noProof/>
            </w:rPr>
            <w:t>2</w:t>
          </w:r>
          <w:r>
            <w:rPr>
              <w:noProof/>
            </w:rPr>
            <w:fldChar w:fldCharType="end"/>
          </w:r>
        </w:p>
        <w:p w:rsidR="00CB44AC" w:rsidRDefault="00CB44AC">
          <w:pPr>
            <w:pStyle w:val="20"/>
            <w:tabs>
              <w:tab w:val="left" w:pos="611"/>
              <w:tab w:val="right" w:pos="8296"/>
            </w:tabs>
            <w:rPr>
              <w:rFonts w:eastAsiaTheme="minorEastAsia" w:cstheme="minorBidi"/>
              <w:b w:val="0"/>
              <w:bCs w:val="0"/>
              <w:smallCaps w:val="0"/>
              <w:noProof/>
              <w:sz w:val="24"/>
              <w:szCs w:val="24"/>
            </w:rPr>
          </w:pPr>
          <w:r>
            <w:rPr>
              <w:noProof/>
            </w:rPr>
            <w:t>1.1</w:t>
          </w:r>
          <w:r>
            <w:rPr>
              <w:rFonts w:eastAsiaTheme="minorEastAsia" w:cstheme="minorBidi"/>
              <w:b w:val="0"/>
              <w:bCs w:val="0"/>
              <w:smallCaps w:val="0"/>
              <w:noProof/>
              <w:sz w:val="24"/>
              <w:szCs w:val="24"/>
            </w:rPr>
            <w:tab/>
          </w:r>
          <w:r>
            <w:rPr>
              <w:rFonts w:hint="eastAsia"/>
              <w:noProof/>
            </w:rPr>
            <w:t>现状</w:t>
          </w:r>
          <w:r>
            <w:rPr>
              <w:noProof/>
            </w:rPr>
            <w:tab/>
          </w:r>
          <w:r w:rsidR="00A86A2D">
            <w:rPr>
              <w:noProof/>
            </w:rPr>
            <w:fldChar w:fldCharType="begin"/>
          </w:r>
          <w:r>
            <w:rPr>
              <w:noProof/>
            </w:rPr>
            <w:instrText xml:space="preserve"> PAGEREF _Toc227641855 \h </w:instrText>
          </w:r>
          <w:r w:rsidR="00A86A2D">
            <w:rPr>
              <w:noProof/>
            </w:rPr>
          </w:r>
          <w:r w:rsidR="00A86A2D">
            <w:rPr>
              <w:noProof/>
            </w:rPr>
            <w:fldChar w:fldCharType="separate"/>
          </w:r>
          <w:r>
            <w:rPr>
              <w:noProof/>
            </w:rPr>
            <w:t>2</w:t>
          </w:r>
          <w:r w:rsidR="00A86A2D">
            <w:rPr>
              <w:noProof/>
            </w:rPr>
            <w:fldChar w:fldCharType="end"/>
          </w:r>
        </w:p>
        <w:p w:rsidR="00CB44AC" w:rsidRDefault="00CB44AC">
          <w:pPr>
            <w:pStyle w:val="20"/>
            <w:tabs>
              <w:tab w:val="left" w:pos="611"/>
              <w:tab w:val="right" w:pos="8296"/>
            </w:tabs>
            <w:rPr>
              <w:rFonts w:eastAsiaTheme="minorEastAsia" w:cstheme="minorBidi"/>
              <w:b w:val="0"/>
              <w:bCs w:val="0"/>
              <w:smallCaps w:val="0"/>
              <w:noProof/>
              <w:sz w:val="24"/>
              <w:szCs w:val="24"/>
            </w:rPr>
          </w:pPr>
          <w:r>
            <w:rPr>
              <w:noProof/>
            </w:rPr>
            <w:t>1.2</w:t>
          </w:r>
          <w:r>
            <w:rPr>
              <w:rFonts w:eastAsiaTheme="minorEastAsia" w:cstheme="minorBidi"/>
              <w:b w:val="0"/>
              <w:bCs w:val="0"/>
              <w:smallCaps w:val="0"/>
              <w:noProof/>
              <w:sz w:val="24"/>
              <w:szCs w:val="24"/>
            </w:rPr>
            <w:tab/>
          </w:r>
          <w:r>
            <w:rPr>
              <w:rFonts w:hint="eastAsia"/>
              <w:noProof/>
            </w:rPr>
            <w:t>建设目标</w:t>
          </w:r>
          <w:r>
            <w:rPr>
              <w:noProof/>
            </w:rPr>
            <w:tab/>
          </w:r>
          <w:r w:rsidR="00A86A2D">
            <w:rPr>
              <w:noProof/>
            </w:rPr>
            <w:fldChar w:fldCharType="begin"/>
          </w:r>
          <w:r>
            <w:rPr>
              <w:noProof/>
            </w:rPr>
            <w:instrText xml:space="preserve"> PAGEREF _Toc227641856 \h </w:instrText>
          </w:r>
          <w:r w:rsidR="00A86A2D">
            <w:rPr>
              <w:noProof/>
            </w:rPr>
          </w:r>
          <w:r w:rsidR="00A86A2D">
            <w:rPr>
              <w:noProof/>
            </w:rPr>
            <w:fldChar w:fldCharType="separate"/>
          </w:r>
          <w:r>
            <w:rPr>
              <w:noProof/>
            </w:rPr>
            <w:t>2</w:t>
          </w:r>
          <w:r w:rsidR="00A86A2D">
            <w:rPr>
              <w:noProof/>
            </w:rPr>
            <w:fldChar w:fldCharType="end"/>
          </w:r>
        </w:p>
        <w:p w:rsidR="00CB44AC" w:rsidRDefault="00CB44AC">
          <w:pPr>
            <w:pStyle w:val="20"/>
            <w:tabs>
              <w:tab w:val="left" w:pos="611"/>
              <w:tab w:val="right" w:pos="8296"/>
            </w:tabs>
            <w:rPr>
              <w:rFonts w:eastAsiaTheme="minorEastAsia" w:cstheme="minorBidi"/>
              <w:b w:val="0"/>
              <w:bCs w:val="0"/>
              <w:smallCaps w:val="0"/>
              <w:noProof/>
              <w:sz w:val="24"/>
              <w:szCs w:val="24"/>
            </w:rPr>
          </w:pPr>
          <w:r>
            <w:rPr>
              <w:noProof/>
            </w:rPr>
            <w:t>1.3</w:t>
          </w:r>
          <w:r>
            <w:rPr>
              <w:rFonts w:eastAsiaTheme="minorEastAsia" w:cstheme="minorBidi"/>
              <w:b w:val="0"/>
              <w:bCs w:val="0"/>
              <w:smallCaps w:val="0"/>
              <w:noProof/>
              <w:sz w:val="24"/>
              <w:szCs w:val="24"/>
            </w:rPr>
            <w:tab/>
          </w:r>
          <w:r>
            <w:rPr>
              <w:rFonts w:hint="eastAsia"/>
              <w:noProof/>
            </w:rPr>
            <w:t>功能概述</w:t>
          </w:r>
          <w:r>
            <w:rPr>
              <w:noProof/>
            </w:rPr>
            <w:tab/>
          </w:r>
          <w:r w:rsidR="00A86A2D">
            <w:rPr>
              <w:noProof/>
            </w:rPr>
            <w:fldChar w:fldCharType="begin"/>
          </w:r>
          <w:r>
            <w:rPr>
              <w:noProof/>
            </w:rPr>
            <w:instrText xml:space="preserve"> PAGEREF _Toc227641857 \h </w:instrText>
          </w:r>
          <w:r w:rsidR="00A86A2D">
            <w:rPr>
              <w:noProof/>
            </w:rPr>
          </w:r>
          <w:r w:rsidR="00A86A2D">
            <w:rPr>
              <w:noProof/>
            </w:rPr>
            <w:fldChar w:fldCharType="separate"/>
          </w:r>
          <w:r>
            <w:rPr>
              <w:noProof/>
            </w:rPr>
            <w:t>3</w:t>
          </w:r>
          <w:r w:rsidR="00A86A2D">
            <w:rPr>
              <w:noProof/>
            </w:rPr>
            <w:fldChar w:fldCharType="end"/>
          </w:r>
        </w:p>
        <w:p w:rsidR="00CB44AC" w:rsidRDefault="00CB44AC">
          <w:pPr>
            <w:pStyle w:val="10"/>
            <w:tabs>
              <w:tab w:val="left" w:pos="430"/>
              <w:tab w:val="right" w:pos="8296"/>
            </w:tabs>
            <w:rPr>
              <w:rFonts w:eastAsiaTheme="minorEastAsia" w:cstheme="minorBidi"/>
              <w:b w:val="0"/>
              <w:bCs w:val="0"/>
              <w:caps w:val="0"/>
              <w:noProof/>
              <w:sz w:val="24"/>
              <w:szCs w:val="24"/>
              <w:u w:val="none"/>
            </w:rPr>
          </w:pPr>
          <w:r>
            <w:rPr>
              <w:noProof/>
            </w:rPr>
            <w:t>2</w:t>
          </w:r>
          <w:r>
            <w:rPr>
              <w:rFonts w:eastAsiaTheme="minorEastAsia" w:cstheme="minorBidi"/>
              <w:b w:val="0"/>
              <w:bCs w:val="0"/>
              <w:caps w:val="0"/>
              <w:noProof/>
              <w:sz w:val="24"/>
              <w:szCs w:val="24"/>
              <w:u w:val="none"/>
            </w:rPr>
            <w:tab/>
          </w:r>
          <w:r>
            <w:rPr>
              <w:rFonts w:hint="eastAsia"/>
              <w:noProof/>
            </w:rPr>
            <w:t>系统技术模型</w:t>
          </w:r>
          <w:r>
            <w:rPr>
              <w:noProof/>
            </w:rPr>
            <w:tab/>
          </w:r>
          <w:r w:rsidR="00A86A2D">
            <w:rPr>
              <w:noProof/>
            </w:rPr>
            <w:fldChar w:fldCharType="begin"/>
          </w:r>
          <w:r>
            <w:rPr>
              <w:noProof/>
            </w:rPr>
            <w:instrText xml:space="preserve"> PAGEREF _Toc227641858 \h </w:instrText>
          </w:r>
          <w:r w:rsidR="00A86A2D">
            <w:rPr>
              <w:noProof/>
            </w:rPr>
          </w:r>
          <w:r w:rsidR="00A86A2D">
            <w:rPr>
              <w:noProof/>
            </w:rPr>
            <w:fldChar w:fldCharType="separate"/>
          </w:r>
          <w:r>
            <w:rPr>
              <w:noProof/>
            </w:rPr>
            <w:t>3</w:t>
          </w:r>
          <w:r w:rsidR="00A86A2D">
            <w:rPr>
              <w:noProof/>
            </w:rPr>
            <w:fldChar w:fldCharType="end"/>
          </w:r>
        </w:p>
        <w:p w:rsidR="00CB44AC" w:rsidRDefault="00CB44AC">
          <w:pPr>
            <w:pStyle w:val="10"/>
            <w:tabs>
              <w:tab w:val="left" w:pos="430"/>
              <w:tab w:val="right" w:pos="8296"/>
            </w:tabs>
            <w:rPr>
              <w:rFonts w:eastAsiaTheme="minorEastAsia" w:cstheme="minorBidi"/>
              <w:b w:val="0"/>
              <w:bCs w:val="0"/>
              <w:caps w:val="0"/>
              <w:noProof/>
              <w:sz w:val="24"/>
              <w:szCs w:val="24"/>
              <w:u w:val="none"/>
            </w:rPr>
          </w:pPr>
          <w:r>
            <w:rPr>
              <w:noProof/>
            </w:rPr>
            <w:t>3</w:t>
          </w:r>
          <w:r>
            <w:rPr>
              <w:rFonts w:eastAsiaTheme="minorEastAsia" w:cstheme="minorBidi"/>
              <w:b w:val="0"/>
              <w:bCs w:val="0"/>
              <w:caps w:val="0"/>
              <w:noProof/>
              <w:sz w:val="24"/>
              <w:szCs w:val="24"/>
              <w:u w:val="none"/>
            </w:rPr>
            <w:tab/>
          </w:r>
          <w:r>
            <w:rPr>
              <w:rFonts w:hint="eastAsia"/>
              <w:noProof/>
            </w:rPr>
            <w:t>系统总体结构</w:t>
          </w:r>
          <w:r>
            <w:rPr>
              <w:noProof/>
            </w:rPr>
            <w:tab/>
          </w:r>
          <w:r w:rsidR="00A86A2D">
            <w:rPr>
              <w:noProof/>
            </w:rPr>
            <w:fldChar w:fldCharType="begin"/>
          </w:r>
          <w:r>
            <w:rPr>
              <w:noProof/>
            </w:rPr>
            <w:instrText xml:space="preserve"> PAGEREF _Toc227641859 \h </w:instrText>
          </w:r>
          <w:r w:rsidR="00A86A2D">
            <w:rPr>
              <w:noProof/>
            </w:rPr>
          </w:r>
          <w:r w:rsidR="00A86A2D">
            <w:rPr>
              <w:noProof/>
            </w:rPr>
            <w:fldChar w:fldCharType="separate"/>
          </w:r>
          <w:r>
            <w:rPr>
              <w:noProof/>
            </w:rPr>
            <w:t>3</w:t>
          </w:r>
          <w:r w:rsidR="00A86A2D">
            <w:rPr>
              <w:noProof/>
            </w:rPr>
            <w:fldChar w:fldCharType="end"/>
          </w:r>
        </w:p>
        <w:p w:rsidR="00CB44AC" w:rsidRDefault="00CB44AC">
          <w:pPr>
            <w:pStyle w:val="20"/>
            <w:tabs>
              <w:tab w:val="left" w:pos="611"/>
              <w:tab w:val="right" w:pos="8296"/>
            </w:tabs>
            <w:rPr>
              <w:rFonts w:eastAsiaTheme="minorEastAsia" w:cstheme="minorBidi"/>
              <w:b w:val="0"/>
              <w:bCs w:val="0"/>
              <w:smallCaps w:val="0"/>
              <w:noProof/>
              <w:sz w:val="24"/>
              <w:szCs w:val="24"/>
            </w:rPr>
          </w:pPr>
          <w:r>
            <w:rPr>
              <w:noProof/>
            </w:rPr>
            <w:t>3.1</w:t>
          </w:r>
          <w:r>
            <w:rPr>
              <w:rFonts w:eastAsiaTheme="minorEastAsia" w:cstheme="minorBidi"/>
              <w:b w:val="0"/>
              <w:bCs w:val="0"/>
              <w:smallCaps w:val="0"/>
              <w:noProof/>
              <w:sz w:val="24"/>
              <w:szCs w:val="24"/>
            </w:rPr>
            <w:tab/>
          </w:r>
          <w:r>
            <w:rPr>
              <w:rFonts w:hint="eastAsia"/>
              <w:noProof/>
            </w:rPr>
            <w:t>系统总体架构</w:t>
          </w:r>
          <w:r>
            <w:rPr>
              <w:noProof/>
            </w:rPr>
            <w:tab/>
          </w:r>
          <w:r w:rsidR="00A86A2D">
            <w:rPr>
              <w:noProof/>
            </w:rPr>
            <w:fldChar w:fldCharType="begin"/>
          </w:r>
          <w:r>
            <w:rPr>
              <w:noProof/>
            </w:rPr>
            <w:instrText xml:space="preserve"> PAGEREF _Toc227641860 \h </w:instrText>
          </w:r>
          <w:r w:rsidR="00A86A2D">
            <w:rPr>
              <w:noProof/>
            </w:rPr>
          </w:r>
          <w:r w:rsidR="00A86A2D">
            <w:rPr>
              <w:noProof/>
            </w:rPr>
            <w:fldChar w:fldCharType="separate"/>
          </w:r>
          <w:r>
            <w:rPr>
              <w:noProof/>
            </w:rPr>
            <w:t>3</w:t>
          </w:r>
          <w:r w:rsidR="00A86A2D">
            <w:rPr>
              <w:noProof/>
            </w:rPr>
            <w:fldChar w:fldCharType="end"/>
          </w:r>
        </w:p>
        <w:p w:rsidR="00CB44AC" w:rsidRDefault="00CB44AC">
          <w:pPr>
            <w:pStyle w:val="20"/>
            <w:tabs>
              <w:tab w:val="left" w:pos="611"/>
              <w:tab w:val="right" w:pos="8296"/>
            </w:tabs>
            <w:rPr>
              <w:rFonts w:eastAsiaTheme="minorEastAsia" w:cstheme="minorBidi"/>
              <w:b w:val="0"/>
              <w:bCs w:val="0"/>
              <w:smallCaps w:val="0"/>
              <w:noProof/>
              <w:sz w:val="24"/>
              <w:szCs w:val="24"/>
            </w:rPr>
          </w:pPr>
          <w:r>
            <w:rPr>
              <w:noProof/>
            </w:rPr>
            <w:t>3.2</w:t>
          </w:r>
          <w:r>
            <w:rPr>
              <w:rFonts w:eastAsiaTheme="minorEastAsia" w:cstheme="minorBidi"/>
              <w:b w:val="0"/>
              <w:bCs w:val="0"/>
              <w:smallCaps w:val="0"/>
              <w:noProof/>
              <w:sz w:val="24"/>
              <w:szCs w:val="24"/>
            </w:rPr>
            <w:tab/>
          </w:r>
          <w:r>
            <w:rPr>
              <w:rFonts w:hint="eastAsia"/>
              <w:noProof/>
            </w:rPr>
            <w:t>系统部署结构</w:t>
          </w:r>
          <w:r>
            <w:rPr>
              <w:noProof/>
            </w:rPr>
            <w:tab/>
          </w:r>
          <w:r w:rsidR="00A86A2D">
            <w:rPr>
              <w:noProof/>
            </w:rPr>
            <w:fldChar w:fldCharType="begin"/>
          </w:r>
          <w:r>
            <w:rPr>
              <w:noProof/>
            </w:rPr>
            <w:instrText xml:space="preserve"> PAGEREF _Toc227641861 \h </w:instrText>
          </w:r>
          <w:r w:rsidR="00A86A2D">
            <w:rPr>
              <w:noProof/>
            </w:rPr>
          </w:r>
          <w:r w:rsidR="00A86A2D">
            <w:rPr>
              <w:noProof/>
            </w:rPr>
            <w:fldChar w:fldCharType="separate"/>
          </w:r>
          <w:r>
            <w:rPr>
              <w:noProof/>
            </w:rPr>
            <w:t>3</w:t>
          </w:r>
          <w:r w:rsidR="00A86A2D">
            <w:rPr>
              <w:noProof/>
            </w:rPr>
            <w:fldChar w:fldCharType="end"/>
          </w:r>
        </w:p>
        <w:p w:rsidR="00CB44AC" w:rsidRDefault="00CB44AC">
          <w:pPr>
            <w:pStyle w:val="20"/>
            <w:tabs>
              <w:tab w:val="left" w:pos="611"/>
              <w:tab w:val="right" w:pos="8296"/>
            </w:tabs>
            <w:rPr>
              <w:rFonts w:eastAsiaTheme="minorEastAsia" w:cstheme="minorBidi"/>
              <w:b w:val="0"/>
              <w:bCs w:val="0"/>
              <w:smallCaps w:val="0"/>
              <w:noProof/>
              <w:sz w:val="24"/>
              <w:szCs w:val="24"/>
            </w:rPr>
          </w:pPr>
          <w:r>
            <w:rPr>
              <w:noProof/>
            </w:rPr>
            <w:t>3.3</w:t>
          </w:r>
          <w:r>
            <w:rPr>
              <w:rFonts w:eastAsiaTheme="minorEastAsia" w:cstheme="minorBidi"/>
              <w:b w:val="0"/>
              <w:bCs w:val="0"/>
              <w:smallCaps w:val="0"/>
              <w:noProof/>
              <w:sz w:val="24"/>
              <w:szCs w:val="24"/>
            </w:rPr>
            <w:tab/>
          </w:r>
          <w:r>
            <w:rPr>
              <w:rFonts w:hint="eastAsia"/>
              <w:noProof/>
            </w:rPr>
            <w:t>系统逻辑结构</w:t>
          </w:r>
          <w:r>
            <w:rPr>
              <w:noProof/>
            </w:rPr>
            <w:tab/>
          </w:r>
          <w:r w:rsidR="00A86A2D">
            <w:rPr>
              <w:noProof/>
            </w:rPr>
            <w:fldChar w:fldCharType="begin"/>
          </w:r>
          <w:r>
            <w:rPr>
              <w:noProof/>
            </w:rPr>
            <w:instrText xml:space="preserve"> PAGEREF _Toc227641862 \h </w:instrText>
          </w:r>
          <w:r w:rsidR="00A86A2D">
            <w:rPr>
              <w:noProof/>
            </w:rPr>
          </w:r>
          <w:r w:rsidR="00A86A2D">
            <w:rPr>
              <w:noProof/>
            </w:rPr>
            <w:fldChar w:fldCharType="separate"/>
          </w:r>
          <w:r>
            <w:rPr>
              <w:noProof/>
            </w:rPr>
            <w:t>3</w:t>
          </w:r>
          <w:r w:rsidR="00A86A2D">
            <w:rPr>
              <w:noProof/>
            </w:rPr>
            <w:fldChar w:fldCharType="end"/>
          </w:r>
        </w:p>
        <w:p w:rsidR="00594B37" w:rsidRDefault="00A86A2D">
          <w:pPr>
            <w:pStyle w:val="30"/>
            <w:ind w:left="446"/>
          </w:pPr>
          <w:r>
            <w:fldChar w:fldCharType="end"/>
          </w:r>
        </w:p>
        <w:p w:rsidR="00F10F7B" w:rsidRPr="00594B37" w:rsidRDefault="00594B37" w:rsidP="00594B37">
          <w:pPr>
            <w:widowControl/>
            <w:spacing w:before="0" w:after="0"/>
            <w:jc w:val="left"/>
            <w:rPr>
              <w:rFonts w:cs="宋体"/>
              <w:sz w:val="28"/>
            </w:rPr>
          </w:pPr>
          <w:r>
            <w:br w:type="page"/>
          </w:r>
        </w:p>
      </w:sdtContent>
    </w:sdt>
    <w:p w:rsidR="00581DF9" w:rsidRPr="00EF0B90" w:rsidRDefault="00703262" w:rsidP="00EF0B90">
      <w:pPr>
        <w:pStyle w:val="1"/>
      </w:pPr>
      <w:bookmarkStart w:id="1" w:name="_Toc227641854"/>
      <w:r w:rsidRPr="00EF0B90">
        <w:rPr>
          <w:rFonts w:hint="eastAsia"/>
        </w:rPr>
        <w:lastRenderedPageBreak/>
        <w:t>概述</w:t>
      </w:r>
      <w:bookmarkEnd w:id="0"/>
      <w:bookmarkEnd w:id="1"/>
      <w:r w:rsidR="00F671C6" w:rsidRPr="00EF0B90">
        <w:rPr>
          <w:rFonts w:hint="eastAsia"/>
        </w:rPr>
        <w:t xml:space="preserve">   </w:t>
      </w:r>
      <w:r w:rsidR="00581DF9" w:rsidRPr="00EF0B90">
        <w:rPr>
          <w:rFonts w:hint="eastAsia"/>
        </w:rPr>
        <w:t xml:space="preserve"> </w:t>
      </w:r>
    </w:p>
    <w:p w:rsidR="00E12DF7" w:rsidRDefault="000329AF" w:rsidP="00E12DF7">
      <w:pPr>
        <w:pStyle w:val="2"/>
      </w:pPr>
      <w:bookmarkStart w:id="2" w:name="_Toc227641855"/>
      <w:r>
        <w:rPr>
          <w:rFonts w:hint="eastAsia"/>
        </w:rPr>
        <w:t>现状</w:t>
      </w:r>
      <w:bookmarkEnd w:id="2"/>
    </w:p>
    <w:p w:rsidR="00002864" w:rsidRPr="00002864" w:rsidRDefault="00002864" w:rsidP="00002864">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个状态节点和流转路径也相对固定，流程的实现过度依赖硬编码，当固有的流程变化时，程序修改维护的工作流比较大，随着公司业务的不断扩展，我们需要一个通用的、简易的、方便试用的、可继承重用的，贴近我们行业业务需求的工作流引擎与权限管理系统，来简化软件项目的开发和维护，从而提升系统的用户满意度。</w:t>
      </w:r>
    </w:p>
    <w:p w:rsidR="00703262" w:rsidRDefault="004873EE" w:rsidP="00581DF9">
      <w:pPr>
        <w:pStyle w:val="2"/>
      </w:pPr>
      <w:bookmarkStart w:id="3" w:name="_Toc227641856"/>
      <w:r>
        <w:rPr>
          <w:rFonts w:hint="eastAsia"/>
        </w:rPr>
        <w:t>建设目标</w:t>
      </w:r>
      <w:bookmarkEnd w:id="3"/>
    </w:p>
    <w:p w:rsidR="00F04745" w:rsidRDefault="007C7441" w:rsidP="00F04745">
      <w:r>
        <w:rPr>
          <w:rFonts w:hint="eastAsia"/>
        </w:rPr>
        <w:t>工作流引擎与权限管理系统的建设目标是：</w:t>
      </w:r>
      <w:r w:rsidR="00DA6C22">
        <w:rPr>
          <w:rFonts w:hint="eastAsia"/>
        </w:rPr>
        <w:t>逐步深入，分阶段建设可为公司软件项目提供通用的权限管理、工作流支持的软件基础框架。</w:t>
      </w:r>
    </w:p>
    <w:p w:rsidR="00414450"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rsidR="00BC7143"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rsidR="0014248E"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rsidR="00AD2E8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流程的节点分为串行与并行两种方式，特别是并行时支持分之条件的设定，分支条件可以指定系统变量作为判断依据，比如部门信息、管理人员的级别等信息。</w:t>
      </w:r>
    </w:p>
    <w:p w:rsidR="00D941C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rsidR="00DE7DBD" w:rsidRPr="00770CF2" w:rsidRDefault="00DE7DBD"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rsidR="00512556"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rsidR="00380C37" w:rsidRPr="00770CF2" w:rsidRDefault="00380C37"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rsidR="004873EE" w:rsidRDefault="004873EE" w:rsidP="004873EE">
      <w:pPr>
        <w:pStyle w:val="2"/>
      </w:pPr>
      <w:bookmarkStart w:id="4" w:name="_Toc227641857"/>
      <w:r>
        <w:rPr>
          <w:rFonts w:hint="eastAsia"/>
        </w:rPr>
        <w:t>功能概述</w:t>
      </w:r>
      <w:bookmarkEnd w:id="4"/>
    </w:p>
    <w:p w:rsidR="00CB44AC" w:rsidRDefault="00C97680" w:rsidP="00CB44AC">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rsidR="00111003" w:rsidRPr="00CB44AC" w:rsidRDefault="00111003" w:rsidP="00CB44AC"/>
    <w:p w:rsidR="000421A0" w:rsidRDefault="00B87472" w:rsidP="000421A0">
      <w:pPr>
        <w:pStyle w:val="1"/>
      </w:pPr>
      <w:bookmarkStart w:id="5" w:name="_Toc227641858"/>
      <w:r>
        <w:rPr>
          <w:rFonts w:hint="eastAsia"/>
        </w:rPr>
        <w:lastRenderedPageBreak/>
        <w:t>系统技术模型</w:t>
      </w:r>
      <w:bookmarkEnd w:id="5"/>
    </w:p>
    <w:p w:rsidR="000A5B8D" w:rsidRDefault="00CC34B5" w:rsidP="00961810">
      <w:pPr>
        <w:jc w:val="center"/>
      </w:pPr>
      <w:r>
        <w:object w:dxaOrig="6887" w:dyaOrig="7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25pt;height:355.5pt" o:ole="">
            <v:imagedata r:id="rId10" o:title=""/>
          </v:shape>
          <o:OLEObject Type="Embed" ProgID="Visio.Drawing.11" ShapeID="_x0000_i1025" DrawAspect="Content" ObjectID="_1427550814" r:id="rId11"/>
        </w:object>
      </w:r>
    </w:p>
    <w:p w:rsidR="00CC34B5" w:rsidRPr="000A5B8D" w:rsidRDefault="00CC34B5" w:rsidP="000A5B8D">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rsidR="00B87472" w:rsidRDefault="00B87472" w:rsidP="00B87472">
      <w:pPr>
        <w:pStyle w:val="1"/>
      </w:pPr>
      <w:bookmarkStart w:id="6" w:name="_Toc227641859"/>
      <w:r>
        <w:rPr>
          <w:rFonts w:hint="eastAsia"/>
        </w:rPr>
        <w:t>系统总体结构</w:t>
      </w:r>
      <w:bookmarkEnd w:id="6"/>
    </w:p>
    <w:p w:rsidR="00B87472" w:rsidRDefault="00B87472" w:rsidP="00B87472">
      <w:pPr>
        <w:pStyle w:val="2"/>
      </w:pPr>
      <w:bookmarkStart w:id="7" w:name="_Toc227641860"/>
      <w:r>
        <w:rPr>
          <w:rFonts w:hint="eastAsia"/>
        </w:rPr>
        <w:t>系统总体架构</w:t>
      </w:r>
      <w:bookmarkEnd w:id="7"/>
    </w:p>
    <w:p w:rsidR="00B47538" w:rsidRDefault="00B47538" w:rsidP="00B47538">
      <w:r>
        <w:rPr>
          <w:rFonts w:hint="eastAsia"/>
        </w:rPr>
        <w:t>工作流与权限管理系统总体架构的设计在综合考虑功能、性能、安全、灵活、高效等多方面因素后，采用如下图所示的总体架构。</w:t>
      </w:r>
    </w:p>
    <w:bookmarkStart w:id="8" w:name="_GoBack"/>
    <w:bookmarkEnd w:id="8"/>
    <w:p w:rsidR="00B47538" w:rsidRPr="00B47538" w:rsidRDefault="00961810" w:rsidP="00961810">
      <w:pPr>
        <w:jc w:val="center"/>
      </w:pPr>
      <w:r>
        <w:object w:dxaOrig="16062" w:dyaOrig="8714">
          <v:shape id="_x0000_i1026" type="#_x0000_t75" style="width:496.5pt;height:269.25pt" o:ole="">
            <v:imagedata r:id="rId12" o:title=""/>
          </v:shape>
          <o:OLEObject Type="Embed" ProgID="Visio.Drawing.11" ShapeID="_x0000_i1026" DrawAspect="Content" ObjectID="_1427550815" r:id="rId13"/>
        </w:object>
      </w:r>
    </w:p>
    <w:p w:rsidR="00B87472" w:rsidRPr="00B87472" w:rsidRDefault="00B87472" w:rsidP="00B87472">
      <w:pPr>
        <w:pStyle w:val="2"/>
      </w:pPr>
      <w:bookmarkStart w:id="9" w:name="_Toc227641861"/>
      <w:r>
        <w:rPr>
          <w:rFonts w:hint="eastAsia"/>
        </w:rPr>
        <w:t>系统部署结构</w:t>
      </w:r>
      <w:bookmarkEnd w:id="9"/>
    </w:p>
    <w:p w:rsidR="00D14641" w:rsidRDefault="00B87472" w:rsidP="00B87472">
      <w:pPr>
        <w:pStyle w:val="2"/>
      </w:pPr>
      <w:bookmarkStart w:id="10" w:name="_Toc227641862"/>
      <w:r>
        <w:rPr>
          <w:rFonts w:hint="eastAsia"/>
        </w:rPr>
        <w:t>系统逻辑结构</w:t>
      </w:r>
      <w:bookmarkEnd w:id="10"/>
    </w:p>
    <w:sectPr w:rsidR="00D14641" w:rsidSect="00961810">
      <w:headerReference w:type="default" r:id="rId14"/>
      <w:footerReference w:type="default" r:id="rId15"/>
      <w:pgSz w:w="11906" w:h="16838"/>
      <w:pgMar w:top="1440" w:right="1080" w:bottom="1440" w:left="1080" w:header="624" w:footer="708" w:gutter="0"/>
      <w:pgNumType w:start="0"/>
      <w:cols w:space="708"/>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4751" w:rsidRDefault="000A4751" w:rsidP="005823EC">
      <w:pPr>
        <w:spacing w:after="0"/>
      </w:pPr>
      <w:r>
        <w:separator/>
      </w:r>
    </w:p>
  </w:endnote>
  <w:endnote w:type="continuationSeparator" w:id="0">
    <w:p w:rsidR="000A4751" w:rsidRDefault="000A4751" w:rsidP="005823E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DBD" w:rsidRDefault="00DE7DBD" w:rsidP="00176CE2">
    <w:pPr>
      <w:pStyle w:val="a5"/>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rsidR="00A86A2D">
      <w:fldChar w:fldCharType="begin"/>
    </w:r>
    <w:r>
      <w:instrText xml:space="preserve"> PAGE    \* MERGEFORMAT </w:instrText>
    </w:r>
    <w:r w:rsidR="00A86A2D">
      <w:fldChar w:fldCharType="separate"/>
    </w:r>
    <w:r w:rsidR="00770CF2" w:rsidRPr="00770CF2">
      <w:rPr>
        <w:rFonts w:asciiTheme="majorHAnsi" w:hAnsiTheme="majorHAnsi"/>
        <w:noProof/>
        <w:sz w:val="28"/>
        <w:szCs w:val="28"/>
        <w:lang w:val="zh-CN"/>
      </w:rPr>
      <w:t>2</w:t>
    </w:r>
    <w:r w:rsidR="00A86A2D">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4751" w:rsidRDefault="000A4751" w:rsidP="005823EC">
      <w:pPr>
        <w:spacing w:after="0"/>
      </w:pPr>
      <w:r>
        <w:separator/>
      </w:r>
    </w:p>
  </w:footnote>
  <w:footnote w:type="continuationSeparator" w:id="0">
    <w:p w:rsidR="000A4751" w:rsidRDefault="000A4751" w:rsidP="005823E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DBD" w:rsidRPr="007068D7" w:rsidRDefault="00DE7DBD" w:rsidP="007068D7">
    <w:pPr>
      <w:pBdr>
        <w:bottom w:val="single" w:sz="4" w:space="1" w:color="auto"/>
      </w:pBdr>
      <w:jc w:val="left"/>
    </w:pPr>
    <w:r>
      <w:rPr>
        <w:noProof/>
      </w:rPr>
      <w:drawing>
        <wp:inline distT="0" distB="0" distL="0" distR="0">
          <wp:extent cx="1199337" cy="238125"/>
          <wp:effectExtent l="19050" t="0" r="813" b="0"/>
          <wp:docPr id="8"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sidR="00770CF2">
      <w:rPr>
        <w:rFonts w:hint="eastAsia"/>
      </w:rPr>
      <w:t>工作流引擎与权限管理系统设计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669BD"/>
    <w:multiLevelType w:val="hybridMultilevel"/>
    <w:tmpl w:val="85381A0C"/>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04816F6"/>
    <w:multiLevelType w:val="hybridMultilevel"/>
    <w:tmpl w:val="F45C020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9676AF8"/>
    <w:multiLevelType w:val="hybridMultilevel"/>
    <w:tmpl w:val="AF4C73E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430A7D"/>
    <w:multiLevelType w:val="hybridMultilevel"/>
    <w:tmpl w:val="CA98D66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5D593F"/>
    <w:multiLevelType w:val="hybridMultilevel"/>
    <w:tmpl w:val="DF02DE34"/>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43F3880"/>
    <w:multiLevelType w:val="multilevel"/>
    <w:tmpl w:val="B3B84C24"/>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
    <w:nsid w:val="550C726F"/>
    <w:multiLevelType w:val="hybridMultilevel"/>
    <w:tmpl w:val="65168C1A"/>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5667289"/>
    <w:multiLevelType w:val="hybridMultilevel"/>
    <w:tmpl w:val="1D080FD8"/>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68708AE"/>
    <w:multiLevelType w:val="hybridMultilevel"/>
    <w:tmpl w:val="CFB87560"/>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DE4230C"/>
    <w:multiLevelType w:val="hybridMultilevel"/>
    <w:tmpl w:val="3BF44A1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7"/>
  </w:num>
  <w:num w:numId="5">
    <w:abstractNumId w:val="8"/>
  </w:num>
  <w:num w:numId="6">
    <w:abstractNumId w:val="4"/>
  </w:num>
  <w:num w:numId="7">
    <w:abstractNumId w:val="5"/>
  </w:num>
  <w:num w:numId="8">
    <w:abstractNumId w:val="9"/>
  </w:num>
  <w:num w:numId="9">
    <w:abstractNumId w:val="2"/>
  </w:num>
  <w:num w:numId="10">
    <w:abstractNumId w:val="3"/>
  </w:num>
  <w:num w:numId="11">
    <w:abstractNumId w:val="6"/>
  </w:num>
  <w:num w:numId="12">
    <w:abstractNumId w:val="6"/>
  </w:num>
  <w:num w:numId="13">
    <w:abstractNumId w:val="6"/>
  </w:num>
  <w:num w:numId="14">
    <w:abstractNumId w:val="6"/>
  </w:num>
  <w:num w:numId="15">
    <w:abstractNumId w:val="6"/>
  </w:num>
  <w:num w:numId="16">
    <w:abstractNumId w:val="6"/>
  </w:num>
  <w:num w:numId="17">
    <w:abstractNumId w:val="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05"/>
  <w:displayHorizontalDrawingGridEvery w:val="2"/>
  <w:displayVertic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A851A1"/>
    <w:rsid w:val="00000036"/>
    <w:rsid w:val="00002864"/>
    <w:rsid w:val="000329AF"/>
    <w:rsid w:val="0003378A"/>
    <w:rsid w:val="000421A0"/>
    <w:rsid w:val="000453CB"/>
    <w:rsid w:val="00055AE2"/>
    <w:rsid w:val="00060939"/>
    <w:rsid w:val="00070A4E"/>
    <w:rsid w:val="000719F5"/>
    <w:rsid w:val="00074E2A"/>
    <w:rsid w:val="000920A1"/>
    <w:rsid w:val="000926EE"/>
    <w:rsid w:val="00094934"/>
    <w:rsid w:val="000A4751"/>
    <w:rsid w:val="000A5B8D"/>
    <w:rsid w:val="000D0B73"/>
    <w:rsid w:val="000E0594"/>
    <w:rsid w:val="000F0B62"/>
    <w:rsid w:val="000F7A1B"/>
    <w:rsid w:val="000F7F8F"/>
    <w:rsid w:val="001005E3"/>
    <w:rsid w:val="0010220D"/>
    <w:rsid w:val="00111003"/>
    <w:rsid w:val="00111D94"/>
    <w:rsid w:val="00116FEB"/>
    <w:rsid w:val="00117F42"/>
    <w:rsid w:val="0012364E"/>
    <w:rsid w:val="001322F1"/>
    <w:rsid w:val="0013262C"/>
    <w:rsid w:val="00137D10"/>
    <w:rsid w:val="001419D5"/>
    <w:rsid w:val="0014248E"/>
    <w:rsid w:val="00147181"/>
    <w:rsid w:val="0017618B"/>
    <w:rsid w:val="00176CE2"/>
    <w:rsid w:val="001842AC"/>
    <w:rsid w:val="00187494"/>
    <w:rsid w:val="001B3465"/>
    <w:rsid w:val="001F2B51"/>
    <w:rsid w:val="00215492"/>
    <w:rsid w:val="0021588D"/>
    <w:rsid w:val="00217895"/>
    <w:rsid w:val="0022353A"/>
    <w:rsid w:val="00244998"/>
    <w:rsid w:val="002459D6"/>
    <w:rsid w:val="00252B66"/>
    <w:rsid w:val="002540C9"/>
    <w:rsid w:val="00265D8C"/>
    <w:rsid w:val="00266852"/>
    <w:rsid w:val="002676D7"/>
    <w:rsid w:val="002710AB"/>
    <w:rsid w:val="00280423"/>
    <w:rsid w:val="0029208B"/>
    <w:rsid w:val="002930A1"/>
    <w:rsid w:val="002B24CE"/>
    <w:rsid w:val="002E4BB7"/>
    <w:rsid w:val="00320DB2"/>
    <w:rsid w:val="0032122B"/>
    <w:rsid w:val="00323B43"/>
    <w:rsid w:val="0032555A"/>
    <w:rsid w:val="003302C2"/>
    <w:rsid w:val="00337AB4"/>
    <w:rsid w:val="00343C17"/>
    <w:rsid w:val="00344EEE"/>
    <w:rsid w:val="003465D2"/>
    <w:rsid w:val="003765BE"/>
    <w:rsid w:val="00380362"/>
    <w:rsid w:val="00380C37"/>
    <w:rsid w:val="00386175"/>
    <w:rsid w:val="0038694A"/>
    <w:rsid w:val="00392716"/>
    <w:rsid w:val="003B177C"/>
    <w:rsid w:val="003B27C5"/>
    <w:rsid w:val="003B2F43"/>
    <w:rsid w:val="003C2C3A"/>
    <w:rsid w:val="003D37D8"/>
    <w:rsid w:val="003E046F"/>
    <w:rsid w:val="003E569C"/>
    <w:rsid w:val="00414450"/>
    <w:rsid w:val="0042067F"/>
    <w:rsid w:val="00425391"/>
    <w:rsid w:val="00426774"/>
    <w:rsid w:val="004358AB"/>
    <w:rsid w:val="004505FB"/>
    <w:rsid w:val="00477097"/>
    <w:rsid w:val="0048524E"/>
    <w:rsid w:val="0048525D"/>
    <w:rsid w:val="004873EE"/>
    <w:rsid w:val="004A6120"/>
    <w:rsid w:val="004B3223"/>
    <w:rsid w:val="004C4225"/>
    <w:rsid w:val="004D3D63"/>
    <w:rsid w:val="004E446E"/>
    <w:rsid w:val="004F0651"/>
    <w:rsid w:val="00503253"/>
    <w:rsid w:val="00507FA7"/>
    <w:rsid w:val="00512556"/>
    <w:rsid w:val="005219EE"/>
    <w:rsid w:val="00532728"/>
    <w:rsid w:val="00532C5A"/>
    <w:rsid w:val="00537469"/>
    <w:rsid w:val="00547D23"/>
    <w:rsid w:val="00567EF0"/>
    <w:rsid w:val="00581DF9"/>
    <w:rsid w:val="005823EC"/>
    <w:rsid w:val="005862E2"/>
    <w:rsid w:val="00592E17"/>
    <w:rsid w:val="00594B37"/>
    <w:rsid w:val="005B1EE2"/>
    <w:rsid w:val="005D5E80"/>
    <w:rsid w:val="005E36B7"/>
    <w:rsid w:val="005E4EC3"/>
    <w:rsid w:val="00611C38"/>
    <w:rsid w:val="006507A2"/>
    <w:rsid w:val="00655314"/>
    <w:rsid w:val="00671754"/>
    <w:rsid w:val="00673201"/>
    <w:rsid w:val="00684752"/>
    <w:rsid w:val="00691A4C"/>
    <w:rsid w:val="00692499"/>
    <w:rsid w:val="006936A1"/>
    <w:rsid w:val="0069564C"/>
    <w:rsid w:val="006B7FDB"/>
    <w:rsid w:val="006D57EF"/>
    <w:rsid w:val="006E1A12"/>
    <w:rsid w:val="006E63D1"/>
    <w:rsid w:val="006F04F1"/>
    <w:rsid w:val="006F7064"/>
    <w:rsid w:val="006F7B1C"/>
    <w:rsid w:val="007022D0"/>
    <w:rsid w:val="00703262"/>
    <w:rsid w:val="007068D7"/>
    <w:rsid w:val="00722941"/>
    <w:rsid w:val="00724181"/>
    <w:rsid w:val="00745394"/>
    <w:rsid w:val="00760D3F"/>
    <w:rsid w:val="00770CF2"/>
    <w:rsid w:val="007A56DC"/>
    <w:rsid w:val="007C36F1"/>
    <w:rsid w:val="007C4F29"/>
    <w:rsid w:val="007C7441"/>
    <w:rsid w:val="007D1574"/>
    <w:rsid w:val="007D3671"/>
    <w:rsid w:val="007D7B64"/>
    <w:rsid w:val="007F0704"/>
    <w:rsid w:val="007F29BE"/>
    <w:rsid w:val="007F6C9C"/>
    <w:rsid w:val="00806928"/>
    <w:rsid w:val="00821E56"/>
    <w:rsid w:val="00841FFF"/>
    <w:rsid w:val="008456B2"/>
    <w:rsid w:val="0085385D"/>
    <w:rsid w:val="008668E9"/>
    <w:rsid w:val="00875E1B"/>
    <w:rsid w:val="00893426"/>
    <w:rsid w:val="00897FF1"/>
    <w:rsid w:val="008A548B"/>
    <w:rsid w:val="008B7726"/>
    <w:rsid w:val="008C5E23"/>
    <w:rsid w:val="008C60EF"/>
    <w:rsid w:val="008E1010"/>
    <w:rsid w:val="009171E0"/>
    <w:rsid w:val="00926B2D"/>
    <w:rsid w:val="0093402F"/>
    <w:rsid w:val="0094078D"/>
    <w:rsid w:val="00946091"/>
    <w:rsid w:val="009473E7"/>
    <w:rsid w:val="00950CD0"/>
    <w:rsid w:val="00961190"/>
    <w:rsid w:val="00961617"/>
    <w:rsid w:val="00961810"/>
    <w:rsid w:val="0096655B"/>
    <w:rsid w:val="009A583A"/>
    <w:rsid w:val="009B0864"/>
    <w:rsid w:val="009E091C"/>
    <w:rsid w:val="00A12D22"/>
    <w:rsid w:val="00A22D10"/>
    <w:rsid w:val="00A25016"/>
    <w:rsid w:val="00A616CD"/>
    <w:rsid w:val="00A6347F"/>
    <w:rsid w:val="00A65D56"/>
    <w:rsid w:val="00A66B65"/>
    <w:rsid w:val="00A851A1"/>
    <w:rsid w:val="00A86A2D"/>
    <w:rsid w:val="00A93350"/>
    <w:rsid w:val="00AA3BD0"/>
    <w:rsid w:val="00AC7D38"/>
    <w:rsid w:val="00AD14D5"/>
    <w:rsid w:val="00AD2E85"/>
    <w:rsid w:val="00AE5911"/>
    <w:rsid w:val="00AE7AB8"/>
    <w:rsid w:val="00AF52C1"/>
    <w:rsid w:val="00B02F5D"/>
    <w:rsid w:val="00B07C7C"/>
    <w:rsid w:val="00B37DE3"/>
    <w:rsid w:val="00B47538"/>
    <w:rsid w:val="00B50D19"/>
    <w:rsid w:val="00B535E2"/>
    <w:rsid w:val="00B636FD"/>
    <w:rsid w:val="00B7029A"/>
    <w:rsid w:val="00B77D1A"/>
    <w:rsid w:val="00B84479"/>
    <w:rsid w:val="00B87472"/>
    <w:rsid w:val="00B92175"/>
    <w:rsid w:val="00BA6E3C"/>
    <w:rsid w:val="00BA7C19"/>
    <w:rsid w:val="00BC4AA3"/>
    <w:rsid w:val="00BC7143"/>
    <w:rsid w:val="00BD0A33"/>
    <w:rsid w:val="00BD2384"/>
    <w:rsid w:val="00BE4B47"/>
    <w:rsid w:val="00BF6C11"/>
    <w:rsid w:val="00C23F5D"/>
    <w:rsid w:val="00C327E6"/>
    <w:rsid w:val="00C46AEA"/>
    <w:rsid w:val="00C664D0"/>
    <w:rsid w:val="00C86A19"/>
    <w:rsid w:val="00C97680"/>
    <w:rsid w:val="00CA3B61"/>
    <w:rsid w:val="00CA598D"/>
    <w:rsid w:val="00CB3FBD"/>
    <w:rsid w:val="00CB44AC"/>
    <w:rsid w:val="00CC34B5"/>
    <w:rsid w:val="00CD42A3"/>
    <w:rsid w:val="00CE331B"/>
    <w:rsid w:val="00CF5225"/>
    <w:rsid w:val="00CF582C"/>
    <w:rsid w:val="00D068D8"/>
    <w:rsid w:val="00D10FBD"/>
    <w:rsid w:val="00D14641"/>
    <w:rsid w:val="00D30CBD"/>
    <w:rsid w:val="00D346AD"/>
    <w:rsid w:val="00D40859"/>
    <w:rsid w:val="00D473D2"/>
    <w:rsid w:val="00D6734A"/>
    <w:rsid w:val="00D8538F"/>
    <w:rsid w:val="00D941C5"/>
    <w:rsid w:val="00DA499B"/>
    <w:rsid w:val="00DA6C22"/>
    <w:rsid w:val="00DB13A5"/>
    <w:rsid w:val="00DC5042"/>
    <w:rsid w:val="00DE05B0"/>
    <w:rsid w:val="00DE7DBD"/>
    <w:rsid w:val="00E12DF7"/>
    <w:rsid w:val="00E24373"/>
    <w:rsid w:val="00E40235"/>
    <w:rsid w:val="00E7497A"/>
    <w:rsid w:val="00EF0B90"/>
    <w:rsid w:val="00F04745"/>
    <w:rsid w:val="00F10F7B"/>
    <w:rsid w:val="00F216AE"/>
    <w:rsid w:val="00F22477"/>
    <w:rsid w:val="00F32B5F"/>
    <w:rsid w:val="00F3501D"/>
    <w:rsid w:val="00F4654C"/>
    <w:rsid w:val="00F511FA"/>
    <w:rsid w:val="00F548D1"/>
    <w:rsid w:val="00F61B81"/>
    <w:rsid w:val="00F65EB3"/>
    <w:rsid w:val="00F671C6"/>
    <w:rsid w:val="00F83554"/>
    <w:rsid w:val="00F95C21"/>
    <w:rsid w:val="00FC076B"/>
    <w:rsid w:val="00FC66C2"/>
    <w:rsid w:val="00FD49D7"/>
    <w:rsid w:val="00FD51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564C"/>
    <w:pPr>
      <w:widowControl w:val="0"/>
      <w:spacing w:before="120" w:after="120"/>
      <w:jc w:val="both"/>
    </w:pPr>
    <w:rPr>
      <w:kern w:val="2"/>
      <w:sz w:val="21"/>
    </w:rPr>
  </w:style>
  <w:style w:type="paragraph" w:styleId="1">
    <w:name w:val="heading 1"/>
    <w:basedOn w:val="a"/>
    <w:next w:val="a"/>
    <w:link w:val="1Char"/>
    <w:autoRedefine/>
    <w:qFormat/>
    <w:rsid w:val="0017618B"/>
    <w:pPr>
      <w:keepNext/>
      <w:keepLines/>
      <w:numPr>
        <w:numId w:val="1"/>
      </w:numPr>
      <w:spacing w:before="240" w:after="240" w:line="300" w:lineRule="auto"/>
      <w:outlineLvl w:val="0"/>
    </w:pPr>
    <w:rPr>
      <w:b/>
      <w:bCs/>
      <w:kern w:val="44"/>
      <w:sz w:val="44"/>
      <w:szCs w:val="28"/>
    </w:rPr>
  </w:style>
  <w:style w:type="paragraph" w:styleId="2">
    <w:name w:val="heading 2"/>
    <w:basedOn w:val="a"/>
    <w:next w:val="a"/>
    <w:link w:val="2Char"/>
    <w:autoRedefine/>
    <w:qFormat/>
    <w:rsid w:val="0069564C"/>
    <w:pPr>
      <w:keepNext/>
      <w:keepLines/>
      <w:numPr>
        <w:ilvl w:val="1"/>
        <w:numId w:val="1"/>
      </w:numPr>
      <w:spacing w:before="240" w:after="240" w:line="300" w:lineRule="auto"/>
      <w:outlineLvl w:val="1"/>
    </w:pPr>
    <w:rPr>
      <w:rFonts w:cstheme="majorBidi"/>
      <w:b/>
      <w:bCs/>
      <w:sz w:val="32"/>
      <w:szCs w:val="32"/>
    </w:rPr>
  </w:style>
  <w:style w:type="paragraph" w:styleId="3">
    <w:name w:val="heading 3"/>
    <w:basedOn w:val="a"/>
    <w:next w:val="a"/>
    <w:link w:val="3Char"/>
    <w:autoRedefine/>
    <w:qFormat/>
    <w:rsid w:val="0069564C"/>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Char"/>
    <w:autoRedefine/>
    <w:qFormat/>
    <w:rsid w:val="0069564C"/>
    <w:pPr>
      <w:keepNext/>
      <w:keepLines/>
      <w:numPr>
        <w:ilvl w:val="3"/>
        <w:numId w:val="1"/>
      </w:numPr>
      <w:spacing w:line="300" w:lineRule="auto"/>
      <w:outlineLvl w:val="3"/>
    </w:pPr>
    <w:rPr>
      <w:rFonts w:cstheme="majorBidi"/>
      <w:b/>
      <w:bCs/>
      <w:szCs w:val="28"/>
    </w:rPr>
  </w:style>
  <w:style w:type="paragraph" w:styleId="5">
    <w:name w:val="heading 5"/>
    <w:basedOn w:val="a"/>
    <w:next w:val="a"/>
    <w:link w:val="5Char"/>
    <w:autoRedefine/>
    <w:qFormat/>
    <w:rsid w:val="0069564C"/>
    <w:pPr>
      <w:keepNext/>
      <w:keepLines/>
      <w:numPr>
        <w:ilvl w:val="4"/>
        <w:numId w:val="1"/>
      </w:numPr>
      <w:spacing w:line="300" w:lineRule="auto"/>
      <w:outlineLvl w:val="4"/>
    </w:pPr>
    <w:rPr>
      <w:bCs/>
      <w:szCs w:val="28"/>
    </w:rPr>
  </w:style>
  <w:style w:type="paragraph" w:styleId="6">
    <w:name w:val="heading 6"/>
    <w:basedOn w:val="a"/>
    <w:next w:val="a"/>
    <w:link w:val="6Char"/>
    <w:qFormat/>
    <w:rsid w:val="0069564C"/>
    <w:pPr>
      <w:keepNext/>
      <w:keepLines/>
      <w:numPr>
        <w:ilvl w:val="5"/>
        <w:numId w:val="1"/>
      </w:numPr>
      <w:spacing w:line="300" w:lineRule="auto"/>
      <w:outlineLvl w:val="5"/>
    </w:pPr>
    <w:rPr>
      <w:bCs/>
      <w:szCs w:val="24"/>
    </w:rPr>
  </w:style>
  <w:style w:type="paragraph" w:styleId="7">
    <w:name w:val="heading 7"/>
    <w:basedOn w:val="a"/>
    <w:next w:val="a"/>
    <w:link w:val="7Char"/>
    <w:qFormat/>
    <w:rsid w:val="0069564C"/>
    <w:pPr>
      <w:keepNext/>
      <w:keepLines/>
      <w:numPr>
        <w:ilvl w:val="6"/>
        <w:numId w:val="1"/>
      </w:numPr>
      <w:spacing w:line="300" w:lineRule="auto"/>
      <w:outlineLvl w:val="6"/>
    </w:pPr>
    <w:rPr>
      <w:bCs/>
      <w:szCs w:val="24"/>
    </w:rPr>
  </w:style>
  <w:style w:type="paragraph" w:styleId="8">
    <w:name w:val="heading 8"/>
    <w:basedOn w:val="a"/>
    <w:next w:val="a"/>
    <w:link w:val="8Char"/>
    <w:qFormat/>
    <w:rsid w:val="0069564C"/>
    <w:pPr>
      <w:keepNext/>
      <w:keepLines/>
      <w:numPr>
        <w:ilvl w:val="7"/>
        <w:numId w:val="1"/>
      </w:numPr>
      <w:spacing w:line="300" w:lineRule="auto"/>
      <w:outlineLvl w:val="7"/>
    </w:pPr>
    <w:rPr>
      <w:rFonts w:ascii="Arial" w:hAnsi="Arial"/>
      <w:szCs w:val="24"/>
    </w:rPr>
  </w:style>
  <w:style w:type="paragraph" w:styleId="9">
    <w:name w:val="heading 9"/>
    <w:basedOn w:val="a"/>
    <w:next w:val="a"/>
    <w:link w:val="9Char"/>
    <w:qFormat/>
    <w:rsid w:val="0069564C"/>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564C"/>
    <w:pPr>
      <w:ind w:firstLineChars="200" w:firstLine="420"/>
    </w:pPr>
    <w:rPr>
      <w:rFonts w:ascii="Calibri" w:hAnsi="Calibri"/>
      <w:szCs w:val="22"/>
    </w:rPr>
  </w:style>
  <w:style w:type="paragraph" w:styleId="a4">
    <w:name w:val="header"/>
    <w:basedOn w:val="a"/>
    <w:link w:val="Char"/>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5823EC"/>
    <w:rPr>
      <w:rFonts w:ascii="Tahoma" w:hAnsi="Tahoma"/>
      <w:sz w:val="18"/>
      <w:szCs w:val="18"/>
    </w:rPr>
  </w:style>
  <w:style w:type="paragraph" w:styleId="a5">
    <w:name w:val="footer"/>
    <w:basedOn w:val="a"/>
    <w:link w:val="Char0"/>
    <w:uiPriority w:val="99"/>
    <w:unhideWhenUsed/>
    <w:rsid w:val="005823EC"/>
    <w:pPr>
      <w:tabs>
        <w:tab w:val="center" w:pos="4153"/>
        <w:tab w:val="right" w:pos="8306"/>
      </w:tabs>
    </w:pPr>
    <w:rPr>
      <w:sz w:val="18"/>
      <w:szCs w:val="18"/>
    </w:rPr>
  </w:style>
  <w:style w:type="character" w:customStyle="1" w:styleId="Char0">
    <w:name w:val="页脚 Char"/>
    <w:basedOn w:val="a0"/>
    <w:link w:val="a5"/>
    <w:uiPriority w:val="99"/>
    <w:rsid w:val="005823EC"/>
    <w:rPr>
      <w:rFonts w:ascii="Tahoma" w:hAnsi="Tahoma"/>
      <w:sz w:val="18"/>
      <w:szCs w:val="18"/>
    </w:rPr>
  </w:style>
  <w:style w:type="character" w:customStyle="1" w:styleId="2Char">
    <w:name w:val="标题 2 Char"/>
    <w:basedOn w:val="a0"/>
    <w:link w:val="2"/>
    <w:rsid w:val="0069564C"/>
    <w:rPr>
      <w:rFonts w:cstheme="majorBidi"/>
      <w:b/>
      <w:bCs/>
      <w:kern w:val="2"/>
      <w:sz w:val="32"/>
      <w:szCs w:val="32"/>
    </w:rPr>
  </w:style>
  <w:style w:type="paragraph" w:styleId="a6">
    <w:name w:val="Document Map"/>
    <w:basedOn w:val="a"/>
    <w:link w:val="Char1"/>
    <w:uiPriority w:val="99"/>
    <w:semiHidden/>
    <w:unhideWhenUsed/>
    <w:rsid w:val="00950CD0"/>
    <w:rPr>
      <w:rFonts w:ascii="宋体"/>
      <w:sz w:val="18"/>
      <w:szCs w:val="18"/>
    </w:rPr>
  </w:style>
  <w:style w:type="character" w:customStyle="1" w:styleId="Char1">
    <w:name w:val="文档结构图 Char"/>
    <w:basedOn w:val="a0"/>
    <w:link w:val="a6"/>
    <w:uiPriority w:val="99"/>
    <w:semiHidden/>
    <w:rsid w:val="00950CD0"/>
    <w:rPr>
      <w:rFonts w:ascii="宋体" w:eastAsia="宋体" w:hAnsi="Tahoma"/>
      <w:sz w:val="18"/>
      <w:szCs w:val="18"/>
    </w:rPr>
  </w:style>
  <w:style w:type="character" w:customStyle="1" w:styleId="1Char">
    <w:name w:val="标题 1 Char"/>
    <w:basedOn w:val="a0"/>
    <w:link w:val="1"/>
    <w:rsid w:val="0017618B"/>
    <w:rPr>
      <w:b/>
      <w:bCs/>
      <w:kern w:val="44"/>
      <w:sz w:val="44"/>
      <w:szCs w:val="28"/>
    </w:rPr>
  </w:style>
  <w:style w:type="paragraph" w:styleId="TOC">
    <w:name w:val="TOC Heading"/>
    <w:basedOn w:val="1"/>
    <w:next w:val="a"/>
    <w:uiPriority w:val="39"/>
    <w:semiHidden/>
    <w:unhideWhenUsed/>
    <w:qFormat/>
    <w:rsid w:val="0069564C"/>
    <w:pPr>
      <w:numPr>
        <w:numId w:val="0"/>
      </w:numPr>
      <w:spacing w:before="340" w:after="330" w:line="578" w:lineRule="auto"/>
      <w:outlineLvl w:val="9"/>
    </w:pPr>
    <w:rPr>
      <w:rFonts w:cstheme="majorBidi"/>
    </w:rPr>
  </w:style>
  <w:style w:type="paragraph" w:styleId="20">
    <w:name w:val="toc 2"/>
    <w:basedOn w:val="a"/>
    <w:next w:val="a"/>
    <w:autoRedefine/>
    <w:uiPriority w:val="39"/>
    <w:unhideWhenUsed/>
    <w:qFormat/>
    <w:rsid w:val="0069564C"/>
    <w:pPr>
      <w:spacing w:before="0" w:after="0"/>
      <w:jc w:val="left"/>
    </w:pPr>
    <w:rPr>
      <w:rFonts w:asciiTheme="minorHAnsi" w:hAnsiTheme="minorHAnsi"/>
      <w:b/>
      <w:bCs/>
      <w:smallCaps/>
      <w:sz w:val="22"/>
      <w:szCs w:val="22"/>
    </w:rPr>
  </w:style>
  <w:style w:type="character" w:styleId="a7">
    <w:name w:val="Hyperlink"/>
    <w:basedOn w:val="a0"/>
    <w:uiPriority w:val="99"/>
    <w:unhideWhenUsed/>
    <w:rsid w:val="00265D8C"/>
    <w:rPr>
      <w:color w:val="0000FF" w:themeColor="hyperlink"/>
      <w:u w:val="single"/>
    </w:rPr>
  </w:style>
  <w:style w:type="paragraph" w:styleId="a8">
    <w:name w:val="Balloon Text"/>
    <w:basedOn w:val="a"/>
    <w:link w:val="Char2"/>
    <w:uiPriority w:val="99"/>
    <w:semiHidden/>
    <w:unhideWhenUsed/>
    <w:rsid w:val="00265D8C"/>
    <w:pPr>
      <w:spacing w:after="0"/>
    </w:pPr>
    <w:rPr>
      <w:sz w:val="18"/>
      <w:szCs w:val="18"/>
    </w:rPr>
  </w:style>
  <w:style w:type="character" w:customStyle="1" w:styleId="Char2">
    <w:name w:val="批注框文本 Char"/>
    <w:basedOn w:val="a0"/>
    <w:link w:val="a8"/>
    <w:uiPriority w:val="99"/>
    <w:semiHidden/>
    <w:rsid w:val="00265D8C"/>
    <w:rPr>
      <w:rFonts w:ascii="Tahoma" w:hAnsi="Tahoma"/>
      <w:sz w:val="18"/>
      <w:szCs w:val="18"/>
    </w:rPr>
  </w:style>
  <w:style w:type="paragraph" w:styleId="10">
    <w:name w:val="toc 1"/>
    <w:basedOn w:val="a"/>
    <w:next w:val="a"/>
    <w:autoRedefine/>
    <w:uiPriority w:val="39"/>
    <w:unhideWhenUsed/>
    <w:qFormat/>
    <w:rsid w:val="0069564C"/>
    <w:pPr>
      <w:spacing w:before="360" w:after="360"/>
      <w:jc w:val="left"/>
    </w:pPr>
    <w:rPr>
      <w:rFonts w:asciiTheme="minorHAnsi" w:hAnsiTheme="minorHAnsi"/>
      <w:b/>
      <w:bCs/>
      <w:caps/>
      <w:sz w:val="22"/>
      <w:szCs w:val="22"/>
      <w:u w:val="single"/>
    </w:rPr>
  </w:style>
  <w:style w:type="paragraph" w:styleId="30">
    <w:name w:val="toc 3"/>
    <w:basedOn w:val="a"/>
    <w:next w:val="a"/>
    <w:autoRedefine/>
    <w:uiPriority w:val="39"/>
    <w:unhideWhenUsed/>
    <w:qFormat/>
    <w:rsid w:val="00265D8C"/>
    <w:pPr>
      <w:spacing w:before="0" w:after="0"/>
      <w:jc w:val="left"/>
    </w:pPr>
    <w:rPr>
      <w:rFonts w:asciiTheme="minorHAnsi" w:hAnsiTheme="minorHAnsi"/>
      <w:smallCaps/>
      <w:sz w:val="22"/>
      <w:szCs w:val="22"/>
    </w:rPr>
  </w:style>
  <w:style w:type="paragraph" w:styleId="40">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0">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0">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0">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0">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0">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Char">
    <w:name w:val="标题 3 Char"/>
    <w:basedOn w:val="a0"/>
    <w:link w:val="3"/>
    <w:rsid w:val="0069564C"/>
    <w:rPr>
      <w:b/>
      <w:bCs/>
      <w:kern w:val="2"/>
      <w:sz w:val="24"/>
      <w:szCs w:val="32"/>
    </w:rPr>
  </w:style>
  <w:style w:type="character" w:customStyle="1" w:styleId="4Char">
    <w:name w:val="标题 4 Char"/>
    <w:basedOn w:val="a0"/>
    <w:link w:val="4"/>
    <w:rsid w:val="0069564C"/>
    <w:rPr>
      <w:rFonts w:cstheme="majorBidi"/>
      <w:b/>
      <w:bCs/>
      <w:kern w:val="2"/>
      <w:sz w:val="21"/>
      <w:szCs w:val="28"/>
    </w:rPr>
  </w:style>
  <w:style w:type="paragraph" w:styleId="a9">
    <w:name w:val="No Spacing"/>
    <w:link w:val="Char3"/>
    <w:uiPriority w:val="1"/>
    <w:qFormat/>
    <w:rsid w:val="0069564C"/>
    <w:rPr>
      <w:rFonts w:asciiTheme="minorHAnsi" w:eastAsiaTheme="minorEastAsia" w:hAnsiTheme="minorHAnsi" w:cstheme="minorBidi"/>
      <w:sz w:val="22"/>
      <w:szCs w:val="22"/>
    </w:rPr>
  </w:style>
  <w:style w:type="character" w:customStyle="1" w:styleId="Char3">
    <w:name w:val="无间隔 Char"/>
    <w:basedOn w:val="a0"/>
    <w:link w:val="a9"/>
    <w:uiPriority w:val="1"/>
    <w:rsid w:val="0069564C"/>
    <w:rPr>
      <w:rFonts w:asciiTheme="minorHAnsi" w:eastAsiaTheme="minorEastAsia" w:hAnsiTheme="minorHAnsi" w:cstheme="minorBidi"/>
      <w:sz w:val="22"/>
      <w:szCs w:val="22"/>
    </w:rPr>
  </w:style>
  <w:style w:type="character" w:customStyle="1" w:styleId="5Char">
    <w:name w:val="标题 5 Char"/>
    <w:basedOn w:val="a0"/>
    <w:link w:val="5"/>
    <w:rsid w:val="0069564C"/>
    <w:rPr>
      <w:bCs/>
      <w:kern w:val="2"/>
      <w:sz w:val="21"/>
      <w:szCs w:val="28"/>
    </w:rPr>
  </w:style>
  <w:style w:type="character" w:customStyle="1" w:styleId="6Char">
    <w:name w:val="标题 6 Char"/>
    <w:basedOn w:val="a0"/>
    <w:link w:val="6"/>
    <w:rsid w:val="0069564C"/>
    <w:rPr>
      <w:bCs/>
      <w:kern w:val="2"/>
      <w:sz w:val="21"/>
      <w:szCs w:val="24"/>
    </w:rPr>
  </w:style>
  <w:style w:type="character" w:customStyle="1" w:styleId="7Char">
    <w:name w:val="标题 7 Char"/>
    <w:basedOn w:val="a0"/>
    <w:link w:val="7"/>
    <w:rsid w:val="0069564C"/>
    <w:rPr>
      <w:bCs/>
      <w:kern w:val="2"/>
      <w:sz w:val="21"/>
      <w:szCs w:val="24"/>
    </w:rPr>
  </w:style>
  <w:style w:type="character" w:customStyle="1" w:styleId="8Char">
    <w:name w:val="标题 8 Char"/>
    <w:basedOn w:val="a0"/>
    <w:link w:val="8"/>
    <w:rsid w:val="0069564C"/>
    <w:rPr>
      <w:rFonts w:ascii="Arial" w:hAnsi="Arial"/>
      <w:kern w:val="2"/>
      <w:sz w:val="21"/>
      <w:szCs w:val="24"/>
    </w:rPr>
  </w:style>
  <w:style w:type="character" w:customStyle="1" w:styleId="9Char">
    <w:name w:val="标题 9 Char"/>
    <w:basedOn w:val="a0"/>
    <w:link w:val="9"/>
    <w:rsid w:val="0069564C"/>
    <w:rPr>
      <w:kern w:val="2"/>
      <w:sz w:val="21"/>
      <w:szCs w:val="21"/>
    </w:rPr>
  </w:style>
  <w:style w:type="character" w:styleId="aa">
    <w:name w:val="Strong"/>
    <w:basedOn w:val="a0"/>
    <w:qFormat/>
    <w:rsid w:val="0069564C"/>
    <w:rPr>
      <w:b/>
      <w:bCs/>
    </w:rPr>
  </w:style>
  <w:style w:type="table" w:styleId="ab">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文档标题"/>
    <w:basedOn w:val="a"/>
    <w:rsid w:val="00FC076B"/>
    <w:pPr>
      <w:spacing w:before="0" w:after="0"/>
      <w:jc w:val="center"/>
    </w:pPr>
    <w:rPr>
      <w:rFonts w:cs="宋体"/>
      <w:b/>
      <w:bCs/>
      <w:sz w:val="52"/>
    </w:rPr>
  </w:style>
  <w:style w:type="paragraph" w:customStyle="1" w:styleId="ad">
    <w:name w:val="版本号"/>
    <w:basedOn w:val="a"/>
    <w:rsid w:val="00FC076B"/>
    <w:pPr>
      <w:spacing w:before="0" w:after="0"/>
      <w:jc w:val="center"/>
    </w:pPr>
    <w:rPr>
      <w:rFonts w:cs="宋体"/>
      <w:b/>
      <w:bCs/>
      <w:sz w:val="32"/>
    </w:rPr>
  </w:style>
  <w:style w:type="paragraph" w:customStyle="1" w:styleId="ae">
    <w:name w:val="文档作者"/>
    <w:basedOn w:val="a"/>
    <w:rsid w:val="00FC076B"/>
    <w:pPr>
      <w:spacing w:before="0" w:after="0"/>
      <w:jc w:val="center"/>
    </w:pPr>
    <w:rPr>
      <w:rFonts w:cs="宋体"/>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microsoft.com/office/2007/relationships/stylesWithEffects" Target="stylesWithEffect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264920-1732-4BCC-ADF5-4E7140A1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5</Pages>
  <Words>210</Words>
  <Characters>1202</Characters>
  <Application>Microsoft Office Word</Application>
  <DocSecurity>0</DocSecurity>
  <Lines>10</Lines>
  <Paragraphs>2</Paragraphs>
  <ScaleCrop>false</ScaleCrop>
  <Company/>
  <LinksUpToDate>false</LinksUpToDate>
  <CharactersWithSpaces>1410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测试计划</dc:title>
  <dc:subject>无线智能水表C2102调试工具</dc:subject>
  <dc:creator>王改娟</dc:creator>
  <cp:lastModifiedBy>lishu</cp:lastModifiedBy>
  <cp:revision>182</cp:revision>
  <dcterms:created xsi:type="dcterms:W3CDTF">2013-03-22T01:16:00Z</dcterms:created>
  <dcterms:modified xsi:type="dcterms:W3CDTF">2013-04-15T09:07:00Z</dcterms:modified>
</cp:coreProperties>
</file>