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8F3" w:rsidRDefault="001E38F3" w:rsidP="001E38F3">
      <w:proofErr w:type="spellStart"/>
      <w:r>
        <w:t>Gerak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Refleks</w:t>
      </w:r>
      <w:bookmarkStart w:id="0" w:name="_GoBack"/>
      <w:bookmarkEnd w:id="0"/>
      <w:proofErr w:type="spellEnd"/>
    </w:p>
    <w:p w:rsidR="001E38F3" w:rsidRDefault="001E38F3" w:rsidP="001E38F3">
      <w:proofErr w:type="spellStart"/>
      <w:proofErr w:type="gramStart"/>
      <w:r>
        <w:t>Tubuh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hantaran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sel-sel</w:t>
      </w:r>
      <w:proofErr w:type="spellEnd"/>
      <w:r>
        <w:t xml:space="preserve"> </w:t>
      </w:r>
      <w:proofErr w:type="spellStart"/>
      <w:r>
        <w:t>saraf</w:t>
      </w:r>
      <w:proofErr w:type="spellEnd"/>
      <w:r>
        <w:t>.</w:t>
      </w:r>
      <w:proofErr w:type="gramEnd"/>
      <w:r>
        <w:t xml:space="preserve"> </w:t>
      </w:r>
      <w:proofErr w:type="spellStart"/>
      <w:r>
        <w:t>Gerak</w:t>
      </w:r>
      <w:proofErr w:type="spellEnd"/>
    </w:p>
    <w:p w:rsidR="001E38F3" w:rsidRDefault="001E38F3" w:rsidP="001E38F3"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refleks</w:t>
      </w:r>
      <w:proofErr w:type="spellEnd"/>
      <w:r>
        <w:t>.</w:t>
      </w:r>
    </w:p>
    <w:p w:rsidR="001E38F3" w:rsidRDefault="001E38F3" w:rsidP="001E38F3">
      <w:proofErr w:type="spellStart"/>
      <w:proofErr w:type="gramStart"/>
      <w:r>
        <w:t>gerak</w:t>
      </w:r>
      <w:proofErr w:type="spellEnd"/>
      <w:proofErr w:type="gram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refleks</w:t>
      </w:r>
      <w:proofErr w:type="spellEnd"/>
    </w:p>
    <w:p w:rsidR="001E38F3" w:rsidRDefault="001E38F3" w:rsidP="001E38F3"/>
    <w:p w:rsidR="001E38F3" w:rsidRDefault="001E38F3" w:rsidP="001E38F3">
      <w:r>
        <w:t xml:space="preserve">1)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biasa</w:t>
      </w:r>
      <w:proofErr w:type="spellEnd"/>
    </w:p>
    <w:p w:rsidR="001E38F3" w:rsidRDefault="001E38F3" w:rsidP="001E38F3">
      <w:proofErr w:type="spellStart"/>
      <w:proofErr w:type="gramStart"/>
      <w:r>
        <w:t>Gerak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yang </w:t>
      </w:r>
      <w:proofErr w:type="spellStart"/>
      <w:r>
        <w:t>disadari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melangkahkan</w:t>
      </w:r>
      <w:proofErr w:type="spellEnd"/>
      <w:r>
        <w:t xml:space="preserve"> kaki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berlari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menyapu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Hantaran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reseptor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rangsang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Impuls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dihantarkan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neuron </w:t>
      </w:r>
      <w:proofErr w:type="spellStart"/>
      <w:r>
        <w:t>sensorik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di </w:t>
      </w:r>
      <w:proofErr w:type="spellStart"/>
      <w:r>
        <w:t>otak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Respons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motorik</w:t>
      </w:r>
      <w:proofErr w:type="spellEnd"/>
      <w:r>
        <w:t xml:space="preserve"> </w:t>
      </w:r>
      <w:proofErr w:type="spellStart"/>
      <w:r>
        <w:t>dihantarkan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efektor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terjadilah</w:t>
      </w:r>
      <w:proofErr w:type="spellEnd"/>
      <w:r>
        <w:t xml:space="preserve"> </w:t>
      </w:r>
      <w:proofErr w:type="spellStart"/>
      <w:r>
        <w:t>gerakan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Urutan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skematis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1E38F3" w:rsidRDefault="001E38F3" w:rsidP="001E38F3">
      <w:proofErr w:type="spellStart"/>
      <w:r>
        <w:t>Rangsang</w:t>
      </w:r>
      <w:proofErr w:type="spellEnd"/>
      <w:r>
        <w:t xml:space="preserve"> → </w:t>
      </w:r>
      <w:proofErr w:type="spellStart"/>
      <w:r>
        <w:t>reseptor</w:t>
      </w:r>
      <w:proofErr w:type="spellEnd"/>
      <w:r>
        <w:t xml:space="preserve"> → neuron </w:t>
      </w:r>
      <w:proofErr w:type="spellStart"/>
      <w:r>
        <w:t>sensorik</w:t>
      </w:r>
      <w:proofErr w:type="spellEnd"/>
      <w:r>
        <w:t xml:space="preserve"> → </w:t>
      </w:r>
      <w:proofErr w:type="spellStart"/>
      <w:r>
        <w:t>otak</w:t>
      </w:r>
      <w:proofErr w:type="spellEnd"/>
      <w:r>
        <w:t xml:space="preserve"> → neuron </w:t>
      </w:r>
      <w:proofErr w:type="spellStart"/>
      <w:r>
        <w:t>motorik</w:t>
      </w:r>
      <w:proofErr w:type="spellEnd"/>
      <w:r>
        <w:t xml:space="preserve"> → </w:t>
      </w:r>
      <w:proofErr w:type="spellStart"/>
      <w:r>
        <w:t>efektor</w:t>
      </w:r>
      <w:proofErr w:type="spellEnd"/>
    </w:p>
    <w:p w:rsidR="001E38F3" w:rsidRDefault="001E38F3" w:rsidP="001E38F3"/>
    <w:p w:rsidR="001E38F3" w:rsidRDefault="001E38F3" w:rsidP="001E38F3">
      <w:r>
        <w:t xml:space="preserve">2)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refleks</w:t>
      </w:r>
      <w:proofErr w:type="spellEnd"/>
    </w:p>
    <w:p w:rsidR="001E38F3" w:rsidRDefault="001E38F3" w:rsidP="001E38F3">
      <w:proofErr w:type="spellStart"/>
      <w:proofErr w:type="gramStart"/>
      <w:r>
        <w:t>Gerak</w:t>
      </w:r>
      <w:proofErr w:type="spellEnd"/>
      <w:r>
        <w:t xml:space="preserve"> </w:t>
      </w:r>
      <w:proofErr w:type="spellStart"/>
      <w:r>
        <w:t>refleks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Hantaran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refleks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Bedanya</w:t>
      </w:r>
      <w:proofErr w:type="spellEnd"/>
      <w:r>
        <w:t xml:space="preserve">,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refleks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saraf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Neuron di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konektor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proofErr w:type="gramEnd"/>
      <w:r>
        <w:t xml:space="preserve"> </w:t>
      </w:r>
    </w:p>
    <w:p w:rsidR="001E38F3" w:rsidRDefault="001E38F3" w:rsidP="001E38F3">
      <w:r>
        <w:t xml:space="preserve"> </w:t>
      </w:r>
    </w:p>
    <w:p w:rsidR="001E38F3" w:rsidRDefault="001E38F3" w:rsidP="001E38F3">
      <w:proofErr w:type="gramStart"/>
      <w:r>
        <w:t xml:space="preserve">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neuron </w:t>
      </w:r>
      <w:proofErr w:type="spellStart"/>
      <w:r>
        <w:t>konektor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neuron </w:t>
      </w:r>
      <w:proofErr w:type="spellStart"/>
      <w:r>
        <w:t>konektor</w:t>
      </w:r>
      <w:proofErr w:type="spellEnd"/>
      <w:r>
        <w:t xml:space="preserve"> di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sumsum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refleks</w:t>
      </w:r>
      <w:proofErr w:type="spellEnd"/>
      <w:r>
        <w:t xml:space="preserve"> yang </w:t>
      </w:r>
      <w:proofErr w:type="spellStart"/>
      <w:r>
        <w:t>melalui</w:t>
      </w:r>
      <w:proofErr w:type="spellEnd"/>
      <w:r>
        <w:t xml:space="preserve"> neuron </w:t>
      </w:r>
      <w:proofErr w:type="spellStart"/>
      <w:r>
        <w:t>konektor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pupil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mengecil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yang </w:t>
      </w:r>
      <w:proofErr w:type="spellStart"/>
      <w:r>
        <w:t>terang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refleks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neuron </w:t>
      </w:r>
      <w:proofErr w:type="spellStart"/>
      <w:r>
        <w:t>konektor</w:t>
      </w:r>
      <w:proofErr w:type="spellEnd"/>
      <w:r>
        <w:t xml:space="preserve"> </w:t>
      </w:r>
      <w:proofErr w:type="spellStart"/>
      <w:r>
        <w:t>sumsum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kaki </w:t>
      </w:r>
      <w:proofErr w:type="spellStart"/>
      <w:r>
        <w:t>terangkat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lutut</w:t>
      </w:r>
      <w:proofErr w:type="spellEnd"/>
      <w:r>
        <w:t xml:space="preserve"> </w:t>
      </w:r>
      <w:proofErr w:type="spellStart"/>
      <w:r>
        <w:t>dipukul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Urutan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refleks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skematis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1E38F3" w:rsidRDefault="001E38F3" w:rsidP="001E38F3">
      <w:r>
        <w:t xml:space="preserve"> </w:t>
      </w:r>
    </w:p>
    <w:p w:rsidR="00B35BCA" w:rsidRDefault="001E38F3" w:rsidP="001E38F3">
      <w:proofErr w:type="spellStart"/>
      <w:r>
        <w:t>Rangsang</w:t>
      </w:r>
      <w:proofErr w:type="spellEnd"/>
      <w:r>
        <w:t xml:space="preserve"> → </w:t>
      </w:r>
      <w:proofErr w:type="spellStart"/>
      <w:r>
        <w:t>reseptor</w:t>
      </w:r>
      <w:proofErr w:type="spellEnd"/>
      <w:r>
        <w:t xml:space="preserve"> → neuron </w:t>
      </w:r>
      <w:proofErr w:type="spellStart"/>
      <w:r>
        <w:t>sensorik</w:t>
      </w:r>
      <w:proofErr w:type="spellEnd"/>
      <w:r>
        <w:t xml:space="preserve"> → </w:t>
      </w:r>
      <w:proofErr w:type="spellStart"/>
      <w:r>
        <w:t>konektor</w:t>
      </w:r>
      <w:proofErr w:type="spellEnd"/>
      <w:r>
        <w:t xml:space="preserve"> (</w:t>
      </w:r>
      <w:proofErr w:type="spellStart"/>
      <w:r>
        <w:t>otak</w:t>
      </w:r>
      <w:proofErr w:type="spellEnd"/>
      <w:r>
        <w:t>/</w:t>
      </w:r>
      <w:proofErr w:type="spellStart"/>
      <w:r>
        <w:t>sumsum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) → neuron </w:t>
      </w:r>
      <w:proofErr w:type="spellStart"/>
      <w:r>
        <w:t>motorik</w:t>
      </w:r>
      <w:proofErr w:type="spellEnd"/>
      <w:r>
        <w:t xml:space="preserve"> → </w:t>
      </w:r>
      <w:proofErr w:type="spellStart"/>
      <w:r>
        <w:t>efektor</w:t>
      </w:r>
      <w:proofErr w:type="spellEnd"/>
    </w:p>
    <w:sectPr w:rsidR="00B35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8F3"/>
    <w:rsid w:val="001E38F3"/>
    <w:rsid w:val="00376DE1"/>
    <w:rsid w:val="00B3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7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7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2017-09-11T23:10:00Z</dcterms:created>
  <dcterms:modified xsi:type="dcterms:W3CDTF">2017-09-11T23:40:00Z</dcterms:modified>
</cp:coreProperties>
</file>