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82D0" w14:textId="77777777" w:rsidR="00D500F7" w:rsidRDefault="00D500F7" w:rsidP="001E460C">
      <w:pPr>
        <w:spacing w:after="0"/>
      </w:pPr>
      <w:r>
        <w:t>Hello,</w:t>
      </w:r>
    </w:p>
    <w:p w14:paraId="0BFA4B18" w14:textId="77777777" w:rsidR="00D500F7" w:rsidRDefault="00D500F7" w:rsidP="001E460C">
      <w:pPr>
        <w:spacing w:after="0"/>
      </w:pPr>
    </w:p>
    <w:p w14:paraId="1C1F8FFE" w14:textId="77777777" w:rsidR="00D500F7" w:rsidRDefault="00D500F7" w:rsidP="001E460C">
      <w:pPr>
        <w:spacing w:after="0"/>
      </w:pPr>
      <w:r>
        <w:t>In response to your questions about receipts, below are my findings regarding Accepted Vs Rejected receipts and some follow-up questions regarding receipts by brands in recent months.</w:t>
      </w:r>
    </w:p>
    <w:p w14:paraId="01E3C690" w14:textId="77777777" w:rsidR="00D500F7" w:rsidRDefault="00D500F7" w:rsidP="001E460C">
      <w:pPr>
        <w:spacing w:after="0"/>
      </w:pPr>
    </w:p>
    <w:p w14:paraId="1A453A23" w14:textId="77777777" w:rsidR="00D500F7" w:rsidRDefault="00D500F7" w:rsidP="001E460C">
      <w:pPr>
        <w:spacing w:after="0"/>
      </w:pPr>
      <w:r>
        <w:t xml:space="preserve">Based on the data provided and making an assumption that receipts with a reward receipt status of 'Finished' were Accepted, both average </w:t>
      </w:r>
      <w:proofErr w:type="gramStart"/>
      <w:r>
        <w:t>spend</w:t>
      </w:r>
      <w:proofErr w:type="gramEnd"/>
      <w:r>
        <w:t xml:space="preserve"> and total items purchased are higher for 'Finished' receipts than for 'Rejected' receipts:</w:t>
      </w:r>
    </w:p>
    <w:p w14:paraId="6CD4108E" w14:textId="77777777" w:rsidR="00D500F7" w:rsidRDefault="00D500F7" w:rsidP="001E460C">
      <w:pPr>
        <w:spacing w:after="0"/>
      </w:pPr>
      <w:r>
        <w:tab/>
        <w:t>Finished receipts contained 8184 purchased items with an average spend of $80.85.</w:t>
      </w:r>
    </w:p>
    <w:p w14:paraId="1E8BFF24" w14:textId="77777777" w:rsidR="00D500F7" w:rsidRDefault="00D500F7" w:rsidP="001E460C">
      <w:pPr>
        <w:spacing w:after="0"/>
      </w:pPr>
      <w:r>
        <w:tab/>
        <w:t>Rejected receipts contained 173 purchased items with an average spend of $23.33.</w:t>
      </w:r>
    </w:p>
    <w:p w14:paraId="7BC7BCC0" w14:textId="77777777" w:rsidR="00D500F7" w:rsidRDefault="00D500F7" w:rsidP="001E460C">
      <w:pPr>
        <w:spacing w:after="0"/>
      </w:pPr>
    </w:p>
    <w:p w14:paraId="74C679F2" w14:textId="469332C5" w:rsidR="00B42496" w:rsidRDefault="00D500F7" w:rsidP="001E460C">
      <w:pPr>
        <w:spacing w:after="0"/>
      </w:pPr>
      <w:r>
        <w:t>Before moving forward with analysis of receipts by brand, I have some questions about the data</w:t>
      </w:r>
      <w:r>
        <w:t>.</w:t>
      </w:r>
      <w:r>
        <w:t xml:space="preserve"> </w:t>
      </w:r>
      <w:r>
        <w:t>When exploring the data on receipt items as it relates to brands, I found</w:t>
      </w:r>
      <w:r>
        <w:t xml:space="preserve"> </w:t>
      </w:r>
      <w:proofErr w:type="gramStart"/>
      <w:r>
        <w:t>a large number of</w:t>
      </w:r>
      <w:proofErr w:type="gramEnd"/>
      <w:r>
        <w:t xml:space="preserve"> items missing barcodes, and very few items with barcodes matched the barcodes on record for our brands.</w:t>
      </w:r>
      <w:r>
        <w:t xml:space="preserve"> Additionally, there were some </w:t>
      </w:r>
      <w:r w:rsidR="00B42496">
        <w:t>brand records</w:t>
      </w:r>
      <w:r>
        <w:t xml:space="preserve"> that appeared to be duplicates or test cases. </w:t>
      </w:r>
    </w:p>
    <w:p w14:paraId="180F9300" w14:textId="77777777" w:rsidR="001E460C" w:rsidRDefault="001E460C" w:rsidP="001E460C">
      <w:pPr>
        <w:spacing w:after="0"/>
      </w:pPr>
    </w:p>
    <w:p w14:paraId="296AE747" w14:textId="1B406BED" w:rsidR="007923B2" w:rsidRDefault="00B42496" w:rsidP="001E460C">
      <w:pPr>
        <w:spacing w:after="0"/>
      </w:pPr>
      <w:r>
        <w:t>In order to match brands to receipt items, is the barcode the appropriate identifier? Alternatively, there is some information available on the receipts relating to brand</w:t>
      </w:r>
      <w:r w:rsidR="001E460C">
        <w:t xml:space="preserve"> that can be explored further. Identifying the correct identifier or data point to capture brand name for items will help optimize our data, and if barcode is a key data point, an analysis of the duplicates on the brand side is needed.</w:t>
      </w:r>
    </w:p>
    <w:p w14:paraId="117931C7" w14:textId="71774820" w:rsidR="001E460C" w:rsidRDefault="001E460C" w:rsidP="001E460C">
      <w:pPr>
        <w:spacing w:after="0"/>
      </w:pPr>
    </w:p>
    <w:p w14:paraId="0816F39B" w14:textId="1A42BA0D" w:rsidR="001E460C" w:rsidRDefault="001E460C" w:rsidP="001E460C">
      <w:pPr>
        <w:spacing w:after="0"/>
      </w:pPr>
      <w:r>
        <w:t xml:space="preserve">Considering the large number of items to parse on each receipt, there may be performance concerns with generating an item-level flattened data source in this manner. I would recommend only parsing items for accepted receipts, </w:t>
      </w:r>
      <w:r w:rsidR="006A3306">
        <w:t xml:space="preserve">updating data incrementally, and </w:t>
      </w:r>
      <w:r>
        <w:t>monitoring the performance</w:t>
      </w:r>
      <w:r w:rsidR="006A3306">
        <w:t xml:space="preserve">. If performance </w:t>
      </w:r>
      <w:r>
        <w:t xml:space="preserve">issues </w:t>
      </w:r>
      <w:r w:rsidR="006A3306">
        <w:t xml:space="preserve">do </w:t>
      </w:r>
      <w:r>
        <w:t xml:space="preserve">arise, </w:t>
      </w:r>
      <w:r w:rsidR="006A3306">
        <w:t>it is also an option to keep</w:t>
      </w:r>
      <w:r>
        <w:t xml:space="preserve"> the item-level data in an unstructured </w:t>
      </w:r>
      <w:r w:rsidR="006A3306">
        <w:t>format</w:t>
      </w:r>
      <w:r>
        <w:t xml:space="preserve"> within the receipt-level data source</w:t>
      </w:r>
      <w:r w:rsidR="006A3306">
        <w:t>. While analysts could access the item-level data as needed, this option is a trade-off between ease of access and performance.</w:t>
      </w:r>
    </w:p>
    <w:p w14:paraId="0CE83D26" w14:textId="447E85AA" w:rsidR="006A3306" w:rsidRDefault="006A3306" w:rsidP="001E460C">
      <w:pPr>
        <w:spacing w:after="0"/>
      </w:pPr>
    </w:p>
    <w:p w14:paraId="44DAA0B3" w14:textId="5DB7FCDE" w:rsidR="006A3306" w:rsidRDefault="006A3306" w:rsidP="001E460C">
      <w:pPr>
        <w:spacing w:after="0"/>
      </w:pPr>
      <w:r>
        <w:t>Thank you for your questions and review,</w:t>
      </w:r>
    </w:p>
    <w:p w14:paraId="766CB8B9" w14:textId="43F77683" w:rsidR="006A3306" w:rsidRDefault="006A3306" w:rsidP="001E460C">
      <w:pPr>
        <w:spacing w:after="0"/>
      </w:pPr>
    </w:p>
    <w:p w14:paraId="078A4940" w14:textId="0F4CDBCE" w:rsidR="006A3306" w:rsidRDefault="006A3306" w:rsidP="001E460C">
      <w:pPr>
        <w:spacing w:after="0"/>
      </w:pPr>
      <w:r>
        <w:t>Lili</w:t>
      </w:r>
    </w:p>
    <w:sectPr w:rsidR="006A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F7"/>
    <w:rsid w:val="001E460C"/>
    <w:rsid w:val="002D049B"/>
    <w:rsid w:val="00530CFC"/>
    <w:rsid w:val="006A3306"/>
    <w:rsid w:val="007923B2"/>
    <w:rsid w:val="00B42496"/>
    <w:rsid w:val="00D5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8014"/>
  <w15:chartTrackingRefBased/>
  <w15:docId w15:val="{84D05D17-3038-428B-8F0B-D2210DED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Liliann</dc:creator>
  <cp:keywords/>
  <dc:description/>
  <cp:lastModifiedBy>Liliann</cp:lastModifiedBy>
  <cp:revision>1</cp:revision>
  <dcterms:created xsi:type="dcterms:W3CDTF">2021-07-22T03:12:00Z</dcterms:created>
  <dcterms:modified xsi:type="dcterms:W3CDTF">2021-07-22T03:47:00Z</dcterms:modified>
</cp:coreProperties>
</file>