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DEA0A" w14:textId="77777777" w:rsidR="00A659DF" w:rsidRDefault="00A659DF" w:rsidP="00A659DF">
      <w:r w:rsidRPr="00A659DF">
        <w:rPr>
          <w:b/>
          <w:bCs/>
        </w:rPr>
        <w:t>Meeting Minutes Project</w:t>
      </w:r>
      <w:r w:rsidRPr="002B6E7A">
        <w:t xml:space="preserve">: Entrepreneurship Support Platform </w:t>
      </w:r>
    </w:p>
    <w:p w14:paraId="1CA8631E" w14:textId="0FEBEC25" w:rsidR="00A659DF" w:rsidRDefault="00A659DF" w:rsidP="00A659DF">
      <w:r w:rsidRPr="00A659DF">
        <w:rPr>
          <w:b/>
          <w:bCs/>
        </w:rPr>
        <w:t>Meeting Type:</w:t>
      </w:r>
      <w:r w:rsidR="005A2B13">
        <w:t xml:space="preserve"> Pre – presentation </w:t>
      </w:r>
    </w:p>
    <w:p w14:paraId="02EF3571" w14:textId="74EB8E83" w:rsidR="00A659DF" w:rsidRDefault="00A659DF" w:rsidP="00A659DF">
      <w:r w:rsidRPr="00A659DF">
        <w:rPr>
          <w:b/>
          <w:bCs/>
        </w:rPr>
        <w:t xml:space="preserve"> Date:</w:t>
      </w:r>
      <w:r w:rsidRPr="002B6E7A">
        <w:t xml:space="preserve"> </w:t>
      </w:r>
      <w:r w:rsidR="00336437">
        <w:t>11</w:t>
      </w:r>
      <w:r w:rsidRPr="002B6E7A">
        <w:t>/</w:t>
      </w:r>
      <w:r w:rsidR="00336437">
        <w:t>09</w:t>
      </w:r>
      <w:r w:rsidRPr="002B6E7A">
        <w:t xml:space="preserve">/2024 </w:t>
      </w:r>
    </w:p>
    <w:p w14:paraId="2DE1E4BA" w14:textId="75D8DF44" w:rsidR="00A659DF" w:rsidRDefault="00A659DF" w:rsidP="00A659DF">
      <w:r w:rsidRPr="00A659DF">
        <w:rPr>
          <w:b/>
          <w:bCs/>
        </w:rPr>
        <w:t>Time:</w:t>
      </w:r>
      <w:r w:rsidRPr="002B6E7A">
        <w:t xml:space="preserve"> 1</w:t>
      </w:r>
      <w:r>
        <w:t>3</w:t>
      </w:r>
      <w:r w:rsidRPr="002B6E7A">
        <w:t>h</w:t>
      </w:r>
      <w:r>
        <w:t>3</w:t>
      </w:r>
      <w:r w:rsidRPr="002B6E7A">
        <w:t>0</w:t>
      </w:r>
    </w:p>
    <w:p w14:paraId="4E1081A6" w14:textId="77777777" w:rsidR="00A659DF" w:rsidRDefault="00A659DF" w:rsidP="00A659DF">
      <w:r w:rsidRPr="00A659DF">
        <w:rPr>
          <w:b/>
          <w:bCs/>
        </w:rPr>
        <w:t xml:space="preserve"> Location</w:t>
      </w:r>
      <w:r w:rsidRPr="002B6E7A">
        <w:t xml:space="preserve">: (IIE Varsity College Durban North Campus) </w:t>
      </w:r>
    </w:p>
    <w:p w14:paraId="6A4A921F" w14:textId="77777777" w:rsidR="00A659DF" w:rsidRDefault="00A659DF" w:rsidP="00A659DF">
      <w:r w:rsidRPr="00A659DF">
        <w:rPr>
          <w:b/>
          <w:bCs/>
        </w:rPr>
        <w:t>Meeting Facilitator:</w:t>
      </w:r>
      <w:r w:rsidRPr="002B6E7A">
        <w:t xml:space="preserve"> Malibongwe Ndlovu </w:t>
      </w:r>
    </w:p>
    <w:p w14:paraId="49D4A0C7" w14:textId="77777777" w:rsidR="00A659DF" w:rsidRDefault="00A659DF" w:rsidP="00A659DF">
      <w:r w:rsidRPr="00A659DF">
        <w:rPr>
          <w:b/>
          <w:bCs/>
        </w:rPr>
        <w:t>Minutes Taker:</w:t>
      </w:r>
      <w:r w:rsidRPr="002B6E7A">
        <w:t xml:space="preserve"> Hayley Chetty </w:t>
      </w:r>
    </w:p>
    <w:p w14:paraId="7D28D33F" w14:textId="77777777" w:rsidR="00A659DF" w:rsidRPr="00A659DF" w:rsidRDefault="00A659DF" w:rsidP="00A659DF">
      <w:pPr>
        <w:rPr>
          <w:b/>
          <w:bCs/>
        </w:rPr>
      </w:pPr>
      <w:r w:rsidRPr="00A659DF">
        <w:rPr>
          <w:b/>
          <w:bCs/>
        </w:rPr>
        <w:t xml:space="preserve">Attendees </w:t>
      </w:r>
    </w:p>
    <w:p w14:paraId="223D19BD" w14:textId="77777777" w:rsidR="00A659DF" w:rsidRDefault="00A659DF" w:rsidP="00A659DF">
      <w:r w:rsidRPr="002B6E7A">
        <w:t xml:space="preserve"> • Malibongwe Ndlovu (Project Manager was present)</w:t>
      </w:r>
    </w:p>
    <w:p w14:paraId="1D113942" w14:textId="77777777" w:rsidR="00A659DF" w:rsidRDefault="00A659DF" w:rsidP="00A659DF">
      <w:r w:rsidRPr="002B6E7A">
        <w:t xml:space="preserve"> • Lilitha </w:t>
      </w:r>
      <w:proofErr w:type="spellStart"/>
      <w:r w:rsidRPr="002B6E7A">
        <w:t>Njeje</w:t>
      </w:r>
      <w:proofErr w:type="spellEnd"/>
      <w:r w:rsidRPr="002B6E7A">
        <w:t xml:space="preserve"> (Database Administrator was present)</w:t>
      </w:r>
    </w:p>
    <w:p w14:paraId="38CE6B66" w14:textId="77777777" w:rsidR="00A659DF" w:rsidRDefault="00A659DF" w:rsidP="00A659DF">
      <w:r w:rsidRPr="002B6E7A">
        <w:t>• Hayley Chetty (Technical Writer was present)</w:t>
      </w:r>
    </w:p>
    <w:p w14:paraId="61FAFA66" w14:textId="77777777" w:rsidR="00A659DF" w:rsidRDefault="00A659DF" w:rsidP="00A659DF">
      <w:r w:rsidRPr="002B6E7A">
        <w:t xml:space="preserve"> • </w:t>
      </w:r>
      <w:proofErr w:type="spellStart"/>
      <w:r w:rsidRPr="002B6E7A">
        <w:t>Avarn</w:t>
      </w:r>
      <w:proofErr w:type="spellEnd"/>
      <w:r w:rsidRPr="002B6E7A">
        <w:t xml:space="preserve"> </w:t>
      </w:r>
      <w:proofErr w:type="spellStart"/>
      <w:r w:rsidRPr="002B6E7A">
        <w:t>Sewlal</w:t>
      </w:r>
      <w:proofErr w:type="spellEnd"/>
      <w:r w:rsidRPr="002B6E7A">
        <w:t xml:space="preserve"> (UX/UI Designer was present)</w:t>
      </w:r>
    </w:p>
    <w:p w14:paraId="74650CCB" w14:textId="77777777" w:rsidR="00A659DF" w:rsidRDefault="00A659DF" w:rsidP="00A659DF">
      <w:r w:rsidRPr="002B6E7A">
        <w:t xml:space="preserve"> • Sibusisiwe Kunene (Software Architect was present) </w:t>
      </w:r>
    </w:p>
    <w:p w14:paraId="14C37D53" w14:textId="77777777" w:rsidR="005B2D57" w:rsidRPr="00A659DF" w:rsidRDefault="00000000" w:rsidP="00A659DF">
      <w:pPr>
        <w:rPr>
          <w:b/>
          <w:bCs/>
        </w:rPr>
      </w:pPr>
      <w:r w:rsidRPr="00A659DF">
        <w:rPr>
          <w:b/>
          <w:bCs/>
        </w:rPr>
        <w:t>Agenda</w:t>
      </w:r>
    </w:p>
    <w:p w14:paraId="2AAB8476" w14:textId="77777777" w:rsidR="005B2D57" w:rsidRDefault="00000000" w:rsidP="00A659DF">
      <w:r>
        <w:t>1. Updates on Functional Requirements Adjustments</w:t>
      </w:r>
      <w:r>
        <w:br/>
        <w:t>2. Home Page and Networking Features</w:t>
      </w:r>
      <w:r>
        <w:br/>
        <w:t>3. Content and User Management</w:t>
      </w:r>
      <w:r>
        <w:br/>
        <w:t>4. Proposal Review Process and Compliance</w:t>
      </w:r>
      <w:r>
        <w:br/>
        <w:t>5. Resources Tab and Content Maintenance</w:t>
      </w:r>
    </w:p>
    <w:p w14:paraId="11057C43" w14:textId="77777777" w:rsidR="005B2D57" w:rsidRPr="00A659DF" w:rsidRDefault="00000000" w:rsidP="00A659DF">
      <w:pPr>
        <w:rPr>
          <w:b/>
          <w:bCs/>
        </w:rPr>
      </w:pPr>
      <w:r w:rsidRPr="00A659DF">
        <w:rPr>
          <w:b/>
          <w:bCs/>
        </w:rPr>
        <w:t>Detailed Meeting Notes</w:t>
      </w:r>
    </w:p>
    <w:p w14:paraId="1A7CBE34" w14:textId="77777777" w:rsidR="005B2D57" w:rsidRPr="00A659DF" w:rsidRDefault="00000000" w:rsidP="00A659DF">
      <w:pPr>
        <w:rPr>
          <w:b/>
          <w:bCs/>
        </w:rPr>
      </w:pPr>
      <w:r w:rsidRPr="00A659DF">
        <w:rPr>
          <w:b/>
          <w:bCs/>
        </w:rPr>
        <w:t>Functional Requirements Adjustments</w:t>
      </w:r>
    </w:p>
    <w:p w14:paraId="3E999CA5" w14:textId="77777777" w:rsidR="005B2D57" w:rsidRDefault="00000000" w:rsidP="00A659DF">
      <w:r>
        <w:t>Adjustments were made to the initial functional requirements due to the low-excuse product status.</w:t>
      </w:r>
      <w:r>
        <w:br/>
        <w:t>Two roles were finalized: Students and Admins.</w:t>
      </w:r>
    </w:p>
    <w:p w14:paraId="261B31EC" w14:textId="77777777" w:rsidR="005B2D57" w:rsidRPr="00A659DF" w:rsidRDefault="00000000" w:rsidP="00A659DF">
      <w:pPr>
        <w:rPr>
          <w:b/>
          <w:bCs/>
        </w:rPr>
      </w:pPr>
      <w:r w:rsidRPr="00A659DF">
        <w:rPr>
          <w:b/>
          <w:bCs/>
        </w:rPr>
        <w:t>Home Page and Networking Features</w:t>
      </w:r>
    </w:p>
    <w:p w14:paraId="7C56E540" w14:textId="77777777" w:rsidR="005B2D57" w:rsidRDefault="00000000" w:rsidP="00A659DF">
      <w:r>
        <w:t>A home page was established with sections for proposals, funding guides, and networking.</w:t>
      </w:r>
      <w:r>
        <w:br/>
        <w:t>Networking will allow students to connect with peers who are entrepreneurs, similar to LinkedIn.</w:t>
      </w:r>
      <w:r>
        <w:br/>
        <w:t>Measures to address bullying, hate speech, and compliance were discussed, including implementing a user agreement prior to login.</w:t>
      </w:r>
    </w:p>
    <w:p w14:paraId="2CA5C322" w14:textId="77777777" w:rsidR="005B2D57" w:rsidRPr="00A659DF" w:rsidRDefault="00000000" w:rsidP="00A659DF">
      <w:pPr>
        <w:rPr>
          <w:b/>
          <w:bCs/>
        </w:rPr>
      </w:pPr>
      <w:r w:rsidRPr="00A659DF">
        <w:rPr>
          <w:b/>
          <w:bCs/>
        </w:rPr>
        <w:lastRenderedPageBreak/>
        <w:t>Content and User Management</w:t>
      </w:r>
    </w:p>
    <w:p w14:paraId="6E3BC4FE" w14:textId="77777777" w:rsidR="005B2D57" w:rsidRDefault="00000000" w:rsidP="00A659DF">
      <w:r>
        <w:t>A business showcase section was introduced where students can upload and describe their business ideas.</w:t>
      </w:r>
      <w:r>
        <w:br/>
        <w:t>Strictly student-focused: no sponsors or investors.</w:t>
      </w:r>
      <w:r>
        <w:br/>
        <w:t>Discussion on managing content to avoid inappropriate or harmful uploads.</w:t>
      </w:r>
    </w:p>
    <w:p w14:paraId="060135B8" w14:textId="77777777" w:rsidR="005B2D57" w:rsidRPr="00A659DF" w:rsidRDefault="00000000" w:rsidP="00A659DF">
      <w:pPr>
        <w:rPr>
          <w:b/>
          <w:bCs/>
        </w:rPr>
      </w:pPr>
      <w:r w:rsidRPr="00A659DF">
        <w:rPr>
          <w:b/>
          <w:bCs/>
        </w:rPr>
        <w:t>Proposal Review Process and Compliance</w:t>
      </w:r>
    </w:p>
    <w:p w14:paraId="7776879E" w14:textId="77777777" w:rsidR="005B2D57" w:rsidRDefault="00000000" w:rsidP="00A659DF">
      <w:r>
        <w:t>A window for proposal uploads was proposed, with students receiving resources on how to prepare a business proposal.</w:t>
      </w:r>
      <w:r>
        <w:br/>
        <w:t>Reviewers may include faculty from the School of Finance and Accounting or external reviewers, depending on the budget and workload considerations.</w:t>
      </w:r>
      <w:r>
        <w:br/>
        <w:t>Proposal reviews should provide feedback similar to the Career Center's CV review process.</w:t>
      </w:r>
    </w:p>
    <w:p w14:paraId="193DA5F2" w14:textId="77777777" w:rsidR="005B2D57" w:rsidRPr="00A659DF" w:rsidRDefault="00000000" w:rsidP="00A659DF">
      <w:pPr>
        <w:rPr>
          <w:b/>
          <w:bCs/>
        </w:rPr>
      </w:pPr>
      <w:r w:rsidRPr="00A659DF">
        <w:rPr>
          <w:b/>
          <w:bCs/>
        </w:rPr>
        <w:t>Resources Tab and Content Maintenance</w:t>
      </w:r>
    </w:p>
    <w:p w14:paraId="6D13FDF7" w14:textId="1BFA2BE4" w:rsidR="005B2D57" w:rsidRDefault="00000000" w:rsidP="00A659DF">
      <w:r>
        <w:t>The Resources Tab will host articles, templates, videos, and links to entrepreneurial groups and online magazines.</w:t>
      </w:r>
      <w:r>
        <w:br/>
      </w:r>
    </w:p>
    <w:p w14:paraId="3302F0C1" w14:textId="77777777" w:rsidR="005B2D57" w:rsidRDefault="00000000" w:rsidP="00A659DF">
      <w:r>
        <w:t>Adjournment</w:t>
      </w:r>
    </w:p>
    <w:p w14:paraId="12DAF80E" w14:textId="27F1F6AB" w:rsidR="005B2D57" w:rsidRDefault="00000000" w:rsidP="00A659DF">
      <w:r>
        <w:t xml:space="preserve">Time: </w:t>
      </w:r>
      <w:r w:rsidR="00A659DF">
        <w:t>14:20</w:t>
      </w:r>
    </w:p>
    <w:p w14:paraId="756ADFB0" w14:textId="77777777" w:rsidR="005B2D57" w:rsidRDefault="00000000" w:rsidP="00A659DF">
      <w:r>
        <w:t>Approval</w:t>
      </w:r>
    </w:p>
    <w:p w14:paraId="20146265" w14:textId="0549E91A" w:rsidR="005B2D57" w:rsidRDefault="00000000" w:rsidP="00A659DF">
      <w:r>
        <w:t>Minutes approved by: Hayley Chetty</w:t>
      </w:r>
      <w:r>
        <w:br/>
        <w:t xml:space="preserve">Date: </w:t>
      </w:r>
      <w:r w:rsidR="00A659DF">
        <w:t>11/09/2024</w:t>
      </w:r>
    </w:p>
    <w:sectPr w:rsidR="005B2D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8347716">
    <w:abstractNumId w:val="8"/>
  </w:num>
  <w:num w:numId="2" w16cid:durableId="1181698922">
    <w:abstractNumId w:val="6"/>
  </w:num>
  <w:num w:numId="3" w16cid:durableId="1426802741">
    <w:abstractNumId w:val="5"/>
  </w:num>
  <w:num w:numId="4" w16cid:durableId="1684286139">
    <w:abstractNumId w:val="4"/>
  </w:num>
  <w:num w:numId="5" w16cid:durableId="707340198">
    <w:abstractNumId w:val="7"/>
  </w:num>
  <w:num w:numId="6" w16cid:durableId="1139030915">
    <w:abstractNumId w:val="3"/>
  </w:num>
  <w:num w:numId="7" w16cid:durableId="821241076">
    <w:abstractNumId w:val="2"/>
  </w:num>
  <w:num w:numId="8" w16cid:durableId="1938439644">
    <w:abstractNumId w:val="1"/>
  </w:num>
  <w:num w:numId="9" w16cid:durableId="834220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6437"/>
    <w:rsid w:val="005757C1"/>
    <w:rsid w:val="005A2B13"/>
    <w:rsid w:val="005B2D57"/>
    <w:rsid w:val="008773FF"/>
    <w:rsid w:val="00A659DF"/>
    <w:rsid w:val="00AA1D8D"/>
    <w:rsid w:val="00AB038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."/>
  <w14:docId w14:val="17FE932B"/>
  <w14:defaultImageDpi w14:val="300"/>
  <w15:docId w15:val="{4DA0354D-543E-45F7-916D-36C16E98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Hayley Hananiah Chetty</cp:lastModifiedBy>
  <cp:revision>5</cp:revision>
  <dcterms:created xsi:type="dcterms:W3CDTF">2013-12-23T23:15:00Z</dcterms:created>
  <dcterms:modified xsi:type="dcterms:W3CDTF">2024-11-19T16:34:00Z</dcterms:modified>
  <cp:category/>
</cp:coreProperties>
</file>