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9D20663">
      <w:bookmarkStart w:id="0" w:name="_GoBack"/>
      <w:bookmarkEnd w:id="0"/>
      <w:r>
        <w:t>《</w:t>
      </w:r>
      <w:r>
        <w:rPr>
          <w:lang w:val="en-US"/>
        </w:rPr>
        <w:t>PurrPurrTown</w:t>
      </w:r>
      <w:r>
        <w:t>》游戏设定文档 (V1.0)</w:t>
      </w:r>
    </w:p>
    <w:p w14:paraId="608EB0A7"/>
    <w:p w14:paraId="745F803F">
      <w:r>
        <w:t>1. 核心概念</w:t>
      </w:r>
    </w:p>
    <w:p w14:paraId="903E065F"/>
    <w:p w14:paraId="17A18075">
      <w:r>
        <w:t>简介：在</w:t>
      </w:r>
      <w:r>
        <w:rPr>
          <w:lang w:val="en-US"/>
        </w:rPr>
        <w:t>妖的世界，种田，捡垃圾，经营，赚钱</w:t>
      </w:r>
      <w:r>
        <w:t>，抵御</w:t>
      </w:r>
      <w:r>
        <w:rPr>
          <w:lang w:val="en-US"/>
        </w:rPr>
        <w:t>鬼怪</w:t>
      </w:r>
      <w:r>
        <w:t>的游戏。</w:t>
      </w:r>
    </w:p>
    <w:p w14:paraId="9CC936F3">
      <w:r>
        <w:t>核心情感体验：从一无所有到自给自足的满足感，以及守护家园的温馨感。</w:t>
      </w:r>
    </w:p>
    <w:p w14:paraId="2BCEE786">
      <w:r>
        <w:t>独特卖点：</w:t>
      </w:r>
      <w:r>
        <w:rPr>
          <w:lang w:val="en-US"/>
        </w:rPr>
        <w:t>从开局什么都没有只能捡垃圾赚钱，到最后可以炒股买房升级小镇</w:t>
      </w:r>
    </w:p>
    <w:p w14:paraId="D99A25C2"/>
    <w:p w14:paraId="DAE05FC5">
      <w:r>
        <w:t>2. 世界与故事背景</w:t>
      </w:r>
    </w:p>
    <w:p w14:paraId="6AFF2F00"/>
    <w:p w14:paraId="24A4EF85">
      <w:r>
        <w:t>世界观简述：</w:t>
      </w:r>
      <w:r>
        <w:rPr>
          <w:lang w:val="en-US"/>
        </w:rPr>
        <w:t>主角因为在原有世界天天加班还被间接降薪，觉得愤怒又难过，想去世外桃源生活，刚好她的小猫是一只妖，带她去了它原来的世界：呼噜呼噜小镇。小猫曾是这里最富有的人，但是它不满足要去闯荡世界，所以结识了主角，但看主角那么痛苦，而且和主角在一起的时候被好好对待，所以它决定奖励主角来到这小镇生活。在这里赚钱比主角原本的世界更容易些。不过刚开始，主角需要赚钱还小猫走之前欠废品站的欠款，由此展开整个游戏。</w:t>
      </w:r>
    </w:p>
    <w:p w14:paraId="825BA9DE">
      <w:r>
        <w:t>核心矛盾：</w:t>
      </w:r>
      <w:r>
        <w:rPr>
          <w:lang w:val="en-US"/>
        </w:rPr>
        <w:t>这是妖与人共存的小镇，有妖和人的矛盾，妖和人之间是能力不平等的矛盾，因为妖会法术，所以基本占据小镇重要的位置，一些人类就会有点不满，觉得有时候妖指定的法律偏向妖。除此之外还有鬼怪和妖与人共同的矛盾。鬼怪一心只想破坏小镇，并占为己有，经常撺掇人类和妖之间的矛盾</w:t>
      </w:r>
    </w:p>
    <w:p w14:paraId="8DD8C249"/>
    <w:p w14:paraId="F5081AB2">
      <w:r>
        <w:t>3. 核心玩法循环</w:t>
      </w:r>
    </w:p>
    <w:p w14:paraId="EDCCBE92"/>
    <w:p w14:paraId="4508FD6D">
      <w:r>
        <w:t>玩法循环图：</w:t>
      </w:r>
    </w:p>
    <w:p w14:paraId="9E1C2F3D">
      <w:r>
        <w:t xml:space="preserve">探索/捡垃圾 -&gt; </w:t>
      </w:r>
      <w:r>
        <w:rPr>
          <w:lang w:val="en-US"/>
        </w:rPr>
        <w:t>去废品站卖得到金币</w:t>
      </w:r>
      <w:r>
        <w:t xml:space="preserve"> -&gt; </w:t>
      </w:r>
      <w:r>
        <w:rPr>
          <w:lang w:val="en-US"/>
        </w:rPr>
        <w:t>存储/</w:t>
      </w:r>
      <w:r>
        <w:t>建造/种田 -&gt; 获得食物与材料 -&gt; 战斗 -&gt; 获得稀有部件 -&gt; 制作更强工具 -&gt; 回到探索</w:t>
      </w:r>
      <w:r>
        <w:rPr>
          <w:lang w:val="en-US"/>
        </w:rPr>
        <w:t>→（之后属于后期讨论范围，前期先不做处理）更多垃圾→更多钱→炒股，经商等</w:t>
      </w:r>
      <w:r>
        <w:t>。</w:t>
      </w:r>
    </w:p>
    <w:p w14:paraId="BFFF94A9">
      <w:r>
        <w:t xml:space="preserve">游戏时长目标：单局休闲体验/ 10小时主线剧情 / </w:t>
      </w:r>
      <w:r>
        <w:rPr>
          <w:lang w:val="en-US"/>
        </w:rPr>
        <w:t>有限地图</w:t>
      </w:r>
      <w:r>
        <w:t>。</w:t>
      </w:r>
    </w:p>
    <w:p w14:paraId="640C76BD"/>
    <w:p w14:paraId="8FABFA39">
      <w:r>
        <w:t>4. 主要系统规划</w:t>
      </w:r>
    </w:p>
    <w:p w14:paraId="9FE350F8"/>
    <w:p w14:paraId="CABCF2A2">
      <w:r>
        <w:t>玩家系统：生命值、体力值、</w:t>
      </w:r>
      <w:r>
        <w:rPr>
          <w:lang w:val="en-US"/>
        </w:rPr>
        <w:t>金币</w:t>
      </w:r>
      <w:r>
        <w:t>。</w:t>
      </w:r>
    </w:p>
    <w:p w14:paraId="6B8B4D91">
      <w:r>
        <w:t>物品与背包：物品分类（垃圾、资源、工具、种子），基础背包容量。</w:t>
      </w:r>
    </w:p>
    <w:p w14:paraId="F2422119">
      <w:r>
        <w:t>种植系统：可种植的作物类型，生长的简单阶段（种子-&gt;幼苗-&gt;成熟）。</w:t>
      </w:r>
    </w:p>
    <w:p w14:paraId="638349C1">
      <w:r>
        <w:t>建造系统：可放置的基础设施（工作台、熔炉、围墙）。</w:t>
      </w:r>
    </w:p>
    <w:p w14:paraId="B48B493E">
      <w:r>
        <w:t>战斗系统：基础攻击方式，至少一种武器类型，敌人受击与死亡。</w:t>
      </w:r>
    </w:p>
    <w:p w14:paraId="0C4448A8"/>
    <w:p w14:paraId="3A5D7BB9">
      <w:r>
        <w:t>5. 内容规划 (首期开发池)</w:t>
      </w:r>
    </w:p>
    <w:p w14:paraId="C529D957"/>
    <w:p w14:paraId="13E567F9">
      <w:r>
        <w:t>地图区域：1个中心区（家园），1个资源区（森林）。</w:t>
      </w:r>
    </w:p>
    <w:p w14:paraId="EECAB1AA">
      <w:r>
        <w:t>资源种类：木头、石头、金属碎片</w:t>
      </w:r>
      <w:r>
        <w:rPr>
          <w:lang w:val="en-US"/>
        </w:rPr>
        <w:t>、旧报纸，塑料瓶</w:t>
      </w:r>
      <w:r>
        <w:t>。</w:t>
      </w:r>
    </w:p>
    <w:p w14:paraId="F57518B3">
      <w:r>
        <w:t>作物种类：基础粮食1种，经济作物1种。</w:t>
      </w:r>
    </w:p>
    <w:p w14:paraId="19470856">
      <w:r>
        <w:t>怪物种类：近战型1种，远程型1种。</w:t>
      </w:r>
    </w:p>
    <w:p w14:paraId="FCCD2566">
      <w:r>
        <w:rPr>
          <w:lang w:val="en-US"/>
        </w:rPr>
        <w:t>NPC数量：2位，废品站老板乌乌以及她的伙伴乌鸦妖（名字没想好，基本人物关系，和乌乌是领养人与被领养人的关系，乌鸦妖把乌乌养大），镇长（老虎妖）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85F9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894</Words>
  <Characters>927</Characters>
  <Paragraphs>34</Paragraphs>
  <TotalTime>0</TotalTime>
  <ScaleCrop>false</ScaleCrop>
  <LinksUpToDate>false</LinksUpToDate>
  <CharactersWithSpaces>951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2026-07-03T07:31:00Z</dcterms:created>
  <dc:creator>PJF110</dc:creator>
  <cp:lastModifiedBy>糖豆°</cp:lastModifiedBy>
  <dcterms:modified xsi:type="dcterms:W3CDTF">2026-07-06T16:28:14Z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4C819B5C191545F8B50E718717C246D5_13</vt:lpwstr>
  </property>
  <property fmtid="{D5CDD505-2E9C-101B-9397-08002B2CF9AE}" pid="3" name="KSOProductBuildVer">
    <vt:lpwstr>2052-12.1.0.26895</vt:lpwstr>
  </property>
</Properties>
</file>