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98538972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0503342" w14:textId="2CC2EA6D" w:rsidR="004D00FC" w:rsidRDefault="004D00FC">
          <w:pPr>
            <w:pStyle w:val="TOC"/>
          </w:pPr>
          <w:r>
            <w:rPr>
              <w:lang w:val="zh-CN"/>
            </w:rPr>
            <w:t>目录</w:t>
          </w:r>
        </w:p>
        <w:p w14:paraId="7DCF61BA" w14:textId="191567F2" w:rsidR="007251E4" w:rsidRDefault="004D00FC">
          <w:pPr>
            <w:pStyle w:val="TOC2"/>
            <w:tabs>
              <w:tab w:val="right" w:leader="dot" w:pos="8296"/>
            </w:tabs>
            <w:rPr>
              <w:noProof/>
            </w:rPr>
          </w:pPr>
          <w:r>
            <w:fldChar w:fldCharType="begin"/>
          </w:r>
          <w:r>
            <w:instrText xml:space="preserve"> TOC \o "1-3" \h \z \u </w:instrText>
          </w:r>
          <w:r>
            <w:fldChar w:fldCharType="separate"/>
          </w:r>
          <w:hyperlink w:anchor="_Toc71665442" w:history="1">
            <w:r w:rsidR="007251E4" w:rsidRPr="00D318E2">
              <w:rPr>
                <w:rStyle w:val="a8"/>
                <w:rFonts w:ascii="Arial" w:eastAsia="宋体" w:hAnsi="Arial" w:cs="Arial"/>
                <w:noProof/>
                <w:kern w:val="0"/>
              </w:rPr>
              <w:t>一</w:t>
            </w:r>
            <w:r w:rsidR="007251E4" w:rsidRPr="00D318E2">
              <w:rPr>
                <w:rStyle w:val="a8"/>
                <w:rFonts w:ascii="Arial" w:eastAsia="宋体" w:hAnsi="Arial" w:cs="Arial"/>
                <w:noProof/>
                <w:kern w:val="0"/>
              </w:rPr>
              <w:t xml:space="preserve">. </w:t>
            </w:r>
            <w:r w:rsidR="007251E4" w:rsidRPr="00D318E2">
              <w:rPr>
                <w:rStyle w:val="a8"/>
                <w:rFonts w:ascii="Arial" w:eastAsia="宋体" w:hAnsi="Arial" w:cs="Arial"/>
                <w:noProof/>
                <w:kern w:val="0"/>
              </w:rPr>
              <w:t>软件构架</w:t>
            </w:r>
            <w:r w:rsidR="007251E4">
              <w:rPr>
                <w:noProof/>
                <w:webHidden/>
              </w:rPr>
              <w:tab/>
            </w:r>
            <w:r w:rsidR="007251E4">
              <w:rPr>
                <w:noProof/>
                <w:webHidden/>
              </w:rPr>
              <w:fldChar w:fldCharType="begin"/>
            </w:r>
            <w:r w:rsidR="007251E4">
              <w:rPr>
                <w:noProof/>
                <w:webHidden/>
              </w:rPr>
              <w:instrText xml:space="preserve"> PAGEREF _Toc71665442 \h </w:instrText>
            </w:r>
            <w:r w:rsidR="007251E4">
              <w:rPr>
                <w:noProof/>
                <w:webHidden/>
              </w:rPr>
            </w:r>
            <w:r w:rsidR="007251E4">
              <w:rPr>
                <w:noProof/>
                <w:webHidden/>
              </w:rPr>
              <w:fldChar w:fldCharType="separate"/>
            </w:r>
            <w:r w:rsidR="007251E4">
              <w:rPr>
                <w:noProof/>
                <w:webHidden/>
              </w:rPr>
              <w:t>2</w:t>
            </w:r>
            <w:r w:rsidR="007251E4">
              <w:rPr>
                <w:noProof/>
                <w:webHidden/>
              </w:rPr>
              <w:fldChar w:fldCharType="end"/>
            </w:r>
          </w:hyperlink>
        </w:p>
        <w:p w14:paraId="17E5223F" w14:textId="127330D6" w:rsidR="007251E4" w:rsidRDefault="007251E4">
          <w:pPr>
            <w:pStyle w:val="TOC2"/>
            <w:tabs>
              <w:tab w:val="right" w:leader="dot" w:pos="8296"/>
            </w:tabs>
            <w:rPr>
              <w:noProof/>
            </w:rPr>
          </w:pPr>
          <w:hyperlink w:anchor="_Toc71665443" w:history="1">
            <w:r w:rsidRPr="00D318E2">
              <w:rPr>
                <w:rStyle w:val="a8"/>
                <w:rFonts w:ascii="Arial" w:eastAsia="宋体" w:hAnsi="Arial" w:cs="Arial"/>
                <w:noProof/>
                <w:kern w:val="0"/>
              </w:rPr>
              <w:t>二</w:t>
            </w:r>
            <w:r w:rsidRPr="00D318E2">
              <w:rPr>
                <w:rStyle w:val="a8"/>
                <w:rFonts w:ascii="Arial" w:eastAsia="宋体" w:hAnsi="Arial" w:cs="Arial"/>
                <w:noProof/>
                <w:kern w:val="0"/>
              </w:rPr>
              <w:t xml:space="preserve">. </w:t>
            </w:r>
            <w:r w:rsidRPr="00D318E2">
              <w:rPr>
                <w:rStyle w:val="a8"/>
                <w:rFonts w:ascii="Arial" w:eastAsia="宋体" w:hAnsi="Arial" w:cs="Arial"/>
                <w:noProof/>
                <w:kern w:val="0"/>
              </w:rPr>
              <w:t>软件设计</w:t>
            </w:r>
            <w:r>
              <w:rPr>
                <w:noProof/>
                <w:webHidden/>
              </w:rPr>
              <w:tab/>
            </w:r>
            <w:r>
              <w:rPr>
                <w:noProof/>
                <w:webHidden/>
              </w:rPr>
              <w:fldChar w:fldCharType="begin"/>
            </w:r>
            <w:r>
              <w:rPr>
                <w:noProof/>
                <w:webHidden/>
              </w:rPr>
              <w:instrText xml:space="preserve"> PAGEREF _Toc71665443 \h </w:instrText>
            </w:r>
            <w:r>
              <w:rPr>
                <w:noProof/>
                <w:webHidden/>
              </w:rPr>
            </w:r>
            <w:r>
              <w:rPr>
                <w:noProof/>
                <w:webHidden/>
              </w:rPr>
              <w:fldChar w:fldCharType="separate"/>
            </w:r>
            <w:r>
              <w:rPr>
                <w:noProof/>
                <w:webHidden/>
              </w:rPr>
              <w:t>3</w:t>
            </w:r>
            <w:r>
              <w:rPr>
                <w:noProof/>
                <w:webHidden/>
              </w:rPr>
              <w:fldChar w:fldCharType="end"/>
            </w:r>
          </w:hyperlink>
        </w:p>
        <w:p w14:paraId="4C5F8029" w14:textId="1282A02E" w:rsidR="007251E4" w:rsidRDefault="007251E4">
          <w:pPr>
            <w:pStyle w:val="TOC2"/>
            <w:tabs>
              <w:tab w:val="right" w:leader="dot" w:pos="8296"/>
            </w:tabs>
            <w:rPr>
              <w:noProof/>
            </w:rPr>
          </w:pPr>
          <w:hyperlink w:anchor="_Toc71665444" w:history="1">
            <w:r w:rsidRPr="00D318E2">
              <w:rPr>
                <w:rStyle w:val="a8"/>
                <w:rFonts w:ascii="Arial" w:hAnsi="Arial" w:cs="Arial"/>
                <w:noProof/>
              </w:rPr>
              <w:t>三</w:t>
            </w:r>
            <w:r w:rsidRPr="00D318E2">
              <w:rPr>
                <w:rStyle w:val="a8"/>
                <w:rFonts w:ascii="Arial" w:hAnsi="Arial" w:cs="Arial"/>
                <w:noProof/>
              </w:rPr>
              <w:t xml:space="preserve">. </w:t>
            </w:r>
            <w:r w:rsidRPr="00D318E2">
              <w:rPr>
                <w:rStyle w:val="a8"/>
                <w:rFonts w:ascii="Arial" w:hAnsi="Arial" w:cs="Arial"/>
                <w:noProof/>
              </w:rPr>
              <w:t>体系结构的目标</w:t>
            </w:r>
            <w:r>
              <w:rPr>
                <w:noProof/>
                <w:webHidden/>
              </w:rPr>
              <w:tab/>
            </w:r>
            <w:r>
              <w:rPr>
                <w:noProof/>
                <w:webHidden/>
              </w:rPr>
              <w:fldChar w:fldCharType="begin"/>
            </w:r>
            <w:r>
              <w:rPr>
                <w:noProof/>
                <w:webHidden/>
              </w:rPr>
              <w:instrText xml:space="preserve"> PAGEREF _Toc71665444 \h </w:instrText>
            </w:r>
            <w:r>
              <w:rPr>
                <w:noProof/>
                <w:webHidden/>
              </w:rPr>
            </w:r>
            <w:r>
              <w:rPr>
                <w:noProof/>
                <w:webHidden/>
              </w:rPr>
              <w:fldChar w:fldCharType="separate"/>
            </w:r>
            <w:r>
              <w:rPr>
                <w:noProof/>
                <w:webHidden/>
              </w:rPr>
              <w:t>3</w:t>
            </w:r>
            <w:r>
              <w:rPr>
                <w:noProof/>
                <w:webHidden/>
              </w:rPr>
              <w:fldChar w:fldCharType="end"/>
            </w:r>
          </w:hyperlink>
        </w:p>
        <w:p w14:paraId="06C4845B" w14:textId="50796095" w:rsidR="007251E4" w:rsidRDefault="007251E4">
          <w:pPr>
            <w:pStyle w:val="TOC2"/>
            <w:tabs>
              <w:tab w:val="right" w:leader="dot" w:pos="8296"/>
            </w:tabs>
            <w:rPr>
              <w:noProof/>
            </w:rPr>
          </w:pPr>
          <w:hyperlink w:anchor="_Toc71665445" w:history="1">
            <w:r w:rsidRPr="00D318E2">
              <w:rPr>
                <w:rStyle w:val="a8"/>
                <w:rFonts w:ascii="Arial" w:hAnsi="Arial" w:cs="Arial"/>
                <w:noProof/>
              </w:rPr>
              <w:t>五</w:t>
            </w:r>
            <w:r w:rsidRPr="00D318E2">
              <w:rPr>
                <w:rStyle w:val="a8"/>
                <w:rFonts w:ascii="Arial" w:hAnsi="Arial" w:cs="Arial"/>
                <w:noProof/>
              </w:rPr>
              <w:t xml:space="preserve">. </w:t>
            </w:r>
            <w:r w:rsidRPr="00D318E2">
              <w:rPr>
                <w:rStyle w:val="a8"/>
                <w:rFonts w:ascii="Arial" w:hAnsi="Arial" w:cs="Arial"/>
                <w:noProof/>
              </w:rPr>
              <w:t>软件架构师的角色</w:t>
            </w:r>
            <w:r>
              <w:rPr>
                <w:noProof/>
                <w:webHidden/>
              </w:rPr>
              <w:tab/>
            </w:r>
            <w:r>
              <w:rPr>
                <w:noProof/>
                <w:webHidden/>
              </w:rPr>
              <w:fldChar w:fldCharType="begin"/>
            </w:r>
            <w:r>
              <w:rPr>
                <w:noProof/>
                <w:webHidden/>
              </w:rPr>
              <w:instrText xml:space="preserve"> PAGEREF _Toc71665445 \h </w:instrText>
            </w:r>
            <w:r>
              <w:rPr>
                <w:noProof/>
                <w:webHidden/>
              </w:rPr>
            </w:r>
            <w:r>
              <w:rPr>
                <w:noProof/>
                <w:webHidden/>
              </w:rPr>
              <w:fldChar w:fldCharType="separate"/>
            </w:r>
            <w:r>
              <w:rPr>
                <w:noProof/>
                <w:webHidden/>
              </w:rPr>
              <w:t>4</w:t>
            </w:r>
            <w:r>
              <w:rPr>
                <w:noProof/>
                <w:webHidden/>
              </w:rPr>
              <w:fldChar w:fldCharType="end"/>
            </w:r>
          </w:hyperlink>
        </w:p>
        <w:p w14:paraId="3C165A45" w14:textId="022362BE" w:rsidR="007251E4" w:rsidRDefault="007251E4">
          <w:pPr>
            <w:pStyle w:val="TOC3"/>
            <w:tabs>
              <w:tab w:val="right" w:leader="dot" w:pos="8296"/>
            </w:tabs>
            <w:rPr>
              <w:noProof/>
            </w:rPr>
          </w:pPr>
          <w:hyperlink w:anchor="_Toc71665446" w:history="1">
            <w:r w:rsidRPr="00D318E2">
              <w:rPr>
                <w:rStyle w:val="a8"/>
                <w:rFonts w:ascii="Arial" w:hAnsi="Arial" w:cs="Arial"/>
                <w:noProof/>
              </w:rPr>
              <w:t>设计专长</w:t>
            </w:r>
            <w:r>
              <w:rPr>
                <w:noProof/>
                <w:webHidden/>
              </w:rPr>
              <w:tab/>
            </w:r>
            <w:r>
              <w:rPr>
                <w:noProof/>
                <w:webHidden/>
              </w:rPr>
              <w:fldChar w:fldCharType="begin"/>
            </w:r>
            <w:r>
              <w:rPr>
                <w:noProof/>
                <w:webHidden/>
              </w:rPr>
              <w:instrText xml:space="preserve"> PAGEREF _Toc71665446 \h </w:instrText>
            </w:r>
            <w:r>
              <w:rPr>
                <w:noProof/>
                <w:webHidden/>
              </w:rPr>
            </w:r>
            <w:r>
              <w:rPr>
                <w:noProof/>
                <w:webHidden/>
              </w:rPr>
              <w:fldChar w:fldCharType="separate"/>
            </w:r>
            <w:r>
              <w:rPr>
                <w:noProof/>
                <w:webHidden/>
              </w:rPr>
              <w:t>4</w:t>
            </w:r>
            <w:r>
              <w:rPr>
                <w:noProof/>
                <w:webHidden/>
              </w:rPr>
              <w:fldChar w:fldCharType="end"/>
            </w:r>
          </w:hyperlink>
        </w:p>
        <w:p w14:paraId="4091E049" w14:textId="3AFE0227" w:rsidR="007251E4" w:rsidRDefault="007251E4">
          <w:pPr>
            <w:pStyle w:val="TOC3"/>
            <w:tabs>
              <w:tab w:val="right" w:leader="dot" w:pos="8296"/>
            </w:tabs>
            <w:rPr>
              <w:noProof/>
            </w:rPr>
          </w:pPr>
          <w:hyperlink w:anchor="_Toc71665447" w:history="1">
            <w:r w:rsidRPr="00D318E2">
              <w:rPr>
                <w:rStyle w:val="a8"/>
                <w:rFonts w:ascii="Arial" w:hAnsi="Arial" w:cs="Arial"/>
                <w:noProof/>
              </w:rPr>
              <w:t>领域专长</w:t>
            </w:r>
            <w:r>
              <w:rPr>
                <w:noProof/>
                <w:webHidden/>
              </w:rPr>
              <w:tab/>
            </w:r>
            <w:r>
              <w:rPr>
                <w:noProof/>
                <w:webHidden/>
              </w:rPr>
              <w:fldChar w:fldCharType="begin"/>
            </w:r>
            <w:r>
              <w:rPr>
                <w:noProof/>
                <w:webHidden/>
              </w:rPr>
              <w:instrText xml:space="preserve"> PAGEREF _Toc71665447 \h </w:instrText>
            </w:r>
            <w:r>
              <w:rPr>
                <w:noProof/>
                <w:webHidden/>
              </w:rPr>
            </w:r>
            <w:r>
              <w:rPr>
                <w:noProof/>
                <w:webHidden/>
              </w:rPr>
              <w:fldChar w:fldCharType="separate"/>
            </w:r>
            <w:r>
              <w:rPr>
                <w:noProof/>
                <w:webHidden/>
              </w:rPr>
              <w:t>4</w:t>
            </w:r>
            <w:r>
              <w:rPr>
                <w:noProof/>
                <w:webHidden/>
              </w:rPr>
              <w:fldChar w:fldCharType="end"/>
            </w:r>
          </w:hyperlink>
        </w:p>
        <w:p w14:paraId="3756147B" w14:textId="304318BC" w:rsidR="007251E4" w:rsidRDefault="007251E4">
          <w:pPr>
            <w:pStyle w:val="TOC3"/>
            <w:tabs>
              <w:tab w:val="right" w:leader="dot" w:pos="8296"/>
            </w:tabs>
            <w:rPr>
              <w:noProof/>
            </w:rPr>
          </w:pPr>
          <w:hyperlink w:anchor="_Toc71665448" w:history="1">
            <w:r w:rsidRPr="00D318E2">
              <w:rPr>
                <w:rStyle w:val="a8"/>
                <w:rFonts w:ascii="Arial" w:hAnsi="Arial" w:cs="Arial"/>
                <w:noProof/>
              </w:rPr>
              <w:t>技术专长</w:t>
            </w:r>
            <w:r>
              <w:rPr>
                <w:noProof/>
                <w:webHidden/>
              </w:rPr>
              <w:tab/>
            </w:r>
            <w:r>
              <w:rPr>
                <w:noProof/>
                <w:webHidden/>
              </w:rPr>
              <w:fldChar w:fldCharType="begin"/>
            </w:r>
            <w:r>
              <w:rPr>
                <w:noProof/>
                <w:webHidden/>
              </w:rPr>
              <w:instrText xml:space="preserve"> PAGEREF _Toc71665448 \h </w:instrText>
            </w:r>
            <w:r>
              <w:rPr>
                <w:noProof/>
                <w:webHidden/>
              </w:rPr>
            </w:r>
            <w:r>
              <w:rPr>
                <w:noProof/>
                <w:webHidden/>
              </w:rPr>
              <w:fldChar w:fldCharType="separate"/>
            </w:r>
            <w:r>
              <w:rPr>
                <w:noProof/>
                <w:webHidden/>
              </w:rPr>
              <w:t>4</w:t>
            </w:r>
            <w:r>
              <w:rPr>
                <w:noProof/>
                <w:webHidden/>
              </w:rPr>
              <w:fldChar w:fldCharType="end"/>
            </w:r>
          </w:hyperlink>
        </w:p>
        <w:p w14:paraId="7C5C82DA" w14:textId="41BA2064" w:rsidR="007251E4" w:rsidRDefault="007251E4">
          <w:pPr>
            <w:pStyle w:val="TOC3"/>
            <w:tabs>
              <w:tab w:val="right" w:leader="dot" w:pos="8296"/>
            </w:tabs>
            <w:rPr>
              <w:noProof/>
            </w:rPr>
          </w:pPr>
          <w:hyperlink w:anchor="_Toc71665449" w:history="1">
            <w:r w:rsidRPr="00D318E2">
              <w:rPr>
                <w:rStyle w:val="a8"/>
                <w:rFonts w:ascii="Arial" w:hAnsi="Arial" w:cs="Arial"/>
                <w:noProof/>
              </w:rPr>
              <w:t>方法学专长</w:t>
            </w:r>
            <w:r>
              <w:rPr>
                <w:noProof/>
                <w:webHidden/>
              </w:rPr>
              <w:tab/>
            </w:r>
            <w:r>
              <w:rPr>
                <w:noProof/>
                <w:webHidden/>
              </w:rPr>
              <w:fldChar w:fldCharType="begin"/>
            </w:r>
            <w:r>
              <w:rPr>
                <w:noProof/>
                <w:webHidden/>
              </w:rPr>
              <w:instrText xml:space="preserve"> PAGEREF _Toc71665449 \h </w:instrText>
            </w:r>
            <w:r>
              <w:rPr>
                <w:noProof/>
                <w:webHidden/>
              </w:rPr>
            </w:r>
            <w:r>
              <w:rPr>
                <w:noProof/>
                <w:webHidden/>
              </w:rPr>
              <w:fldChar w:fldCharType="separate"/>
            </w:r>
            <w:r>
              <w:rPr>
                <w:noProof/>
                <w:webHidden/>
              </w:rPr>
              <w:t>4</w:t>
            </w:r>
            <w:r>
              <w:rPr>
                <w:noProof/>
                <w:webHidden/>
              </w:rPr>
              <w:fldChar w:fldCharType="end"/>
            </w:r>
          </w:hyperlink>
        </w:p>
        <w:p w14:paraId="0414F30A" w14:textId="45C245F7" w:rsidR="007251E4" w:rsidRDefault="007251E4">
          <w:pPr>
            <w:pStyle w:val="TOC3"/>
            <w:tabs>
              <w:tab w:val="right" w:leader="dot" w:pos="8296"/>
            </w:tabs>
            <w:rPr>
              <w:noProof/>
            </w:rPr>
          </w:pPr>
          <w:hyperlink w:anchor="_Toc71665450" w:history="1">
            <w:r w:rsidRPr="00D318E2">
              <w:rPr>
                <w:rStyle w:val="a8"/>
                <w:rFonts w:ascii="Arial" w:hAnsi="Arial" w:cs="Arial"/>
                <w:noProof/>
              </w:rPr>
              <w:t>软件架构师的隐藏角色</w:t>
            </w:r>
            <w:r>
              <w:rPr>
                <w:noProof/>
                <w:webHidden/>
              </w:rPr>
              <w:tab/>
            </w:r>
            <w:r>
              <w:rPr>
                <w:noProof/>
                <w:webHidden/>
              </w:rPr>
              <w:fldChar w:fldCharType="begin"/>
            </w:r>
            <w:r>
              <w:rPr>
                <w:noProof/>
                <w:webHidden/>
              </w:rPr>
              <w:instrText xml:space="preserve"> PAGEREF _Toc71665450 \h </w:instrText>
            </w:r>
            <w:r>
              <w:rPr>
                <w:noProof/>
                <w:webHidden/>
              </w:rPr>
            </w:r>
            <w:r>
              <w:rPr>
                <w:noProof/>
                <w:webHidden/>
              </w:rPr>
              <w:fldChar w:fldCharType="separate"/>
            </w:r>
            <w:r>
              <w:rPr>
                <w:noProof/>
                <w:webHidden/>
              </w:rPr>
              <w:t>5</w:t>
            </w:r>
            <w:r>
              <w:rPr>
                <w:noProof/>
                <w:webHidden/>
              </w:rPr>
              <w:fldChar w:fldCharType="end"/>
            </w:r>
          </w:hyperlink>
        </w:p>
        <w:p w14:paraId="32BC7444" w14:textId="31B760B9" w:rsidR="007251E4" w:rsidRDefault="007251E4">
          <w:pPr>
            <w:pStyle w:val="TOC3"/>
            <w:tabs>
              <w:tab w:val="right" w:leader="dot" w:pos="8296"/>
            </w:tabs>
            <w:rPr>
              <w:noProof/>
            </w:rPr>
          </w:pPr>
          <w:hyperlink w:anchor="_Toc71665451" w:history="1">
            <w:r w:rsidRPr="00D318E2">
              <w:rPr>
                <w:rStyle w:val="a8"/>
                <w:rFonts w:ascii="Arial" w:hAnsi="Arial" w:cs="Arial"/>
                <w:noProof/>
              </w:rPr>
              <w:t>体系结构工程师的任务</w:t>
            </w:r>
            <w:r>
              <w:rPr>
                <w:noProof/>
                <w:webHidden/>
              </w:rPr>
              <w:tab/>
            </w:r>
            <w:r>
              <w:rPr>
                <w:noProof/>
                <w:webHidden/>
              </w:rPr>
              <w:fldChar w:fldCharType="begin"/>
            </w:r>
            <w:r>
              <w:rPr>
                <w:noProof/>
                <w:webHidden/>
              </w:rPr>
              <w:instrText xml:space="preserve"> PAGEREF _Toc71665451 \h </w:instrText>
            </w:r>
            <w:r>
              <w:rPr>
                <w:noProof/>
                <w:webHidden/>
              </w:rPr>
            </w:r>
            <w:r>
              <w:rPr>
                <w:noProof/>
                <w:webHidden/>
              </w:rPr>
              <w:fldChar w:fldCharType="separate"/>
            </w:r>
            <w:r>
              <w:rPr>
                <w:noProof/>
                <w:webHidden/>
              </w:rPr>
              <w:t>5</w:t>
            </w:r>
            <w:r>
              <w:rPr>
                <w:noProof/>
                <w:webHidden/>
              </w:rPr>
              <w:fldChar w:fldCharType="end"/>
            </w:r>
          </w:hyperlink>
        </w:p>
        <w:p w14:paraId="02C51FEF" w14:textId="6DCD6D82" w:rsidR="007251E4" w:rsidRDefault="007251E4">
          <w:pPr>
            <w:pStyle w:val="TOC2"/>
            <w:tabs>
              <w:tab w:val="right" w:leader="dot" w:pos="8296"/>
            </w:tabs>
            <w:rPr>
              <w:noProof/>
            </w:rPr>
          </w:pPr>
          <w:hyperlink w:anchor="_Toc71665452" w:history="1">
            <w:r w:rsidRPr="00D318E2">
              <w:rPr>
                <w:rStyle w:val="a8"/>
                <w:rFonts w:ascii="Arial" w:hAnsi="Arial" w:cs="Arial"/>
                <w:noProof/>
              </w:rPr>
              <w:t>六</w:t>
            </w:r>
            <w:r w:rsidRPr="00D318E2">
              <w:rPr>
                <w:rStyle w:val="a8"/>
                <w:rFonts w:ascii="Arial" w:hAnsi="Arial" w:cs="Arial"/>
                <w:noProof/>
              </w:rPr>
              <w:t xml:space="preserve">. </w:t>
            </w:r>
            <w:r w:rsidRPr="00D318E2">
              <w:rPr>
                <w:rStyle w:val="a8"/>
                <w:rFonts w:ascii="Arial" w:hAnsi="Arial" w:cs="Arial"/>
                <w:noProof/>
              </w:rPr>
              <w:t>质量属性</w:t>
            </w:r>
            <w:r>
              <w:rPr>
                <w:noProof/>
                <w:webHidden/>
              </w:rPr>
              <w:tab/>
            </w:r>
            <w:r>
              <w:rPr>
                <w:noProof/>
                <w:webHidden/>
              </w:rPr>
              <w:fldChar w:fldCharType="begin"/>
            </w:r>
            <w:r>
              <w:rPr>
                <w:noProof/>
                <w:webHidden/>
              </w:rPr>
              <w:instrText xml:space="preserve"> PAGEREF _Toc71665452 \h </w:instrText>
            </w:r>
            <w:r>
              <w:rPr>
                <w:noProof/>
                <w:webHidden/>
              </w:rPr>
            </w:r>
            <w:r>
              <w:rPr>
                <w:noProof/>
                <w:webHidden/>
              </w:rPr>
              <w:fldChar w:fldCharType="separate"/>
            </w:r>
            <w:r>
              <w:rPr>
                <w:noProof/>
                <w:webHidden/>
              </w:rPr>
              <w:t>5</w:t>
            </w:r>
            <w:r>
              <w:rPr>
                <w:noProof/>
                <w:webHidden/>
              </w:rPr>
              <w:fldChar w:fldCharType="end"/>
            </w:r>
          </w:hyperlink>
        </w:p>
        <w:p w14:paraId="5F66D563" w14:textId="1B465121" w:rsidR="007251E4" w:rsidRDefault="007251E4">
          <w:pPr>
            <w:pStyle w:val="TOC3"/>
            <w:tabs>
              <w:tab w:val="right" w:leader="dot" w:pos="8296"/>
            </w:tabs>
            <w:rPr>
              <w:noProof/>
            </w:rPr>
          </w:pPr>
          <w:hyperlink w:anchor="_Toc71665453" w:history="1">
            <w:r w:rsidRPr="00D318E2">
              <w:rPr>
                <w:rStyle w:val="a8"/>
                <w:rFonts w:ascii="Arial" w:hAnsi="Arial" w:cs="Arial"/>
                <w:noProof/>
              </w:rPr>
              <w:t xml:space="preserve">6.1 </w:t>
            </w:r>
            <w:r w:rsidRPr="00D318E2">
              <w:rPr>
                <w:rStyle w:val="a8"/>
                <w:rFonts w:ascii="Arial" w:hAnsi="Arial" w:cs="Arial"/>
                <w:noProof/>
              </w:rPr>
              <w:t>静态质量属性</w:t>
            </w:r>
            <w:r>
              <w:rPr>
                <w:noProof/>
                <w:webHidden/>
              </w:rPr>
              <w:tab/>
            </w:r>
            <w:r>
              <w:rPr>
                <w:noProof/>
                <w:webHidden/>
              </w:rPr>
              <w:fldChar w:fldCharType="begin"/>
            </w:r>
            <w:r>
              <w:rPr>
                <w:noProof/>
                <w:webHidden/>
              </w:rPr>
              <w:instrText xml:space="preserve"> PAGEREF _Toc71665453 \h </w:instrText>
            </w:r>
            <w:r>
              <w:rPr>
                <w:noProof/>
                <w:webHidden/>
              </w:rPr>
            </w:r>
            <w:r>
              <w:rPr>
                <w:noProof/>
                <w:webHidden/>
              </w:rPr>
              <w:fldChar w:fldCharType="separate"/>
            </w:r>
            <w:r>
              <w:rPr>
                <w:noProof/>
                <w:webHidden/>
              </w:rPr>
              <w:t>5</w:t>
            </w:r>
            <w:r>
              <w:rPr>
                <w:noProof/>
                <w:webHidden/>
              </w:rPr>
              <w:fldChar w:fldCharType="end"/>
            </w:r>
          </w:hyperlink>
        </w:p>
        <w:p w14:paraId="07150E56" w14:textId="043CC5DE" w:rsidR="007251E4" w:rsidRDefault="007251E4">
          <w:pPr>
            <w:pStyle w:val="TOC3"/>
            <w:tabs>
              <w:tab w:val="right" w:leader="dot" w:pos="8296"/>
            </w:tabs>
            <w:rPr>
              <w:noProof/>
            </w:rPr>
          </w:pPr>
          <w:hyperlink w:anchor="_Toc71665454" w:history="1">
            <w:r w:rsidRPr="00D318E2">
              <w:rPr>
                <w:rStyle w:val="a8"/>
                <w:rFonts w:ascii="Arial" w:hAnsi="Arial" w:cs="Arial"/>
                <w:noProof/>
              </w:rPr>
              <w:t xml:space="preserve">6.2 </w:t>
            </w:r>
            <w:r w:rsidRPr="00D318E2">
              <w:rPr>
                <w:rStyle w:val="a8"/>
                <w:rFonts w:ascii="Arial" w:hAnsi="Arial" w:cs="Arial"/>
                <w:noProof/>
              </w:rPr>
              <w:t>动态质量属性</w:t>
            </w:r>
            <w:r>
              <w:rPr>
                <w:noProof/>
                <w:webHidden/>
              </w:rPr>
              <w:tab/>
            </w:r>
            <w:r>
              <w:rPr>
                <w:noProof/>
                <w:webHidden/>
              </w:rPr>
              <w:fldChar w:fldCharType="begin"/>
            </w:r>
            <w:r>
              <w:rPr>
                <w:noProof/>
                <w:webHidden/>
              </w:rPr>
              <w:instrText xml:space="preserve"> PAGEREF _Toc71665454 \h </w:instrText>
            </w:r>
            <w:r>
              <w:rPr>
                <w:noProof/>
                <w:webHidden/>
              </w:rPr>
            </w:r>
            <w:r>
              <w:rPr>
                <w:noProof/>
                <w:webHidden/>
              </w:rPr>
              <w:fldChar w:fldCharType="separate"/>
            </w:r>
            <w:r>
              <w:rPr>
                <w:noProof/>
                <w:webHidden/>
              </w:rPr>
              <w:t>5</w:t>
            </w:r>
            <w:r>
              <w:rPr>
                <w:noProof/>
                <w:webHidden/>
              </w:rPr>
              <w:fldChar w:fldCharType="end"/>
            </w:r>
          </w:hyperlink>
        </w:p>
        <w:p w14:paraId="4DD3BBC7" w14:textId="25BB4ECC" w:rsidR="007251E4" w:rsidRDefault="007251E4">
          <w:pPr>
            <w:pStyle w:val="TOC2"/>
            <w:tabs>
              <w:tab w:val="right" w:leader="dot" w:pos="8296"/>
            </w:tabs>
            <w:rPr>
              <w:noProof/>
            </w:rPr>
          </w:pPr>
          <w:hyperlink w:anchor="_Toc71665455" w:history="1">
            <w:r w:rsidRPr="00D318E2">
              <w:rPr>
                <w:rStyle w:val="a8"/>
                <w:rFonts w:ascii="Arial" w:hAnsi="Arial" w:cs="Arial"/>
                <w:noProof/>
              </w:rPr>
              <w:t>七</w:t>
            </w:r>
            <w:r w:rsidRPr="00D318E2">
              <w:rPr>
                <w:rStyle w:val="a8"/>
                <w:rFonts w:ascii="Arial" w:hAnsi="Arial" w:cs="Arial"/>
                <w:noProof/>
              </w:rPr>
              <w:t xml:space="preserve">. </w:t>
            </w:r>
            <w:r w:rsidRPr="00D318E2">
              <w:rPr>
                <w:rStyle w:val="a8"/>
                <w:rFonts w:ascii="Arial" w:hAnsi="Arial" w:cs="Arial"/>
                <w:noProof/>
              </w:rPr>
              <w:t>质量方案</w:t>
            </w:r>
            <w:r>
              <w:rPr>
                <w:noProof/>
                <w:webHidden/>
              </w:rPr>
              <w:tab/>
            </w:r>
            <w:r>
              <w:rPr>
                <w:noProof/>
                <w:webHidden/>
              </w:rPr>
              <w:fldChar w:fldCharType="begin"/>
            </w:r>
            <w:r>
              <w:rPr>
                <w:noProof/>
                <w:webHidden/>
              </w:rPr>
              <w:instrText xml:space="preserve"> PAGEREF _Toc71665455 \h </w:instrText>
            </w:r>
            <w:r>
              <w:rPr>
                <w:noProof/>
                <w:webHidden/>
              </w:rPr>
            </w:r>
            <w:r>
              <w:rPr>
                <w:noProof/>
                <w:webHidden/>
              </w:rPr>
              <w:fldChar w:fldCharType="separate"/>
            </w:r>
            <w:r>
              <w:rPr>
                <w:noProof/>
                <w:webHidden/>
              </w:rPr>
              <w:t>6</w:t>
            </w:r>
            <w:r>
              <w:rPr>
                <w:noProof/>
                <w:webHidden/>
              </w:rPr>
              <w:fldChar w:fldCharType="end"/>
            </w:r>
          </w:hyperlink>
        </w:p>
        <w:p w14:paraId="4ED7A685" w14:textId="562BA57F" w:rsidR="007251E4" w:rsidRDefault="007251E4">
          <w:pPr>
            <w:pStyle w:val="TOC3"/>
            <w:tabs>
              <w:tab w:val="right" w:leader="dot" w:pos="8296"/>
            </w:tabs>
            <w:rPr>
              <w:noProof/>
            </w:rPr>
          </w:pPr>
          <w:hyperlink w:anchor="_Toc71665456" w:history="1">
            <w:r w:rsidRPr="00D318E2">
              <w:rPr>
                <w:rStyle w:val="a8"/>
                <w:rFonts w:ascii="Arial" w:hAnsi="Arial" w:cs="Arial"/>
                <w:noProof/>
              </w:rPr>
              <w:t>通用质量属性</w:t>
            </w:r>
            <w:r>
              <w:rPr>
                <w:noProof/>
                <w:webHidden/>
              </w:rPr>
              <w:tab/>
            </w:r>
            <w:r>
              <w:rPr>
                <w:noProof/>
                <w:webHidden/>
              </w:rPr>
              <w:fldChar w:fldCharType="begin"/>
            </w:r>
            <w:r>
              <w:rPr>
                <w:noProof/>
                <w:webHidden/>
              </w:rPr>
              <w:instrText xml:space="preserve"> PAGEREF _Toc71665456 \h </w:instrText>
            </w:r>
            <w:r>
              <w:rPr>
                <w:noProof/>
                <w:webHidden/>
              </w:rPr>
            </w:r>
            <w:r>
              <w:rPr>
                <w:noProof/>
                <w:webHidden/>
              </w:rPr>
              <w:fldChar w:fldCharType="separate"/>
            </w:r>
            <w:r>
              <w:rPr>
                <w:noProof/>
                <w:webHidden/>
              </w:rPr>
              <w:t>6</w:t>
            </w:r>
            <w:r>
              <w:rPr>
                <w:noProof/>
                <w:webHidden/>
              </w:rPr>
              <w:fldChar w:fldCharType="end"/>
            </w:r>
          </w:hyperlink>
        </w:p>
        <w:p w14:paraId="421C255E" w14:textId="3C9A5369" w:rsidR="007251E4" w:rsidRDefault="007251E4">
          <w:pPr>
            <w:pStyle w:val="TOC2"/>
            <w:tabs>
              <w:tab w:val="right" w:leader="dot" w:pos="8296"/>
            </w:tabs>
            <w:rPr>
              <w:noProof/>
            </w:rPr>
          </w:pPr>
          <w:hyperlink w:anchor="_Toc71665457" w:history="1">
            <w:r w:rsidRPr="00D318E2">
              <w:rPr>
                <w:rStyle w:val="a8"/>
                <w:rFonts w:ascii="Arial" w:hAnsi="Arial" w:cs="Arial"/>
                <w:noProof/>
              </w:rPr>
              <w:t>八</w:t>
            </w:r>
            <w:r w:rsidRPr="00D318E2">
              <w:rPr>
                <w:rStyle w:val="a8"/>
                <w:rFonts w:ascii="Arial" w:hAnsi="Arial" w:cs="Arial"/>
                <w:noProof/>
              </w:rPr>
              <w:t xml:space="preserve">. </w:t>
            </w:r>
            <w:r w:rsidRPr="00D318E2">
              <w:rPr>
                <w:rStyle w:val="a8"/>
                <w:rFonts w:ascii="Arial" w:hAnsi="Arial" w:cs="Arial"/>
                <w:noProof/>
              </w:rPr>
              <w:t>体系结构的设计风格</w:t>
            </w:r>
            <w:r>
              <w:rPr>
                <w:noProof/>
                <w:webHidden/>
              </w:rPr>
              <w:tab/>
            </w:r>
            <w:r>
              <w:rPr>
                <w:noProof/>
                <w:webHidden/>
              </w:rPr>
              <w:fldChar w:fldCharType="begin"/>
            </w:r>
            <w:r>
              <w:rPr>
                <w:noProof/>
                <w:webHidden/>
              </w:rPr>
              <w:instrText xml:space="preserve"> PAGEREF _Toc71665457 \h </w:instrText>
            </w:r>
            <w:r>
              <w:rPr>
                <w:noProof/>
                <w:webHidden/>
              </w:rPr>
            </w:r>
            <w:r>
              <w:rPr>
                <w:noProof/>
                <w:webHidden/>
              </w:rPr>
              <w:fldChar w:fldCharType="separate"/>
            </w:r>
            <w:r>
              <w:rPr>
                <w:noProof/>
                <w:webHidden/>
              </w:rPr>
              <w:t>7</w:t>
            </w:r>
            <w:r>
              <w:rPr>
                <w:noProof/>
                <w:webHidden/>
              </w:rPr>
              <w:fldChar w:fldCharType="end"/>
            </w:r>
          </w:hyperlink>
        </w:p>
        <w:p w14:paraId="4CD253F3" w14:textId="7D23A234" w:rsidR="007251E4" w:rsidRDefault="007251E4">
          <w:pPr>
            <w:pStyle w:val="TOC2"/>
            <w:tabs>
              <w:tab w:val="right" w:leader="dot" w:pos="8296"/>
            </w:tabs>
            <w:rPr>
              <w:noProof/>
            </w:rPr>
          </w:pPr>
          <w:hyperlink w:anchor="_Toc71665458" w:history="1">
            <w:r w:rsidRPr="00D318E2">
              <w:rPr>
                <w:rStyle w:val="a8"/>
                <w:rFonts w:ascii="Arial" w:hAnsi="Arial" w:cs="Arial"/>
                <w:noProof/>
              </w:rPr>
              <w:t>九</w:t>
            </w:r>
            <w:r w:rsidRPr="00D318E2">
              <w:rPr>
                <w:rStyle w:val="a8"/>
                <w:rFonts w:ascii="Arial" w:hAnsi="Arial" w:cs="Arial"/>
                <w:noProof/>
              </w:rPr>
              <w:t xml:space="preserve">. </w:t>
            </w:r>
            <w:r w:rsidRPr="00D318E2">
              <w:rPr>
                <w:rStyle w:val="a8"/>
                <w:rFonts w:ascii="Arial" w:hAnsi="Arial" w:cs="Arial"/>
                <w:noProof/>
              </w:rPr>
              <w:t>普通结构设计</w:t>
            </w:r>
            <w:r>
              <w:rPr>
                <w:noProof/>
                <w:webHidden/>
              </w:rPr>
              <w:tab/>
            </w:r>
            <w:r>
              <w:rPr>
                <w:noProof/>
                <w:webHidden/>
              </w:rPr>
              <w:fldChar w:fldCharType="begin"/>
            </w:r>
            <w:r>
              <w:rPr>
                <w:noProof/>
                <w:webHidden/>
              </w:rPr>
              <w:instrText xml:space="preserve"> PAGEREF _Toc71665458 \h </w:instrText>
            </w:r>
            <w:r>
              <w:rPr>
                <w:noProof/>
                <w:webHidden/>
              </w:rPr>
            </w:r>
            <w:r>
              <w:rPr>
                <w:noProof/>
                <w:webHidden/>
              </w:rPr>
              <w:fldChar w:fldCharType="separate"/>
            </w:r>
            <w:r>
              <w:rPr>
                <w:noProof/>
                <w:webHidden/>
              </w:rPr>
              <w:t>8</w:t>
            </w:r>
            <w:r>
              <w:rPr>
                <w:noProof/>
                <w:webHidden/>
              </w:rPr>
              <w:fldChar w:fldCharType="end"/>
            </w:r>
          </w:hyperlink>
        </w:p>
        <w:p w14:paraId="3BEB7216" w14:textId="63A34715" w:rsidR="007251E4" w:rsidRDefault="007251E4">
          <w:pPr>
            <w:pStyle w:val="TOC2"/>
            <w:tabs>
              <w:tab w:val="right" w:leader="dot" w:pos="8296"/>
            </w:tabs>
            <w:rPr>
              <w:noProof/>
            </w:rPr>
          </w:pPr>
          <w:hyperlink w:anchor="_Toc71665459" w:history="1">
            <w:r w:rsidRPr="00D318E2">
              <w:rPr>
                <w:rStyle w:val="a8"/>
                <w:rFonts w:ascii="Arial" w:hAnsi="Arial" w:cs="Arial"/>
                <w:noProof/>
              </w:rPr>
              <w:t>十</w:t>
            </w:r>
            <w:r w:rsidRPr="00D318E2">
              <w:rPr>
                <w:rStyle w:val="a8"/>
                <w:rFonts w:ascii="Arial" w:hAnsi="Arial" w:cs="Arial"/>
                <w:noProof/>
              </w:rPr>
              <w:t xml:space="preserve">. </w:t>
            </w:r>
            <w:r w:rsidRPr="00D318E2">
              <w:rPr>
                <w:rStyle w:val="a8"/>
                <w:rFonts w:ascii="Arial" w:hAnsi="Arial" w:cs="Arial"/>
                <w:noProof/>
              </w:rPr>
              <w:t>体系结构类型</w:t>
            </w:r>
            <w:r>
              <w:rPr>
                <w:noProof/>
                <w:webHidden/>
              </w:rPr>
              <w:tab/>
            </w:r>
            <w:r>
              <w:rPr>
                <w:noProof/>
                <w:webHidden/>
              </w:rPr>
              <w:fldChar w:fldCharType="begin"/>
            </w:r>
            <w:r>
              <w:rPr>
                <w:noProof/>
                <w:webHidden/>
              </w:rPr>
              <w:instrText xml:space="preserve"> PAGEREF _Toc71665459 \h </w:instrText>
            </w:r>
            <w:r>
              <w:rPr>
                <w:noProof/>
                <w:webHidden/>
              </w:rPr>
            </w:r>
            <w:r>
              <w:rPr>
                <w:noProof/>
                <w:webHidden/>
              </w:rPr>
              <w:fldChar w:fldCharType="separate"/>
            </w:r>
            <w:r>
              <w:rPr>
                <w:noProof/>
                <w:webHidden/>
              </w:rPr>
              <w:t>9</w:t>
            </w:r>
            <w:r>
              <w:rPr>
                <w:noProof/>
                <w:webHidden/>
              </w:rPr>
              <w:fldChar w:fldCharType="end"/>
            </w:r>
          </w:hyperlink>
        </w:p>
        <w:p w14:paraId="5284838B" w14:textId="3E3317C2" w:rsidR="007251E4" w:rsidRDefault="007251E4">
          <w:pPr>
            <w:pStyle w:val="TOC2"/>
            <w:tabs>
              <w:tab w:val="right" w:leader="dot" w:pos="8296"/>
            </w:tabs>
            <w:rPr>
              <w:noProof/>
            </w:rPr>
          </w:pPr>
          <w:hyperlink w:anchor="_Toc71665460" w:history="1">
            <w:r w:rsidRPr="00D318E2">
              <w:rPr>
                <w:rStyle w:val="a8"/>
                <w:rFonts w:ascii="Arial" w:hAnsi="Arial" w:cs="Arial"/>
                <w:noProof/>
              </w:rPr>
              <w:t>十一</w:t>
            </w:r>
            <w:r w:rsidRPr="00D318E2">
              <w:rPr>
                <w:rStyle w:val="a8"/>
                <w:rFonts w:ascii="Arial" w:hAnsi="Arial" w:cs="Arial"/>
                <w:noProof/>
              </w:rPr>
              <w:t xml:space="preserve">. </w:t>
            </w:r>
            <w:r w:rsidRPr="00D318E2">
              <w:rPr>
                <w:rStyle w:val="a8"/>
                <w:rFonts w:ascii="Arial" w:hAnsi="Arial" w:cs="Arial"/>
                <w:noProof/>
              </w:rPr>
              <w:t>体系结构设计过程</w:t>
            </w:r>
            <w:r>
              <w:rPr>
                <w:noProof/>
                <w:webHidden/>
              </w:rPr>
              <w:tab/>
            </w:r>
            <w:r>
              <w:rPr>
                <w:noProof/>
                <w:webHidden/>
              </w:rPr>
              <w:fldChar w:fldCharType="begin"/>
            </w:r>
            <w:r>
              <w:rPr>
                <w:noProof/>
                <w:webHidden/>
              </w:rPr>
              <w:instrText xml:space="preserve"> PAGEREF _Toc71665460 \h </w:instrText>
            </w:r>
            <w:r>
              <w:rPr>
                <w:noProof/>
                <w:webHidden/>
              </w:rPr>
            </w:r>
            <w:r>
              <w:rPr>
                <w:noProof/>
                <w:webHidden/>
              </w:rPr>
              <w:fldChar w:fldCharType="separate"/>
            </w:r>
            <w:r>
              <w:rPr>
                <w:noProof/>
                <w:webHidden/>
              </w:rPr>
              <w:t>9</w:t>
            </w:r>
            <w:r>
              <w:rPr>
                <w:noProof/>
                <w:webHidden/>
              </w:rPr>
              <w:fldChar w:fldCharType="end"/>
            </w:r>
          </w:hyperlink>
        </w:p>
        <w:p w14:paraId="40B74543" w14:textId="3984C19A" w:rsidR="007251E4" w:rsidRDefault="007251E4">
          <w:pPr>
            <w:pStyle w:val="TOC3"/>
            <w:tabs>
              <w:tab w:val="right" w:leader="dot" w:pos="8296"/>
            </w:tabs>
            <w:rPr>
              <w:noProof/>
            </w:rPr>
          </w:pPr>
          <w:hyperlink w:anchor="_Toc71665461" w:history="1">
            <w:r w:rsidRPr="00D318E2">
              <w:rPr>
                <w:rStyle w:val="a8"/>
                <w:rFonts w:ascii="Arial" w:hAnsi="Arial" w:cs="Arial"/>
                <w:noProof/>
              </w:rPr>
              <w:t>了解问题</w:t>
            </w:r>
            <w:r>
              <w:rPr>
                <w:noProof/>
                <w:webHidden/>
              </w:rPr>
              <w:tab/>
            </w:r>
            <w:r>
              <w:rPr>
                <w:noProof/>
                <w:webHidden/>
              </w:rPr>
              <w:fldChar w:fldCharType="begin"/>
            </w:r>
            <w:r>
              <w:rPr>
                <w:noProof/>
                <w:webHidden/>
              </w:rPr>
              <w:instrText xml:space="preserve"> PAGEREF _Toc71665461 \h </w:instrText>
            </w:r>
            <w:r>
              <w:rPr>
                <w:noProof/>
                <w:webHidden/>
              </w:rPr>
            </w:r>
            <w:r>
              <w:rPr>
                <w:noProof/>
                <w:webHidden/>
              </w:rPr>
              <w:fldChar w:fldCharType="separate"/>
            </w:r>
            <w:r>
              <w:rPr>
                <w:noProof/>
                <w:webHidden/>
              </w:rPr>
              <w:t>9</w:t>
            </w:r>
            <w:r>
              <w:rPr>
                <w:noProof/>
                <w:webHidden/>
              </w:rPr>
              <w:fldChar w:fldCharType="end"/>
            </w:r>
          </w:hyperlink>
        </w:p>
        <w:p w14:paraId="51E8E60B" w14:textId="237B654D" w:rsidR="007251E4" w:rsidRDefault="007251E4">
          <w:pPr>
            <w:pStyle w:val="TOC3"/>
            <w:tabs>
              <w:tab w:val="right" w:leader="dot" w:pos="8296"/>
            </w:tabs>
            <w:rPr>
              <w:noProof/>
            </w:rPr>
          </w:pPr>
          <w:hyperlink w:anchor="_Toc71665462" w:history="1">
            <w:r w:rsidRPr="00D318E2">
              <w:rPr>
                <w:rStyle w:val="a8"/>
                <w:rFonts w:ascii="Arial" w:hAnsi="Arial" w:cs="Arial"/>
                <w:noProof/>
              </w:rPr>
              <w:t>识别设计元素及其关系</w:t>
            </w:r>
            <w:r>
              <w:rPr>
                <w:noProof/>
                <w:webHidden/>
              </w:rPr>
              <w:tab/>
            </w:r>
            <w:r>
              <w:rPr>
                <w:noProof/>
                <w:webHidden/>
              </w:rPr>
              <w:fldChar w:fldCharType="begin"/>
            </w:r>
            <w:r>
              <w:rPr>
                <w:noProof/>
                <w:webHidden/>
              </w:rPr>
              <w:instrText xml:space="preserve"> PAGEREF _Toc71665462 \h </w:instrText>
            </w:r>
            <w:r>
              <w:rPr>
                <w:noProof/>
                <w:webHidden/>
              </w:rPr>
            </w:r>
            <w:r>
              <w:rPr>
                <w:noProof/>
                <w:webHidden/>
              </w:rPr>
              <w:fldChar w:fldCharType="separate"/>
            </w:r>
            <w:r>
              <w:rPr>
                <w:noProof/>
                <w:webHidden/>
              </w:rPr>
              <w:t>9</w:t>
            </w:r>
            <w:r>
              <w:rPr>
                <w:noProof/>
                <w:webHidden/>
              </w:rPr>
              <w:fldChar w:fldCharType="end"/>
            </w:r>
          </w:hyperlink>
        </w:p>
        <w:p w14:paraId="6ECE1181" w14:textId="60B5EF4F" w:rsidR="007251E4" w:rsidRDefault="007251E4">
          <w:pPr>
            <w:pStyle w:val="TOC3"/>
            <w:tabs>
              <w:tab w:val="right" w:leader="dot" w:pos="8296"/>
            </w:tabs>
            <w:rPr>
              <w:noProof/>
            </w:rPr>
          </w:pPr>
          <w:hyperlink w:anchor="_Toc71665463" w:history="1">
            <w:r w:rsidRPr="00D318E2">
              <w:rPr>
                <w:rStyle w:val="a8"/>
                <w:rFonts w:ascii="Arial" w:hAnsi="Arial" w:cs="Arial"/>
                <w:noProof/>
              </w:rPr>
              <w:t>评估架构设计</w:t>
            </w:r>
            <w:r>
              <w:rPr>
                <w:noProof/>
                <w:webHidden/>
              </w:rPr>
              <w:tab/>
            </w:r>
            <w:r>
              <w:rPr>
                <w:noProof/>
                <w:webHidden/>
              </w:rPr>
              <w:fldChar w:fldCharType="begin"/>
            </w:r>
            <w:r>
              <w:rPr>
                <w:noProof/>
                <w:webHidden/>
              </w:rPr>
              <w:instrText xml:space="preserve"> PAGEREF _Toc71665463 \h </w:instrText>
            </w:r>
            <w:r>
              <w:rPr>
                <w:noProof/>
                <w:webHidden/>
              </w:rPr>
            </w:r>
            <w:r>
              <w:rPr>
                <w:noProof/>
                <w:webHidden/>
              </w:rPr>
              <w:fldChar w:fldCharType="separate"/>
            </w:r>
            <w:r>
              <w:rPr>
                <w:noProof/>
                <w:webHidden/>
              </w:rPr>
              <w:t>10</w:t>
            </w:r>
            <w:r>
              <w:rPr>
                <w:noProof/>
                <w:webHidden/>
              </w:rPr>
              <w:fldChar w:fldCharType="end"/>
            </w:r>
          </w:hyperlink>
        </w:p>
        <w:p w14:paraId="72827613" w14:textId="5D31EB95" w:rsidR="007251E4" w:rsidRDefault="007251E4">
          <w:pPr>
            <w:pStyle w:val="TOC2"/>
            <w:tabs>
              <w:tab w:val="right" w:leader="dot" w:pos="8296"/>
            </w:tabs>
            <w:rPr>
              <w:noProof/>
            </w:rPr>
          </w:pPr>
          <w:hyperlink w:anchor="_Toc71665464" w:history="1">
            <w:r w:rsidRPr="00D318E2">
              <w:rPr>
                <w:rStyle w:val="a8"/>
                <w:rFonts w:ascii="Arial" w:hAnsi="Arial" w:cs="Arial"/>
                <w:noProof/>
              </w:rPr>
              <w:t>十二</w:t>
            </w:r>
            <w:r w:rsidRPr="00D318E2">
              <w:rPr>
                <w:rStyle w:val="a8"/>
                <w:rFonts w:ascii="Arial" w:hAnsi="Arial" w:cs="Arial"/>
                <w:noProof/>
              </w:rPr>
              <w:t xml:space="preserve">. </w:t>
            </w:r>
            <w:r w:rsidRPr="00D318E2">
              <w:rPr>
                <w:rStyle w:val="a8"/>
                <w:rFonts w:ascii="Arial" w:hAnsi="Arial" w:cs="Arial"/>
                <w:noProof/>
              </w:rPr>
              <w:t>关键架构原则</w:t>
            </w:r>
            <w:r>
              <w:rPr>
                <w:noProof/>
                <w:webHidden/>
              </w:rPr>
              <w:tab/>
            </w:r>
            <w:r>
              <w:rPr>
                <w:noProof/>
                <w:webHidden/>
              </w:rPr>
              <w:fldChar w:fldCharType="begin"/>
            </w:r>
            <w:r>
              <w:rPr>
                <w:noProof/>
                <w:webHidden/>
              </w:rPr>
              <w:instrText xml:space="preserve"> PAGEREF _Toc71665464 \h </w:instrText>
            </w:r>
            <w:r>
              <w:rPr>
                <w:noProof/>
                <w:webHidden/>
              </w:rPr>
            </w:r>
            <w:r>
              <w:rPr>
                <w:noProof/>
                <w:webHidden/>
              </w:rPr>
              <w:fldChar w:fldCharType="separate"/>
            </w:r>
            <w:r>
              <w:rPr>
                <w:noProof/>
                <w:webHidden/>
              </w:rPr>
              <w:t>10</w:t>
            </w:r>
            <w:r>
              <w:rPr>
                <w:noProof/>
                <w:webHidden/>
              </w:rPr>
              <w:fldChar w:fldCharType="end"/>
            </w:r>
          </w:hyperlink>
        </w:p>
        <w:p w14:paraId="11F8AC9E" w14:textId="527E8EE1" w:rsidR="007251E4" w:rsidRDefault="007251E4">
          <w:pPr>
            <w:pStyle w:val="TOC3"/>
            <w:tabs>
              <w:tab w:val="right" w:leader="dot" w:pos="8296"/>
            </w:tabs>
            <w:rPr>
              <w:noProof/>
            </w:rPr>
          </w:pPr>
          <w:hyperlink w:anchor="_Toc71665465" w:history="1">
            <w:r w:rsidRPr="00D318E2">
              <w:rPr>
                <w:rStyle w:val="a8"/>
                <w:rFonts w:ascii="Arial" w:hAnsi="Arial" w:cs="Arial"/>
                <w:noProof/>
              </w:rPr>
              <w:t>为改变而建，而不是为之持久</w:t>
            </w:r>
            <w:r>
              <w:rPr>
                <w:noProof/>
                <w:webHidden/>
              </w:rPr>
              <w:tab/>
            </w:r>
            <w:r>
              <w:rPr>
                <w:noProof/>
                <w:webHidden/>
              </w:rPr>
              <w:fldChar w:fldCharType="begin"/>
            </w:r>
            <w:r>
              <w:rPr>
                <w:noProof/>
                <w:webHidden/>
              </w:rPr>
              <w:instrText xml:space="preserve"> PAGEREF _Toc71665465 \h </w:instrText>
            </w:r>
            <w:r>
              <w:rPr>
                <w:noProof/>
                <w:webHidden/>
              </w:rPr>
            </w:r>
            <w:r>
              <w:rPr>
                <w:noProof/>
                <w:webHidden/>
              </w:rPr>
              <w:fldChar w:fldCharType="separate"/>
            </w:r>
            <w:r>
              <w:rPr>
                <w:noProof/>
                <w:webHidden/>
              </w:rPr>
              <w:t>10</w:t>
            </w:r>
            <w:r>
              <w:rPr>
                <w:noProof/>
                <w:webHidden/>
              </w:rPr>
              <w:fldChar w:fldCharType="end"/>
            </w:r>
          </w:hyperlink>
        </w:p>
        <w:p w14:paraId="0C02EAAA" w14:textId="59FFC097" w:rsidR="007251E4" w:rsidRDefault="007251E4">
          <w:pPr>
            <w:pStyle w:val="TOC3"/>
            <w:tabs>
              <w:tab w:val="right" w:leader="dot" w:pos="8296"/>
            </w:tabs>
            <w:rPr>
              <w:noProof/>
            </w:rPr>
          </w:pPr>
          <w:hyperlink w:anchor="_Toc71665466" w:history="1">
            <w:r w:rsidRPr="00D318E2">
              <w:rPr>
                <w:rStyle w:val="a8"/>
                <w:rFonts w:ascii="Arial" w:hAnsi="Arial" w:cs="Arial"/>
                <w:noProof/>
              </w:rPr>
              <w:t>降低风险并进行模型分析</w:t>
            </w:r>
            <w:r>
              <w:rPr>
                <w:noProof/>
                <w:webHidden/>
              </w:rPr>
              <w:tab/>
            </w:r>
            <w:r>
              <w:rPr>
                <w:noProof/>
                <w:webHidden/>
              </w:rPr>
              <w:fldChar w:fldCharType="begin"/>
            </w:r>
            <w:r>
              <w:rPr>
                <w:noProof/>
                <w:webHidden/>
              </w:rPr>
              <w:instrText xml:space="preserve"> PAGEREF _Toc71665466 \h </w:instrText>
            </w:r>
            <w:r>
              <w:rPr>
                <w:noProof/>
                <w:webHidden/>
              </w:rPr>
            </w:r>
            <w:r>
              <w:rPr>
                <w:noProof/>
                <w:webHidden/>
              </w:rPr>
              <w:fldChar w:fldCharType="separate"/>
            </w:r>
            <w:r>
              <w:rPr>
                <w:noProof/>
                <w:webHidden/>
              </w:rPr>
              <w:t>10</w:t>
            </w:r>
            <w:r>
              <w:rPr>
                <w:noProof/>
                <w:webHidden/>
              </w:rPr>
              <w:fldChar w:fldCharType="end"/>
            </w:r>
          </w:hyperlink>
        </w:p>
        <w:p w14:paraId="66F13740" w14:textId="0BAF191C" w:rsidR="007251E4" w:rsidRDefault="007251E4">
          <w:pPr>
            <w:pStyle w:val="TOC3"/>
            <w:tabs>
              <w:tab w:val="right" w:leader="dot" w:pos="8296"/>
            </w:tabs>
            <w:rPr>
              <w:noProof/>
            </w:rPr>
          </w:pPr>
          <w:hyperlink w:anchor="_Toc71665467" w:history="1">
            <w:r w:rsidRPr="00D318E2">
              <w:rPr>
                <w:rStyle w:val="a8"/>
                <w:rFonts w:ascii="Arial" w:hAnsi="Arial" w:cs="Arial"/>
                <w:noProof/>
              </w:rPr>
              <w:t>将模型和可视化用作沟通和协作工具</w:t>
            </w:r>
            <w:r>
              <w:rPr>
                <w:noProof/>
                <w:webHidden/>
              </w:rPr>
              <w:tab/>
            </w:r>
            <w:r>
              <w:rPr>
                <w:noProof/>
                <w:webHidden/>
              </w:rPr>
              <w:fldChar w:fldCharType="begin"/>
            </w:r>
            <w:r>
              <w:rPr>
                <w:noProof/>
                <w:webHidden/>
              </w:rPr>
              <w:instrText xml:space="preserve"> PAGEREF _Toc71665467 \h </w:instrText>
            </w:r>
            <w:r>
              <w:rPr>
                <w:noProof/>
                <w:webHidden/>
              </w:rPr>
            </w:r>
            <w:r>
              <w:rPr>
                <w:noProof/>
                <w:webHidden/>
              </w:rPr>
              <w:fldChar w:fldCharType="separate"/>
            </w:r>
            <w:r>
              <w:rPr>
                <w:noProof/>
                <w:webHidden/>
              </w:rPr>
              <w:t>11</w:t>
            </w:r>
            <w:r>
              <w:rPr>
                <w:noProof/>
                <w:webHidden/>
              </w:rPr>
              <w:fldChar w:fldCharType="end"/>
            </w:r>
          </w:hyperlink>
        </w:p>
        <w:p w14:paraId="4EE174A1" w14:textId="34F4CF67" w:rsidR="007251E4" w:rsidRDefault="007251E4">
          <w:pPr>
            <w:pStyle w:val="TOC3"/>
            <w:tabs>
              <w:tab w:val="right" w:leader="dot" w:pos="8296"/>
            </w:tabs>
            <w:rPr>
              <w:noProof/>
            </w:rPr>
          </w:pPr>
          <w:hyperlink w:anchor="_Toc71665468" w:history="1">
            <w:r w:rsidRPr="00D318E2">
              <w:rPr>
                <w:rStyle w:val="a8"/>
                <w:rFonts w:ascii="Arial" w:hAnsi="Arial" w:cs="Arial"/>
                <w:noProof/>
              </w:rPr>
              <w:t>使用增量迭代方法</w:t>
            </w:r>
            <w:r>
              <w:rPr>
                <w:noProof/>
                <w:webHidden/>
              </w:rPr>
              <w:tab/>
            </w:r>
            <w:r>
              <w:rPr>
                <w:noProof/>
                <w:webHidden/>
              </w:rPr>
              <w:fldChar w:fldCharType="begin"/>
            </w:r>
            <w:r>
              <w:rPr>
                <w:noProof/>
                <w:webHidden/>
              </w:rPr>
              <w:instrText xml:space="preserve"> PAGEREF _Toc71665468 \h </w:instrText>
            </w:r>
            <w:r>
              <w:rPr>
                <w:noProof/>
                <w:webHidden/>
              </w:rPr>
            </w:r>
            <w:r>
              <w:rPr>
                <w:noProof/>
                <w:webHidden/>
              </w:rPr>
              <w:fldChar w:fldCharType="separate"/>
            </w:r>
            <w:r>
              <w:rPr>
                <w:noProof/>
                <w:webHidden/>
              </w:rPr>
              <w:t>11</w:t>
            </w:r>
            <w:r>
              <w:rPr>
                <w:noProof/>
                <w:webHidden/>
              </w:rPr>
              <w:fldChar w:fldCharType="end"/>
            </w:r>
          </w:hyperlink>
        </w:p>
        <w:p w14:paraId="3A443149" w14:textId="26CB0066" w:rsidR="007251E4" w:rsidRDefault="007251E4">
          <w:pPr>
            <w:pStyle w:val="TOC2"/>
            <w:tabs>
              <w:tab w:val="right" w:leader="dot" w:pos="8296"/>
            </w:tabs>
            <w:rPr>
              <w:noProof/>
            </w:rPr>
          </w:pPr>
          <w:hyperlink w:anchor="_Toc71665469" w:history="1">
            <w:r w:rsidRPr="00D318E2">
              <w:rPr>
                <w:rStyle w:val="a8"/>
                <w:rFonts w:ascii="Arial" w:hAnsi="Arial" w:cs="Arial"/>
                <w:noProof/>
              </w:rPr>
              <w:t>十二</w:t>
            </w:r>
            <w:r w:rsidRPr="00D318E2">
              <w:rPr>
                <w:rStyle w:val="a8"/>
                <w:rFonts w:ascii="Arial" w:hAnsi="Arial" w:cs="Arial"/>
                <w:noProof/>
              </w:rPr>
              <w:t xml:space="preserve">. </w:t>
            </w:r>
            <w:r w:rsidRPr="00D318E2">
              <w:rPr>
                <w:rStyle w:val="a8"/>
                <w:rFonts w:ascii="Arial" w:hAnsi="Arial" w:cs="Arial"/>
                <w:noProof/>
              </w:rPr>
              <w:t>关键设计原则</w:t>
            </w:r>
            <w:r>
              <w:rPr>
                <w:noProof/>
                <w:webHidden/>
              </w:rPr>
              <w:tab/>
            </w:r>
            <w:r>
              <w:rPr>
                <w:noProof/>
                <w:webHidden/>
              </w:rPr>
              <w:fldChar w:fldCharType="begin"/>
            </w:r>
            <w:r>
              <w:rPr>
                <w:noProof/>
                <w:webHidden/>
              </w:rPr>
              <w:instrText xml:space="preserve"> PAGEREF _Toc71665469 \h </w:instrText>
            </w:r>
            <w:r>
              <w:rPr>
                <w:noProof/>
                <w:webHidden/>
              </w:rPr>
            </w:r>
            <w:r>
              <w:rPr>
                <w:noProof/>
                <w:webHidden/>
              </w:rPr>
              <w:fldChar w:fldCharType="separate"/>
            </w:r>
            <w:r>
              <w:rPr>
                <w:noProof/>
                <w:webHidden/>
              </w:rPr>
              <w:t>11</w:t>
            </w:r>
            <w:r>
              <w:rPr>
                <w:noProof/>
                <w:webHidden/>
              </w:rPr>
              <w:fldChar w:fldCharType="end"/>
            </w:r>
          </w:hyperlink>
        </w:p>
        <w:p w14:paraId="65238D77" w14:textId="1B199800" w:rsidR="007251E4" w:rsidRDefault="007251E4">
          <w:pPr>
            <w:pStyle w:val="TOC3"/>
            <w:tabs>
              <w:tab w:val="right" w:leader="dot" w:pos="8296"/>
            </w:tabs>
            <w:rPr>
              <w:noProof/>
            </w:rPr>
          </w:pPr>
          <w:hyperlink w:anchor="_Toc71665470" w:history="1">
            <w:r w:rsidRPr="00D318E2">
              <w:rPr>
                <w:rStyle w:val="a8"/>
                <w:rFonts w:ascii="Arial" w:hAnsi="Arial" w:cs="Arial"/>
                <w:noProof/>
              </w:rPr>
              <w:t>关注点分离</w:t>
            </w:r>
            <w:r>
              <w:rPr>
                <w:noProof/>
                <w:webHidden/>
              </w:rPr>
              <w:tab/>
            </w:r>
            <w:r>
              <w:rPr>
                <w:noProof/>
                <w:webHidden/>
              </w:rPr>
              <w:fldChar w:fldCharType="begin"/>
            </w:r>
            <w:r>
              <w:rPr>
                <w:noProof/>
                <w:webHidden/>
              </w:rPr>
              <w:instrText xml:space="preserve"> PAGEREF _Toc71665470 \h </w:instrText>
            </w:r>
            <w:r>
              <w:rPr>
                <w:noProof/>
                <w:webHidden/>
              </w:rPr>
            </w:r>
            <w:r>
              <w:rPr>
                <w:noProof/>
                <w:webHidden/>
              </w:rPr>
              <w:fldChar w:fldCharType="separate"/>
            </w:r>
            <w:r>
              <w:rPr>
                <w:noProof/>
                <w:webHidden/>
              </w:rPr>
              <w:t>11</w:t>
            </w:r>
            <w:r>
              <w:rPr>
                <w:noProof/>
                <w:webHidden/>
              </w:rPr>
              <w:fldChar w:fldCharType="end"/>
            </w:r>
          </w:hyperlink>
        </w:p>
        <w:p w14:paraId="1FF7072B" w14:textId="294F73AE" w:rsidR="007251E4" w:rsidRDefault="007251E4">
          <w:pPr>
            <w:pStyle w:val="TOC3"/>
            <w:tabs>
              <w:tab w:val="right" w:leader="dot" w:pos="8296"/>
            </w:tabs>
            <w:rPr>
              <w:noProof/>
            </w:rPr>
          </w:pPr>
          <w:hyperlink w:anchor="_Toc71665471" w:history="1">
            <w:r w:rsidRPr="00D318E2">
              <w:rPr>
                <w:rStyle w:val="a8"/>
                <w:rFonts w:ascii="Arial" w:hAnsi="Arial" w:cs="Arial"/>
                <w:noProof/>
              </w:rPr>
              <w:t>单一责任原则</w:t>
            </w:r>
            <w:r>
              <w:rPr>
                <w:noProof/>
                <w:webHidden/>
              </w:rPr>
              <w:tab/>
            </w:r>
            <w:r>
              <w:rPr>
                <w:noProof/>
                <w:webHidden/>
              </w:rPr>
              <w:fldChar w:fldCharType="begin"/>
            </w:r>
            <w:r>
              <w:rPr>
                <w:noProof/>
                <w:webHidden/>
              </w:rPr>
              <w:instrText xml:space="preserve"> PAGEREF _Toc71665471 \h </w:instrText>
            </w:r>
            <w:r>
              <w:rPr>
                <w:noProof/>
                <w:webHidden/>
              </w:rPr>
            </w:r>
            <w:r>
              <w:rPr>
                <w:noProof/>
                <w:webHidden/>
              </w:rPr>
              <w:fldChar w:fldCharType="separate"/>
            </w:r>
            <w:r>
              <w:rPr>
                <w:noProof/>
                <w:webHidden/>
              </w:rPr>
              <w:t>11</w:t>
            </w:r>
            <w:r>
              <w:rPr>
                <w:noProof/>
                <w:webHidden/>
              </w:rPr>
              <w:fldChar w:fldCharType="end"/>
            </w:r>
          </w:hyperlink>
        </w:p>
        <w:p w14:paraId="62DAB68A" w14:textId="55412D97" w:rsidR="007251E4" w:rsidRDefault="007251E4">
          <w:pPr>
            <w:pStyle w:val="TOC3"/>
            <w:tabs>
              <w:tab w:val="right" w:leader="dot" w:pos="8296"/>
            </w:tabs>
            <w:rPr>
              <w:noProof/>
            </w:rPr>
          </w:pPr>
          <w:hyperlink w:anchor="_Toc71665472" w:history="1">
            <w:r w:rsidRPr="00D318E2">
              <w:rPr>
                <w:rStyle w:val="a8"/>
                <w:rFonts w:ascii="Arial" w:hAnsi="Arial" w:cs="Arial"/>
                <w:noProof/>
              </w:rPr>
              <w:t>最少知识原理</w:t>
            </w:r>
            <w:r>
              <w:rPr>
                <w:noProof/>
                <w:webHidden/>
              </w:rPr>
              <w:tab/>
            </w:r>
            <w:r>
              <w:rPr>
                <w:noProof/>
                <w:webHidden/>
              </w:rPr>
              <w:fldChar w:fldCharType="begin"/>
            </w:r>
            <w:r>
              <w:rPr>
                <w:noProof/>
                <w:webHidden/>
              </w:rPr>
              <w:instrText xml:space="preserve"> PAGEREF _Toc71665472 \h </w:instrText>
            </w:r>
            <w:r>
              <w:rPr>
                <w:noProof/>
                <w:webHidden/>
              </w:rPr>
            </w:r>
            <w:r>
              <w:rPr>
                <w:noProof/>
                <w:webHidden/>
              </w:rPr>
              <w:fldChar w:fldCharType="separate"/>
            </w:r>
            <w:r>
              <w:rPr>
                <w:noProof/>
                <w:webHidden/>
              </w:rPr>
              <w:t>11</w:t>
            </w:r>
            <w:r>
              <w:rPr>
                <w:noProof/>
                <w:webHidden/>
              </w:rPr>
              <w:fldChar w:fldCharType="end"/>
            </w:r>
          </w:hyperlink>
        </w:p>
        <w:p w14:paraId="7B99B5A1" w14:textId="3D5AD5B4" w:rsidR="007251E4" w:rsidRDefault="007251E4">
          <w:pPr>
            <w:pStyle w:val="TOC3"/>
            <w:tabs>
              <w:tab w:val="right" w:leader="dot" w:pos="8296"/>
            </w:tabs>
            <w:rPr>
              <w:noProof/>
            </w:rPr>
          </w:pPr>
          <w:hyperlink w:anchor="_Toc71665473" w:history="1">
            <w:r w:rsidRPr="00D318E2">
              <w:rPr>
                <w:rStyle w:val="a8"/>
                <w:rFonts w:ascii="Arial" w:hAnsi="Arial" w:cs="Arial"/>
                <w:noProof/>
              </w:rPr>
              <w:t>最大限度地减少前期的大型设计</w:t>
            </w:r>
            <w:r>
              <w:rPr>
                <w:noProof/>
                <w:webHidden/>
              </w:rPr>
              <w:tab/>
            </w:r>
            <w:r>
              <w:rPr>
                <w:noProof/>
                <w:webHidden/>
              </w:rPr>
              <w:fldChar w:fldCharType="begin"/>
            </w:r>
            <w:r>
              <w:rPr>
                <w:noProof/>
                <w:webHidden/>
              </w:rPr>
              <w:instrText xml:space="preserve"> PAGEREF _Toc71665473 \h </w:instrText>
            </w:r>
            <w:r>
              <w:rPr>
                <w:noProof/>
                <w:webHidden/>
              </w:rPr>
            </w:r>
            <w:r>
              <w:rPr>
                <w:noProof/>
                <w:webHidden/>
              </w:rPr>
              <w:fldChar w:fldCharType="separate"/>
            </w:r>
            <w:r>
              <w:rPr>
                <w:noProof/>
                <w:webHidden/>
              </w:rPr>
              <w:t>11</w:t>
            </w:r>
            <w:r>
              <w:rPr>
                <w:noProof/>
                <w:webHidden/>
              </w:rPr>
              <w:fldChar w:fldCharType="end"/>
            </w:r>
          </w:hyperlink>
        </w:p>
        <w:p w14:paraId="52D9D819" w14:textId="24987748" w:rsidR="007251E4" w:rsidRDefault="007251E4">
          <w:pPr>
            <w:pStyle w:val="TOC3"/>
            <w:tabs>
              <w:tab w:val="right" w:leader="dot" w:pos="8296"/>
            </w:tabs>
            <w:rPr>
              <w:noProof/>
            </w:rPr>
          </w:pPr>
          <w:hyperlink w:anchor="_Toc71665474" w:history="1">
            <w:r w:rsidRPr="00D318E2">
              <w:rPr>
                <w:rStyle w:val="a8"/>
                <w:rFonts w:ascii="Arial" w:hAnsi="Arial" w:cs="Arial"/>
                <w:noProof/>
              </w:rPr>
              <w:t>不要重复功能</w:t>
            </w:r>
            <w:r>
              <w:rPr>
                <w:noProof/>
                <w:webHidden/>
              </w:rPr>
              <w:tab/>
            </w:r>
            <w:r>
              <w:rPr>
                <w:noProof/>
                <w:webHidden/>
              </w:rPr>
              <w:fldChar w:fldCharType="begin"/>
            </w:r>
            <w:r>
              <w:rPr>
                <w:noProof/>
                <w:webHidden/>
              </w:rPr>
              <w:instrText xml:space="preserve"> PAGEREF _Toc71665474 \h </w:instrText>
            </w:r>
            <w:r>
              <w:rPr>
                <w:noProof/>
                <w:webHidden/>
              </w:rPr>
            </w:r>
            <w:r>
              <w:rPr>
                <w:noProof/>
                <w:webHidden/>
              </w:rPr>
              <w:fldChar w:fldCharType="separate"/>
            </w:r>
            <w:r>
              <w:rPr>
                <w:noProof/>
                <w:webHidden/>
              </w:rPr>
              <w:t>12</w:t>
            </w:r>
            <w:r>
              <w:rPr>
                <w:noProof/>
                <w:webHidden/>
              </w:rPr>
              <w:fldChar w:fldCharType="end"/>
            </w:r>
          </w:hyperlink>
        </w:p>
        <w:p w14:paraId="0A44259B" w14:textId="5C515E17" w:rsidR="007251E4" w:rsidRDefault="007251E4">
          <w:pPr>
            <w:pStyle w:val="TOC3"/>
            <w:tabs>
              <w:tab w:val="right" w:leader="dot" w:pos="8296"/>
            </w:tabs>
            <w:rPr>
              <w:noProof/>
            </w:rPr>
          </w:pPr>
          <w:hyperlink w:anchor="_Toc71665475" w:history="1">
            <w:r w:rsidRPr="00D318E2">
              <w:rPr>
                <w:rStyle w:val="a8"/>
                <w:rFonts w:ascii="Arial" w:hAnsi="Arial" w:cs="Arial"/>
                <w:noProof/>
              </w:rPr>
              <w:t>重用功能时要优先考虑组合（而不是继承）</w:t>
            </w:r>
            <w:r>
              <w:rPr>
                <w:noProof/>
                <w:webHidden/>
              </w:rPr>
              <w:tab/>
            </w:r>
            <w:r>
              <w:rPr>
                <w:noProof/>
                <w:webHidden/>
              </w:rPr>
              <w:fldChar w:fldCharType="begin"/>
            </w:r>
            <w:r>
              <w:rPr>
                <w:noProof/>
                <w:webHidden/>
              </w:rPr>
              <w:instrText xml:space="preserve"> PAGEREF _Toc71665475 \h </w:instrText>
            </w:r>
            <w:r>
              <w:rPr>
                <w:noProof/>
                <w:webHidden/>
              </w:rPr>
            </w:r>
            <w:r>
              <w:rPr>
                <w:noProof/>
                <w:webHidden/>
              </w:rPr>
              <w:fldChar w:fldCharType="separate"/>
            </w:r>
            <w:r>
              <w:rPr>
                <w:noProof/>
                <w:webHidden/>
              </w:rPr>
              <w:t>12</w:t>
            </w:r>
            <w:r>
              <w:rPr>
                <w:noProof/>
                <w:webHidden/>
              </w:rPr>
              <w:fldChar w:fldCharType="end"/>
            </w:r>
          </w:hyperlink>
        </w:p>
        <w:p w14:paraId="73635BB6" w14:textId="1BC5B03D" w:rsidR="007251E4" w:rsidRDefault="007251E4">
          <w:pPr>
            <w:pStyle w:val="TOC3"/>
            <w:tabs>
              <w:tab w:val="right" w:leader="dot" w:pos="8296"/>
            </w:tabs>
            <w:rPr>
              <w:noProof/>
            </w:rPr>
          </w:pPr>
          <w:hyperlink w:anchor="_Toc71665476" w:history="1">
            <w:r w:rsidRPr="00D318E2">
              <w:rPr>
                <w:rStyle w:val="a8"/>
                <w:rFonts w:ascii="Arial" w:hAnsi="Arial" w:cs="Arial"/>
                <w:noProof/>
              </w:rPr>
              <w:t>识别组件并将它们分组在逻辑层中</w:t>
            </w:r>
            <w:r>
              <w:rPr>
                <w:noProof/>
                <w:webHidden/>
              </w:rPr>
              <w:tab/>
            </w:r>
            <w:r>
              <w:rPr>
                <w:noProof/>
                <w:webHidden/>
              </w:rPr>
              <w:fldChar w:fldCharType="begin"/>
            </w:r>
            <w:r>
              <w:rPr>
                <w:noProof/>
                <w:webHidden/>
              </w:rPr>
              <w:instrText xml:space="preserve"> PAGEREF _Toc71665476 \h </w:instrText>
            </w:r>
            <w:r>
              <w:rPr>
                <w:noProof/>
                <w:webHidden/>
              </w:rPr>
            </w:r>
            <w:r>
              <w:rPr>
                <w:noProof/>
                <w:webHidden/>
              </w:rPr>
              <w:fldChar w:fldCharType="separate"/>
            </w:r>
            <w:r>
              <w:rPr>
                <w:noProof/>
                <w:webHidden/>
              </w:rPr>
              <w:t>12</w:t>
            </w:r>
            <w:r>
              <w:rPr>
                <w:noProof/>
                <w:webHidden/>
              </w:rPr>
              <w:fldChar w:fldCharType="end"/>
            </w:r>
          </w:hyperlink>
        </w:p>
        <w:p w14:paraId="45C23BFE" w14:textId="303662E1" w:rsidR="007251E4" w:rsidRDefault="007251E4">
          <w:pPr>
            <w:pStyle w:val="TOC3"/>
            <w:tabs>
              <w:tab w:val="right" w:leader="dot" w:pos="8296"/>
            </w:tabs>
            <w:rPr>
              <w:noProof/>
            </w:rPr>
          </w:pPr>
          <w:hyperlink w:anchor="_Toc71665477" w:history="1">
            <w:r w:rsidRPr="00D318E2">
              <w:rPr>
                <w:rStyle w:val="a8"/>
                <w:rFonts w:ascii="Arial" w:hAnsi="Arial" w:cs="Arial"/>
                <w:noProof/>
              </w:rPr>
              <w:t>定义层之间的通信协议</w:t>
            </w:r>
            <w:r>
              <w:rPr>
                <w:noProof/>
                <w:webHidden/>
              </w:rPr>
              <w:tab/>
            </w:r>
            <w:r>
              <w:rPr>
                <w:noProof/>
                <w:webHidden/>
              </w:rPr>
              <w:fldChar w:fldCharType="begin"/>
            </w:r>
            <w:r>
              <w:rPr>
                <w:noProof/>
                <w:webHidden/>
              </w:rPr>
              <w:instrText xml:space="preserve"> PAGEREF _Toc71665477 \h </w:instrText>
            </w:r>
            <w:r>
              <w:rPr>
                <w:noProof/>
                <w:webHidden/>
              </w:rPr>
            </w:r>
            <w:r>
              <w:rPr>
                <w:noProof/>
                <w:webHidden/>
              </w:rPr>
              <w:fldChar w:fldCharType="separate"/>
            </w:r>
            <w:r>
              <w:rPr>
                <w:noProof/>
                <w:webHidden/>
              </w:rPr>
              <w:t>12</w:t>
            </w:r>
            <w:r>
              <w:rPr>
                <w:noProof/>
                <w:webHidden/>
              </w:rPr>
              <w:fldChar w:fldCharType="end"/>
            </w:r>
          </w:hyperlink>
        </w:p>
        <w:p w14:paraId="4784683F" w14:textId="14787D08" w:rsidR="007251E4" w:rsidRDefault="007251E4">
          <w:pPr>
            <w:pStyle w:val="TOC3"/>
            <w:tabs>
              <w:tab w:val="right" w:leader="dot" w:pos="8296"/>
            </w:tabs>
            <w:rPr>
              <w:noProof/>
            </w:rPr>
          </w:pPr>
          <w:hyperlink w:anchor="_Toc71665478" w:history="1">
            <w:r w:rsidRPr="00D318E2">
              <w:rPr>
                <w:rStyle w:val="a8"/>
                <w:rFonts w:ascii="Arial" w:hAnsi="Arial" w:cs="Arial"/>
                <w:noProof/>
              </w:rPr>
              <w:t>定义图层的数据格式</w:t>
            </w:r>
            <w:r>
              <w:rPr>
                <w:noProof/>
                <w:webHidden/>
              </w:rPr>
              <w:tab/>
            </w:r>
            <w:r>
              <w:rPr>
                <w:noProof/>
                <w:webHidden/>
              </w:rPr>
              <w:fldChar w:fldCharType="begin"/>
            </w:r>
            <w:r>
              <w:rPr>
                <w:noProof/>
                <w:webHidden/>
              </w:rPr>
              <w:instrText xml:space="preserve"> PAGEREF _Toc71665478 \h </w:instrText>
            </w:r>
            <w:r>
              <w:rPr>
                <w:noProof/>
                <w:webHidden/>
              </w:rPr>
            </w:r>
            <w:r>
              <w:rPr>
                <w:noProof/>
                <w:webHidden/>
              </w:rPr>
              <w:fldChar w:fldCharType="separate"/>
            </w:r>
            <w:r>
              <w:rPr>
                <w:noProof/>
                <w:webHidden/>
              </w:rPr>
              <w:t>12</w:t>
            </w:r>
            <w:r>
              <w:rPr>
                <w:noProof/>
                <w:webHidden/>
              </w:rPr>
              <w:fldChar w:fldCharType="end"/>
            </w:r>
          </w:hyperlink>
        </w:p>
        <w:p w14:paraId="3DA02515" w14:textId="3EC25A31" w:rsidR="007251E4" w:rsidRDefault="007251E4">
          <w:pPr>
            <w:pStyle w:val="TOC3"/>
            <w:tabs>
              <w:tab w:val="right" w:leader="dot" w:pos="8296"/>
            </w:tabs>
            <w:rPr>
              <w:noProof/>
            </w:rPr>
          </w:pPr>
          <w:hyperlink w:anchor="_Toc71665479" w:history="1">
            <w:r w:rsidRPr="00D318E2">
              <w:rPr>
                <w:rStyle w:val="a8"/>
                <w:rFonts w:ascii="Arial" w:hAnsi="Arial" w:cs="Arial"/>
                <w:noProof/>
              </w:rPr>
              <w:t>系统服务组件应该是抽象的</w:t>
            </w:r>
            <w:r>
              <w:rPr>
                <w:noProof/>
                <w:webHidden/>
              </w:rPr>
              <w:tab/>
            </w:r>
            <w:r>
              <w:rPr>
                <w:noProof/>
                <w:webHidden/>
              </w:rPr>
              <w:fldChar w:fldCharType="begin"/>
            </w:r>
            <w:r>
              <w:rPr>
                <w:noProof/>
                <w:webHidden/>
              </w:rPr>
              <w:instrText xml:space="preserve"> PAGEREF _Toc71665479 \h </w:instrText>
            </w:r>
            <w:r>
              <w:rPr>
                <w:noProof/>
                <w:webHidden/>
              </w:rPr>
            </w:r>
            <w:r>
              <w:rPr>
                <w:noProof/>
                <w:webHidden/>
              </w:rPr>
              <w:fldChar w:fldCharType="separate"/>
            </w:r>
            <w:r>
              <w:rPr>
                <w:noProof/>
                <w:webHidden/>
              </w:rPr>
              <w:t>12</w:t>
            </w:r>
            <w:r>
              <w:rPr>
                <w:noProof/>
                <w:webHidden/>
              </w:rPr>
              <w:fldChar w:fldCharType="end"/>
            </w:r>
          </w:hyperlink>
        </w:p>
        <w:p w14:paraId="43BB7B8F" w14:textId="2C38A479" w:rsidR="007251E4" w:rsidRDefault="007251E4">
          <w:pPr>
            <w:pStyle w:val="TOC3"/>
            <w:tabs>
              <w:tab w:val="right" w:leader="dot" w:pos="8296"/>
            </w:tabs>
            <w:rPr>
              <w:noProof/>
            </w:rPr>
          </w:pPr>
          <w:hyperlink w:anchor="_Toc71665480" w:history="1">
            <w:r w:rsidRPr="00D318E2">
              <w:rPr>
                <w:rStyle w:val="a8"/>
                <w:rFonts w:ascii="Arial" w:hAnsi="Arial" w:cs="Arial"/>
                <w:noProof/>
              </w:rPr>
              <w:t>设计异常和异常处理机制</w:t>
            </w:r>
            <w:r>
              <w:rPr>
                <w:noProof/>
                <w:webHidden/>
              </w:rPr>
              <w:tab/>
            </w:r>
            <w:r>
              <w:rPr>
                <w:noProof/>
                <w:webHidden/>
              </w:rPr>
              <w:fldChar w:fldCharType="begin"/>
            </w:r>
            <w:r>
              <w:rPr>
                <w:noProof/>
                <w:webHidden/>
              </w:rPr>
              <w:instrText xml:space="preserve"> PAGEREF _Toc71665480 \h </w:instrText>
            </w:r>
            <w:r>
              <w:rPr>
                <w:noProof/>
                <w:webHidden/>
              </w:rPr>
            </w:r>
            <w:r>
              <w:rPr>
                <w:noProof/>
                <w:webHidden/>
              </w:rPr>
              <w:fldChar w:fldCharType="separate"/>
            </w:r>
            <w:r>
              <w:rPr>
                <w:noProof/>
                <w:webHidden/>
              </w:rPr>
              <w:t>12</w:t>
            </w:r>
            <w:r>
              <w:rPr>
                <w:noProof/>
                <w:webHidden/>
              </w:rPr>
              <w:fldChar w:fldCharType="end"/>
            </w:r>
          </w:hyperlink>
        </w:p>
        <w:p w14:paraId="0A7FEA21" w14:textId="6416B454" w:rsidR="007251E4" w:rsidRDefault="007251E4">
          <w:pPr>
            <w:pStyle w:val="TOC3"/>
            <w:tabs>
              <w:tab w:val="right" w:leader="dot" w:pos="8296"/>
            </w:tabs>
            <w:rPr>
              <w:noProof/>
            </w:rPr>
          </w:pPr>
          <w:hyperlink w:anchor="_Toc71665481" w:history="1">
            <w:r w:rsidRPr="00D318E2">
              <w:rPr>
                <w:rStyle w:val="a8"/>
                <w:rFonts w:ascii="Arial" w:hAnsi="Arial" w:cs="Arial"/>
                <w:noProof/>
              </w:rPr>
              <w:t>命名约定</w:t>
            </w:r>
            <w:r>
              <w:rPr>
                <w:noProof/>
                <w:webHidden/>
              </w:rPr>
              <w:tab/>
            </w:r>
            <w:r>
              <w:rPr>
                <w:noProof/>
                <w:webHidden/>
              </w:rPr>
              <w:fldChar w:fldCharType="begin"/>
            </w:r>
            <w:r>
              <w:rPr>
                <w:noProof/>
                <w:webHidden/>
              </w:rPr>
              <w:instrText xml:space="preserve"> PAGEREF _Toc71665481 \h </w:instrText>
            </w:r>
            <w:r>
              <w:rPr>
                <w:noProof/>
                <w:webHidden/>
              </w:rPr>
            </w:r>
            <w:r>
              <w:rPr>
                <w:noProof/>
                <w:webHidden/>
              </w:rPr>
              <w:fldChar w:fldCharType="separate"/>
            </w:r>
            <w:r>
              <w:rPr>
                <w:noProof/>
                <w:webHidden/>
              </w:rPr>
              <w:t>13</w:t>
            </w:r>
            <w:r>
              <w:rPr>
                <w:noProof/>
                <w:webHidden/>
              </w:rPr>
              <w:fldChar w:fldCharType="end"/>
            </w:r>
          </w:hyperlink>
        </w:p>
        <w:p w14:paraId="1FCB16A9" w14:textId="6845AAE9" w:rsidR="004D00FC" w:rsidRDefault="004D00FC">
          <w:r>
            <w:rPr>
              <w:b/>
              <w:bCs/>
              <w:lang w:val="zh-CN"/>
            </w:rPr>
            <w:fldChar w:fldCharType="end"/>
          </w:r>
        </w:p>
      </w:sdtContent>
    </w:sdt>
    <w:p w14:paraId="27DE62D7" w14:textId="162BEC04" w:rsidR="004D00FC" w:rsidRDefault="004D00FC" w:rsidP="004D00FC">
      <w:pPr>
        <w:jc w:val="left"/>
        <w:rPr>
          <w:rFonts w:ascii="Arial" w:hAnsi="Arial" w:cs="Arial" w:hint="eastAsia"/>
          <w:color w:val="000000"/>
          <w:shd w:val="clear" w:color="auto" w:fill="FFFFFF"/>
        </w:rPr>
      </w:pPr>
    </w:p>
    <w:p w14:paraId="5269DC9D" w14:textId="62851E0A" w:rsidR="0021076D" w:rsidRPr="00B47461" w:rsidRDefault="00B211EE" w:rsidP="00C72BA2">
      <w:pPr>
        <w:ind w:firstLineChars="200" w:firstLine="480"/>
        <w:jc w:val="left"/>
        <w:rPr>
          <w:rFonts w:ascii="Arial" w:hAnsi="Arial" w:cs="Arial"/>
          <w:color w:val="000000"/>
          <w:sz w:val="24"/>
          <w:szCs w:val="24"/>
          <w:shd w:val="clear" w:color="auto" w:fill="FFFFFF"/>
        </w:rPr>
      </w:pPr>
      <w:r w:rsidRPr="00B47461">
        <w:rPr>
          <w:rFonts w:ascii="Arial" w:hAnsi="Arial" w:cs="Arial" w:hint="eastAsia"/>
          <w:color w:val="000000"/>
          <w:sz w:val="24"/>
          <w:szCs w:val="24"/>
          <w:shd w:val="clear" w:color="auto" w:fill="FFFFFF"/>
        </w:rPr>
        <w:lastRenderedPageBreak/>
        <w:t>软件</w:t>
      </w:r>
      <w:r w:rsidRPr="00B47461">
        <w:rPr>
          <w:rFonts w:ascii="Arial" w:hAnsi="Arial" w:cs="Arial"/>
          <w:color w:val="000000"/>
          <w:sz w:val="24"/>
          <w:szCs w:val="24"/>
          <w:shd w:val="clear" w:color="auto" w:fill="FFFFFF"/>
        </w:rPr>
        <w:t>系统的体系结构描述了其主要组件，它们之间的关系（结构）以及它们之间如何交互。软件体系结构和设计包括几个促成因素，例如业务战略，质量属性，人员动态，设计和</w:t>
      </w:r>
      <w:r w:rsidRPr="00B47461">
        <w:rPr>
          <w:rFonts w:ascii="Arial" w:hAnsi="Arial" w:cs="Arial"/>
          <w:color w:val="000000"/>
          <w:sz w:val="24"/>
          <w:szCs w:val="24"/>
          <w:shd w:val="clear" w:color="auto" w:fill="FFFFFF"/>
        </w:rPr>
        <w:t>IT</w:t>
      </w:r>
      <w:r w:rsidRPr="00B47461">
        <w:rPr>
          <w:rFonts w:ascii="Arial" w:hAnsi="Arial" w:cs="Arial"/>
          <w:color w:val="000000"/>
          <w:sz w:val="24"/>
          <w:szCs w:val="24"/>
          <w:shd w:val="clear" w:color="auto" w:fill="FFFFFF"/>
        </w:rPr>
        <w:t>环境。</w:t>
      </w:r>
    </w:p>
    <w:p w14:paraId="29DF1A52" w14:textId="49B955C5" w:rsidR="00B211EE" w:rsidRDefault="00B211EE" w:rsidP="00C72BA2">
      <w:pPr>
        <w:jc w:val="left"/>
      </w:pPr>
      <w:r>
        <w:rPr>
          <w:noProof/>
        </w:rPr>
        <w:drawing>
          <wp:inline distT="0" distB="0" distL="0" distR="0" wp14:anchorId="2311A86B" wp14:editId="149F98E5">
            <wp:extent cx="5274310" cy="3106420"/>
            <wp:effectExtent l="0" t="0" r="2540" b="0"/>
            <wp:docPr id="1" name="图片 1" descr="软件架构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软件架构类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06420"/>
                    </a:xfrm>
                    <a:prstGeom prst="rect">
                      <a:avLst/>
                    </a:prstGeom>
                    <a:noFill/>
                    <a:ln>
                      <a:noFill/>
                    </a:ln>
                  </pic:spPr>
                </pic:pic>
              </a:graphicData>
            </a:graphic>
          </wp:inline>
        </w:drawing>
      </w:r>
    </w:p>
    <w:p w14:paraId="200591B2" w14:textId="77777777" w:rsidR="00BC6DE0" w:rsidRDefault="00BC6DE0" w:rsidP="00C72BA2">
      <w:pPr>
        <w:pStyle w:val="a7"/>
        <w:spacing w:before="120" w:beforeAutospacing="0" w:after="144" w:afterAutospacing="0"/>
        <w:ind w:left="48" w:right="48" w:firstLineChars="200" w:firstLine="480"/>
        <w:rPr>
          <w:rFonts w:ascii="Arial" w:hAnsi="Arial" w:cs="Arial"/>
          <w:color w:val="000000"/>
        </w:rPr>
      </w:pPr>
      <w:r>
        <w:rPr>
          <w:rFonts w:ascii="Arial" w:hAnsi="Arial" w:cs="Arial"/>
          <w:color w:val="000000"/>
        </w:rPr>
        <w:t>我们可以将软件体系结构和设计分为两个不同的阶段：软件体系结构和软件设计。在</w:t>
      </w:r>
      <w:r>
        <w:rPr>
          <w:rFonts w:ascii="Arial" w:hAnsi="Arial" w:cs="Arial"/>
          <w:b/>
          <w:bCs/>
          <w:color w:val="000000"/>
        </w:rPr>
        <w:t>体系结构中</w:t>
      </w:r>
      <w:r>
        <w:rPr>
          <w:rFonts w:ascii="Arial" w:hAnsi="Arial" w:cs="Arial"/>
          <w:color w:val="000000"/>
        </w:rPr>
        <w:t>，非功能性决策由功能性需求强制转换和分离。在设计中，功能要求得以实现。</w:t>
      </w:r>
    </w:p>
    <w:p w14:paraId="068E2083" w14:textId="2ADFCEB2" w:rsidR="002725E8" w:rsidRPr="002725E8" w:rsidRDefault="00604795" w:rsidP="00C72BA2">
      <w:pPr>
        <w:widowControl/>
        <w:spacing w:before="100" w:beforeAutospacing="1" w:after="100" w:afterAutospacing="1"/>
        <w:jc w:val="left"/>
        <w:outlineLvl w:val="1"/>
        <w:rPr>
          <w:rFonts w:ascii="Arial" w:eastAsia="宋体" w:hAnsi="Arial" w:cs="Arial"/>
          <w:kern w:val="0"/>
          <w:sz w:val="35"/>
          <w:szCs w:val="35"/>
        </w:rPr>
      </w:pPr>
      <w:bookmarkStart w:id="0" w:name="_Toc71665442"/>
      <w:proofErr w:type="gramStart"/>
      <w:r>
        <w:rPr>
          <w:rFonts w:ascii="Arial" w:eastAsia="宋体" w:hAnsi="Arial" w:cs="Arial" w:hint="eastAsia"/>
          <w:kern w:val="0"/>
          <w:sz w:val="35"/>
          <w:szCs w:val="35"/>
        </w:rPr>
        <w:t>一</w:t>
      </w:r>
      <w:proofErr w:type="gramEnd"/>
      <w:r>
        <w:rPr>
          <w:rFonts w:ascii="Arial" w:eastAsia="宋体" w:hAnsi="Arial" w:cs="Arial"/>
          <w:kern w:val="0"/>
          <w:sz w:val="35"/>
          <w:szCs w:val="35"/>
        </w:rPr>
        <w:t xml:space="preserve">. </w:t>
      </w:r>
      <w:r w:rsidR="002725E8" w:rsidRPr="002725E8">
        <w:rPr>
          <w:rFonts w:ascii="Arial" w:eastAsia="宋体" w:hAnsi="Arial" w:cs="Arial"/>
          <w:kern w:val="0"/>
          <w:sz w:val="35"/>
          <w:szCs w:val="35"/>
        </w:rPr>
        <w:t>软件构架</w:t>
      </w:r>
      <w:bookmarkEnd w:id="0"/>
    </w:p>
    <w:p w14:paraId="15820148" w14:textId="77777777" w:rsidR="002725E8" w:rsidRPr="002725E8" w:rsidRDefault="002725E8" w:rsidP="00C72BA2">
      <w:pPr>
        <w:widowControl/>
        <w:spacing w:before="120" w:after="144"/>
        <w:ind w:left="4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体系结构是</w:t>
      </w:r>
      <w:r w:rsidRPr="002725E8">
        <w:rPr>
          <w:rFonts w:ascii="Arial" w:eastAsia="宋体" w:hAnsi="Arial" w:cs="Arial"/>
          <w:b/>
          <w:bCs/>
          <w:color w:val="000000"/>
          <w:kern w:val="0"/>
          <w:sz w:val="24"/>
          <w:szCs w:val="24"/>
        </w:rPr>
        <w:t>系统</w:t>
      </w:r>
      <w:r w:rsidRPr="002725E8">
        <w:rPr>
          <w:rFonts w:ascii="Arial" w:eastAsia="宋体" w:hAnsi="Arial" w:cs="Arial"/>
          <w:color w:val="000000"/>
          <w:kern w:val="0"/>
          <w:sz w:val="24"/>
          <w:szCs w:val="24"/>
        </w:rPr>
        <w:t>的</w:t>
      </w:r>
      <w:r w:rsidRPr="002725E8">
        <w:rPr>
          <w:rFonts w:ascii="Arial" w:eastAsia="宋体" w:hAnsi="Arial" w:cs="Arial"/>
          <w:b/>
          <w:bCs/>
          <w:color w:val="000000"/>
          <w:kern w:val="0"/>
          <w:sz w:val="24"/>
          <w:szCs w:val="24"/>
        </w:rPr>
        <w:t>蓝图</w:t>
      </w:r>
      <w:r w:rsidRPr="002725E8">
        <w:rPr>
          <w:rFonts w:ascii="Arial" w:eastAsia="宋体" w:hAnsi="Arial" w:cs="Arial"/>
          <w:color w:val="000000"/>
          <w:kern w:val="0"/>
          <w:sz w:val="24"/>
          <w:szCs w:val="24"/>
        </w:rPr>
        <w:t>。它提供了一种抽象方法来管理系统复杂性，并在组件之间建立通信和协调机制。</w:t>
      </w:r>
    </w:p>
    <w:p w14:paraId="3777E9C5" w14:textId="77777777" w:rsidR="002725E8" w:rsidRPr="002725E8" w:rsidRDefault="002725E8" w:rsidP="00C72BA2">
      <w:pPr>
        <w:widowControl/>
        <w:numPr>
          <w:ilvl w:val="0"/>
          <w:numId w:val="1"/>
        </w:numPr>
        <w:spacing w:before="120" w:after="144"/>
        <w:ind w:left="76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它定义了一种</w:t>
      </w:r>
      <w:r w:rsidRPr="002725E8">
        <w:rPr>
          <w:rFonts w:ascii="Arial" w:eastAsia="宋体" w:hAnsi="Arial" w:cs="Arial"/>
          <w:b/>
          <w:bCs/>
          <w:color w:val="000000"/>
          <w:kern w:val="0"/>
          <w:sz w:val="24"/>
          <w:szCs w:val="24"/>
        </w:rPr>
        <w:t>结构化解决方案</w:t>
      </w:r>
      <w:r w:rsidRPr="002725E8">
        <w:rPr>
          <w:rFonts w:ascii="Arial" w:eastAsia="宋体" w:hAnsi="Arial" w:cs="Arial"/>
          <w:color w:val="000000"/>
          <w:kern w:val="0"/>
          <w:sz w:val="24"/>
          <w:szCs w:val="24"/>
        </w:rPr>
        <w:t>，可以满足所有技术和运营要求，同时优化性能和安全性等常见质量属性。</w:t>
      </w:r>
    </w:p>
    <w:p w14:paraId="0E4FF067" w14:textId="77777777" w:rsidR="002725E8" w:rsidRPr="002725E8" w:rsidRDefault="002725E8" w:rsidP="00C72BA2">
      <w:pPr>
        <w:widowControl/>
        <w:numPr>
          <w:ilvl w:val="0"/>
          <w:numId w:val="1"/>
        </w:numPr>
        <w:spacing w:before="120" w:after="144"/>
        <w:ind w:left="76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此外，它涉及与软件开发有关的一组重要的组织决策，并且这些决策中的每一个都会对最终产品的质量，可维护性，性能和整体成功产生重大影响。这些决定包括</w:t>
      </w:r>
      <w:r w:rsidRPr="002725E8">
        <w:rPr>
          <w:rFonts w:ascii="Arial" w:eastAsia="宋体" w:hAnsi="Arial" w:cs="Arial"/>
          <w:color w:val="000000"/>
          <w:kern w:val="0"/>
          <w:sz w:val="24"/>
          <w:szCs w:val="24"/>
        </w:rPr>
        <w:t>-</w:t>
      </w:r>
    </w:p>
    <w:p w14:paraId="2BC65DFC" w14:textId="77777777" w:rsidR="002725E8" w:rsidRPr="002725E8" w:rsidRDefault="002725E8" w:rsidP="00C72BA2">
      <w:pPr>
        <w:widowControl/>
        <w:numPr>
          <w:ilvl w:val="1"/>
          <w:numId w:val="1"/>
        </w:numPr>
        <w:spacing w:before="120" w:after="144"/>
        <w:ind w:left="148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选择组成系统的结构元素及其界面。</w:t>
      </w:r>
    </w:p>
    <w:p w14:paraId="741059B8" w14:textId="77777777" w:rsidR="002725E8" w:rsidRPr="002725E8" w:rsidRDefault="002725E8" w:rsidP="00C72BA2">
      <w:pPr>
        <w:widowControl/>
        <w:numPr>
          <w:ilvl w:val="1"/>
          <w:numId w:val="1"/>
        </w:numPr>
        <w:spacing w:before="120" w:after="144"/>
        <w:ind w:left="148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在这些元素之间的协作中指定的行为。</w:t>
      </w:r>
    </w:p>
    <w:p w14:paraId="324EEB7E" w14:textId="77777777" w:rsidR="002725E8" w:rsidRPr="002725E8" w:rsidRDefault="002725E8" w:rsidP="00C72BA2">
      <w:pPr>
        <w:widowControl/>
        <w:numPr>
          <w:ilvl w:val="1"/>
          <w:numId w:val="1"/>
        </w:numPr>
        <w:spacing w:before="120" w:after="144"/>
        <w:ind w:left="148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将这些结构和行为元素组成大型子系统。</w:t>
      </w:r>
    </w:p>
    <w:p w14:paraId="18AD2029" w14:textId="77777777" w:rsidR="002725E8" w:rsidRPr="002725E8" w:rsidRDefault="002725E8" w:rsidP="00C72BA2">
      <w:pPr>
        <w:widowControl/>
        <w:numPr>
          <w:ilvl w:val="1"/>
          <w:numId w:val="1"/>
        </w:numPr>
        <w:spacing w:before="120" w:after="144"/>
        <w:ind w:left="1488" w:right="48"/>
        <w:jc w:val="left"/>
        <w:rPr>
          <w:rFonts w:ascii="Arial" w:eastAsia="宋体" w:hAnsi="Arial" w:cs="Arial"/>
          <w:color w:val="000000"/>
          <w:kern w:val="0"/>
          <w:sz w:val="24"/>
          <w:szCs w:val="24"/>
        </w:rPr>
      </w:pPr>
      <w:r w:rsidRPr="002725E8">
        <w:rPr>
          <w:rFonts w:ascii="Arial" w:eastAsia="宋体" w:hAnsi="Arial" w:cs="Arial"/>
          <w:color w:val="000000"/>
          <w:kern w:val="0"/>
          <w:sz w:val="24"/>
          <w:szCs w:val="24"/>
        </w:rPr>
        <w:t>体系结构决策与业务目标保持一致。</w:t>
      </w:r>
    </w:p>
    <w:p w14:paraId="44B78123" w14:textId="3B9DD111" w:rsidR="002725E8" w:rsidRPr="002725E8" w:rsidRDefault="00C537BB" w:rsidP="00C72BA2">
      <w:pPr>
        <w:widowControl/>
        <w:numPr>
          <w:ilvl w:val="1"/>
          <w:numId w:val="1"/>
        </w:numPr>
        <w:spacing w:before="120" w:after="144"/>
        <w:ind w:left="1488" w:right="48"/>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体系结构</w:t>
      </w:r>
      <w:r w:rsidR="002725E8" w:rsidRPr="002725E8">
        <w:rPr>
          <w:rFonts w:ascii="Arial" w:eastAsia="宋体" w:hAnsi="Arial" w:cs="Arial"/>
          <w:color w:val="000000"/>
          <w:kern w:val="0"/>
          <w:sz w:val="24"/>
          <w:szCs w:val="24"/>
        </w:rPr>
        <w:t>风格指导组织。</w:t>
      </w:r>
    </w:p>
    <w:p w14:paraId="661C3277" w14:textId="0B7240F9" w:rsidR="00B211EE" w:rsidRPr="00BC6DE0" w:rsidRDefault="00B211EE" w:rsidP="00C72BA2">
      <w:pPr>
        <w:jc w:val="left"/>
      </w:pPr>
    </w:p>
    <w:p w14:paraId="5F019005" w14:textId="5C70CBD8" w:rsidR="00604795" w:rsidRPr="00604795" w:rsidRDefault="00604795" w:rsidP="00C72BA2">
      <w:pPr>
        <w:widowControl/>
        <w:spacing w:before="100" w:beforeAutospacing="1" w:after="100" w:afterAutospacing="1"/>
        <w:jc w:val="left"/>
        <w:outlineLvl w:val="1"/>
        <w:rPr>
          <w:rFonts w:ascii="Arial" w:eastAsia="宋体" w:hAnsi="Arial" w:cs="Arial"/>
          <w:kern w:val="0"/>
          <w:sz w:val="35"/>
          <w:szCs w:val="35"/>
        </w:rPr>
      </w:pPr>
      <w:bookmarkStart w:id="1" w:name="_Toc71665443"/>
      <w:r>
        <w:rPr>
          <w:rFonts w:ascii="Arial" w:eastAsia="宋体" w:hAnsi="Arial" w:cs="Arial" w:hint="eastAsia"/>
          <w:kern w:val="0"/>
          <w:sz w:val="35"/>
          <w:szCs w:val="35"/>
        </w:rPr>
        <w:t>二</w:t>
      </w:r>
      <w:r>
        <w:rPr>
          <w:rFonts w:ascii="Arial" w:eastAsia="宋体" w:hAnsi="Arial" w:cs="Arial" w:hint="eastAsia"/>
          <w:kern w:val="0"/>
          <w:sz w:val="35"/>
          <w:szCs w:val="35"/>
        </w:rPr>
        <w:t>.</w:t>
      </w:r>
      <w:r>
        <w:rPr>
          <w:rFonts w:ascii="Arial" w:eastAsia="宋体" w:hAnsi="Arial" w:cs="Arial"/>
          <w:kern w:val="0"/>
          <w:sz w:val="35"/>
          <w:szCs w:val="35"/>
        </w:rPr>
        <w:t xml:space="preserve"> </w:t>
      </w:r>
      <w:r w:rsidRPr="00604795">
        <w:rPr>
          <w:rFonts w:ascii="Arial" w:eastAsia="宋体" w:hAnsi="Arial" w:cs="Arial"/>
          <w:kern w:val="0"/>
          <w:sz w:val="35"/>
          <w:szCs w:val="35"/>
        </w:rPr>
        <w:t>软件设计</w:t>
      </w:r>
      <w:bookmarkEnd w:id="1"/>
    </w:p>
    <w:p w14:paraId="59FF01C8" w14:textId="77777777" w:rsidR="00604795" w:rsidRPr="00604795" w:rsidRDefault="00604795" w:rsidP="00C72BA2">
      <w:pPr>
        <w:widowControl/>
        <w:spacing w:before="120" w:after="144"/>
        <w:ind w:left="48" w:right="48"/>
        <w:jc w:val="left"/>
        <w:rPr>
          <w:rFonts w:ascii="Arial" w:eastAsia="宋体" w:hAnsi="Arial" w:cs="Arial"/>
          <w:color w:val="000000"/>
          <w:kern w:val="0"/>
          <w:sz w:val="24"/>
          <w:szCs w:val="24"/>
        </w:rPr>
      </w:pPr>
      <w:r w:rsidRPr="00604795">
        <w:rPr>
          <w:rFonts w:ascii="Arial" w:eastAsia="宋体" w:hAnsi="Arial" w:cs="Arial"/>
          <w:color w:val="000000"/>
          <w:kern w:val="0"/>
          <w:sz w:val="24"/>
          <w:szCs w:val="24"/>
        </w:rPr>
        <w:t>软件设计提供了一个</w:t>
      </w:r>
      <w:r w:rsidRPr="00604795">
        <w:rPr>
          <w:rFonts w:ascii="Arial" w:eastAsia="宋体" w:hAnsi="Arial" w:cs="Arial"/>
          <w:b/>
          <w:bCs/>
          <w:color w:val="000000"/>
          <w:kern w:val="0"/>
          <w:sz w:val="24"/>
          <w:szCs w:val="24"/>
        </w:rPr>
        <w:t>设计计划</w:t>
      </w:r>
      <w:r w:rsidRPr="00604795">
        <w:rPr>
          <w:rFonts w:ascii="Arial" w:eastAsia="宋体" w:hAnsi="Arial" w:cs="Arial"/>
          <w:color w:val="000000"/>
          <w:kern w:val="0"/>
          <w:sz w:val="24"/>
          <w:szCs w:val="24"/>
        </w:rPr>
        <w:t>，该</w:t>
      </w:r>
      <w:r w:rsidRPr="00604795">
        <w:rPr>
          <w:rFonts w:ascii="Arial" w:eastAsia="宋体" w:hAnsi="Arial" w:cs="Arial"/>
          <w:b/>
          <w:bCs/>
          <w:color w:val="000000"/>
          <w:kern w:val="0"/>
          <w:sz w:val="24"/>
          <w:szCs w:val="24"/>
        </w:rPr>
        <w:t>计划</w:t>
      </w:r>
      <w:r w:rsidRPr="00604795">
        <w:rPr>
          <w:rFonts w:ascii="Arial" w:eastAsia="宋体" w:hAnsi="Arial" w:cs="Arial"/>
          <w:color w:val="000000"/>
          <w:kern w:val="0"/>
          <w:sz w:val="24"/>
          <w:szCs w:val="24"/>
        </w:rPr>
        <w:t>描述了系统的元素，它们如何适合并一起工作以满足系统的需求。制定设计计划的目标如下</w:t>
      </w:r>
      <w:r w:rsidRPr="00604795">
        <w:rPr>
          <w:rFonts w:ascii="Arial" w:eastAsia="宋体" w:hAnsi="Arial" w:cs="Arial"/>
          <w:color w:val="000000"/>
          <w:kern w:val="0"/>
          <w:sz w:val="24"/>
          <w:szCs w:val="24"/>
        </w:rPr>
        <w:t>-</w:t>
      </w:r>
    </w:p>
    <w:p w14:paraId="26F43A10" w14:textId="77777777" w:rsidR="00604795" w:rsidRPr="00604795" w:rsidRDefault="00604795" w:rsidP="00C72BA2">
      <w:pPr>
        <w:widowControl/>
        <w:numPr>
          <w:ilvl w:val="0"/>
          <w:numId w:val="2"/>
        </w:numPr>
        <w:spacing w:before="120" w:after="144"/>
        <w:ind w:left="768" w:right="48"/>
        <w:jc w:val="left"/>
        <w:rPr>
          <w:rFonts w:ascii="Arial" w:eastAsia="宋体" w:hAnsi="Arial" w:cs="Arial"/>
          <w:color w:val="000000"/>
          <w:kern w:val="0"/>
          <w:sz w:val="24"/>
          <w:szCs w:val="24"/>
        </w:rPr>
      </w:pPr>
      <w:r w:rsidRPr="00604795">
        <w:rPr>
          <w:rFonts w:ascii="Arial" w:eastAsia="宋体" w:hAnsi="Arial" w:cs="Arial"/>
          <w:color w:val="000000"/>
          <w:kern w:val="0"/>
          <w:sz w:val="24"/>
          <w:szCs w:val="24"/>
        </w:rPr>
        <w:t>与系统需求进行协商，并与客户，市场营销和管理人员建立期望。</w:t>
      </w:r>
    </w:p>
    <w:p w14:paraId="02643A94" w14:textId="77777777" w:rsidR="00604795" w:rsidRPr="00604795" w:rsidRDefault="00604795" w:rsidP="00C72BA2">
      <w:pPr>
        <w:widowControl/>
        <w:numPr>
          <w:ilvl w:val="0"/>
          <w:numId w:val="2"/>
        </w:numPr>
        <w:spacing w:before="120" w:after="144"/>
        <w:ind w:left="768" w:right="48"/>
        <w:jc w:val="left"/>
        <w:rPr>
          <w:rFonts w:ascii="Arial" w:eastAsia="宋体" w:hAnsi="Arial" w:cs="Arial"/>
          <w:color w:val="000000"/>
          <w:kern w:val="0"/>
          <w:sz w:val="24"/>
          <w:szCs w:val="24"/>
        </w:rPr>
      </w:pPr>
      <w:r w:rsidRPr="00604795">
        <w:rPr>
          <w:rFonts w:ascii="Arial" w:eastAsia="宋体" w:hAnsi="Arial" w:cs="Arial"/>
          <w:color w:val="000000"/>
          <w:kern w:val="0"/>
          <w:sz w:val="24"/>
          <w:szCs w:val="24"/>
        </w:rPr>
        <w:t>在开发过程中充当蓝图。</w:t>
      </w:r>
    </w:p>
    <w:p w14:paraId="5A27ED2C" w14:textId="77777777" w:rsidR="00604795" w:rsidRPr="00604795" w:rsidRDefault="00604795" w:rsidP="00C72BA2">
      <w:pPr>
        <w:widowControl/>
        <w:numPr>
          <w:ilvl w:val="0"/>
          <w:numId w:val="2"/>
        </w:numPr>
        <w:spacing w:before="120" w:after="144"/>
        <w:ind w:left="768" w:right="48"/>
        <w:jc w:val="left"/>
        <w:rPr>
          <w:rFonts w:ascii="Arial" w:eastAsia="宋体" w:hAnsi="Arial" w:cs="Arial"/>
          <w:color w:val="000000"/>
          <w:kern w:val="0"/>
          <w:sz w:val="24"/>
          <w:szCs w:val="24"/>
        </w:rPr>
      </w:pPr>
      <w:r w:rsidRPr="00604795">
        <w:rPr>
          <w:rFonts w:ascii="Arial" w:eastAsia="宋体" w:hAnsi="Arial" w:cs="Arial"/>
          <w:color w:val="000000"/>
          <w:kern w:val="0"/>
          <w:sz w:val="24"/>
          <w:szCs w:val="24"/>
        </w:rPr>
        <w:t>指导实施任务，包括详细的设计，编码，集成和测试。</w:t>
      </w:r>
    </w:p>
    <w:p w14:paraId="48C28DAC" w14:textId="77777777" w:rsidR="00604795" w:rsidRPr="00604795" w:rsidRDefault="00604795" w:rsidP="00C72BA2">
      <w:pPr>
        <w:widowControl/>
        <w:spacing w:before="120" w:after="144"/>
        <w:ind w:left="48" w:right="48"/>
        <w:jc w:val="left"/>
        <w:rPr>
          <w:rFonts w:ascii="Arial" w:eastAsia="宋体" w:hAnsi="Arial" w:cs="Arial"/>
          <w:color w:val="000000"/>
          <w:kern w:val="0"/>
          <w:sz w:val="24"/>
          <w:szCs w:val="24"/>
        </w:rPr>
      </w:pPr>
      <w:r w:rsidRPr="00604795">
        <w:rPr>
          <w:rFonts w:ascii="Arial" w:eastAsia="宋体" w:hAnsi="Arial" w:cs="Arial"/>
          <w:color w:val="000000"/>
          <w:kern w:val="0"/>
          <w:sz w:val="24"/>
          <w:szCs w:val="24"/>
        </w:rPr>
        <w:t>它在详细的设计，编码，集成和测试之前，以及在域分析，需求分析和风险分析之后。</w:t>
      </w:r>
    </w:p>
    <w:p w14:paraId="393358C3" w14:textId="6E490D1C" w:rsidR="00B211EE" w:rsidRDefault="00604795" w:rsidP="00C72BA2">
      <w:pPr>
        <w:jc w:val="left"/>
      </w:pPr>
      <w:r w:rsidRPr="00604795">
        <w:rPr>
          <w:rFonts w:ascii="宋体" w:eastAsia="宋体" w:hAnsi="宋体" w:cs="宋体"/>
          <w:noProof/>
          <w:kern w:val="0"/>
          <w:sz w:val="24"/>
          <w:szCs w:val="24"/>
        </w:rPr>
        <w:drawing>
          <wp:inline distT="0" distB="0" distL="0" distR="0" wp14:anchorId="0682B25F" wp14:editId="4D72C836">
            <wp:extent cx="5274310" cy="2109470"/>
            <wp:effectExtent l="0" t="0" r="2540" b="5080"/>
            <wp:docPr id="2" name="图片 2" descr="软件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软件设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388DDBE" w14:textId="34AF6B29" w:rsidR="00604795" w:rsidRDefault="00604795" w:rsidP="00C72BA2">
      <w:pPr>
        <w:jc w:val="left"/>
      </w:pPr>
    </w:p>
    <w:p w14:paraId="3FF2D946" w14:textId="07F871DF" w:rsidR="00604795" w:rsidRDefault="00604795" w:rsidP="00C72BA2">
      <w:pPr>
        <w:pStyle w:val="2"/>
        <w:rPr>
          <w:rFonts w:ascii="Arial" w:hAnsi="Arial" w:cs="Arial"/>
          <w:b w:val="0"/>
          <w:bCs w:val="0"/>
          <w:sz w:val="35"/>
          <w:szCs w:val="35"/>
        </w:rPr>
      </w:pPr>
      <w:bookmarkStart w:id="2" w:name="_Toc71665444"/>
      <w:r>
        <w:rPr>
          <w:rFonts w:ascii="Arial" w:hAnsi="Arial" w:cs="Arial" w:hint="eastAsia"/>
          <w:b w:val="0"/>
          <w:bCs w:val="0"/>
          <w:sz w:val="35"/>
          <w:szCs w:val="35"/>
        </w:rPr>
        <w:t>三</w:t>
      </w:r>
      <w:r>
        <w:rPr>
          <w:rFonts w:ascii="Arial" w:hAnsi="Arial" w:cs="Arial" w:hint="eastAsia"/>
          <w:b w:val="0"/>
          <w:bCs w:val="0"/>
          <w:sz w:val="35"/>
          <w:szCs w:val="35"/>
        </w:rPr>
        <w:t>.</w:t>
      </w:r>
      <w:r>
        <w:rPr>
          <w:rFonts w:ascii="Arial" w:hAnsi="Arial" w:cs="Arial"/>
          <w:b w:val="0"/>
          <w:bCs w:val="0"/>
          <w:sz w:val="35"/>
          <w:szCs w:val="35"/>
        </w:rPr>
        <w:t xml:space="preserve"> </w:t>
      </w:r>
      <w:r>
        <w:rPr>
          <w:rFonts w:ascii="Arial" w:hAnsi="Arial" w:cs="Arial" w:hint="eastAsia"/>
          <w:b w:val="0"/>
          <w:bCs w:val="0"/>
          <w:sz w:val="35"/>
          <w:szCs w:val="35"/>
        </w:rPr>
        <w:t>体系结构的</w:t>
      </w:r>
      <w:r>
        <w:rPr>
          <w:rFonts w:ascii="Arial" w:hAnsi="Arial" w:cs="Arial"/>
          <w:b w:val="0"/>
          <w:bCs w:val="0"/>
          <w:sz w:val="35"/>
          <w:szCs w:val="35"/>
        </w:rPr>
        <w:t>目标</w:t>
      </w:r>
      <w:bookmarkEnd w:id="2"/>
    </w:p>
    <w:p w14:paraId="62861F61" w14:textId="77777777" w:rsidR="00604795" w:rsidRDefault="00604795" w:rsidP="00C72BA2">
      <w:pPr>
        <w:pStyle w:val="a7"/>
        <w:spacing w:before="120" w:beforeAutospacing="0" w:after="144" w:afterAutospacing="0"/>
        <w:ind w:left="48" w:right="48"/>
        <w:rPr>
          <w:rFonts w:ascii="Arial" w:hAnsi="Arial" w:cs="Arial"/>
          <w:color w:val="000000"/>
        </w:rPr>
      </w:pPr>
      <w:r>
        <w:rPr>
          <w:rFonts w:ascii="Arial" w:hAnsi="Arial" w:cs="Arial"/>
          <w:color w:val="000000"/>
        </w:rPr>
        <w:t>该体系结构的主要目标是确定影响应用程序结构的需求。布局合理的体系结构可减少与构建技术解决方案相关的业务风险，并在业务和技术要求之间架起一座桥梁。</w:t>
      </w:r>
    </w:p>
    <w:p w14:paraId="4E6EBAFB" w14:textId="77777777" w:rsidR="00604795" w:rsidRDefault="00604795" w:rsidP="00C72BA2">
      <w:pPr>
        <w:pStyle w:val="a7"/>
        <w:spacing w:before="120" w:beforeAutospacing="0" w:after="144" w:afterAutospacing="0"/>
        <w:ind w:left="48" w:right="48"/>
        <w:rPr>
          <w:rFonts w:ascii="Arial" w:hAnsi="Arial" w:cs="Arial"/>
          <w:color w:val="000000"/>
        </w:rPr>
      </w:pPr>
      <w:r>
        <w:rPr>
          <w:rFonts w:ascii="Arial" w:hAnsi="Arial" w:cs="Arial"/>
          <w:color w:val="000000"/>
        </w:rPr>
        <w:t>其他一些目标如下</w:t>
      </w:r>
      <w:r>
        <w:rPr>
          <w:rFonts w:ascii="Arial" w:hAnsi="Arial" w:cs="Arial"/>
          <w:color w:val="000000"/>
        </w:rPr>
        <w:t>-</w:t>
      </w:r>
    </w:p>
    <w:p w14:paraId="09081ADC" w14:textId="77777777" w:rsidR="00604795"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公开系统的结构，但隐藏其实现细节。</w:t>
      </w:r>
    </w:p>
    <w:p w14:paraId="16FB1E13" w14:textId="77777777" w:rsidR="00604795"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实现所有用例和方案。</w:t>
      </w:r>
    </w:p>
    <w:p w14:paraId="3ABD8290" w14:textId="77777777" w:rsidR="00604795"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尝试解决各种利益相关者的要求。</w:t>
      </w:r>
    </w:p>
    <w:p w14:paraId="1346A8FB" w14:textId="77777777" w:rsidR="00604795"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处理功能和质量要求。</w:t>
      </w:r>
    </w:p>
    <w:p w14:paraId="18CD506C" w14:textId="77777777" w:rsidR="00604795"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降低所有权目标并改善组织的市场地位。</w:t>
      </w:r>
    </w:p>
    <w:p w14:paraId="1792EB4C" w14:textId="77777777" w:rsidR="00604795"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改善系统提供的质量和功能。</w:t>
      </w:r>
    </w:p>
    <w:p w14:paraId="4EE257E5" w14:textId="77777777" w:rsidR="00A5503A" w:rsidRDefault="00604795" w:rsidP="00C72BA2">
      <w:pPr>
        <w:pStyle w:val="a7"/>
        <w:numPr>
          <w:ilvl w:val="0"/>
          <w:numId w:val="3"/>
        </w:numPr>
        <w:spacing w:before="120" w:beforeAutospacing="0" w:after="144" w:afterAutospacing="0"/>
        <w:ind w:left="768" w:right="48"/>
        <w:rPr>
          <w:rFonts w:ascii="Arial" w:hAnsi="Arial" w:cs="Arial"/>
          <w:color w:val="000000"/>
        </w:rPr>
      </w:pPr>
      <w:r>
        <w:rPr>
          <w:rFonts w:ascii="Arial" w:hAnsi="Arial" w:cs="Arial"/>
          <w:color w:val="000000"/>
        </w:rPr>
        <w:t>提高外部对组织或系统的信心。</w:t>
      </w:r>
    </w:p>
    <w:p w14:paraId="70E2EBCA" w14:textId="6A9D810E" w:rsidR="006416DE" w:rsidRPr="00A5503A" w:rsidRDefault="006416DE" w:rsidP="00C72BA2">
      <w:pPr>
        <w:pStyle w:val="a7"/>
        <w:spacing w:before="120" w:beforeAutospacing="0" w:after="144" w:afterAutospacing="0"/>
        <w:ind w:right="48"/>
        <w:rPr>
          <w:rFonts w:ascii="Arial" w:hAnsi="Arial" w:cs="Arial" w:hint="eastAsia"/>
          <w:color w:val="000000"/>
        </w:rPr>
      </w:pPr>
    </w:p>
    <w:p w14:paraId="4C7C97FF" w14:textId="41CF9774" w:rsidR="006416DE" w:rsidRDefault="00A5503A" w:rsidP="00C72BA2">
      <w:pPr>
        <w:pStyle w:val="a7"/>
        <w:spacing w:before="120" w:beforeAutospacing="0" w:after="144" w:afterAutospacing="0"/>
        <w:ind w:left="48" w:right="48"/>
        <w:rPr>
          <w:rFonts w:ascii="Arial" w:hAnsi="Arial" w:cs="Arial"/>
          <w:color w:val="000000"/>
        </w:rPr>
      </w:pPr>
      <w:r>
        <w:rPr>
          <w:rFonts w:ascii="Arial" w:hAnsi="Arial" w:cs="Arial" w:hint="eastAsia"/>
          <w:color w:val="000000"/>
        </w:rPr>
        <w:t>但是</w:t>
      </w:r>
      <w:r w:rsidR="006416DE">
        <w:rPr>
          <w:rFonts w:ascii="Arial" w:hAnsi="Arial" w:cs="Arial"/>
          <w:color w:val="000000"/>
        </w:rPr>
        <w:t>软件体系结构仍然是软件工程中的新兴学科。它具有以下限制</w:t>
      </w:r>
      <w:r w:rsidR="006416DE">
        <w:rPr>
          <w:rFonts w:ascii="Arial" w:hAnsi="Arial" w:cs="Arial"/>
          <w:color w:val="000000"/>
        </w:rPr>
        <w:t>-</w:t>
      </w:r>
    </w:p>
    <w:p w14:paraId="62DFF5F7" w14:textId="77777777" w:rsidR="006416DE" w:rsidRDefault="006416DE" w:rsidP="00C72BA2">
      <w:pPr>
        <w:pStyle w:val="a7"/>
        <w:numPr>
          <w:ilvl w:val="0"/>
          <w:numId w:val="4"/>
        </w:numPr>
        <w:spacing w:before="120" w:beforeAutospacing="0" w:after="144" w:afterAutospacing="0"/>
        <w:ind w:left="768" w:right="48"/>
        <w:rPr>
          <w:rFonts w:ascii="Arial" w:hAnsi="Arial" w:cs="Arial"/>
          <w:color w:val="000000"/>
        </w:rPr>
      </w:pPr>
      <w:r>
        <w:rPr>
          <w:rFonts w:ascii="Arial" w:hAnsi="Arial" w:cs="Arial"/>
          <w:color w:val="000000"/>
        </w:rPr>
        <w:t>缺乏用于表示架构的工具和标准化方法。</w:t>
      </w:r>
    </w:p>
    <w:p w14:paraId="44EBE6E3" w14:textId="77777777" w:rsidR="006416DE" w:rsidRDefault="006416DE" w:rsidP="00C72BA2">
      <w:pPr>
        <w:pStyle w:val="a7"/>
        <w:numPr>
          <w:ilvl w:val="0"/>
          <w:numId w:val="4"/>
        </w:numPr>
        <w:spacing w:before="120" w:beforeAutospacing="0" w:after="144" w:afterAutospacing="0"/>
        <w:ind w:left="768" w:right="48"/>
        <w:rPr>
          <w:rFonts w:ascii="Arial" w:hAnsi="Arial" w:cs="Arial"/>
          <w:color w:val="000000"/>
        </w:rPr>
      </w:pPr>
      <w:r>
        <w:rPr>
          <w:rFonts w:ascii="Arial" w:hAnsi="Arial" w:cs="Arial"/>
          <w:color w:val="000000"/>
        </w:rPr>
        <w:t>缺乏分析方法来预测体系结构是否会导致实现符合要求的分析方法。</w:t>
      </w:r>
    </w:p>
    <w:p w14:paraId="29056A5C" w14:textId="77777777" w:rsidR="006416DE" w:rsidRDefault="006416DE" w:rsidP="00C72BA2">
      <w:pPr>
        <w:pStyle w:val="a7"/>
        <w:numPr>
          <w:ilvl w:val="0"/>
          <w:numId w:val="4"/>
        </w:numPr>
        <w:spacing w:before="120" w:beforeAutospacing="0" w:after="144" w:afterAutospacing="0"/>
        <w:ind w:left="768" w:right="48"/>
        <w:rPr>
          <w:rFonts w:ascii="Arial" w:hAnsi="Arial" w:cs="Arial"/>
          <w:color w:val="000000"/>
        </w:rPr>
      </w:pPr>
      <w:r>
        <w:rPr>
          <w:rFonts w:ascii="Arial" w:hAnsi="Arial" w:cs="Arial"/>
          <w:color w:val="000000"/>
        </w:rPr>
        <w:t>缺乏对体系结构设计对软件开发的重要性的认识。</w:t>
      </w:r>
    </w:p>
    <w:p w14:paraId="4FCE015F" w14:textId="77777777" w:rsidR="006416DE" w:rsidRDefault="006416DE" w:rsidP="00C72BA2">
      <w:pPr>
        <w:pStyle w:val="a7"/>
        <w:numPr>
          <w:ilvl w:val="0"/>
          <w:numId w:val="4"/>
        </w:numPr>
        <w:spacing w:before="120" w:beforeAutospacing="0" w:after="144" w:afterAutospacing="0"/>
        <w:ind w:left="768" w:right="48"/>
        <w:rPr>
          <w:rFonts w:ascii="Arial" w:hAnsi="Arial" w:cs="Arial"/>
          <w:color w:val="000000"/>
        </w:rPr>
      </w:pPr>
      <w:r>
        <w:rPr>
          <w:rFonts w:ascii="Arial" w:hAnsi="Arial" w:cs="Arial"/>
          <w:color w:val="000000"/>
        </w:rPr>
        <w:t>缺乏对软件</w:t>
      </w:r>
      <w:proofErr w:type="gramStart"/>
      <w:r>
        <w:rPr>
          <w:rFonts w:ascii="Arial" w:hAnsi="Arial" w:cs="Arial"/>
          <w:color w:val="000000"/>
        </w:rPr>
        <w:t>架构师角色</w:t>
      </w:r>
      <w:proofErr w:type="gramEnd"/>
      <w:r>
        <w:rPr>
          <w:rFonts w:ascii="Arial" w:hAnsi="Arial" w:cs="Arial"/>
          <w:color w:val="000000"/>
        </w:rPr>
        <w:t>的了解，以及利益相关者之间的沟通不畅。</w:t>
      </w:r>
    </w:p>
    <w:p w14:paraId="2D176AF6" w14:textId="77777777" w:rsidR="006416DE" w:rsidRDefault="006416DE" w:rsidP="00C72BA2">
      <w:pPr>
        <w:pStyle w:val="a7"/>
        <w:numPr>
          <w:ilvl w:val="0"/>
          <w:numId w:val="4"/>
        </w:numPr>
        <w:spacing w:before="120" w:beforeAutospacing="0" w:after="144" w:afterAutospacing="0"/>
        <w:ind w:left="768" w:right="48"/>
        <w:rPr>
          <w:rFonts w:ascii="Arial" w:hAnsi="Arial" w:cs="Arial"/>
          <w:color w:val="000000"/>
        </w:rPr>
      </w:pPr>
      <w:r>
        <w:rPr>
          <w:rFonts w:ascii="Arial" w:hAnsi="Arial" w:cs="Arial"/>
          <w:color w:val="000000"/>
        </w:rPr>
        <w:t>缺乏对设计过程的了解，设计经验和设计评估。</w:t>
      </w:r>
    </w:p>
    <w:p w14:paraId="7C98BAF2" w14:textId="4BDE79A6" w:rsidR="00A5503A" w:rsidRDefault="00A5503A" w:rsidP="00C72BA2">
      <w:pPr>
        <w:pStyle w:val="2"/>
        <w:rPr>
          <w:rFonts w:ascii="Arial" w:hAnsi="Arial" w:cs="Arial"/>
          <w:b w:val="0"/>
          <w:bCs w:val="0"/>
          <w:sz w:val="35"/>
          <w:szCs w:val="35"/>
        </w:rPr>
      </w:pPr>
      <w:bookmarkStart w:id="3" w:name="_Toc71665445"/>
      <w:r>
        <w:rPr>
          <w:rFonts w:ascii="Arial" w:hAnsi="Arial" w:cs="Arial" w:hint="eastAsia"/>
          <w:b w:val="0"/>
          <w:bCs w:val="0"/>
          <w:sz w:val="35"/>
          <w:szCs w:val="35"/>
        </w:rPr>
        <w:t>五</w:t>
      </w:r>
      <w:r>
        <w:rPr>
          <w:rFonts w:ascii="Arial" w:hAnsi="Arial" w:cs="Arial" w:hint="eastAsia"/>
          <w:b w:val="0"/>
          <w:bCs w:val="0"/>
          <w:sz w:val="35"/>
          <w:szCs w:val="35"/>
        </w:rPr>
        <w:t>.</w:t>
      </w:r>
      <w:r>
        <w:rPr>
          <w:rFonts w:ascii="Arial" w:hAnsi="Arial" w:cs="Arial"/>
          <w:b w:val="0"/>
          <w:bCs w:val="0"/>
          <w:sz w:val="35"/>
          <w:szCs w:val="35"/>
        </w:rPr>
        <w:t xml:space="preserve"> </w:t>
      </w:r>
      <w:r>
        <w:rPr>
          <w:rFonts w:ascii="Arial" w:hAnsi="Arial" w:cs="Arial"/>
          <w:b w:val="0"/>
          <w:bCs w:val="0"/>
          <w:sz w:val="35"/>
          <w:szCs w:val="35"/>
        </w:rPr>
        <w:t>软件</w:t>
      </w:r>
      <w:proofErr w:type="gramStart"/>
      <w:r>
        <w:rPr>
          <w:rFonts w:ascii="Arial" w:hAnsi="Arial" w:cs="Arial"/>
          <w:b w:val="0"/>
          <w:bCs w:val="0"/>
          <w:sz w:val="35"/>
          <w:szCs w:val="35"/>
        </w:rPr>
        <w:t>架构师</w:t>
      </w:r>
      <w:proofErr w:type="gramEnd"/>
      <w:r>
        <w:rPr>
          <w:rFonts w:ascii="Arial" w:hAnsi="Arial" w:cs="Arial"/>
          <w:b w:val="0"/>
          <w:bCs w:val="0"/>
          <w:sz w:val="35"/>
          <w:szCs w:val="35"/>
        </w:rPr>
        <w:t>的角色</w:t>
      </w:r>
      <w:bookmarkEnd w:id="3"/>
    </w:p>
    <w:p w14:paraId="0A48CF74" w14:textId="77777777" w:rsidR="00A5503A" w:rsidRDefault="00A5503A" w:rsidP="00C72BA2">
      <w:pPr>
        <w:pStyle w:val="a7"/>
        <w:spacing w:before="120" w:beforeAutospacing="0" w:after="144" w:afterAutospacing="0"/>
        <w:ind w:left="48" w:right="48"/>
        <w:rPr>
          <w:rFonts w:ascii="Arial" w:hAnsi="Arial" w:cs="Arial"/>
          <w:color w:val="000000"/>
        </w:rPr>
      </w:pPr>
      <w:r>
        <w:rPr>
          <w:rFonts w:ascii="Arial" w:hAnsi="Arial" w:cs="Arial"/>
          <w:color w:val="000000"/>
        </w:rPr>
        <w:t>软件</w:t>
      </w:r>
      <w:proofErr w:type="gramStart"/>
      <w:r>
        <w:rPr>
          <w:rFonts w:ascii="Arial" w:hAnsi="Arial" w:cs="Arial"/>
          <w:color w:val="000000"/>
        </w:rPr>
        <w:t>架构师提供</w:t>
      </w:r>
      <w:proofErr w:type="gramEnd"/>
      <w:r>
        <w:rPr>
          <w:rFonts w:ascii="Arial" w:hAnsi="Arial" w:cs="Arial"/>
          <w:color w:val="000000"/>
        </w:rPr>
        <w:t>了一个解决方案，技术团队可以为整个应用程序创建和设计该解决方案。软件</w:t>
      </w:r>
      <w:proofErr w:type="gramStart"/>
      <w:r>
        <w:rPr>
          <w:rFonts w:ascii="Arial" w:hAnsi="Arial" w:cs="Arial"/>
          <w:color w:val="000000"/>
        </w:rPr>
        <w:t>架构师</w:t>
      </w:r>
      <w:proofErr w:type="gramEnd"/>
      <w:r>
        <w:rPr>
          <w:rFonts w:ascii="Arial" w:hAnsi="Arial" w:cs="Arial"/>
          <w:color w:val="000000"/>
        </w:rPr>
        <w:t>应在以下领域具有专业知识</w:t>
      </w:r>
      <w:r>
        <w:rPr>
          <w:rFonts w:ascii="Arial" w:hAnsi="Arial" w:cs="Arial"/>
          <w:color w:val="000000"/>
        </w:rPr>
        <w:t>-</w:t>
      </w:r>
    </w:p>
    <w:p w14:paraId="264B3A3B" w14:textId="77777777" w:rsidR="00A5503A" w:rsidRDefault="00A5503A" w:rsidP="00C72BA2">
      <w:pPr>
        <w:pStyle w:val="3"/>
        <w:jc w:val="left"/>
        <w:rPr>
          <w:rFonts w:ascii="Arial" w:hAnsi="Arial" w:cs="Arial"/>
          <w:b w:val="0"/>
          <w:bCs w:val="0"/>
        </w:rPr>
      </w:pPr>
      <w:bookmarkStart w:id="4" w:name="_Toc71665446"/>
      <w:r>
        <w:rPr>
          <w:rFonts w:ascii="Arial" w:hAnsi="Arial" w:cs="Arial"/>
          <w:b w:val="0"/>
          <w:bCs w:val="0"/>
        </w:rPr>
        <w:t>设计专长</w:t>
      </w:r>
      <w:bookmarkEnd w:id="4"/>
    </w:p>
    <w:p w14:paraId="2F05BFE7" w14:textId="77777777" w:rsidR="00A5503A" w:rsidRDefault="00A5503A" w:rsidP="00C72BA2">
      <w:pPr>
        <w:pStyle w:val="a7"/>
        <w:numPr>
          <w:ilvl w:val="0"/>
          <w:numId w:val="5"/>
        </w:numPr>
        <w:spacing w:before="120" w:beforeAutospacing="0" w:after="144" w:afterAutospacing="0"/>
        <w:ind w:left="768" w:right="48"/>
        <w:rPr>
          <w:rFonts w:ascii="Arial" w:hAnsi="Arial" w:cs="Arial"/>
          <w:color w:val="000000"/>
        </w:rPr>
      </w:pPr>
      <w:r>
        <w:rPr>
          <w:rFonts w:ascii="Arial" w:hAnsi="Arial" w:cs="Arial"/>
          <w:color w:val="000000"/>
        </w:rPr>
        <w:t>软件设计专家，包括多种方法和方法，例如面向对象的设计，事件驱动的设计等。</w:t>
      </w:r>
    </w:p>
    <w:p w14:paraId="0A9FCBED" w14:textId="77777777" w:rsidR="00A5503A" w:rsidRDefault="00A5503A" w:rsidP="00C72BA2">
      <w:pPr>
        <w:pStyle w:val="a7"/>
        <w:numPr>
          <w:ilvl w:val="0"/>
          <w:numId w:val="5"/>
        </w:numPr>
        <w:spacing w:before="120" w:beforeAutospacing="0" w:after="144" w:afterAutospacing="0"/>
        <w:ind w:left="768" w:right="48"/>
        <w:rPr>
          <w:rFonts w:ascii="Arial" w:hAnsi="Arial" w:cs="Arial"/>
          <w:color w:val="000000"/>
        </w:rPr>
      </w:pPr>
      <w:r>
        <w:rPr>
          <w:rFonts w:ascii="Arial" w:hAnsi="Arial" w:cs="Arial"/>
          <w:color w:val="000000"/>
        </w:rPr>
        <w:t>领导开发团队并协调开发工作，以确保设计的完整性。</w:t>
      </w:r>
    </w:p>
    <w:p w14:paraId="2F5EEFC2" w14:textId="77777777" w:rsidR="00A5503A" w:rsidRDefault="00A5503A" w:rsidP="00C72BA2">
      <w:pPr>
        <w:pStyle w:val="a7"/>
        <w:numPr>
          <w:ilvl w:val="0"/>
          <w:numId w:val="5"/>
        </w:numPr>
        <w:spacing w:before="120" w:beforeAutospacing="0" w:after="144" w:afterAutospacing="0"/>
        <w:ind w:left="768" w:right="48"/>
        <w:rPr>
          <w:rFonts w:ascii="Arial" w:hAnsi="Arial" w:cs="Arial"/>
          <w:color w:val="000000"/>
        </w:rPr>
      </w:pPr>
      <w:r>
        <w:rPr>
          <w:rFonts w:ascii="Arial" w:hAnsi="Arial" w:cs="Arial"/>
          <w:color w:val="000000"/>
        </w:rPr>
        <w:t>应该能够审查设计建议并在它们之间进行权衡。</w:t>
      </w:r>
    </w:p>
    <w:p w14:paraId="6820A2D7" w14:textId="77777777" w:rsidR="00A5503A" w:rsidRDefault="00A5503A" w:rsidP="00C72BA2">
      <w:pPr>
        <w:pStyle w:val="3"/>
        <w:jc w:val="left"/>
        <w:rPr>
          <w:rFonts w:ascii="Arial" w:hAnsi="Arial" w:cs="Arial"/>
          <w:b w:val="0"/>
          <w:bCs w:val="0"/>
        </w:rPr>
      </w:pPr>
      <w:bookmarkStart w:id="5" w:name="_Toc71665447"/>
      <w:r>
        <w:rPr>
          <w:rFonts w:ascii="Arial" w:hAnsi="Arial" w:cs="Arial"/>
          <w:b w:val="0"/>
          <w:bCs w:val="0"/>
        </w:rPr>
        <w:t>领域专长</w:t>
      </w:r>
      <w:bookmarkEnd w:id="5"/>
    </w:p>
    <w:p w14:paraId="4714093E" w14:textId="77777777" w:rsidR="00A5503A" w:rsidRDefault="00A5503A" w:rsidP="00C72BA2">
      <w:pPr>
        <w:pStyle w:val="a7"/>
        <w:numPr>
          <w:ilvl w:val="0"/>
          <w:numId w:val="6"/>
        </w:numPr>
        <w:spacing w:before="120" w:beforeAutospacing="0" w:after="144" w:afterAutospacing="0"/>
        <w:ind w:left="768" w:right="48"/>
        <w:rPr>
          <w:rFonts w:ascii="Arial" w:hAnsi="Arial" w:cs="Arial"/>
          <w:color w:val="000000"/>
        </w:rPr>
      </w:pPr>
      <w:r>
        <w:rPr>
          <w:rFonts w:ascii="Arial" w:hAnsi="Arial" w:cs="Arial"/>
          <w:color w:val="000000"/>
        </w:rPr>
        <w:t>正在开发的系统专家以及软件开发计划。</w:t>
      </w:r>
    </w:p>
    <w:p w14:paraId="66B36204" w14:textId="77777777" w:rsidR="00A5503A" w:rsidRDefault="00A5503A" w:rsidP="00C72BA2">
      <w:pPr>
        <w:pStyle w:val="a7"/>
        <w:numPr>
          <w:ilvl w:val="0"/>
          <w:numId w:val="6"/>
        </w:numPr>
        <w:spacing w:before="120" w:beforeAutospacing="0" w:after="144" w:afterAutospacing="0"/>
        <w:ind w:left="768" w:right="48"/>
        <w:rPr>
          <w:rFonts w:ascii="Arial" w:hAnsi="Arial" w:cs="Arial"/>
          <w:color w:val="000000"/>
        </w:rPr>
      </w:pPr>
      <w:r>
        <w:rPr>
          <w:rFonts w:ascii="Arial" w:hAnsi="Arial" w:cs="Arial"/>
          <w:color w:val="000000"/>
        </w:rPr>
        <w:t>协助需求调查过程，确保完整性和一致性。</w:t>
      </w:r>
    </w:p>
    <w:p w14:paraId="0AC43322" w14:textId="77777777" w:rsidR="00A5503A" w:rsidRDefault="00A5503A" w:rsidP="00C72BA2">
      <w:pPr>
        <w:pStyle w:val="a7"/>
        <w:numPr>
          <w:ilvl w:val="0"/>
          <w:numId w:val="6"/>
        </w:numPr>
        <w:spacing w:before="120" w:beforeAutospacing="0" w:after="144" w:afterAutospacing="0"/>
        <w:ind w:left="768" w:right="48"/>
        <w:rPr>
          <w:rFonts w:ascii="Arial" w:hAnsi="Arial" w:cs="Arial"/>
          <w:color w:val="000000"/>
        </w:rPr>
      </w:pPr>
      <w:r>
        <w:rPr>
          <w:rFonts w:ascii="Arial" w:hAnsi="Arial" w:cs="Arial"/>
          <w:color w:val="000000"/>
        </w:rPr>
        <w:t>协调要开发的系统的域模型的定义。</w:t>
      </w:r>
    </w:p>
    <w:p w14:paraId="23EA669C" w14:textId="77777777" w:rsidR="00A5503A" w:rsidRDefault="00A5503A" w:rsidP="00C72BA2">
      <w:pPr>
        <w:pStyle w:val="3"/>
        <w:jc w:val="left"/>
        <w:rPr>
          <w:rFonts w:ascii="Arial" w:hAnsi="Arial" w:cs="Arial"/>
          <w:b w:val="0"/>
          <w:bCs w:val="0"/>
        </w:rPr>
      </w:pPr>
      <w:bookmarkStart w:id="6" w:name="_Toc71665448"/>
      <w:r>
        <w:rPr>
          <w:rFonts w:ascii="Arial" w:hAnsi="Arial" w:cs="Arial"/>
          <w:b w:val="0"/>
          <w:bCs w:val="0"/>
        </w:rPr>
        <w:t>技术专长</w:t>
      </w:r>
      <w:bookmarkEnd w:id="6"/>
    </w:p>
    <w:p w14:paraId="726F3E8B" w14:textId="77777777" w:rsidR="00A5503A" w:rsidRDefault="00A5503A" w:rsidP="00C72BA2">
      <w:pPr>
        <w:pStyle w:val="a7"/>
        <w:numPr>
          <w:ilvl w:val="0"/>
          <w:numId w:val="7"/>
        </w:numPr>
        <w:spacing w:before="120" w:beforeAutospacing="0" w:after="144" w:afterAutospacing="0"/>
        <w:ind w:left="768" w:right="48"/>
        <w:rPr>
          <w:rFonts w:ascii="Arial" w:hAnsi="Arial" w:cs="Arial"/>
          <w:color w:val="000000"/>
        </w:rPr>
      </w:pPr>
      <w:r>
        <w:rPr>
          <w:rFonts w:ascii="Arial" w:hAnsi="Arial" w:cs="Arial"/>
          <w:color w:val="000000"/>
        </w:rPr>
        <w:t>有助于系统实施的可用技术专家。</w:t>
      </w:r>
    </w:p>
    <w:p w14:paraId="30BF4C77" w14:textId="77777777" w:rsidR="00A5503A" w:rsidRDefault="00A5503A" w:rsidP="00C72BA2">
      <w:pPr>
        <w:pStyle w:val="a7"/>
        <w:numPr>
          <w:ilvl w:val="0"/>
          <w:numId w:val="7"/>
        </w:numPr>
        <w:spacing w:before="120" w:beforeAutospacing="0" w:after="144" w:afterAutospacing="0"/>
        <w:ind w:left="768" w:right="48"/>
        <w:rPr>
          <w:rFonts w:ascii="Arial" w:hAnsi="Arial" w:cs="Arial"/>
          <w:color w:val="000000"/>
        </w:rPr>
      </w:pPr>
      <w:r>
        <w:rPr>
          <w:rFonts w:ascii="Arial" w:hAnsi="Arial" w:cs="Arial"/>
          <w:color w:val="000000"/>
        </w:rPr>
        <w:t>协调编程语言，框架，平台，数据库等的选择。</w:t>
      </w:r>
    </w:p>
    <w:p w14:paraId="35E52F59" w14:textId="77777777" w:rsidR="00A5503A" w:rsidRDefault="00A5503A" w:rsidP="00C72BA2">
      <w:pPr>
        <w:pStyle w:val="3"/>
        <w:jc w:val="left"/>
        <w:rPr>
          <w:rFonts w:ascii="Arial" w:hAnsi="Arial" w:cs="Arial"/>
          <w:b w:val="0"/>
          <w:bCs w:val="0"/>
        </w:rPr>
      </w:pPr>
      <w:bookmarkStart w:id="7" w:name="_Toc71665449"/>
      <w:r>
        <w:rPr>
          <w:rFonts w:ascii="Arial" w:hAnsi="Arial" w:cs="Arial"/>
          <w:b w:val="0"/>
          <w:bCs w:val="0"/>
        </w:rPr>
        <w:t>方法学专长</w:t>
      </w:r>
      <w:bookmarkEnd w:id="7"/>
    </w:p>
    <w:p w14:paraId="34563310" w14:textId="77777777" w:rsidR="00A5503A" w:rsidRDefault="00A5503A" w:rsidP="00C72BA2">
      <w:pPr>
        <w:pStyle w:val="a7"/>
        <w:numPr>
          <w:ilvl w:val="0"/>
          <w:numId w:val="8"/>
        </w:numPr>
        <w:spacing w:before="120" w:beforeAutospacing="0" w:after="144" w:afterAutospacing="0"/>
        <w:ind w:left="768" w:right="48"/>
        <w:rPr>
          <w:rFonts w:ascii="Arial" w:hAnsi="Arial" w:cs="Arial"/>
          <w:color w:val="000000"/>
        </w:rPr>
      </w:pPr>
      <w:r>
        <w:rPr>
          <w:rFonts w:ascii="Arial" w:hAnsi="Arial" w:cs="Arial"/>
          <w:color w:val="000000"/>
        </w:rPr>
        <w:t>SDLC</w:t>
      </w:r>
      <w:r>
        <w:rPr>
          <w:rFonts w:ascii="Arial" w:hAnsi="Arial" w:cs="Arial"/>
          <w:color w:val="000000"/>
        </w:rPr>
        <w:t>（软件开发生命周期）中可能采用的软件开发方法专家。</w:t>
      </w:r>
    </w:p>
    <w:p w14:paraId="69F1BC76" w14:textId="77777777" w:rsidR="00A5503A" w:rsidRDefault="00A5503A" w:rsidP="00C72BA2">
      <w:pPr>
        <w:pStyle w:val="a7"/>
        <w:numPr>
          <w:ilvl w:val="0"/>
          <w:numId w:val="8"/>
        </w:numPr>
        <w:spacing w:before="120" w:beforeAutospacing="0" w:after="144" w:afterAutospacing="0"/>
        <w:ind w:left="768" w:right="48"/>
        <w:rPr>
          <w:rFonts w:ascii="Arial" w:hAnsi="Arial" w:cs="Arial"/>
          <w:color w:val="000000"/>
        </w:rPr>
      </w:pPr>
      <w:r>
        <w:rPr>
          <w:rFonts w:ascii="Arial" w:hAnsi="Arial" w:cs="Arial"/>
          <w:color w:val="000000"/>
        </w:rPr>
        <w:t>选择对整个团队有帮助的合适的开发方法。</w:t>
      </w:r>
    </w:p>
    <w:p w14:paraId="79D7D7ED" w14:textId="77777777" w:rsidR="00A5503A" w:rsidRDefault="00A5503A" w:rsidP="00C72BA2">
      <w:pPr>
        <w:pStyle w:val="3"/>
        <w:jc w:val="left"/>
        <w:rPr>
          <w:rFonts w:ascii="Arial" w:hAnsi="Arial" w:cs="Arial"/>
          <w:b w:val="0"/>
          <w:bCs w:val="0"/>
        </w:rPr>
      </w:pPr>
      <w:bookmarkStart w:id="8" w:name="_Toc71665450"/>
      <w:r>
        <w:rPr>
          <w:rFonts w:ascii="Arial" w:hAnsi="Arial" w:cs="Arial"/>
          <w:b w:val="0"/>
          <w:bCs w:val="0"/>
        </w:rPr>
        <w:lastRenderedPageBreak/>
        <w:t>软件</w:t>
      </w:r>
      <w:proofErr w:type="gramStart"/>
      <w:r>
        <w:rPr>
          <w:rFonts w:ascii="Arial" w:hAnsi="Arial" w:cs="Arial"/>
          <w:b w:val="0"/>
          <w:bCs w:val="0"/>
        </w:rPr>
        <w:t>架构师</w:t>
      </w:r>
      <w:proofErr w:type="gramEnd"/>
      <w:r>
        <w:rPr>
          <w:rFonts w:ascii="Arial" w:hAnsi="Arial" w:cs="Arial"/>
          <w:b w:val="0"/>
          <w:bCs w:val="0"/>
        </w:rPr>
        <w:t>的隐藏角色</w:t>
      </w:r>
      <w:bookmarkEnd w:id="8"/>
    </w:p>
    <w:p w14:paraId="68838FDD" w14:textId="77777777" w:rsidR="00A5503A" w:rsidRDefault="00A5503A" w:rsidP="00C72BA2">
      <w:pPr>
        <w:pStyle w:val="a7"/>
        <w:numPr>
          <w:ilvl w:val="0"/>
          <w:numId w:val="9"/>
        </w:numPr>
        <w:spacing w:before="120" w:beforeAutospacing="0" w:after="144" w:afterAutospacing="0"/>
        <w:ind w:left="768" w:right="48"/>
        <w:rPr>
          <w:rFonts w:ascii="Arial" w:hAnsi="Arial" w:cs="Arial"/>
          <w:color w:val="000000"/>
        </w:rPr>
      </w:pPr>
      <w:r>
        <w:rPr>
          <w:rFonts w:ascii="Arial" w:hAnsi="Arial" w:cs="Arial"/>
          <w:color w:val="000000"/>
        </w:rPr>
        <w:t>促进团队成员之间的技术工作，并增强团队中的信任关系。</w:t>
      </w:r>
    </w:p>
    <w:p w14:paraId="1A32F95D" w14:textId="77777777" w:rsidR="00A5503A" w:rsidRDefault="00A5503A" w:rsidP="00C72BA2">
      <w:pPr>
        <w:pStyle w:val="a7"/>
        <w:numPr>
          <w:ilvl w:val="0"/>
          <w:numId w:val="9"/>
        </w:numPr>
        <w:spacing w:before="120" w:beforeAutospacing="0" w:after="144" w:afterAutospacing="0"/>
        <w:ind w:left="768" w:right="48"/>
        <w:rPr>
          <w:rFonts w:ascii="Arial" w:hAnsi="Arial" w:cs="Arial"/>
          <w:color w:val="000000"/>
        </w:rPr>
      </w:pPr>
      <w:r>
        <w:rPr>
          <w:rFonts w:ascii="Arial" w:hAnsi="Arial" w:cs="Arial"/>
          <w:color w:val="000000"/>
        </w:rPr>
        <w:t>共享知识并拥有丰富经验的信息专家。</w:t>
      </w:r>
    </w:p>
    <w:p w14:paraId="309523BA" w14:textId="77777777" w:rsidR="00A5503A" w:rsidRDefault="00A5503A" w:rsidP="00C72BA2">
      <w:pPr>
        <w:pStyle w:val="a7"/>
        <w:numPr>
          <w:ilvl w:val="0"/>
          <w:numId w:val="9"/>
        </w:numPr>
        <w:spacing w:before="120" w:beforeAutospacing="0" w:after="144" w:afterAutospacing="0"/>
        <w:ind w:left="768" w:right="48"/>
        <w:rPr>
          <w:rFonts w:ascii="Arial" w:hAnsi="Arial" w:cs="Arial"/>
          <w:color w:val="000000"/>
        </w:rPr>
      </w:pPr>
      <w:r>
        <w:rPr>
          <w:rFonts w:ascii="Arial" w:hAnsi="Arial" w:cs="Arial"/>
          <w:color w:val="000000"/>
        </w:rPr>
        <w:t>保护团队成员免受外力的干扰，这些外力会分散他们的注意力，并给项目带来较少的价值。</w:t>
      </w:r>
    </w:p>
    <w:p w14:paraId="64886039" w14:textId="19EF4B05" w:rsidR="00A5503A" w:rsidRDefault="00C537BB" w:rsidP="00C72BA2">
      <w:pPr>
        <w:pStyle w:val="3"/>
        <w:jc w:val="left"/>
        <w:rPr>
          <w:rFonts w:ascii="Arial" w:hAnsi="Arial" w:cs="Arial"/>
          <w:b w:val="0"/>
          <w:bCs w:val="0"/>
        </w:rPr>
      </w:pPr>
      <w:bookmarkStart w:id="9" w:name="_Toc71665451"/>
      <w:r>
        <w:rPr>
          <w:rFonts w:ascii="Arial" w:hAnsi="Arial" w:cs="Arial" w:hint="eastAsia"/>
          <w:b w:val="0"/>
          <w:bCs w:val="0"/>
        </w:rPr>
        <w:t>体系结构工程</w:t>
      </w:r>
      <w:r>
        <w:rPr>
          <w:rFonts w:ascii="Arial" w:hAnsi="Arial" w:cs="Arial"/>
          <w:b w:val="0"/>
          <w:bCs w:val="0"/>
        </w:rPr>
        <w:t>师的</w:t>
      </w:r>
      <w:r>
        <w:rPr>
          <w:rFonts w:ascii="Arial" w:hAnsi="Arial" w:cs="Arial" w:hint="eastAsia"/>
          <w:b w:val="0"/>
          <w:bCs w:val="0"/>
        </w:rPr>
        <w:t>任务</w:t>
      </w:r>
      <w:bookmarkEnd w:id="9"/>
    </w:p>
    <w:p w14:paraId="5EE059C0" w14:textId="77777777" w:rsidR="00A5503A" w:rsidRDefault="00A5503A" w:rsidP="00C72BA2">
      <w:pPr>
        <w:pStyle w:val="a7"/>
        <w:numPr>
          <w:ilvl w:val="0"/>
          <w:numId w:val="10"/>
        </w:numPr>
        <w:spacing w:before="120" w:beforeAutospacing="0" w:after="144" w:afterAutospacing="0"/>
        <w:ind w:left="768" w:right="48"/>
        <w:rPr>
          <w:rFonts w:ascii="Arial" w:hAnsi="Arial" w:cs="Arial"/>
          <w:color w:val="000000"/>
        </w:rPr>
      </w:pPr>
      <w:r>
        <w:rPr>
          <w:rFonts w:ascii="Arial" w:hAnsi="Arial" w:cs="Arial"/>
          <w:color w:val="000000"/>
        </w:rPr>
        <w:t>清晰，完整，一致且可实现的功能目标集</w:t>
      </w:r>
    </w:p>
    <w:p w14:paraId="5FDFFBEE" w14:textId="77777777" w:rsidR="00A5503A" w:rsidRDefault="00A5503A" w:rsidP="00C72BA2">
      <w:pPr>
        <w:pStyle w:val="a7"/>
        <w:numPr>
          <w:ilvl w:val="0"/>
          <w:numId w:val="10"/>
        </w:numPr>
        <w:spacing w:before="120" w:beforeAutospacing="0" w:after="144" w:afterAutospacing="0"/>
        <w:ind w:left="768" w:right="48"/>
        <w:rPr>
          <w:rFonts w:ascii="Arial" w:hAnsi="Arial" w:cs="Arial"/>
          <w:color w:val="000000"/>
        </w:rPr>
      </w:pPr>
      <w:r>
        <w:rPr>
          <w:rFonts w:ascii="Arial" w:hAnsi="Arial" w:cs="Arial"/>
          <w:color w:val="000000"/>
        </w:rPr>
        <w:t>系统的功能描述，至少有两层分解</w:t>
      </w:r>
    </w:p>
    <w:p w14:paraId="2ED0C9DB" w14:textId="77777777" w:rsidR="00A5503A" w:rsidRDefault="00A5503A" w:rsidP="00C72BA2">
      <w:pPr>
        <w:pStyle w:val="a7"/>
        <w:numPr>
          <w:ilvl w:val="0"/>
          <w:numId w:val="10"/>
        </w:numPr>
        <w:spacing w:before="120" w:beforeAutospacing="0" w:after="144" w:afterAutospacing="0"/>
        <w:ind w:left="768" w:right="48"/>
        <w:rPr>
          <w:rFonts w:ascii="Arial" w:hAnsi="Arial" w:cs="Arial"/>
          <w:color w:val="000000"/>
        </w:rPr>
      </w:pPr>
      <w:r>
        <w:rPr>
          <w:rFonts w:ascii="Arial" w:hAnsi="Arial" w:cs="Arial"/>
          <w:color w:val="000000"/>
        </w:rPr>
        <w:t>系统的概念</w:t>
      </w:r>
    </w:p>
    <w:p w14:paraId="1ADC9BB8" w14:textId="77777777" w:rsidR="00A5503A" w:rsidRDefault="00A5503A" w:rsidP="00C72BA2">
      <w:pPr>
        <w:pStyle w:val="a7"/>
        <w:numPr>
          <w:ilvl w:val="0"/>
          <w:numId w:val="10"/>
        </w:numPr>
        <w:spacing w:before="120" w:beforeAutospacing="0" w:after="144" w:afterAutospacing="0"/>
        <w:ind w:left="768" w:right="48"/>
        <w:rPr>
          <w:rFonts w:ascii="Arial" w:hAnsi="Arial" w:cs="Arial"/>
          <w:color w:val="000000"/>
        </w:rPr>
      </w:pPr>
      <w:r>
        <w:rPr>
          <w:rFonts w:ascii="Arial" w:hAnsi="Arial" w:cs="Arial"/>
          <w:color w:val="000000"/>
        </w:rPr>
        <w:t>系统形式的设计，至少具有两层分解</w:t>
      </w:r>
    </w:p>
    <w:p w14:paraId="1C4EAE6C" w14:textId="77777777" w:rsidR="00A5503A" w:rsidRDefault="00A5503A" w:rsidP="00C72BA2">
      <w:pPr>
        <w:pStyle w:val="a7"/>
        <w:numPr>
          <w:ilvl w:val="0"/>
          <w:numId w:val="10"/>
        </w:numPr>
        <w:spacing w:before="120" w:beforeAutospacing="0" w:after="144" w:afterAutospacing="0"/>
        <w:ind w:left="768" w:right="48"/>
        <w:rPr>
          <w:rFonts w:ascii="Arial" w:hAnsi="Arial" w:cs="Arial"/>
          <w:color w:val="000000"/>
        </w:rPr>
      </w:pPr>
      <w:r>
        <w:rPr>
          <w:rFonts w:ascii="Arial" w:hAnsi="Arial" w:cs="Arial"/>
          <w:color w:val="000000"/>
        </w:rPr>
        <w:t>时间，操作员属性以及实施和操作计划的概念</w:t>
      </w:r>
    </w:p>
    <w:p w14:paraId="11863124" w14:textId="77777777" w:rsidR="00A5503A" w:rsidRDefault="00A5503A" w:rsidP="00C72BA2">
      <w:pPr>
        <w:pStyle w:val="a7"/>
        <w:numPr>
          <w:ilvl w:val="0"/>
          <w:numId w:val="10"/>
        </w:numPr>
        <w:spacing w:before="120" w:beforeAutospacing="0" w:after="144" w:afterAutospacing="0"/>
        <w:ind w:left="768" w:right="48"/>
        <w:rPr>
          <w:rFonts w:ascii="Arial" w:hAnsi="Arial" w:cs="Arial"/>
          <w:color w:val="000000"/>
        </w:rPr>
      </w:pPr>
      <w:r>
        <w:rPr>
          <w:rFonts w:ascii="Arial" w:hAnsi="Arial" w:cs="Arial"/>
          <w:color w:val="000000"/>
        </w:rPr>
        <w:t>确保遵循功能分解并控制接口形式的文档或过程</w:t>
      </w:r>
    </w:p>
    <w:p w14:paraId="2B7A96DD" w14:textId="3FEB6FC1" w:rsidR="00A97B96" w:rsidRDefault="00A97B96" w:rsidP="00C72BA2">
      <w:pPr>
        <w:pStyle w:val="2"/>
        <w:rPr>
          <w:rFonts w:ascii="Arial" w:hAnsi="Arial" w:cs="Arial"/>
          <w:b w:val="0"/>
          <w:bCs w:val="0"/>
          <w:sz w:val="35"/>
          <w:szCs w:val="35"/>
        </w:rPr>
      </w:pPr>
      <w:bookmarkStart w:id="10" w:name="_Toc71665452"/>
      <w:r>
        <w:rPr>
          <w:rFonts w:ascii="Arial" w:hAnsi="Arial" w:cs="Arial" w:hint="eastAsia"/>
          <w:b w:val="0"/>
          <w:bCs w:val="0"/>
          <w:sz w:val="35"/>
          <w:szCs w:val="35"/>
        </w:rPr>
        <w:t>六</w:t>
      </w:r>
      <w:r>
        <w:rPr>
          <w:rFonts w:ascii="Arial" w:hAnsi="Arial" w:cs="Arial" w:hint="eastAsia"/>
          <w:b w:val="0"/>
          <w:bCs w:val="0"/>
          <w:sz w:val="35"/>
          <w:szCs w:val="35"/>
        </w:rPr>
        <w:t>.</w:t>
      </w:r>
      <w:r>
        <w:rPr>
          <w:rFonts w:ascii="Arial" w:hAnsi="Arial" w:cs="Arial"/>
          <w:b w:val="0"/>
          <w:bCs w:val="0"/>
          <w:sz w:val="35"/>
          <w:szCs w:val="35"/>
        </w:rPr>
        <w:t xml:space="preserve"> </w:t>
      </w:r>
      <w:r>
        <w:rPr>
          <w:rFonts w:ascii="Arial" w:hAnsi="Arial" w:cs="Arial"/>
          <w:b w:val="0"/>
          <w:bCs w:val="0"/>
          <w:sz w:val="35"/>
          <w:szCs w:val="35"/>
        </w:rPr>
        <w:t>质量属性</w:t>
      </w:r>
      <w:bookmarkEnd w:id="10"/>
    </w:p>
    <w:p w14:paraId="18FA55C2" w14:textId="77777777" w:rsidR="00A97B96" w:rsidRDefault="00A97B96" w:rsidP="00C72BA2">
      <w:pPr>
        <w:pStyle w:val="a7"/>
        <w:spacing w:before="120" w:beforeAutospacing="0" w:after="144" w:afterAutospacing="0"/>
        <w:ind w:left="48" w:right="48" w:firstLineChars="200" w:firstLine="480"/>
        <w:rPr>
          <w:rFonts w:ascii="Arial" w:hAnsi="Arial" w:cs="Arial"/>
          <w:color w:val="000000"/>
        </w:rPr>
      </w:pPr>
      <w:r>
        <w:rPr>
          <w:rFonts w:ascii="Arial" w:hAnsi="Arial" w:cs="Arial"/>
          <w:color w:val="000000"/>
        </w:rPr>
        <w:t>质量是衡量卓越水平或无缺陷或无缺陷状态的一种度量。质量属性是与系统功能分开的系统属性。</w:t>
      </w:r>
    </w:p>
    <w:p w14:paraId="56B8B32A" w14:textId="77777777" w:rsidR="00A97B96" w:rsidRDefault="00A97B96" w:rsidP="00C72BA2">
      <w:pPr>
        <w:pStyle w:val="a7"/>
        <w:spacing w:before="120" w:beforeAutospacing="0" w:after="144" w:afterAutospacing="0"/>
        <w:ind w:left="48" w:right="48" w:firstLineChars="200" w:firstLine="480"/>
        <w:rPr>
          <w:rFonts w:ascii="Arial" w:hAnsi="Arial" w:cs="Arial"/>
          <w:color w:val="000000"/>
        </w:rPr>
      </w:pPr>
      <w:r>
        <w:rPr>
          <w:rFonts w:ascii="Arial" w:hAnsi="Arial" w:cs="Arial"/>
          <w:color w:val="000000"/>
        </w:rPr>
        <w:t>实施质量属性使区分好系统和坏系统变得更加容易。属性是影响运行时行为，系统设计和用户体验的总体因素。</w:t>
      </w:r>
    </w:p>
    <w:p w14:paraId="06BE3B3C" w14:textId="77777777" w:rsidR="00A97B96" w:rsidRDefault="00A97B96" w:rsidP="00C72BA2">
      <w:pPr>
        <w:pStyle w:val="a7"/>
        <w:spacing w:before="120" w:beforeAutospacing="0" w:after="144" w:afterAutospacing="0"/>
        <w:ind w:right="48" w:firstLineChars="100" w:firstLine="240"/>
        <w:rPr>
          <w:rFonts w:ascii="Arial" w:hAnsi="Arial" w:cs="Arial"/>
          <w:color w:val="000000"/>
        </w:rPr>
      </w:pPr>
      <w:r>
        <w:rPr>
          <w:rFonts w:ascii="Arial" w:hAnsi="Arial" w:cs="Arial"/>
          <w:color w:val="000000"/>
        </w:rPr>
        <w:t>他们可以分类为</w:t>
      </w:r>
      <w:r>
        <w:rPr>
          <w:rFonts w:ascii="Arial" w:hAnsi="Arial" w:cs="Arial"/>
          <w:color w:val="000000"/>
        </w:rPr>
        <w:t>-</w:t>
      </w:r>
    </w:p>
    <w:p w14:paraId="4AF332A1" w14:textId="43F0868A" w:rsidR="00A97B96" w:rsidRDefault="00A97B96" w:rsidP="00C72BA2">
      <w:pPr>
        <w:pStyle w:val="3"/>
        <w:jc w:val="left"/>
        <w:rPr>
          <w:rFonts w:ascii="Arial" w:hAnsi="Arial" w:cs="Arial"/>
          <w:b w:val="0"/>
          <w:bCs w:val="0"/>
        </w:rPr>
      </w:pPr>
      <w:bookmarkStart w:id="11" w:name="_Toc71665453"/>
      <w:r>
        <w:rPr>
          <w:rFonts w:ascii="Arial" w:hAnsi="Arial" w:cs="Arial" w:hint="eastAsia"/>
          <w:b w:val="0"/>
          <w:bCs w:val="0"/>
        </w:rPr>
        <w:t>6</w:t>
      </w:r>
      <w:r>
        <w:rPr>
          <w:rFonts w:ascii="Arial" w:hAnsi="Arial" w:cs="Arial"/>
          <w:b w:val="0"/>
          <w:bCs w:val="0"/>
        </w:rPr>
        <w:t xml:space="preserve">.1 </w:t>
      </w:r>
      <w:r>
        <w:rPr>
          <w:rFonts w:ascii="Arial" w:hAnsi="Arial" w:cs="Arial"/>
          <w:b w:val="0"/>
          <w:bCs w:val="0"/>
        </w:rPr>
        <w:t>静态质量属性</w:t>
      </w:r>
      <w:bookmarkEnd w:id="11"/>
    </w:p>
    <w:p w14:paraId="6EEA2F6A" w14:textId="77777777" w:rsidR="00A97B96" w:rsidRDefault="00A97B96" w:rsidP="00C72BA2">
      <w:pPr>
        <w:pStyle w:val="a7"/>
        <w:spacing w:before="120" w:beforeAutospacing="0" w:after="144" w:afterAutospacing="0"/>
        <w:ind w:left="48" w:right="48" w:firstLineChars="200" w:firstLine="480"/>
        <w:rPr>
          <w:rFonts w:ascii="Arial" w:hAnsi="Arial" w:cs="Arial"/>
          <w:color w:val="000000"/>
        </w:rPr>
      </w:pPr>
      <w:r>
        <w:rPr>
          <w:rFonts w:ascii="Arial" w:hAnsi="Arial" w:cs="Arial"/>
          <w:color w:val="000000"/>
        </w:rPr>
        <w:t>反映与体系结构，设计和源代码直接相关的系统和组织的结构。它们对于最终用户是不可见的，但是会影响开发和维护成本，例如：模块化，可测试性，可维护性等。</w:t>
      </w:r>
    </w:p>
    <w:p w14:paraId="2929E90D" w14:textId="52A250FC" w:rsidR="00A97B96" w:rsidRDefault="00A97B96" w:rsidP="00C72BA2">
      <w:pPr>
        <w:pStyle w:val="3"/>
        <w:jc w:val="left"/>
        <w:rPr>
          <w:rFonts w:ascii="Arial" w:hAnsi="Arial" w:cs="Arial"/>
          <w:b w:val="0"/>
          <w:bCs w:val="0"/>
        </w:rPr>
      </w:pPr>
      <w:bookmarkStart w:id="12" w:name="_Toc71665454"/>
      <w:r>
        <w:rPr>
          <w:rFonts w:ascii="Arial" w:hAnsi="Arial" w:cs="Arial" w:hint="eastAsia"/>
          <w:b w:val="0"/>
          <w:bCs w:val="0"/>
        </w:rPr>
        <w:t>6</w:t>
      </w:r>
      <w:r>
        <w:rPr>
          <w:rFonts w:ascii="Arial" w:hAnsi="Arial" w:cs="Arial"/>
          <w:b w:val="0"/>
          <w:bCs w:val="0"/>
        </w:rPr>
        <w:t xml:space="preserve">.2 </w:t>
      </w:r>
      <w:r>
        <w:rPr>
          <w:rFonts w:ascii="Arial" w:hAnsi="Arial" w:cs="Arial"/>
          <w:b w:val="0"/>
          <w:bCs w:val="0"/>
        </w:rPr>
        <w:t>动态质量属性</w:t>
      </w:r>
      <w:bookmarkEnd w:id="12"/>
    </w:p>
    <w:p w14:paraId="3681AEFE" w14:textId="176BCAEE" w:rsidR="00A97B96" w:rsidRDefault="00A97B96" w:rsidP="00C72BA2">
      <w:pPr>
        <w:pStyle w:val="a7"/>
        <w:spacing w:before="120" w:beforeAutospacing="0" w:after="144" w:afterAutospacing="0"/>
        <w:ind w:left="48" w:right="48" w:firstLineChars="200" w:firstLine="480"/>
        <w:rPr>
          <w:rFonts w:ascii="Arial" w:hAnsi="Arial" w:cs="Arial"/>
          <w:color w:val="000000"/>
        </w:rPr>
      </w:pPr>
      <w:r>
        <w:rPr>
          <w:rFonts w:ascii="Arial" w:hAnsi="Arial" w:cs="Arial"/>
          <w:color w:val="000000"/>
        </w:rPr>
        <w:t>反映系统在执行过程中的行为。它们与系统的体系结构，设计，源代码，配置，部署参数，环境和平台直接相关。它们对于最终用户是可见的，并且在运行时存在，例如吞吐量，健壮性，可伸缩性等。</w:t>
      </w:r>
    </w:p>
    <w:p w14:paraId="12E58AFA" w14:textId="5FDC482D" w:rsidR="006416DE" w:rsidRDefault="006416DE" w:rsidP="00C72BA2">
      <w:pPr>
        <w:jc w:val="left"/>
      </w:pPr>
    </w:p>
    <w:p w14:paraId="20C9CFC6" w14:textId="7934A835" w:rsidR="004D5349" w:rsidRDefault="004D5349" w:rsidP="00C72BA2">
      <w:pPr>
        <w:jc w:val="left"/>
      </w:pPr>
    </w:p>
    <w:p w14:paraId="7425EBD1" w14:textId="6DD4A6C9" w:rsidR="004D5349" w:rsidRDefault="004D5349" w:rsidP="00C72BA2">
      <w:pPr>
        <w:jc w:val="left"/>
      </w:pPr>
    </w:p>
    <w:p w14:paraId="22231E7A" w14:textId="776674DC" w:rsidR="004D5349" w:rsidRDefault="004D00FC" w:rsidP="004D5349">
      <w:pPr>
        <w:pStyle w:val="2"/>
        <w:rPr>
          <w:rFonts w:ascii="Arial" w:hAnsi="Arial" w:cs="Arial"/>
          <w:b w:val="0"/>
          <w:bCs w:val="0"/>
          <w:sz w:val="35"/>
          <w:szCs w:val="35"/>
        </w:rPr>
      </w:pPr>
      <w:bookmarkStart w:id="13" w:name="_Toc71665455"/>
      <w:r>
        <w:rPr>
          <w:rFonts w:ascii="Arial" w:hAnsi="Arial" w:cs="Arial" w:hint="eastAsia"/>
          <w:b w:val="0"/>
          <w:bCs w:val="0"/>
          <w:sz w:val="35"/>
          <w:szCs w:val="35"/>
        </w:rPr>
        <w:t>七</w:t>
      </w:r>
      <w:r>
        <w:rPr>
          <w:rFonts w:ascii="Arial" w:hAnsi="Arial" w:cs="Arial" w:hint="eastAsia"/>
          <w:b w:val="0"/>
          <w:bCs w:val="0"/>
          <w:sz w:val="35"/>
          <w:szCs w:val="35"/>
        </w:rPr>
        <w:t>.</w:t>
      </w:r>
      <w:r>
        <w:rPr>
          <w:rFonts w:ascii="Arial" w:hAnsi="Arial" w:cs="Arial"/>
          <w:b w:val="0"/>
          <w:bCs w:val="0"/>
          <w:sz w:val="35"/>
          <w:szCs w:val="35"/>
        </w:rPr>
        <w:t xml:space="preserve"> </w:t>
      </w:r>
      <w:r w:rsidR="004D5349">
        <w:rPr>
          <w:rFonts w:ascii="Arial" w:hAnsi="Arial" w:cs="Arial"/>
          <w:b w:val="0"/>
          <w:bCs w:val="0"/>
          <w:sz w:val="35"/>
          <w:szCs w:val="35"/>
        </w:rPr>
        <w:t>质量方案</w:t>
      </w:r>
      <w:bookmarkEnd w:id="13"/>
    </w:p>
    <w:p w14:paraId="3854E026" w14:textId="77777777" w:rsidR="004D5349" w:rsidRDefault="004D5349" w:rsidP="004D5349">
      <w:pPr>
        <w:pStyle w:val="a7"/>
        <w:spacing w:before="120" w:beforeAutospacing="0" w:after="144" w:afterAutospacing="0"/>
        <w:ind w:left="48" w:right="48"/>
        <w:jc w:val="both"/>
        <w:rPr>
          <w:rFonts w:ascii="Arial" w:hAnsi="Arial" w:cs="Arial"/>
          <w:color w:val="000000"/>
        </w:rPr>
      </w:pPr>
      <w:r>
        <w:rPr>
          <w:rFonts w:ascii="Arial" w:hAnsi="Arial" w:cs="Arial"/>
          <w:color w:val="000000"/>
        </w:rPr>
        <w:t>质量方案指定了如何防止故障成为故障。根据其属性规范，它们可以分为六个部分</w:t>
      </w:r>
      <w:r>
        <w:rPr>
          <w:rFonts w:ascii="Arial" w:hAnsi="Arial" w:cs="Arial"/>
          <w:color w:val="000000"/>
        </w:rPr>
        <w:t>-</w:t>
      </w:r>
    </w:p>
    <w:p w14:paraId="2B27E3A1" w14:textId="77777777" w:rsidR="004D5349" w:rsidRDefault="004D5349" w:rsidP="004D5349">
      <w:pPr>
        <w:pStyle w:val="a7"/>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来源</w:t>
      </w:r>
      <w:r>
        <w:rPr>
          <w:rFonts w:ascii="Arial" w:hAnsi="Arial" w:cs="Arial"/>
          <w:color w:val="000000"/>
        </w:rPr>
        <w:t>-</w:t>
      </w:r>
      <w:r>
        <w:rPr>
          <w:rFonts w:ascii="Arial" w:hAnsi="Arial" w:cs="Arial"/>
          <w:color w:val="000000"/>
        </w:rPr>
        <w:t>产生刺激的内部或外部实体，例如人员，硬件，软件或物理基础结构。</w:t>
      </w:r>
    </w:p>
    <w:p w14:paraId="34545874" w14:textId="77777777" w:rsidR="004D5349" w:rsidRDefault="004D5349" w:rsidP="004D5349">
      <w:pPr>
        <w:pStyle w:val="a7"/>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刺激</w:t>
      </w:r>
      <w:r>
        <w:rPr>
          <w:rFonts w:ascii="Arial" w:hAnsi="Arial" w:cs="Arial"/>
          <w:color w:val="000000"/>
        </w:rPr>
        <w:t>-</w:t>
      </w:r>
      <w:r>
        <w:rPr>
          <w:rFonts w:ascii="Arial" w:hAnsi="Arial" w:cs="Arial"/>
          <w:color w:val="000000"/>
        </w:rPr>
        <w:t>到达系统时需要考虑的条件。</w:t>
      </w:r>
    </w:p>
    <w:p w14:paraId="22D22020" w14:textId="77777777" w:rsidR="004D5349" w:rsidRDefault="004D5349" w:rsidP="004D5349">
      <w:pPr>
        <w:pStyle w:val="a7"/>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环境</w:t>
      </w:r>
      <w:r>
        <w:rPr>
          <w:rFonts w:ascii="Arial" w:hAnsi="Arial" w:cs="Arial"/>
          <w:color w:val="000000"/>
        </w:rPr>
        <w:t>-</w:t>
      </w:r>
      <w:r>
        <w:rPr>
          <w:rFonts w:ascii="Arial" w:hAnsi="Arial" w:cs="Arial"/>
          <w:color w:val="000000"/>
        </w:rPr>
        <w:t>刺激在一定条件下发生。</w:t>
      </w:r>
    </w:p>
    <w:p w14:paraId="72273820" w14:textId="77777777" w:rsidR="004D5349" w:rsidRDefault="004D5349" w:rsidP="004D5349">
      <w:pPr>
        <w:pStyle w:val="a7"/>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工件</w:t>
      </w:r>
      <w:r>
        <w:rPr>
          <w:rFonts w:ascii="Arial" w:hAnsi="Arial" w:cs="Arial"/>
          <w:color w:val="000000"/>
        </w:rPr>
        <w:t>-</w:t>
      </w:r>
      <w:r>
        <w:rPr>
          <w:rFonts w:ascii="Arial" w:hAnsi="Arial" w:cs="Arial"/>
          <w:color w:val="000000"/>
        </w:rPr>
        <w:t>整个系统或其中的一部分，例如处理器，通信通道，持久性存储，进程等。</w:t>
      </w:r>
    </w:p>
    <w:p w14:paraId="65A10EEC" w14:textId="77777777" w:rsidR="004D5349" w:rsidRDefault="004D5349" w:rsidP="004D5349">
      <w:pPr>
        <w:pStyle w:val="a7"/>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响应</w:t>
      </w:r>
      <w:r>
        <w:rPr>
          <w:rFonts w:ascii="Arial" w:hAnsi="Arial" w:cs="Arial"/>
          <w:color w:val="000000"/>
        </w:rPr>
        <w:t>-</w:t>
      </w:r>
      <w:r>
        <w:rPr>
          <w:rFonts w:ascii="Arial" w:hAnsi="Arial" w:cs="Arial"/>
          <w:color w:val="000000"/>
        </w:rPr>
        <w:t>刺激到达后进行的活动，例如检测故障，从故障中恢复，禁用事件源等。</w:t>
      </w:r>
    </w:p>
    <w:p w14:paraId="6EC651C4" w14:textId="77777777" w:rsidR="004D5349" w:rsidRDefault="004D5349" w:rsidP="004D5349">
      <w:pPr>
        <w:pStyle w:val="a7"/>
        <w:numPr>
          <w:ilvl w:val="0"/>
          <w:numId w:val="11"/>
        </w:numPr>
        <w:spacing w:before="120" w:beforeAutospacing="0" w:after="144" w:afterAutospacing="0"/>
        <w:ind w:left="768" w:right="48"/>
        <w:jc w:val="both"/>
        <w:rPr>
          <w:rFonts w:ascii="Arial" w:hAnsi="Arial" w:cs="Arial"/>
          <w:color w:val="000000"/>
        </w:rPr>
      </w:pPr>
      <w:r>
        <w:rPr>
          <w:rFonts w:ascii="Arial" w:hAnsi="Arial" w:cs="Arial"/>
          <w:b/>
          <w:bCs/>
          <w:color w:val="000000"/>
        </w:rPr>
        <w:t>响应措施</w:t>
      </w:r>
      <w:r>
        <w:rPr>
          <w:rFonts w:ascii="Arial" w:hAnsi="Arial" w:cs="Arial"/>
          <w:color w:val="000000"/>
        </w:rPr>
        <w:t>-</w:t>
      </w:r>
      <w:r>
        <w:rPr>
          <w:rFonts w:ascii="Arial" w:hAnsi="Arial" w:cs="Arial"/>
          <w:color w:val="000000"/>
        </w:rPr>
        <w:t>应该测量已发生的响应，以便可以测试需求。</w:t>
      </w:r>
    </w:p>
    <w:p w14:paraId="493BCAD5" w14:textId="77777777" w:rsidR="004D5349" w:rsidRDefault="004D5349" w:rsidP="004D5349">
      <w:pPr>
        <w:pStyle w:val="3"/>
        <w:rPr>
          <w:rFonts w:ascii="Arial" w:hAnsi="Arial" w:cs="Arial"/>
          <w:b w:val="0"/>
          <w:bCs w:val="0"/>
        </w:rPr>
      </w:pPr>
      <w:bookmarkStart w:id="14" w:name="_Toc71665456"/>
      <w:r>
        <w:rPr>
          <w:rFonts w:ascii="Arial" w:hAnsi="Arial" w:cs="Arial"/>
          <w:b w:val="0"/>
          <w:bCs w:val="0"/>
        </w:rPr>
        <w:t>通用质量属性</w:t>
      </w:r>
      <w:bookmarkEnd w:id="14"/>
    </w:p>
    <w:p w14:paraId="15E12652" w14:textId="03A0A096" w:rsidR="004D5349" w:rsidRDefault="004D5349" w:rsidP="004D5349">
      <w:pPr>
        <w:pStyle w:val="a7"/>
        <w:spacing w:before="120" w:beforeAutospacing="0" w:after="144" w:afterAutospacing="0"/>
        <w:ind w:left="48" w:right="48"/>
        <w:jc w:val="both"/>
        <w:rPr>
          <w:rFonts w:ascii="Arial" w:hAnsi="Arial" w:cs="Arial"/>
          <w:color w:val="000000"/>
        </w:rPr>
      </w:pPr>
      <w:r>
        <w:rPr>
          <w:rFonts w:ascii="Arial" w:hAnsi="Arial" w:cs="Arial"/>
          <w:color w:val="000000"/>
        </w:rPr>
        <w:t>下表列出了软件体系结构必须具有的常见质量属性</w:t>
      </w:r>
      <w:r w:rsidR="001B39E4">
        <w:rPr>
          <w:rFonts w:ascii="Arial" w:hAnsi="Arial" w:cs="Arial" w:hint="eastAsia"/>
          <w:color w:val="000000"/>
        </w:rPr>
        <w:t>：</w:t>
      </w:r>
    </w:p>
    <w:tbl>
      <w:tblPr>
        <w:tblStyle w:val="5-5"/>
        <w:tblW w:w="9397" w:type="dxa"/>
        <w:tblLook w:val="04A0" w:firstRow="1" w:lastRow="0" w:firstColumn="1" w:lastColumn="0" w:noHBand="0" w:noVBand="1"/>
      </w:tblPr>
      <w:tblGrid>
        <w:gridCol w:w="2404"/>
        <w:gridCol w:w="2121"/>
        <w:gridCol w:w="4872"/>
      </w:tblGrid>
      <w:tr w:rsidR="004D5349" w14:paraId="0765A2F0" w14:textId="77777777" w:rsidTr="004D5349">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404" w:type="dxa"/>
            <w:vAlign w:val="center"/>
            <w:hideMark/>
          </w:tcPr>
          <w:p w14:paraId="7987E290" w14:textId="77777777" w:rsidR="004D5349" w:rsidRDefault="004D5349" w:rsidP="004D5349">
            <w:pPr>
              <w:spacing w:after="300"/>
              <w:jc w:val="center"/>
              <w:rPr>
                <w:rFonts w:ascii="Arial" w:hAnsi="Arial" w:cs="Arial"/>
                <w:color w:val="auto"/>
              </w:rPr>
            </w:pPr>
            <w:r>
              <w:rPr>
                <w:rFonts w:ascii="Arial" w:hAnsi="Arial" w:cs="Arial"/>
                <w:b w:val="0"/>
                <w:bCs w:val="0"/>
              </w:rPr>
              <w:t>类别</w:t>
            </w:r>
          </w:p>
        </w:tc>
        <w:tc>
          <w:tcPr>
            <w:tcW w:w="2121" w:type="dxa"/>
            <w:vAlign w:val="center"/>
            <w:hideMark/>
          </w:tcPr>
          <w:p w14:paraId="6D0BB927" w14:textId="77777777" w:rsidR="004D5349" w:rsidRDefault="004D5349" w:rsidP="004D5349">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质量属性</w:t>
            </w:r>
          </w:p>
        </w:tc>
        <w:tc>
          <w:tcPr>
            <w:tcW w:w="0" w:type="auto"/>
            <w:vAlign w:val="center"/>
            <w:hideMark/>
          </w:tcPr>
          <w:p w14:paraId="75CAFD55" w14:textId="77777777" w:rsidR="004D5349" w:rsidRDefault="004D5349" w:rsidP="004D5349">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描述</w:t>
            </w:r>
          </w:p>
        </w:tc>
      </w:tr>
      <w:tr w:rsidR="004D5349" w14:paraId="422C539F" w14:textId="77777777" w:rsidTr="004D5349">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1288ACE" w14:textId="77777777" w:rsidR="004D5349" w:rsidRDefault="004D5349" w:rsidP="004D5349">
            <w:pPr>
              <w:spacing w:after="300"/>
              <w:jc w:val="center"/>
              <w:rPr>
                <w:rFonts w:ascii="Arial" w:hAnsi="Arial" w:cs="Arial"/>
                <w:b w:val="0"/>
                <w:bCs w:val="0"/>
              </w:rPr>
            </w:pPr>
            <w:r>
              <w:rPr>
                <w:rFonts w:ascii="Arial" w:hAnsi="Arial" w:cs="Arial"/>
              </w:rPr>
              <w:t>设计品质</w:t>
            </w:r>
          </w:p>
        </w:tc>
        <w:tc>
          <w:tcPr>
            <w:tcW w:w="0" w:type="auto"/>
            <w:vAlign w:val="center"/>
            <w:hideMark/>
          </w:tcPr>
          <w:p w14:paraId="6B61F4D3"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概念完整性</w:t>
            </w:r>
          </w:p>
        </w:tc>
        <w:tc>
          <w:tcPr>
            <w:tcW w:w="0" w:type="auto"/>
            <w:vAlign w:val="center"/>
            <w:hideMark/>
          </w:tcPr>
          <w:p w14:paraId="27FA2363"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定义整体设计的一致性和连贯性。这包括组件或模块的设计方式。</w:t>
            </w:r>
          </w:p>
        </w:tc>
      </w:tr>
      <w:tr w:rsidR="004D5349" w14:paraId="73D9C069" w14:textId="77777777" w:rsidTr="004D5349">
        <w:trPr>
          <w:trHeight w:val="1041"/>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990DF9E"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05DF769C"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可维护性</w:t>
            </w:r>
          </w:p>
        </w:tc>
        <w:tc>
          <w:tcPr>
            <w:tcW w:w="0" w:type="auto"/>
            <w:vAlign w:val="center"/>
            <w:hideMark/>
          </w:tcPr>
          <w:p w14:paraId="68D5F9B7"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系统轻松进行更改的能力。</w:t>
            </w:r>
          </w:p>
        </w:tc>
      </w:tr>
      <w:tr w:rsidR="004D5349" w14:paraId="31FA4384" w14:textId="77777777" w:rsidTr="004D5349">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B781AC"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31F64AF9"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可重用性</w:t>
            </w:r>
          </w:p>
        </w:tc>
        <w:tc>
          <w:tcPr>
            <w:tcW w:w="0" w:type="auto"/>
            <w:vAlign w:val="center"/>
            <w:hideMark/>
          </w:tcPr>
          <w:p w14:paraId="50A701BB"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定义组件和子系统的功能，使其适合在其他应用程序中使用。</w:t>
            </w:r>
          </w:p>
        </w:tc>
      </w:tr>
      <w:tr w:rsidR="004D5349" w14:paraId="7C5F4D8D" w14:textId="77777777" w:rsidTr="004D5349">
        <w:trPr>
          <w:trHeight w:val="103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68FCFDF6" w14:textId="77777777" w:rsidR="004D5349" w:rsidRDefault="004D5349" w:rsidP="004D5349">
            <w:pPr>
              <w:spacing w:after="300"/>
              <w:jc w:val="center"/>
              <w:rPr>
                <w:rFonts w:ascii="Arial" w:hAnsi="Arial" w:cs="Arial"/>
              </w:rPr>
            </w:pPr>
            <w:r>
              <w:rPr>
                <w:rFonts w:ascii="Arial" w:hAnsi="Arial" w:cs="Arial"/>
              </w:rPr>
              <w:t>运行时质量</w:t>
            </w:r>
          </w:p>
        </w:tc>
        <w:tc>
          <w:tcPr>
            <w:tcW w:w="0" w:type="auto"/>
            <w:vAlign w:val="center"/>
            <w:hideMark/>
          </w:tcPr>
          <w:p w14:paraId="4CA7AC7E"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互通性</w:t>
            </w:r>
          </w:p>
        </w:tc>
        <w:tc>
          <w:tcPr>
            <w:tcW w:w="0" w:type="auto"/>
            <w:vAlign w:val="center"/>
            <w:hideMark/>
          </w:tcPr>
          <w:p w14:paraId="57914DB7"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一个系统或不同系统通过与外部各方编写和运行的其他外部系统进行通信和交换信息来成功运行的能力。</w:t>
            </w:r>
          </w:p>
        </w:tc>
      </w:tr>
      <w:tr w:rsidR="004D5349" w14:paraId="2B33B6B3" w14:textId="77777777" w:rsidTr="004D5349">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2F25E3"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7ECD657B"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可管理性</w:t>
            </w:r>
          </w:p>
        </w:tc>
        <w:tc>
          <w:tcPr>
            <w:tcW w:w="0" w:type="auto"/>
            <w:vAlign w:val="center"/>
            <w:hideMark/>
          </w:tcPr>
          <w:p w14:paraId="28BB0ECE"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定义系统管理员管理应用程序的难易程度。</w:t>
            </w:r>
          </w:p>
        </w:tc>
      </w:tr>
      <w:tr w:rsidR="004D5349" w14:paraId="58DD4EBA" w14:textId="77777777" w:rsidTr="004D5349">
        <w:trPr>
          <w:trHeight w:val="10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9F4BDE7"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3D262EB2"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可靠性</w:t>
            </w:r>
          </w:p>
        </w:tc>
        <w:tc>
          <w:tcPr>
            <w:tcW w:w="0" w:type="auto"/>
            <w:vAlign w:val="center"/>
            <w:hideMark/>
          </w:tcPr>
          <w:p w14:paraId="7CDA2C2A"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系统随时间推移保持运行的能力。</w:t>
            </w:r>
          </w:p>
        </w:tc>
      </w:tr>
      <w:tr w:rsidR="004D5349" w14:paraId="716DBAD3" w14:textId="77777777" w:rsidTr="004D5349">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D221EFF"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610BE5EA"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可扩展性</w:t>
            </w:r>
          </w:p>
        </w:tc>
        <w:tc>
          <w:tcPr>
            <w:tcW w:w="0" w:type="auto"/>
            <w:vAlign w:val="center"/>
            <w:hideMark/>
          </w:tcPr>
          <w:p w14:paraId="20803493"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系统在不影响系统性能的情况下处理负载增加的能力或易于扩展的能力。</w:t>
            </w:r>
          </w:p>
        </w:tc>
      </w:tr>
      <w:tr w:rsidR="004D5349" w14:paraId="50FFC210" w14:textId="77777777" w:rsidTr="004D5349">
        <w:trPr>
          <w:trHeight w:val="10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9A51F2D"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6EA9B1D3"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安全</w:t>
            </w:r>
          </w:p>
        </w:tc>
        <w:tc>
          <w:tcPr>
            <w:tcW w:w="0" w:type="auto"/>
            <w:vAlign w:val="center"/>
            <w:hideMark/>
          </w:tcPr>
          <w:p w14:paraId="7F17D97E"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系统具有防止超出设计用途的恶意或意外行为的功能。</w:t>
            </w:r>
          </w:p>
        </w:tc>
      </w:tr>
      <w:tr w:rsidR="004D5349" w14:paraId="4845D95B" w14:textId="77777777" w:rsidTr="004D5349">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C4D36C"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5FEFE0DA"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表现</w:t>
            </w:r>
          </w:p>
        </w:tc>
        <w:tc>
          <w:tcPr>
            <w:tcW w:w="0" w:type="auto"/>
            <w:vAlign w:val="center"/>
            <w:hideMark/>
          </w:tcPr>
          <w:p w14:paraId="1091E689"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指示系统在给定时间间隔内执行任何操作的响应能力。</w:t>
            </w:r>
          </w:p>
        </w:tc>
      </w:tr>
      <w:tr w:rsidR="004D5349" w14:paraId="75BAD476" w14:textId="77777777" w:rsidTr="004D5349">
        <w:trPr>
          <w:trHeight w:val="10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AB04BC1"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185700D6"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可用性</w:t>
            </w:r>
          </w:p>
        </w:tc>
        <w:tc>
          <w:tcPr>
            <w:tcW w:w="0" w:type="auto"/>
            <w:vAlign w:val="center"/>
            <w:hideMark/>
          </w:tcPr>
          <w:p w14:paraId="5CC7BD6D"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定义系统正常运行和工作的时间比例。可以将其衡量为预定时间段内系统总停机时间的百分比。</w:t>
            </w:r>
          </w:p>
        </w:tc>
      </w:tr>
      <w:tr w:rsidR="004D5349" w14:paraId="3FEDE578" w14:textId="77777777" w:rsidTr="004D5349">
        <w:trPr>
          <w:cnfStyle w:val="000000100000" w:firstRow="0" w:lastRow="0" w:firstColumn="0" w:lastColumn="0" w:oddVBand="0" w:evenVBand="0" w:oddHBand="1" w:evenHBand="0" w:firstRowFirstColumn="0" w:firstRowLastColumn="0" w:lastRowFirstColumn="0" w:lastRowLastColumn="0"/>
          <w:trHeight w:val="103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B75B937" w14:textId="77777777" w:rsidR="004D5349" w:rsidRDefault="004D5349" w:rsidP="004D5349">
            <w:pPr>
              <w:spacing w:after="300"/>
              <w:jc w:val="center"/>
              <w:rPr>
                <w:rFonts w:ascii="Arial" w:hAnsi="Arial" w:cs="Arial"/>
              </w:rPr>
            </w:pPr>
            <w:r>
              <w:rPr>
                <w:rFonts w:ascii="Arial" w:hAnsi="Arial" w:cs="Arial"/>
              </w:rPr>
              <w:t>系统品质</w:t>
            </w:r>
          </w:p>
        </w:tc>
        <w:tc>
          <w:tcPr>
            <w:tcW w:w="0" w:type="auto"/>
            <w:vAlign w:val="center"/>
            <w:hideMark/>
          </w:tcPr>
          <w:p w14:paraId="0E4F40AF"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可支持性</w:t>
            </w:r>
          </w:p>
        </w:tc>
        <w:tc>
          <w:tcPr>
            <w:tcW w:w="0" w:type="auto"/>
            <w:vAlign w:val="center"/>
            <w:hideMark/>
          </w:tcPr>
          <w:p w14:paraId="11713AEA"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系统提供信息的能力，有助于在系统无法正常工作时识别和解决问题。</w:t>
            </w:r>
          </w:p>
        </w:tc>
      </w:tr>
      <w:tr w:rsidR="004D5349" w14:paraId="5DF48FBB" w14:textId="77777777" w:rsidTr="004D5349">
        <w:trPr>
          <w:trHeight w:val="7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4890ADB"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38723A5E"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可测性</w:t>
            </w:r>
          </w:p>
        </w:tc>
        <w:tc>
          <w:tcPr>
            <w:tcW w:w="0" w:type="auto"/>
            <w:vAlign w:val="center"/>
            <w:hideMark/>
          </w:tcPr>
          <w:p w14:paraId="1135F494"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衡量为系统及其组件创建测试标准的难易程度。</w:t>
            </w:r>
          </w:p>
        </w:tc>
      </w:tr>
      <w:tr w:rsidR="004D5349" w14:paraId="6D46CFF9" w14:textId="77777777" w:rsidTr="004D5349">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3ADB18" w14:textId="77777777" w:rsidR="004D5349" w:rsidRDefault="004D5349" w:rsidP="004D5349">
            <w:pPr>
              <w:spacing w:after="300"/>
              <w:jc w:val="center"/>
              <w:rPr>
                <w:rFonts w:ascii="Arial" w:hAnsi="Arial" w:cs="Arial"/>
              </w:rPr>
            </w:pPr>
            <w:r>
              <w:rPr>
                <w:rFonts w:ascii="Arial" w:hAnsi="Arial" w:cs="Arial"/>
              </w:rPr>
              <w:t>用户素质</w:t>
            </w:r>
          </w:p>
        </w:tc>
        <w:tc>
          <w:tcPr>
            <w:tcW w:w="0" w:type="auto"/>
            <w:vAlign w:val="center"/>
            <w:hideMark/>
          </w:tcPr>
          <w:p w14:paraId="0EF3D940"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易用性</w:t>
            </w:r>
          </w:p>
        </w:tc>
        <w:tc>
          <w:tcPr>
            <w:tcW w:w="0" w:type="auto"/>
            <w:vAlign w:val="center"/>
            <w:hideMark/>
          </w:tcPr>
          <w:p w14:paraId="3BE22233"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通过直观定义应用程序满足用户和消费者要求的程度。</w:t>
            </w:r>
          </w:p>
        </w:tc>
      </w:tr>
      <w:tr w:rsidR="004D5349" w14:paraId="5927600B" w14:textId="77777777" w:rsidTr="004D5349">
        <w:trPr>
          <w:trHeight w:val="6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56E4E" w14:textId="34A98D81" w:rsidR="004D5349" w:rsidRDefault="00036293" w:rsidP="004D5349">
            <w:pPr>
              <w:spacing w:after="300"/>
              <w:jc w:val="center"/>
              <w:rPr>
                <w:rFonts w:ascii="Arial" w:hAnsi="Arial" w:cs="Arial"/>
              </w:rPr>
            </w:pPr>
            <w:r>
              <w:rPr>
                <w:rFonts w:ascii="Arial" w:hAnsi="Arial" w:cs="Arial" w:hint="eastAsia"/>
              </w:rPr>
              <w:t>体系结构</w:t>
            </w:r>
            <w:r w:rsidR="004D5349">
              <w:rPr>
                <w:rFonts w:ascii="Arial" w:hAnsi="Arial" w:cs="Arial"/>
              </w:rPr>
              <w:t>质量</w:t>
            </w:r>
          </w:p>
        </w:tc>
        <w:tc>
          <w:tcPr>
            <w:tcW w:w="0" w:type="auto"/>
            <w:vAlign w:val="center"/>
            <w:hideMark/>
          </w:tcPr>
          <w:p w14:paraId="75858112"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正确性</w:t>
            </w:r>
          </w:p>
        </w:tc>
        <w:tc>
          <w:tcPr>
            <w:tcW w:w="0" w:type="auto"/>
            <w:vAlign w:val="center"/>
            <w:hideMark/>
          </w:tcPr>
          <w:p w14:paraId="1DB58E78"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满足系统所有要求的责任。</w:t>
            </w:r>
          </w:p>
        </w:tc>
      </w:tr>
      <w:tr w:rsidR="004D5349" w14:paraId="639CCD3B" w14:textId="77777777" w:rsidTr="004D5349">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569C66A7" w14:textId="77777777" w:rsidR="004D5349" w:rsidRDefault="004D5349" w:rsidP="004D5349">
            <w:pPr>
              <w:spacing w:after="300"/>
              <w:jc w:val="center"/>
              <w:rPr>
                <w:rFonts w:ascii="Arial" w:hAnsi="Arial" w:cs="Arial"/>
              </w:rPr>
            </w:pPr>
            <w:proofErr w:type="gramStart"/>
            <w:r>
              <w:rPr>
                <w:rFonts w:ascii="Arial" w:hAnsi="Arial" w:cs="Arial"/>
              </w:rPr>
              <w:t>非运行</w:t>
            </w:r>
            <w:proofErr w:type="gramEnd"/>
            <w:r>
              <w:rPr>
                <w:rFonts w:ascii="Arial" w:hAnsi="Arial" w:cs="Arial"/>
              </w:rPr>
              <w:t>时质量</w:t>
            </w:r>
          </w:p>
        </w:tc>
        <w:tc>
          <w:tcPr>
            <w:tcW w:w="0" w:type="auto"/>
            <w:vAlign w:val="center"/>
            <w:hideMark/>
          </w:tcPr>
          <w:p w14:paraId="491AFAA5"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可移植性</w:t>
            </w:r>
          </w:p>
        </w:tc>
        <w:tc>
          <w:tcPr>
            <w:tcW w:w="0" w:type="auto"/>
            <w:vAlign w:val="center"/>
            <w:hideMark/>
          </w:tcPr>
          <w:p w14:paraId="2B0E6DF3"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系统在不同计算环境下运行的能力。</w:t>
            </w:r>
          </w:p>
        </w:tc>
      </w:tr>
      <w:tr w:rsidR="004D5349" w14:paraId="15E98BF7" w14:textId="77777777" w:rsidTr="004D5349">
        <w:trPr>
          <w:trHeight w:val="84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17A34FE"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184F9E9C"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整体性</w:t>
            </w:r>
          </w:p>
        </w:tc>
        <w:tc>
          <w:tcPr>
            <w:tcW w:w="0" w:type="auto"/>
            <w:vAlign w:val="center"/>
            <w:hideMark/>
          </w:tcPr>
          <w:p w14:paraId="41849233"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使系统的单独开发的组件能够正确一起工作的能力。</w:t>
            </w:r>
          </w:p>
        </w:tc>
      </w:tr>
      <w:tr w:rsidR="004D5349" w14:paraId="42C2D727" w14:textId="77777777" w:rsidTr="004D5349">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BAB499D"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3533DF6E"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可修改性</w:t>
            </w:r>
          </w:p>
        </w:tc>
        <w:tc>
          <w:tcPr>
            <w:tcW w:w="0" w:type="auto"/>
            <w:vAlign w:val="center"/>
            <w:hideMark/>
          </w:tcPr>
          <w:p w14:paraId="220F5F2C"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每个软件系统都可以轻松地适应其软件的更改。</w:t>
            </w:r>
          </w:p>
        </w:tc>
      </w:tr>
      <w:tr w:rsidR="004D5349" w14:paraId="1D11EDD7" w14:textId="77777777" w:rsidTr="004D5349">
        <w:trPr>
          <w:trHeight w:val="1041"/>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7C4C789" w14:textId="77777777" w:rsidR="004D5349" w:rsidRDefault="004D5349" w:rsidP="004D5349">
            <w:pPr>
              <w:spacing w:after="300"/>
              <w:jc w:val="center"/>
              <w:rPr>
                <w:rFonts w:ascii="Arial" w:hAnsi="Arial" w:cs="Arial"/>
              </w:rPr>
            </w:pPr>
            <w:r>
              <w:rPr>
                <w:rFonts w:ascii="Arial" w:hAnsi="Arial" w:cs="Arial"/>
              </w:rPr>
              <w:t>业务质量属性</w:t>
            </w:r>
          </w:p>
        </w:tc>
        <w:tc>
          <w:tcPr>
            <w:tcW w:w="0" w:type="auto"/>
            <w:vAlign w:val="center"/>
            <w:hideMark/>
          </w:tcPr>
          <w:p w14:paraId="6327C0D6"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费用和时间表</w:t>
            </w:r>
          </w:p>
        </w:tc>
        <w:tc>
          <w:tcPr>
            <w:tcW w:w="0" w:type="auto"/>
            <w:vAlign w:val="center"/>
            <w:hideMark/>
          </w:tcPr>
          <w:p w14:paraId="071DCB6E" w14:textId="77777777" w:rsidR="004D5349" w:rsidRDefault="004D5349" w:rsidP="004D5349">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与上市时间，预期项目寿命和遗留资源利用有关的系统成本。</w:t>
            </w:r>
          </w:p>
        </w:tc>
      </w:tr>
      <w:tr w:rsidR="004D5349" w14:paraId="63E04D2E" w14:textId="77777777" w:rsidTr="004D5349">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3DE1165" w14:textId="77777777" w:rsidR="004D5349" w:rsidRDefault="004D5349" w:rsidP="004D5349">
            <w:pPr>
              <w:spacing w:after="300"/>
              <w:jc w:val="center"/>
              <w:rPr>
                <w:rFonts w:ascii="Arial" w:eastAsia="宋体" w:hAnsi="Arial" w:cs="Arial"/>
                <w:sz w:val="24"/>
                <w:szCs w:val="24"/>
              </w:rPr>
            </w:pPr>
          </w:p>
        </w:tc>
        <w:tc>
          <w:tcPr>
            <w:tcW w:w="0" w:type="auto"/>
            <w:vAlign w:val="center"/>
            <w:hideMark/>
          </w:tcPr>
          <w:p w14:paraId="094E23B1"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适销性</w:t>
            </w:r>
          </w:p>
        </w:tc>
        <w:tc>
          <w:tcPr>
            <w:tcW w:w="0" w:type="auto"/>
            <w:vAlign w:val="center"/>
            <w:hideMark/>
          </w:tcPr>
          <w:p w14:paraId="15BBE22B" w14:textId="77777777" w:rsidR="004D5349" w:rsidRDefault="004D5349" w:rsidP="004D5349">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关于市场竞争的系统使用。</w:t>
            </w:r>
          </w:p>
        </w:tc>
      </w:tr>
    </w:tbl>
    <w:p w14:paraId="120F6296" w14:textId="544C6867" w:rsidR="004D5349" w:rsidRDefault="004D5349" w:rsidP="00C72BA2">
      <w:pPr>
        <w:jc w:val="left"/>
      </w:pPr>
    </w:p>
    <w:p w14:paraId="015F28DD" w14:textId="28914946" w:rsidR="004D00FC" w:rsidRDefault="004D00FC" w:rsidP="004D00FC">
      <w:pPr>
        <w:pStyle w:val="2"/>
        <w:rPr>
          <w:rFonts w:ascii="Arial" w:hAnsi="Arial" w:cs="Arial"/>
          <w:b w:val="0"/>
          <w:bCs w:val="0"/>
          <w:sz w:val="35"/>
          <w:szCs w:val="35"/>
        </w:rPr>
      </w:pPr>
      <w:bookmarkStart w:id="15" w:name="_Toc71665457"/>
      <w:r>
        <w:rPr>
          <w:rFonts w:ascii="Arial" w:hAnsi="Arial" w:cs="Arial" w:hint="eastAsia"/>
          <w:b w:val="0"/>
          <w:bCs w:val="0"/>
          <w:sz w:val="35"/>
          <w:szCs w:val="35"/>
        </w:rPr>
        <w:t>八</w:t>
      </w:r>
      <w:r>
        <w:rPr>
          <w:rFonts w:ascii="Arial" w:hAnsi="Arial" w:cs="Arial" w:hint="eastAsia"/>
          <w:b w:val="0"/>
          <w:bCs w:val="0"/>
          <w:sz w:val="35"/>
          <w:szCs w:val="35"/>
        </w:rPr>
        <w:t>.</w:t>
      </w:r>
      <w:r>
        <w:rPr>
          <w:rFonts w:ascii="Arial" w:hAnsi="Arial" w:cs="Arial"/>
          <w:b w:val="0"/>
          <w:bCs w:val="0"/>
          <w:sz w:val="35"/>
          <w:szCs w:val="35"/>
        </w:rPr>
        <w:t xml:space="preserve"> </w:t>
      </w:r>
      <w:r>
        <w:rPr>
          <w:rFonts w:ascii="Arial" w:hAnsi="Arial" w:cs="Arial" w:hint="eastAsia"/>
          <w:b w:val="0"/>
          <w:bCs w:val="0"/>
          <w:sz w:val="35"/>
          <w:szCs w:val="35"/>
        </w:rPr>
        <w:t>体系结构的设计</w:t>
      </w:r>
      <w:r>
        <w:rPr>
          <w:rFonts w:ascii="Arial" w:hAnsi="Arial" w:cs="Arial"/>
          <w:b w:val="0"/>
          <w:bCs w:val="0"/>
          <w:sz w:val="35"/>
          <w:szCs w:val="35"/>
        </w:rPr>
        <w:t>风格</w:t>
      </w:r>
      <w:bookmarkEnd w:id="15"/>
    </w:p>
    <w:p w14:paraId="3AAF4947" w14:textId="0204A2BB" w:rsidR="004D00FC" w:rsidRDefault="004D00FC" w:rsidP="004D00FC">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hint="eastAsia"/>
          <w:color w:val="000000"/>
        </w:rPr>
        <w:lastRenderedPageBreak/>
        <w:t>软件</w:t>
      </w:r>
      <w:r w:rsidRPr="004D00FC">
        <w:rPr>
          <w:rFonts w:ascii="Arial" w:hAnsi="Arial" w:cs="Arial" w:hint="eastAsia"/>
          <w:color w:val="000000"/>
        </w:rPr>
        <w:t>体系结构的设计风格</w:t>
      </w:r>
      <w:r>
        <w:rPr>
          <w:rFonts w:ascii="Arial" w:hAnsi="Arial" w:cs="Arial"/>
          <w:color w:val="000000"/>
        </w:rPr>
        <w:t>，也称为</w:t>
      </w:r>
      <w:r>
        <w:rPr>
          <w:rFonts w:ascii="Arial" w:hAnsi="Arial" w:cs="Arial"/>
          <w:b/>
          <w:bCs/>
          <w:color w:val="000000"/>
        </w:rPr>
        <w:t>架构模式</w:t>
      </w:r>
      <w:r>
        <w:rPr>
          <w:rFonts w:ascii="Arial" w:hAnsi="Arial" w:cs="Arial"/>
          <w:color w:val="000000"/>
        </w:rPr>
        <w:t>，是一组其形状的应用原理。它根据结构组织的模式定义了一个系统族的抽象框架。</w:t>
      </w:r>
    </w:p>
    <w:p w14:paraId="719AFBF6" w14:textId="4E3D6220" w:rsidR="004D00FC" w:rsidRDefault="00647741" w:rsidP="001239B0">
      <w:pPr>
        <w:pStyle w:val="a7"/>
        <w:spacing w:before="120" w:beforeAutospacing="0" w:after="144" w:afterAutospacing="0"/>
        <w:ind w:left="48" w:right="48" w:firstLineChars="200" w:firstLine="480"/>
        <w:jc w:val="both"/>
        <w:rPr>
          <w:rFonts w:ascii="Arial" w:hAnsi="Arial" w:cs="Arial"/>
          <w:color w:val="000000"/>
        </w:rPr>
      </w:pPr>
      <w:r w:rsidRPr="00647741">
        <w:rPr>
          <w:rFonts w:ascii="Arial" w:hAnsi="Arial" w:cs="Arial" w:hint="eastAsia"/>
          <w:color w:val="000000"/>
        </w:rPr>
        <w:t>体系结构的设计风</w:t>
      </w:r>
      <w:r>
        <w:rPr>
          <w:rFonts w:ascii="Arial" w:hAnsi="Arial" w:cs="Arial" w:hint="eastAsia"/>
          <w:color w:val="000000"/>
        </w:rPr>
        <w:t>格</w:t>
      </w:r>
      <w:r w:rsidR="004D00FC">
        <w:rPr>
          <w:rFonts w:ascii="Arial" w:hAnsi="Arial" w:cs="Arial" w:hint="eastAsia"/>
          <w:color w:val="000000"/>
        </w:rPr>
        <w:t>是指：</w:t>
      </w:r>
    </w:p>
    <w:p w14:paraId="61C1097F" w14:textId="77777777" w:rsidR="004D00FC" w:rsidRDefault="004D00FC" w:rsidP="004D00FC">
      <w:pPr>
        <w:pStyle w:val="a7"/>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为组件和连接器的词典提供如何组合的规则。</w:t>
      </w:r>
    </w:p>
    <w:p w14:paraId="4596342A" w14:textId="77777777" w:rsidR="004D00FC" w:rsidRDefault="004D00FC" w:rsidP="004D00FC">
      <w:pPr>
        <w:pStyle w:val="a7"/>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通过为经常发生的问题提供解决方案，改进分区并允许设计的重用。</w:t>
      </w:r>
    </w:p>
    <w:p w14:paraId="2E5BFFBB" w14:textId="77777777" w:rsidR="004D00FC" w:rsidRDefault="004D00FC" w:rsidP="004D00FC">
      <w:pPr>
        <w:pStyle w:val="a7"/>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描述一种特定的方式来配置组件（具有良好定义的接口，可重用和</w:t>
      </w:r>
      <w:proofErr w:type="gramStart"/>
      <w:r>
        <w:rPr>
          <w:rFonts w:ascii="Arial" w:hAnsi="Arial" w:cs="Arial"/>
          <w:color w:val="000000"/>
        </w:rPr>
        <w:t>可</w:t>
      </w:r>
      <w:proofErr w:type="gramEnd"/>
      <w:r>
        <w:rPr>
          <w:rFonts w:ascii="Arial" w:hAnsi="Arial" w:cs="Arial"/>
          <w:color w:val="000000"/>
        </w:rPr>
        <w:t>替换的模块）和连接器（模块之间的通信链接）的集合。</w:t>
      </w:r>
    </w:p>
    <w:p w14:paraId="1A6E85EC" w14:textId="33342B20" w:rsidR="004D00FC" w:rsidRDefault="004D00FC" w:rsidP="001239B0">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为基于计算机的系统而构建的软件表现出许多体系结构样式之一。每种样式都描述一个系统类别，其中包括</w:t>
      </w:r>
      <w:r w:rsidR="001239B0">
        <w:rPr>
          <w:rFonts w:ascii="Arial" w:hAnsi="Arial" w:cs="Arial" w:hint="eastAsia"/>
          <w:color w:val="000000"/>
        </w:rPr>
        <w:t>：</w:t>
      </w:r>
    </w:p>
    <w:p w14:paraId="1D14722C" w14:textId="77777777" w:rsidR="004D00FC" w:rsidRDefault="004D00FC" w:rsidP="004D00FC">
      <w:pPr>
        <w:pStyle w:val="a7"/>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一组由系统执行所需功能的组件类型。</w:t>
      </w:r>
    </w:p>
    <w:p w14:paraId="346CC7BE" w14:textId="77777777" w:rsidR="004D00FC" w:rsidRDefault="004D00FC" w:rsidP="004D00FC">
      <w:pPr>
        <w:pStyle w:val="a7"/>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一组连接器（子例程调用，远程过程调用，数据流和套接字），使不同组件之间能够进行通信，协调和协作。</w:t>
      </w:r>
    </w:p>
    <w:p w14:paraId="4C37A1FC" w14:textId="77777777" w:rsidR="004D00FC" w:rsidRDefault="004D00FC" w:rsidP="004D00FC">
      <w:pPr>
        <w:pStyle w:val="a7"/>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语义约束，定义了如何集成组件以形成系统。</w:t>
      </w:r>
    </w:p>
    <w:p w14:paraId="0D4E11D9" w14:textId="77777777" w:rsidR="004D00FC" w:rsidRDefault="004D00FC" w:rsidP="004D00FC">
      <w:pPr>
        <w:pStyle w:val="a7"/>
        <w:numPr>
          <w:ilvl w:val="0"/>
          <w:numId w:val="13"/>
        </w:numPr>
        <w:spacing w:before="120" w:beforeAutospacing="0" w:after="144" w:afterAutospacing="0"/>
        <w:ind w:left="768" w:right="48"/>
        <w:jc w:val="both"/>
        <w:rPr>
          <w:rFonts w:ascii="Arial" w:hAnsi="Arial" w:cs="Arial"/>
          <w:color w:val="000000"/>
        </w:rPr>
      </w:pPr>
      <w:r>
        <w:rPr>
          <w:rFonts w:ascii="Arial" w:hAnsi="Arial" w:cs="Arial"/>
          <w:color w:val="000000"/>
        </w:rPr>
        <w:t>组件的拓扑布局，指示它们的运行时相互关系。</w:t>
      </w:r>
    </w:p>
    <w:p w14:paraId="070F6862" w14:textId="0BAE80F4" w:rsidR="004D00FC" w:rsidRDefault="00647741" w:rsidP="004D00FC">
      <w:pPr>
        <w:pStyle w:val="2"/>
        <w:rPr>
          <w:rFonts w:ascii="Arial" w:hAnsi="Arial" w:cs="Arial"/>
          <w:b w:val="0"/>
          <w:bCs w:val="0"/>
          <w:sz w:val="35"/>
          <w:szCs w:val="35"/>
        </w:rPr>
      </w:pPr>
      <w:bookmarkStart w:id="16" w:name="_Toc71665458"/>
      <w:r>
        <w:rPr>
          <w:rFonts w:ascii="Arial" w:hAnsi="Arial" w:cs="Arial" w:hint="eastAsia"/>
          <w:b w:val="0"/>
          <w:bCs w:val="0"/>
          <w:sz w:val="35"/>
          <w:szCs w:val="35"/>
        </w:rPr>
        <w:t>九</w:t>
      </w:r>
      <w:r w:rsidR="00F65BEC">
        <w:rPr>
          <w:rFonts w:ascii="Arial" w:hAnsi="Arial" w:cs="Arial" w:hint="eastAsia"/>
          <w:b w:val="0"/>
          <w:bCs w:val="0"/>
          <w:sz w:val="35"/>
          <w:szCs w:val="35"/>
        </w:rPr>
        <w:t>.</w:t>
      </w:r>
      <w:r w:rsidR="00F65BEC">
        <w:rPr>
          <w:rFonts w:ascii="Arial" w:hAnsi="Arial" w:cs="Arial"/>
          <w:b w:val="0"/>
          <w:bCs w:val="0"/>
          <w:sz w:val="35"/>
          <w:szCs w:val="35"/>
        </w:rPr>
        <w:t xml:space="preserve"> </w:t>
      </w:r>
      <w:r w:rsidR="004D00FC">
        <w:rPr>
          <w:rFonts w:ascii="Arial" w:hAnsi="Arial" w:cs="Arial"/>
          <w:b w:val="0"/>
          <w:bCs w:val="0"/>
          <w:sz w:val="35"/>
          <w:szCs w:val="35"/>
        </w:rPr>
        <w:t>普通</w:t>
      </w:r>
      <w:r>
        <w:rPr>
          <w:rFonts w:ascii="Arial" w:hAnsi="Arial" w:cs="Arial" w:hint="eastAsia"/>
          <w:b w:val="0"/>
          <w:bCs w:val="0"/>
          <w:sz w:val="35"/>
          <w:szCs w:val="35"/>
        </w:rPr>
        <w:t>结构</w:t>
      </w:r>
      <w:r w:rsidR="004D00FC">
        <w:rPr>
          <w:rFonts w:ascii="Arial" w:hAnsi="Arial" w:cs="Arial"/>
          <w:b w:val="0"/>
          <w:bCs w:val="0"/>
          <w:sz w:val="35"/>
          <w:szCs w:val="35"/>
        </w:rPr>
        <w:t>设计</w:t>
      </w:r>
      <w:bookmarkEnd w:id="16"/>
    </w:p>
    <w:p w14:paraId="75243411" w14:textId="3FBF342D" w:rsidR="004D00FC" w:rsidRDefault="004D00FC" w:rsidP="004D00FC">
      <w:pPr>
        <w:pStyle w:val="a7"/>
        <w:spacing w:before="120" w:beforeAutospacing="0" w:after="144" w:afterAutospacing="0"/>
        <w:ind w:left="48" w:right="48"/>
        <w:jc w:val="both"/>
        <w:rPr>
          <w:rFonts w:ascii="Arial" w:hAnsi="Arial" w:cs="Arial"/>
          <w:color w:val="000000"/>
        </w:rPr>
      </w:pPr>
      <w:r>
        <w:rPr>
          <w:rFonts w:ascii="Arial" w:hAnsi="Arial" w:cs="Arial"/>
          <w:color w:val="000000"/>
        </w:rPr>
        <w:t>下表列出了可以按其主要关注领域进行组织的</w:t>
      </w:r>
      <w:r w:rsidR="00036293">
        <w:rPr>
          <w:rFonts w:ascii="Arial" w:hAnsi="Arial" w:cs="Arial" w:hint="eastAsia"/>
          <w:color w:val="000000"/>
        </w:rPr>
        <w:t>体系</w:t>
      </w:r>
      <w:r>
        <w:rPr>
          <w:rFonts w:ascii="Arial" w:hAnsi="Arial" w:cs="Arial"/>
          <w:color w:val="000000"/>
        </w:rPr>
        <w:t>风格</w:t>
      </w:r>
      <w:r>
        <w:rPr>
          <w:rFonts w:ascii="Arial" w:hAnsi="Arial" w:cs="Arial"/>
          <w:color w:val="000000"/>
        </w:rPr>
        <w:t>-</w:t>
      </w:r>
    </w:p>
    <w:tbl>
      <w:tblPr>
        <w:tblStyle w:val="5-5"/>
        <w:tblW w:w="8894" w:type="dxa"/>
        <w:jc w:val="center"/>
        <w:tblLook w:val="04A0" w:firstRow="1" w:lastRow="0" w:firstColumn="1" w:lastColumn="0" w:noHBand="0" w:noVBand="1"/>
      </w:tblPr>
      <w:tblGrid>
        <w:gridCol w:w="1123"/>
        <w:gridCol w:w="2550"/>
        <w:gridCol w:w="5221"/>
      </w:tblGrid>
      <w:tr w:rsidR="004D00FC" w14:paraId="14A24E17" w14:textId="77777777" w:rsidTr="004D00FC">
        <w:trPr>
          <w:cnfStyle w:val="100000000000" w:firstRow="1" w:lastRow="0" w:firstColumn="0" w:lastColumn="0" w:oddVBand="0" w:evenVBand="0" w:oddHBand="0"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1123" w:type="dxa"/>
            <w:vAlign w:val="center"/>
            <w:hideMark/>
          </w:tcPr>
          <w:p w14:paraId="08EE606C" w14:textId="77777777" w:rsidR="004D00FC" w:rsidRDefault="004D00FC" w:rsidP="004D00FC">
            <w:pPr>
              <w:spacing w:after="300"/>
              <w:jc w:val="center"/>
              <w:rPr>
                <w:rFonts w:ascii="Arial" w:hAnsi="Arial" w:cs="Arial"/>
                <w:color w:val="auto"/>
              </w:rPr>
            </w:pPr>
            <w:r>
              <w:rPr>
                <w:rFonts w:ascii="Arial" w:hAnsi="Arial" w:cs="Arial"/>
                <w:b w:val="0"/>
                <w:bCs w:val="0"/>
              </w:rPr>
              <w:t>类别</w:t>
            </w:r>
          </w:p>
        </w:tc>
        <w:tc>
          <w:tcPr>
            <w:tcW w:w="2454" w:type="dxa"/>
            <w:vAlign w:val="center"/>
            <w:hideMark/>
          </w:tcPr>
          <w:p w14:paraId="3BF5C69B" w14:textId="563AB81C" w:rsidR="004D00FC" w:rsidRDefault="00036293" w:rsidP="004D00FC">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hint="eastAsia"/>
                <w:b w:val="0"/>
                <w:bCs w:val="0"/>
              </w:rPr>
              <w:t>体系</w:t>
            </w:r>
            <w:r w:rsidR="004D00FC">
              <w:rPr>
                <w:rFonts w:ascii="Arial" w:hAnsi="Arial" w:cs="Arial"/>
                <w:b w:val="0"/>
                <w:bCs w:val="0"/>
              </w:rPr>
              <w:t>设计</w:t>
            </w:r>
          </w:p>
        </w:tc>
        <w:tc>
          <w:tcPr>
            <w:tcW w:w="0" w:type="auto"/>
            <w:vAlign w:val="center"/>
            <w:hideMark/>
          </w:tcPr>
          <w:p w14:paraId="5ED10B10" w14:textId="77777777" w:rsidR="004D00FC" w:rsidRDefault="004D00FC" w:rsidP="004D00FC">
            <w:pPr>
              <w:spacing w:after="30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描述</w:t>
            </w:r>
          </w:p>
        </w:tc>
      </w:tr>
      <w:tr w:rsidR="004D00FC" w14:paraId="65CBF40C" w14:textId="77777777" w:rsidTr="004D00FC">
        <w:trPr>
          <w:cnfStyle w:val="000000100000" w:firstRow="0" w:lastRow="0" w:firstColumn="0" w:lastColumn="0" w:oddVBand="0" w:evenVBand="0" w:oddHBand="1" w:evenHBand="0" w:firstRowFirstColumn="0" w:firstRowLastColumn="0" w:lastRowFirstColumn="0" w:lastRowLastColumn="0"/>
          <w:trHeight w:val="1000"/>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19A83B3" w14:textId="77777777" w:rsidR="004D00FC" w:rsidRDefault="004D00FC" w:rsidP="004D00FC">
            <w:pPr>
              <w:spacing w:after="300"/>
              <w:jc w:val="center"/>
              <w:rPr>
                <w:rFonts w:ascii="Arial" w:hAnsi="Arial" w:cs="Arial"/>
                <w:b w:val="0"/>
                <w:bCs w:val="0"/>
              </w:rPr>
            </w:pPr>
            <w:r>
              <w:rPr>
                <w:rFonts w:ascii="Arial" w:hAnsi="Arial" w:cs="Arial"/>
              </w:rPr>
              <w:t>沟通</w:t>
            </w:r>
          </w:p>
        </w:tc>
        <w:tc>
          <w:tcPr>
            <w:tcW w:w="0" w:type="auto"/>
            <w:vAlign w:val="center"/>
            <w:hideMark/>
          </w:tcPr>
          <w:p w14:paraId="0FBB3E7A"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消息总线</w:t>
            </w:r>
          </w:p>
        </w:tc>
        <w:tc>
          <w:tcPr>
            <w:tcW w:w="0" w:type="auto"/>
            <w:vAlign w:val="center"/>
            <w:hideMark/>
          </w:tcPr>
          <w:p w14:paraId="1D5876A2"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规定使用可以使用一个或多个通信通道接收和发送消息的软件系统。</w:t>
            </w:r>
          </w:p>
        </w:tc>
      </w:tr>
      <w:tr w:rsidR="004D00FC" w14:paraId="68C0FDCD" w14:textId="77777777" w:rsidTr="004D00FC">
        <w:trPr>
          <w:trHeight w:val="701"/>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C5E7056" w14:textId="77777777" w:rsidR="004D00FC" w:rsidRDefault="004D00FC" w:rsidP="004D00FC">
            <w:pPr>
              <w:spacing w:after="300"/>
              <w:jc w:val="center"/>
              <w:rPr>
                <w:rFonts w:ascii="Arial" w:eastAsia="宋体" w:hAnsi="Arial" w:cs="Arial"/>
                <w:sz w:val="24"/>
                <w:szCs w:val="24"/>
              </w:rPr>
            </w:pPr>
          </w:p>
        </w:tc>
        <w:tc>
          <w:tcPr>
            <w:tcW w:w="0" w:type="auto"/>
            <w:vAlign w:val="center"/>
            <w:hideMark/>
          </w:tcPr>
          <w:p w14:paraId="2E087660"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面向服务的架构（</w:t>
            </w:r>
            <w:r>
              <w:rPr>
                <w:rFonts w:ascii="Arial" w:hAnsi="Arial" w:cs="Arial"/>
              </w:rPr>
              <w:t>SOA</w:t>
            </w:r>
            <w:r>
              <w:rPr>
                <w:rFonts w:ascii="Arial" w:hAnsi="Arial" w:cs="Arial"/>
              </w:rPr>
              <w:t>）</w:t>
            </w:r>
          </w:p>
        </w:tc>
        <w:tc>
          <w:tcPr>
            <w:tcW w:w="0" w:type="auto"/>
            <w:vAlign w:val="center"/>
            <w:hideMark/>
          </w:tcPr>
          <w:p w14:paraId="15B20044"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定义使用合同和消息将功能公开和使用为服务的应用程序。</w:t>
            </w:r>
          </w:p>
        </w:tc>
      </w:tr>
      <w:tr w:rsidR="004D00FC" w14:paraId="093CD29A" w14:textId="77777777" w:rsidTr="004D00FC">
        <w:trPr>
          <w:cnfStyle w:val="000000100000" w:firstRow="0" w:lastRow="0" w:firstColumn="0" w:lastColumn="0" w:oddVBand="0" w:evenVBand="0" w:oddHBand="1" w:evenHBand="0" w:firstRowFirstColumn="0" w:firstRowLastColumn="0" w:lastRowFirstColumn="0" w:lastRowLastColumn="0"/>
          <w:trHeight w:val="691"/>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ED59E27" w14:textId="77777777" w:rsidR="004D00FC" w:rsidRDefault="004D00FC" w:rsidP="004D00FC">
            <w:pPr>
              <w:spacing w:after="300"/>
              <w:jc w:val="center"/>
              <w:rPr>
                <w:rFonts w:ascii="Arial" w:hAnsi="Arial" w:cs="Arial"/>
              </w:rPr>
            </w:pPr>
            <w:r>
              <w:rPr>
                <w:rFonts w:ascii="Arial" w:hAnsi="Arial" w:cs="Arial"/>
              </w:rPr>
              <w:t>部署方式</w:t>
            </w:r>
          </w:p>
        </w:tc>
        <w:tc>
          <w:tcPr>
            <w:tcW w:w="0" w:type="auto"/>
            <w:vAlign w:val="center"/>
            <w:hideMark/>
          </w:tcPr>
          <w:p w14:paraId="74212198"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客户端服务器</w:t>
            </w:r>
          </w:p>
        </w:tc>
        <w:tc>
          <w:tcPr>
            <w:tcW w:w="0" w:type="auto"/>
            <w:vAlign w:val="center"/>
            <w:hideMark/>
          </w:tcPr>
          <w:p w14:paraId="3612C5D8"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将系统分为两个应用程序，客户端在其中向服务器发出请求。</w:t>
            </w:r>
          </w:p>
        </w:tc>
      </w:tr>
      <w:tr w:rsidR="004D00FC" w14:paraId="0F3EA2D3" w14:textId="77777777" w:rsidTr="004D00FC">
        <w:trPr>
          <w:trHeight w:val="1011"/>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D681D55" w14:textId="77777777" w:rsidR="004D00FC" w:rsidRDefault="004D00FC" w:rsidP="004D00FC">
            <w:pPr>
              <w:spacing w:after="300"/>
              <w:jc w:val="center"/>
              <w:rPr>
                <w:rFonts w:ascii="Arial" w:eastAsia="宋体" w:hAnsi="Arial" w:cs="Arial"/>
                <w:sz w:val="24"/>
                <w:szCs w:val="24"/>
              </w:rPr>
            </w:pPr>
          </w:p>
        </w:tc>
        <w:tc>
          <w:tcPr>
            <w:tcW w:w="0" w:type="auto"/>
            <w:vAlign w:val="center"/>
            <w:hideMark/>
          </w:tcPr>
          <w:p w14:paraId="1E3A3959"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Pr>
                <w:rFonts w:ascii="Arial" w:hAnsi="Arial" w:cs="Arial"/>
              </w:rPr>
              <w:t>层或</w:t>
            </w:r>
            <w:r>
              <w:rPr>
                <w:rFonts w:ascii="Arial" w:hAnsi="Arial" w:cs="Arial"/>
              </w:rPr>
              <w:t>N</w:t>
            </w:r>
            <w:r>
              <w:rPr>
                <w:rFonts w:ascii="Arial" w:hAnsi="Arial" w:cs="Arial"/>
              </w:rPr>
              <w:t>层</w:t>
            </w:r>
          </w:p>
        </w:tc>
        <w:tc>
          <w:tcPr>
            <w:tcW w:w="0" w:type="auto"/>
            <w:vAlign w:val="center"/>
            <w:hideMark/>
          </w:tcPr>
          <w:p w14:paraId="3AB6BB5D"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将功能分成单独的部分，每个部分是位于物理上分开的计算机上的一层。</w:t>
            </w:r>
          </w:p>
        </w:tc>
      </w:tr>
      <w:tr w:rsidR="004D00FC" w14:paraId="2A0258B0" w14:textId="77777777" w:rsidTr="004D00FC">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F9296E" w14:textId="77777777" w:rsidR="004D00FC" w:rsidRDefault="004D00FC" w:rsidP="004D00FC">
            <w:pPr>
              <w:spacing w:after="300"/>
              <w:jc w:val="center"/>
              <w:rPr>
                <w:rFonts w:ascii="Arial" w:hAnsi="Arial" w:cs="Arial"/>
              </w:rPr>
            </w:pPr>
            <w:r>
              <w:rPr>
                <w:rFonts w:ascii="Arial" w:hAnsi="Arial" w:cs="Arial"/>
              </w:rPr>
              <w:t>领域</w:t>
            </w:r>
          </w:p>
        </w:tc>
        <w:tc>
          <w:tcPr>
            <w:tcW w:w="0" w:type="auto"/>
            <w:vAlign w:val="center"/>
            <w:hideMark/>
          </w:tcPr>
          <w:p w14:paraId="21B74451"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域驱动设计</w:t>
            </w:r>
          </w:p>
        </w:tc>
        <w:tc>
          <w:tcPr>
            <w:tcW w:w="0" w:type="auto"/>
            <w:vAlign w:val="center"/>
            <w:hideMark/>
          </w:tcPr>
          <w:p w14:paraId="0EC4ABE0"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专注于对业务域进行建模，并基于业务域内的实体定义业务对象。</w:t>
            </w:r>
          </w:p>
        </w:tc>
      </w:tr>
      <w:tr w:rsidR="004D00FC" w14:paraId="5F172FB1" w14:textId="77777777" w:rsidTr="004D00FC">
        <w:trPr>
          <w:trHeight w:val="990"/>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7112723" w14:textId="77777777" w:rsidR="004D00FC" w:rsidRDefault="004D00FC" w:rsidP="004D00FC">
            <w:pPr>
              <w:spacing w:after="300"/>
              <w:jc w:val="center"/>
              <w:rPr>
                <w:rFonts w:ascii="Arial" w:hAnsi="Arial" w:cs="Arial"/>
              </w:rPr>
            </w:pPr>
            <w:r>
              <w:rPr>
                <w:rFonts w:ascii="Arial" w:hAnsi="Arial" w:cs="Arial"/>
              </w:rPr>
              <w:t>结构</w:t>
            </w:r>
          </w:p>
        </w:tc>
        <w:tc>
          <w:tcPr>
            <w:tcW w:w="0" w:type="auto"/>
            <w:vAlign w:val="center"/>
            <w:hideMark/>
          </w:tcPr>
          <w:p w14:paraId="28174355"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基于组件</w:t>
            </w:r>
          </w:p>
        </w:tc>
        <w:tc>
          <w:tcPr>
            <w:tcW w:w="0" w:type="auto"/>
            <w:vAlign w:val="center"/>
            <w:hideMark/>
          </w:tcPr>
          <w:p w14:paraId="1F7ED0A6"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将应用程序设计分解为可重用的功能或逻辑组件，以暴露定义明确的通信接口。</w:t>
            </w:r>
          </w:p>
        </w:tc>
      </w:tr>
      <w:tr w:rsidR="004D00FC" w14:paraId="4C83C0A6" w14:textId="77777777" w:rsidTr="004D00FC">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78D8CC5" w14:textId="77777777" w:rsidR="004D00FC" w:rsidRDefault="004D00FC" w:rsidP="004D00FC">
            <w:pPr>
              <w:spacing w:after="300"/>
              <w:jc w:val="center"/>
              <w:rPr>
                <w:rFonts w:ascii="Arial" w:eastAsia="宋体" w:hAnsi="Arial" w:cs="Arial"/>
                <w:sz w:val="24"/>
                <w:szCs w:val="24"/>
              </w:rPr>
            </w:pPr>
          </w:p>
        </w:tc>
        <w:tc>
          <w:tcPr>
            <w:tcW w:w="0" w:type="auto"/>
            <w:vAlign w:val="center"/>
            <w:hideMark/>
          </w:tcPr>
          <w:p w14:paraId="2C5E1186"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分层的</w:t>
            </w:r>
          </w:p>
        </w:tc>
        <w:tc>
          <w:tcPr>
            <w:tcW w:w="0" w:type="auto"/>
            <w:vAlign w:val="center"/>
            <w:hideMark/>
          </w:tcPr>
          <w:p w14:paraId="2FD2FEBF" w14:textId="77777777" w:rsidR="004D00FC" w:rsidRDefault="004D00FC" w:rsidP="004D00FC">
            <w:pPr>
              <w:spacing w:after="30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将应用程序的关注</w:t>
            </w:r>
            <w:proofErr w:type="gramStart"/>
            <w:r>
              <w:rPr>
                <w:rFonts w:ascii="Arial" w:hAnsi="Arial" w:cs="Arial"/>
              </w:rPr>
              <w:t>点分为</w:t>
            </w:r>
            <w:proofErr w:type="gramEnd"/>
            <w:r>
              <w:rPr>
                <w:rFonts w:ascii="Arial" w:hAnsi="Arial" w:cs="Arial"/>
              </w:rPr>
              <w:t>堆叠的组（层）。</w:t>
            </w:r>
          </w:p>
        </w:tc>
      </w:tr>
      <w:tr w:rsidR="004D00FC" w14:paraId="0C03BF10" w14:textId="77777777" w:rsidTr="004D00FC">
        <w:trPr>
          <w:trHeight w:val="10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5828348" w14:textId="77777777" w:rsidR="004D00FC" w:rsidRDefault="004D00FC" w:rsidP="004D00FC">
            <w:pPr>
              <w:spacing w:after="300"/>
              <w:jc w:val="center"/>
              <w:rPr>
                <w:rFonts w:ascii="Arial" w:eastAsia="宋体" w:hAnsi="Arial" w:cs="Arial"/>
                <w:sz w:val="24"/>
                <w:szCs w:val="24"/>
              </w:rPr>
            </w:pPr>
          </w:p>
        </w:tc>
        <w:tc>
          <w:tcPr>
            <w:tcW w:w="0" w:type="auto"/>
            <w:vAlign w:val="center"/>
            <w:hideMark/>
          </w:tcPr>
          <w:p w14:paraId="2AF35F56"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面向对象</w:t>
            </w:r>
          </w:p>
        </w:tc>
        <w:tc>
          <w:tcPr>
            <w:tcW w:w="0" w:type="auto"/>
            <w:vAlign w:val="center"/>
            <w:hideMark/>
          </w:tcPr>
          <w:p w14:paraId="559D3B96" w14:textId="77777777" w:rsidR="004D00FC" w:rsidRDefault="004D00FC" w:rsidP="004D00FC">
            <w:pPr>
              <w:spacing w:after="30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基于将应用程序或系统的职责划分为对象，每个对象包含与对象相关的数据和行为。</w:t>
            </w:r>
          </w:p>
        </w:tc>
      </w:tr>
    </w:tbl>
    <w:p w14:paraId="06C58CED" w14:textId="0689E817" w:rsidR="004D00FC" w:rsidRDefault="006F56FB" w:rsidP="004D00FC">
      <w:pPr>
        <w:pStyle w:val="2"/>
        <w:rPr>
          <w:rFonts w:ascii="Arial" w:hAnsi="Arial" w:cs="Arial"/>
          <w:b w:val="0"/>
          <w:bCs w:val="0"/>
          <w:sz w:val="35"/>
          <w:szCs w:val="35"/>
        </w:rPr>
      </w:pPr>
      <w:bookmarkStart w:id="17" w:name="_Toc71665459"/>
      <w:r>
        <w:rPr>
          <w:rFonts w:ascii="Arial" w:hAnsi="Arial" w:cs="Arial" w:hint="eastAsia"/>
          <w:b w:val="0"/>
          <w:bCs w:val="0"/>
          <w:sz w:val="35"/>
          <w:szCs w:val="35"/>
        </w:rPr>
        <w:t>十</w:t>
      </w:r>
      <w:r>
        <w:rPr>
          <w:rFonts w:ascii="Arial" w:hAnsi="Arial" w:cs="Arial" w:hint="eastAsia"/>
          <w:b w:val="0"/>
          <w:bCs w:val="0"/>
          <w:sz w:val="35"/>
          <w:szCs w:val="35"/>
        </w:rPr>
        <w:t>.</w:t>
      </w:r>
      <w:r>
        <w:rPr>
          <w:rFonts w:ascii="Arial" w:hAnsi="Arial" w:cs="Arial"/>
          <w:b w:val="0"/>
          <w:bCs w:val="0"/>
          <w:sz w:val="35"/>
          <w:szCs w:val="35"/>
        </w:rPr>
        <w:t xml:space="preserve"> </w:t>
      </w:r>
      <w:r>
        <w:rPr>
          <w:rFonts w:ascii="Arial" w:hAnsi="Arial" w:cs="Arial" w:hint="eastAsia"/>
          <w:b w:val="0"/>
          <w:bCs w:val="0"/>
          <w:sz w:val="35"/>
          <w:szCs w:val="35"/>
        </w:rPr>
        <w:t>体系结构</w:t>
      </w:r>
      <w:r w:rsidR="004D00FC">
        <w:rPr>
          <w:rFonts w:ascii="Arial" w:hAnsi="Arial" w:cs="Arial"/>
          <w:b w:val="0"/>
          <w:bCs w:val="0"/>
          <w:sz w:val="35"/>
          <w:szCs w:val="35"/>
        </w:rPr>
        <w:t>类型</w:t>
      </w:r>
      <w:bookmarkEnd w:id="17"/>
    </w:p>
    <w:p w14:paraId="63BC17D8" w14:textId="77777777" w:rsidR="004D00FC" w:rsidRDefault="004D00FC" w:rsidP="004D00FC">
      <w:pPr>
        <w:pStyle w:val="a7"/>
        <w:spacing w:before="120" w:beforeAutospacing="0" w:after="144" w:afterAutospacing="0"/>
        <w:ind w:left="48" w:right="48"/>
        <w:jc w:val="both"/>
        <w:rPr>
          <w:rFonts w:ascii="Arial" w:hAnsi="Arial" w:cs="Arial"/>
          <w:color w:val="000000"/>
        </w:rPr>
      </w:pPr>
      <w:r>
        <w:rPr>
          <w:rFonts w:ascii="Arial" w:hAnsi="Arial" w:cs="Arial"/>
          <w:color w:val="000000"/>
        </w:rPr>
        <w:t>从企业的角度来看，有四种类型的体系结构，这些体系结构统称为</w:t>
      </w:r>
      <w:r>
        <w:rPr>
          <w:rFonts w:ascii="Arial" w:hAnsi="Arial" w:cs="Arial"/>
          <w:b/>
          <w:bCs/>
          <w:color w:val="000000"/>
        </w:rPr>
        <w:t>企业体系结构</w:t>
      </w:r>
      <w:r>
        <w:rPr>
          <w:rFonts w:ascii="Arial" w:hAnsi="Arial" w:cs="Arial"/>
          <w:color w:val="000000"/>
        </w:rPr>
        <w:t>。</w:t>
      </w:r>
    </w:p>
    <w:p w14:paraId="41EB98B4" w14:textId="77777777" w:rsidR="004D00FC" w:rsidRDefault="004D00FC" w:rsidP="004D00FC">
      <w:pPr>
        <w:pStyle w:val="a7"/>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业务架构</w:t>
      </w:r>
      <w:r>
        <w:rPr>
          <w:rFonts w:ascii="Arial" w:hAnsi="Arial" w:cs="Arial"/>
          <w:color w:val="000000"/>
        </w:rPr>
        <w:t>-</w:t>
      </w:r>
      <w:r>
        <w:rPr>
          <w:rFonts w:ascii="Arial" w:hAnsi="Arial" w:cs="Arial"/>
          <w:color w:val="000000"/>
        </w:rPr>
        <w:t>定义企业内业务，治理，组织和关键业务流程的策略，并专注于业务流程的分析和设计。</w:t>
      </w:r>
    </w:p>
    <w:p w14:paraId="064E0610" w14:textId="77777777" w:rsidR="004D00FC" w:rsidRDefault="004D00FC" w:rsidP="004D00FC">
      <w:pPr>
        <w:pStyle w:val="a7"/>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应用程序（软件）架构</w:t>
      </w:r>
      <w:r>
        <w:rPr>
          <w:rFonts w:ascii="Arial" w:hAnsi="Arial" w:cs="Arial"/>
          <w:color w:val="000000"/>
        </w:rPr>
        <w:t>-</w:t>
      </w:r>
      <w:r>
        <w:rPr>
          <w:rFonts w:ascii="Arial" w:hAnsi="Arial" w:cs="Arial"/>
          <w:color w:val="000000"/>
        </w:rPr>
        <w:t>用作各个应用程序系统，它们之间的交互以及与组织业务流程的关系的蓝图。</w:t>
      </w:r>
    </w:p>
    <w:p w14:paraId="7A4B5107" w14:textId="77777777" w:rsidR="004D00FC" w:rsidRDefault="004D00FC" w:rsidP="004D00FC">
      <w:pPr>
        <w:pStyle w:val="a7"/>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信息架构</w:t>
      </w:r>
      <w:r>
        <w:rPr>
          <w:rFonts w:ascii="Arial" w:hAnsi="Arial" w:cs="Arial"/>
          <w:color w:val="000000"/>
        </w:rPr>
        <w:t>-</w:t>
      </w:r>
      <w:r>
        <w:rPr>
          <w:rFonts w:ascii="Arial" w:hAnsi="Arial" w:cs="Arial"/>
          <w:color w:val="000000"/>
        </w:rPr>
        <w:t>定义逻辑和物理数据资产以及数据管理资源。</w:t>
      </w:r>
    </w:p>
    <w:p w14:paraId="367062BE" w14:textId="77777777" w:rsidR="004D00FC" w:rsidRDefault="004D00FC" w:rsidP="004D00FC">
      <w:pPr>
        <w:pStyle w:val="a7"/>
        <w:numPr>
          <w:ilvl w:val="0"/>
          <w:numId w:val="14"/>
        </w:numPr>
        <w:spacing w:before="120" w:beforeAutospacing="0" w:after="144" w:afterAutospacing="0"/>
        <w:ind w:left="768" w:right="48"/>
        <w:jc w:val="both"/>
        <w:rPr>
          <w:rFonts w:ascii="Arial" w:hAnsi="Arial" w:cs="Arial"/>
          <w:color w:val="000000"/>
        </w:rPr>
      </w:pPr>
      <w:r>
        <w:rPr>
          <w:rFonts w:ascii="Arial" w:hAnsi="Arial" w:cs="Arial"/>
          <w:b/>
          <w:bCs/>
          <w:color w:val="000000"/>
        </w:rPr>
        <w:t>信息技术（</w:t>
      </w:r>
      <w:r>
        <w:rPr>
          <w:rFonts w:ascii="Arial" w:hAnsi="Arial" w:cs="Arial"/>
          <w:b/>
          <w:bCs/>
          <w:color w:val="000000"/>
        </w:rPr>
        <w:t>IT</w:t>
      </w:r>
      <w:r>
        <w:rPr>
          <w:rFonts w:ascii="Arial" w:hAnsi="Arial" w:cs="Arial"/>
          <w:b/>
          <w:bCs/>
          <w:color w:val="000000"/>
        </w:rPr>
        <w:t>）架构</w:t>
      </w:r>
      <w:r>
        <w:rPr>
          <w:rFonts w:ascii="Arial" w:hAnsi="Arial" w:cs="Arial"/>
          <w:color w:val="000000"/>
        </w:rPr>
        <w:t>-</w:t>
      </w:r>
      <w:r>
        <w:rPr>
          <w:rFonts w:ascii="Arial" w:hAnsi="Arial" w:cs="Arial"/>
          <w:color w:val="000000"/>
        </w:rPr>
        <w:t>定义构成组织整体信息系统的硬件和软件构建块。</w:t>
      </w:r>
    </w:p>
    <w:p w14:paraId="1088EDC4" w14:textId="08D31D91" w:rsidR="004D00FC" w:rsidRDefault="00587B9D" w:rsidP="004D00FC">
      <w:pPr>
        <w:pStyle w:val="2"/>
        <w:rPr>
          <w:rFonts w:ascii="Arial" w:hAnsi="Arial" w:cs="Arial"/>
          <w:b w:val="0"/>
          <w:bCs w:val="0"/>
          <w:sz w:val="35"/>
          <w:szCs w:val="35"/>
        </w:rPr>
      </w:pPr>
      <w:bookmarkStart w:id="18" w:name="_Toc71665460"/>
      <w:r>
        <w:rPr>
          <w:rFonts w:ascii="Arial" w:hAnsi="Arial" w:cs="Arial" w:hint="eastAsia"/>
          <w:b w:val="0"/>
          <w:bCs w:val="0"/>
          <w:sz w:val="35"/>
          <w:szCs w:val="35"/>
        </w:rPr>
        <w:t>十一</w:t>
      </w:r>
      <w:r>
        <w:rPr>
          <w:rFonts w:ascii="Arial" w:hAnsi="Arial" w:cs="Arial" w:hint="eastAsia"/>
          <w:b w:val="0"/>
          <w:bCs w:val="0"/>
          <w:sz w:val="35"/>
          <w:szCs w:val="35"/>
        </w:rPr>
        <w:t>.</w:t>
      </w:r>
      <w:r>
        <w:rPr>
          <w:rFonts w:ascii="Arial" w:hAnsi="Arial" w:cs="Arial"/>
          <w:b w:val="0"/>
          <w:bCs w:val="0"/>
          <w:sz w:val="35"/>
          <w:szCs w:val="35"/>
        </w:rPr>
        <w:t xml:space="preserve"> </w:t>
      </w:r>
      <w:r>
        <w:rPr>
          <w:rFonts w:ascii="Arial" w:hAnsi="Arial" w:cs="Arial" w:hint="eastAsia"/>
          <w:b w:val="0"/>
          <w:bCs w:val="0"/>
          <w:sz w:val="35"/>
          <w:szCs w:val="35"/>
        </w:rPr>
        <w:t>体系结构</w:t>
      </w:r>
      <w:r w:rsidR="004D00FC">
        <w:rPr>
          <w:rFonts w:ascii="Arial" w:hAnsi="Arial" w:cs="Arial"/>
          <w:b w:val="0"/>
          <w:bCs w:val="0"/>
          <w:sz w:val="35"/>
          <w:szCs w:val="35"/>
        </w:rPr>
        <w:t>设计过程</w:t>
      </w:r>
      <w:bookmarkEnd w:id="18"/>
    </w:p>
    <w:p w14:paraId="70162A67" w14:textId="77777777" w:rsidR="004D00FC" w:rsidRDefault="004D00FC" w:rsidP="004D00FC">
      <w:pPr>
        <w:pStyle w:val="a7"/>
        <w:spacing w:before="120" w:beforeAutospacing="0" w:after="144" w:afterAutospacing="0"/>
        <w:ind w:left="48" w:right="48"/>
        <w:jc w:val="both"/>
        <w:rPr>
          <w:rFonts w:ascii="Arial" w:hAnsi="Arial" w:cs="Arial"/>
          <w:color w:val="000000"/>
        </w:rPr>
      </w:pPr>
      <w:r>
        <w:rPr>
          <w:rFonts w:ascii="Arial" w:hAnsi="Arial" w:cs="Arial"/>
          <w:color w:val="000000"/>
        </w:rPr>
        <w:t>架构设计过程着重于将系统分解为不同的组件及其交互，以满足功能和非功能需求。软件架构设计的关键输入是</w:t>
      </w:r>
      <w:r>
        <w:rPr>
          <w:rFonts w:ascii="Arial" w:hAnsi="Arial" w:cs="Arial"/>
          <w:color w:val="000000"/>
        </w:rPr>
        <w:t>-</w:t>
      </w:r>
    </w:p>
    <w:p w14:paraId="1D65A615" w14:textId="77777777" w:rsidR="004D00FC" w:rsidRDefault="004D00FC" w:rsidP="004D00FC">
      <w:pPr>
        <w:pStyle w:val="a7"/>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t>由分析任务产生的需求。</w:t>
      </w:r>
    </w:p>
    <w:p w14:paraId="5FA1466C" w14:textId="77777777" w:rsidR="004D00FC" w:rsidRDefault="004D00FC" w:rsidP="004D00FC">
      <w:pPr>
        <w:pStyle w:val="a7"/>
        <w:numPr>
          <w:ilvl w:val="0"/>
          <w:numId w:val="15"/>
        </w:numPr>
        <w:spacing w:before="120" w:beforeAutospacing="0" w:after="144" w:afterAutospacing="0"/>
        <w:ind w:left="768" w:right="48"/>
        <w:jc w:val="both"/>
        <w:rPr>
          <w:rFonts w:ascii="Arial" w:hAnsi="Arial" w:cs="Arial"/>
          <w:color w:val="000000"/>
        </w:rPr>
      </w:pPr>
      <w:r>
        <w:rPr>
          <w:rFonts w:ascii="Arial" w:hAnsi="Arial" w:cs="Arial"/>
          <w:color w:val="000000"/>
        </w:rPr>
        <w:t>硬件架构（软件</w:t>
      </w:r>
      <w:proofErr w:type="gramStart"/>
      <w:r>
        <w:rPr>
          <w:rFonts w:ascii="Arial" w:hAnsi="Arial" w:cs="Arial"/>
          <w:color w:val="000000"/>
        </w:rPr>
        <w:t>架构师</w:t>
      </w:r>
      <w:proofErr w:type="gramEnd"/>
      <w:r>
        <w:rPr>
          <w:rFonts w:ascii="Arial" w:hAnsi="Arial" w:cs="Arial"/>
          <w:color w:val="000000"/>
        </w:rPr>
        <w:t>又向配置硬件架构的系统</w:t>
      </w:r>
      <w:proofErr w:type="gramStart"/>
      <w:r>
        <w:rPr>
          <w:rFonts w:ascii="Arial" w:hAnsi="Arial" w:cs="Arial"/>
          <w:color w:val="000000"/>
        </w:rPr>
        <w:t>架构师提供</w:t>
      </w:r>
      <w:proofErr w:type="gramEnd"/>
      <w:r>
        <w:rPr>
          <w:rFonts w:ascii="Arial" w:hAnsi="Arial" w:cs="Arial"/>
          <w:color w:val="000000"/>
        </w:rPr>
        <w:t>要求）。</w:t>
      </w:r>
    </w:p>
    <w:p w14:paraId="4917926C" w14:textId="77777777" w:rsidR="004D00FC" w:rsidRDefault="004D00FC" w:rsidP="004D00FC">
      <w:pPr>
        <w:pStyle w:val="a7"/>
        <w:spacing w:before="120" w:beforeAutospacing="0" w:after="144" w:afterAutospacing="0"/>
        <w:ind w:left="48" w:right="48"/>
        <w:jc w:val="both"/>
        <w:rPr>
          <w:rFonts w:ascii="Arial" w:hAnsi="Arial" w:cs="Arial"/>
          <w:color w:val="000000"/>
        </w:rPr>
      </w:pPr>
      <w:r>
        <w:rPr>
          <w:rFonts w:ascii="Arial" w:hAnsi="Arial" w:cs="Arial"/>
          <w:color w:val="000000"/>
        </w:rPr>
        <w:t>体系结构设计过程的结果或输出是</w:t>
      </w:r>
      <w:r>
        <w:rPr>
          <w:rFonts w:ascii="Arial" w:hAnsi="Arial" w:cs="Arial"/>
          <w:b/>
          <w:bCs/>
          <w:color w:val="000000"/>
        </w:rPr>
        <w:t>体系结构描述</w:t>
      </w:r>
      <w:r>
        <w:rPr>
          <w:rFonts w:ascii="Arial" w:hAnsi="Arial" w:cs="Arial"/>
          <w:color w:val="000000"/>
        </w:rPr>
        <w:t>。基本架构设计过程包括以下步骤</w:t>
      </w:r>
      <w:r>
        <w:rPr>
          <w:rFonts w:ascii="Arial" w:hAnsi="Arial" w:cs="Arial"/>
          <w:color w:val="000000"/>
        </w:rPr>
        <w:t>-</w:t>
      </w:r>
    </w:p>
    <w:p w14:paraId="2859165F" w14:textId="77777777" w:rsidR="004D00FC" w:rsidRDefault="004D00FC" w:rsidP="004D00FC">
      <w:pPr>
        <w:pStyle w:val="3"/>
        <w:rPr>
          <w:rFonts w:ascii="Arial" w:hAnsi="Arial" w:cs="Arial"/>
          <w:b w:val="0"/>
          <w:bCs w:val="0"/>
        </w:rPr>
      </w:pPr>
      <w:bookmarkStart w:id="19" w:name="_Toc71665461"/>
      <w:r>
        <w:rPr>
          <w:rFonts w:ascii="Arial" w:hAnsi="Arial" w:cs="Arial"/>
          <w:b w:val="0"/>
          <w:bCs w:val="0"/>
        </w:rPr>
        <w:t>了解问题</w:t>
      </w:r>
      <w:bookmarkEnd w:id="19"/>
    </w:p>
    <w:p w14:paraId="7CBC0BE1" w14:textId="77777777" w:rsidR="004D00FC" w:rsidRDefault="004D00FC" w:rsidP="004D00FC">
      <w:pPr>
        <w:pStyle w:val="a7"/>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这是</w:t>
      </w:r>
      <w:proofErr w:type="gramStart"/>
      <w:r>
        <w:rPr>
          <w:rFonts w:ascii="Arial" w:hAnsi="Arial" w:cs="Arial"/>
          <w:color w:val="000000"/>
        </w:rPr>
        <w:t>最</w:t>
      </w:r>
      <w:proofErr w:type="gramEnd"/>
      <w:r>
        <w:rPr>
          <w:rFonts w:ascii="Arial" w:hAnsi="Arial" w:cs="Arial"/>
          <w:color w:val="000000"/>
        </w:rPr>
        <w:t>关键的步骤，因为它会影响后续设计的质量。</w:t>
      </w:r>
    </w:p>
    <w:p w14:paraId="5520C0FB" w14:textId="77777777" w:rsidR="004D00FC" w:rsidRDefault="004D00FC" w:rsidP="004D00FC">
      <w:pPr>
        <w:pStyle w:val="a7"/>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如果没有清楚地了解问题，就不可能创建有效的解决方案。</w:t>
      </w:r>
    </w:p>
    <w:p w14:paraId="64983BF7" w14:textId="77777777" w:rsidR="004D00FC" w:rsidRDefault="004D00FC" w:rsidP="004D00FC">
      <w:pPr>
        <w:pStyle w:val="a7"/>
        <w:numPr>
          <w:ilvl w:val="0"/>
          <w:numId w:val="16"/>
        </w:numPr>
        <w:spacing w:before="120" w:beforeAutospacing="0" w:after="144" w:afterAutospacing="0"/>
        <w:ind w:left="768" w:right="48"/>
        <w:jc w:val="both"/>
        <w:rPr>
          <w:rFonts w:ascii="Arial" w:hAnsi="Arial" w:cs="Arial"/>
          <w:color w:val="000000"/>
        </w:rPr>
      </w:pPr>
      <w:r>
        <w:rPr>
          <w:rFonts w:ascii="Arial" w:hAnsi="Arial" w:cs="Arial"/>
          <w:color w:val="000000"/>
        </w:rPr>
        <w:t>许多软件项目和产品被认为是失败的，因为它们实际上并未解决有效的业务问题或具有可识别的投资回报率（</w:t>
      </w:r>
      <w:r>
        <w:rPr>
          <w:rFonts w:ascii="Arial" w:hAnsi="Arial" w:cs="Arial"/>
          <w:color w:val="000000"/>
        </w:rPr>
        <w:t>ROI</w:t>
      </w:r>
      <w:r>
        <w:rPr>
          <w:rFonts w:ascii="Arial" w:hAnsi="Arial" w:cs="Arial"/>
          <w:color w:val="000000"/>
        </w:rPr>
        <w:t>）。</w:t>
      </w:r>
    </w:p>
    <w:p w14:paraId="3F416A51" w14:textId="77777777" w:rsidR="004D00FC" w:rsidRDefault="004D00FC" w:rsidP="004D00FC">
      <w:pPr>
        <w:pStyle w:val="3"/>
        <w:rPr>
          <w:rFonts w:ascii="Arial" w:hAnsi="Arial" w:cs="Arial"/>
          <w:b w:val="0"/>
          <w:bCs w:val="0"/>
        </w:rPr>
      </w:pPr>
      <w:bookmarkStart w:id="20" w:name="_Toc71665462"/>
      <w:r>
        <w:rPr>
          <w:rFonts w:ascii="Arial" w:hAnsi="Arial" w:cs="Arial"/>
          <w:b w:val="0"/>
          <w:bCs w:val="0"/>
        </w:rPr>
        <w:t>识别设计元素及其关系</w:t>
      </w:r>
      <w:bookmarkEnd w:id="20"/>
    </w:p>
    <w:p w14:paraId="4B987B5E" w14:textId="77777777" w:rsidR="004D00FC" w:rsidRDefault="004D00FC" w:rsidP="004D00FC">
      <w:pPr>
        <w:pStyle w:val="a7"/>
        <w:numPr>
          <w:ilvl w:val="0"/>
          <w:numId w:val="17"/>
        </w:numPr>
        <w:spacing w:before="120" w:beforeAutospacing="0" w:after="144" w:afterAutospacing="0"/>
        <w:ind w:left="768" w:right="48"/>
        <w:jc w:val="both"/>
        <w:rPr>
          <w:rFonts w:ascii="Arial" w:hAnsi="Arial" w:cs="Arial"/>
          <w:color w:val="000000"/>
        </w:rPr>
      </w:pPr>
      <w:r>
        <w:rPr>
          <w:rFonts w:ascii="Arial" w:hAnsi="Arial" w:cs="Arial"/>
          <w:color w:val="000000"/>
        </w:rPr>
        <w:t>在此阶段，建立基线以定义系统的边界和上下文。</w:t>
      </w:r>
    </w:p>
    <w:p w14:paraId="33C1AC1A" w14:textId="77777777" w:rsidR="004D00FC" w:rsidRDefault="004D00FC" w:rsidP="004D00FC">
      <w:pPr>
        <w:pStyle w:val="a7"/>
        <w:numPr>
          <w:ilvl w:val="0"/>
          <w:numId w:val="17"/>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根据功能需求将系统分解为主要组件。可以使用设计结构矩阵（</w:t>
      </w:r>
      <w:r>
        <w:rPr>
          <w:rFonts w:ascii="Arial" w:hAnsi="Arial" w:cs="Arial"/>
          <w:color w:val="000000"/>
        </w:rPr>
        <w:t>DSM</w:t>
      </w:r>
      <w:r>
        <w:rPr>
          <w:rFonts w:ascii="Arial" w:hAnsi="Arial" w:cs="Arial"/>
          <w:color w:val="000000"/>
        </w:rPr>
        <w:t>）对分解建模，该</w:t>
      </w:r>
      <w:proofErr w:type="gramStart"/>
      <w:r>
        <w:rPr>
          <w:rFonts w:ascii="Arial" w:hAnsi="Arial" w:cs="Arial"/>
          <w:color w:val="000000"/>
        </w:rPr>
        <w:t>结构结构</w:t>
      </w:r>
      <w:proofErr w:type="gramEnd"/>
      <w:r>
        <w:rPr>
          <w:rFonts w:ascii="Arial" w:hAnsi="Arial" w:cs="Arial"/>
          <w:color w:val="000000"/>
        </w:rPr>
        <w:t>矩阵显示设计元素之间的依赖性，而无需指定元素的粒度。</w:t>
      </w:r>
    </w:p>
    <w:p w14:paraId="27F42AF4" w14:textId="77777777" w:rsidR="004D00FC" w:rsidRDefault="004D00FC" w:rsidP="004D00FC">
      <w:pPr>
        <w:pStyle w:val="a7"/>
        <w:numPr>
          <w:ilvl w:val="0"/>
          <w:numId w:val="17"/>
        </w:numPr>
        <w:spacing w:before="120" w:beforeAutospacing="0" w:after="144" w:afterAutospacing="0"/>
        <w:ind w:left="768" w:right="48"/>
        <w:jc w:val="both"/>
        <w:rPr>
          <w:rFonts w:ascii="Arial" w:hAnsi="Arial" w:cs="Arial"/>
          <w:color w:val="000000"/>
        </w:rPr>
      </w:pPr>
      <w:r>
        <w:rPr>
          <w:rFonts w:ascii="Arial" w:hAnsi="Arial" w:cs="Arial"/>
          <w:color w:val="000000"/>
        </w:rPr>
        <w:t>在此步骤中，通过描述许多系统实例来完成对体系结构的第一次验证，并且此步骤称为基于功能的体系结构设计。</w:t>
      </w:r>
    </w:p>
    <w:p w14:paraId="5D208D62" w14:textId="77777777" w:rsidR="004D00FC" w:rsidRDefault="004D00FC" w:rsidP="004D00FC">
      <w:pPr>
        <w:pStyle w:val="3"/>
        <w:rPr>
          <w:rFonts w:ascii="Arial" w:hAnsi="Arial" w:cs="Arial"/>
          <w:b w:val="0"/>
          <w:bCs w:val="0"/>
        </w:rPr>
      </w:pPr>
      <w:bookmarkStart w:id="21" w:name="_Toc71665463"/>
      <w:r>
        <w:rPr>
          <w:rFonts w:ascii="Arial" w:hAnsi="Arial" w:cs="Arial"/>
          <w:b w:val="0"/>
          <w:bCs w:val="0"/>
        </w:rPr>
        <w:t>评估架构设计</w:t>
      </w:r>
      <w:bookmarkEnd w:id="21"/>
    </w:p>
    <w:p w14:paraId="44DCD207" w14:textId="77777777" w:rsidR="004D00FC" w:rsidRDefault="004D00FC" w:rsidP="004D00FC">
      <w:pPr>
        <w:pStyle w:val="a7"/>
        <w:numPr>
          <w:ilvl w:val="0"/>
          <w:numId w:val="18"/>
        </w:numPr>
        <w:spacing w:before="120" w:beforeAutospacing="0" w:after="144" w:afterAutospacing="0"/>
        <w:ind w:left="768" w:right="48"/>
        <w:jc w:val="both"/>
        <w:rPr>
          <w:rFonts w:ascii="Arial" w:hAnsi="Arial" w:cs="Arial"/>
          <w:color w:val="000000"/>
        </w:rPr>
      </w:pPr>
      <w:r>
        <w:rPr>
          <w:rFonts w:ascii="Arial" w:hAnsi="Arial" w:cs="Arial"/>
          <w:color w:val="000000"/>
        </w:rPr>
        <w:t>每个质量属性都有一个估计值，因此为了收集定性度量或定量数据，需要对设计进行评估。</w:t>
      </w:r>
    </w:p>
    <w:p w14:paraId="66721FD2" w14:textId="77777777" w:rsidR="004D00FC" w:rsidRDefault="004D00FC" w:rsidP="004D00FC">
      <w:pPr>
        <w:pStyle w:val="a7"/>
        <w:numPr>
          <w:ilvl w:val="0"/>
          <w:numId w:val="18"/>
        </w:numPr>
        <w:spacing w:before="120" w:beforeAutospacing="0" w:after="144" w:afterAutospacing="0"/>
        <w:ind w:left="768" w:right="48"/>
        <w:jc w:val="both"/>
        <w:rPr>
          <w:rFonts w:ascii="Arial" w:hAnsi="Arial" w:cs="Arial"/>
          <w:color w:val="000000"/>
        </w:rPr>
      </w:pPr>
      <w:r>
        <w:rPr>
          <w:rFonts w:ascii="Arial" w:hAnsi="Arial" w:cs="Arial"/>
          <w:color w:val="000000"/>
        </w:rPr>
        <w:t>它涉及评估体系结构是否符合体系结构质量属性要求。</w:t>
      </w:r>
    </w:p>
    <w:p w14:paraId="433BADDB" w14:textId="77777777" w:rsidR="004D00FC" w:rsidRDefault="004D00FC" w:rsidP="004D00FC">
      <w:pPr>
        <w:pStyle w:val="a7"/>
        <w:numPr>
          <w:ilvl w:val="0"/>
          <w:numId w:val="18"/>
        </w:numPr>
        <w:spacing w:before="120" w:beforeAutospacing="0" w:after="144" w:afterAutospacing="0"/>
        <w:ind w:left="768" w:right="48"/>
        <w:jc w:val="both"/>
        <w:rPr>
          <w:rFonts w:ascii="Arial" w:hAnsi="Arial" w:cs="Arial"/>
          <w:color w:val="000000"/>
        </w:rPr>
      </w:pPr>
      <w:r>
        <w:rPr>
          <w:rFonts w:ascii="Arial" w:hAnsi="Arial" w:cs="Arial"/>
          <w:color w:val="000000"/>
        </w:rPr>
        <w:t>如果所有估计的质量属性均符合要求的标准，则架构设计过程已完成。</w:t>
      </w:r>
    </w:p>
    <w:p w14:paraId="638979FB" w14:textId="77777777" w:rsidR="004D00FC" w:rsidRDefault="004D00FC" w:rsidP="004D00FC">
      <w:pPr>
        <w:pStyle w:val="a7"/>
        <w:numPr>
          <w:ilvl w:val="0"/>
          <w:numId w:val="18"/>
        </w:numPr>
        <w:spacing w:before="120" w:beforeAutospacing="0" w:after="144" w:afterAutospacing="0"/>
        <w:ind w:left="768" w:right="48"/>
        <w:jc w:val="both"/>
        <w:rPr>
          <w:rFonts w:ascii="Arial" w:hAnsi="Arial" w:cs="Arial"/>
          <w:color w:val="000000"/>
        </w:rPr>
      </w:pPr>
      <w:r>
        <w:rPr>
          <w:rFonts w:ascii="Arial" w:hAnsi="Arial" w:cs="Arial"/>
          <w:color w:val="000000"/>
        </w:rPr>
        <w:t>如果不是，则进入软件体系结构设计的第三阶段：体系结构转换。如果观察到的质量属性不符合其要求，则必须创建一个新设计。</w:t>
      </w:r>
    </w:p>
    <w:p w14:paraId="1505F8CC" w14:textId="77777777" w:rsidR="00587B9D" w:rsidRDefault="00587B9D" w:rsidP="004D00FC">
      <w:pPr>
        <w:pStyle w:val="2"/>
        <w:rPr>
          <w:rFonts w:ascii="Arial" w:hAnsi="Arial" w:cs="Arial"/>
          <w:b w:val="0"/>
          <w:bCs w:val="0"/>
          <w:sz w:val="35"/>
          <w:szCs w:val="35"/>
        </w:rPr>
      </w:pPr>
    </w:p>
    <w:p w14:paraId="56C761D6" w14:textId="77777777" w:rsidR="00587B9D" w:rsidRDefault="00587B9D" w:rsidP="004D00FC">
      <w:pPr>
        <w:pStyle w:val="2"/>
        <w:rPr>
          <w:rFonts w:ascii="Arial" w:hAnsi="Arial" w:cs="Arial"/>
          <w:b w:val="0"/>
          <w:bCs w:val="0"/>
          <w:sz w:val="35"/>
          <w:szCs w:val="35"/>
        </w:rPr>
      </w:pPr>
    </w:p>
    <w:p w14:paraId="3B937F55" w14:textId="2126563F" w:rsidR="004D00FC" w:rsidRDefault="00587B9D" w:rsidP="004D00FC">
      <w:pPr>
        <w:pStyle w:val="2"/>
        <w:rPr>
          <w:rFonts w:ascii="Arial" w:hAnsi="Arial" w:cs="Arial"/>
          <w:b w:val="0"/>
          <w:bCs w:val="0"/>
          <w:sz w:val="35"/>
          <w:szCs w:val="35"/>
        </w:rPr>
      </w:pPr>
      <w:bookmarkStart w:id="22" w:name="_Toc71665464"/>
      <w:r>
        <w:rPr>
          <w:rFonts w:ascii="Arial" w:hAnsi="Arial" w:cs="Arial" w:hint="eastAsia"/>
          <w:b w:val="0"/>
          <w:bCs w:val="0"/>
          <w:sz w:val="35"/>
          <w:szCs w:val="35"/>
        </w:rPr>
        <w:t>十二</w:t>
      </w:r>
      <w:r>
        <w:rPr>
          <w:rFonts w:ascii="Arial" w:hAnsi="Arial" w:cs="Arial" w:hint="eastAsia"/>
          <w:b w:val="0"/>
          <w:bCs w:val="0"/>
          <w:sz w:val="35"/>
          <w:szCs w:val="35"/>
        </w:rPr>
        <w:t>.</w:t>
      </w:r>
      <w:r>
        <w:rPr>
          <w:rFonts w:ascii="Arial" w:hAnsi="Arial" w:cs="Arial"/>
          <w:b w:val="0"/>
          <w:bCs w:val="0"/>
          <w:sz w:val="35"/>
          <w:szCs w:val="35"/>
        </w:rPr>
        <w:t xml:space="preserve"> </w:t>
      </w:r>
      <w:r w:rsidR="004D00FC">
        <w:rPr>
          <w:rFonts w:ascii="Arial" w:hAnsi="Arial" w:cs="Arial"/>
          <w:b w:val="0"/>
          <w:bCs w:val="0"/>
          <w:sz w:val="35"/>
          <w:szCs w:val="35"/>
        </w:rPr>
        <w:t>关键架构原则</w:t>
      </w:r>
      <w:bookmarkEnd w:id="22"/>
    </w:p>
    <w:p w14:paraId="2488BC91" w14:textId="77777777" w:rsidR="004D00FC" w:rsidRDefault="004D00FC" w:rsidP="004D00FC">
      <w:pPr>
        <w:pStyle w:val="a7"/>
        <w:spacing w:before="120" w:beforeAutospacing="0" w:after="144" w:afterAutospacing="0"/>
        <w:ind w:left="48" w:right="48"/>
        <w:jc w:val="both"/>
        <w:rPr>
          <w:rFonts w:ascii="Arial" w:hAnsi="Arial" w:cs="Arial"/>
          <w:color w:val="000000"/>
        </w:rPr>
      </w:pPr>
      <w:r>
        <w:rPr>
          <w:rFonts w:ascii="Arial" w:hAnsi="Arial" w:cs="Arial"/>
          <w:color w:val="000000"/>
        </w:rPr>
        <w:t>以下是设计架构时要考虑的关键原则</w:t>
      </w:r>
      <w:r>
        <w:rPr>
          <w:rFonts w:ascii="Arial" w:hAnsi="Arial" w:cs="Arial"/>
          <w:color w:val="000000"/>
        </w:rPr>
        <w:t>-</w:t>
      </w:r>
    </w:p>
    <w:p w14:paraId="2CB6D49A" w14:textId="77777777" w:rsidR="004D00FC" w:rsidRDefault="004D00FC" w:rsidP="004D00FC">
      <w:pPr>
        <w:pStyle w:val="3"/>
        <w:rPr>
          <w:rFonts w:ascii="Arial" w:hAnsi="Arial" w:cs="Arial"/>
          <w:b w:val="0"/>
          <w:bCs w:val="0"/>
        </w:rPr>
      </w:pPr>
      <w:bookmarkStart w:id="23" w:name="_Toc71665465"/>
      <w:r>
        <w:rPr>
          <w:rFonts w:ascii="Arial" w:hAnsi="Arial" w:cs="Arial"/>
          <w:b w:val="0"/>
          <w:bCs w:val="0"/>
        </w:rPr>
        <w:t>为改变而建，而不是为之持久</w:t>
      </w:r>
      <w:bookmarkEnd w:id="23"/>
    </w:p>
    <w:p w14:paraId="7D06EE2F"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考虑一下应用程序可能需要随着时间的变化而变化，以解决新的要求和挑战，并建立支持它的灵活性。</w:t>
      </w:r>
    </w:p>
    <w:p w14:paraId="0DEC83E7" w14:textId="77777777" w:rsidR="004D00FC" w:rsidRDefault="004D00FC" w:rsidP="004D00FC">
      <w:pPr>
        <w:pStyle w:val="3"/>
        <w:rPr>
          <w:rFonts w:ascii="Arial" w:hAnsi="Arial" w:cs="Arial"/>
          <w:b w:val="0"/>
          <w:bCs w:val="0"/>
        </w:rPr>
      </w:pPr>
      <w:bookmarkStart w:id="24" w:name="_Toc71665466"/>
      <w:r>
        <w:rPr>
          <w:rFonts w:ascii="Arial" w:hAnsi="Arial" w:cs="Arial"/>
          <w:b w:val="0"/>
          <w:bCs w:val="0"/>
        </w:rPr>
        <w:t>降低风险并进行模型分析</w:t>
      </w:r>
      <w:bookmarkEnd w:id="24"/>
    </w:p>
    <w:p w14:paraId="458CEE17"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使用设计工具，可视化效果，建模系统（例如</w:t>
      </w:r>
      <w:r w:rsidRPr="00463D7C">
        <w:rPr>
          <w:rFonts w:ascii="Arial" w:hAnsi="Arial" w:cs="Arial"/>
          <w:b/>
          <w:bCs/>
          <w:color w:val="000000"/>
        </w:rPr>
        <w:t>UML</w:t>
      </w:r>
      <w:r>
        <w:rPr>
          <w:rFonts w:ascii="Arial" w:hAnsi="Arial" w:cs="Arial"/>
          <w:color w:val="000000"/>
        </w:rPr>
        <w:t>）来捕获需求和设计决策。影响也可以分析。不要对模型进行形式化，以免抑制其轻易迭代和修改设计的能力。</w:t>
      </w:r>
    </w:p>
    <w:p w14:paraId="4A96B289" w14:textId="77777777" w:rsidR="004D00FC" w:rsidRDefault="004D00FC" w:rsidP="004D00FC">
      <w:pPr>
        <w:pStyle w:val="3"/>
        <w:rPr>
          <w:rFonts w:ascii="Arial" w:hAnsi="Arial" w:cs="Arial"/>
          <w:b w:val="0"/>
          <w:bCs w:val="0"/>
        </w:rPr>
      </w:pPr>
      <w:bookmarkStart w:id="25" w:name="_Toc71665467"/>
      <w:r>
        <w:rPr>
          <w:rFonts w:ascii="Arial" w:hAnsi="Arial" w:cs="Arial"/>
          <w:b w:val="0"/>
          <w:bCs w:val="0"/>
        </w:rPr>
        <w:lastRenderedPageBreak/>
        <w:t>将模型和可视化用作沟通和协作工具</w:t>
      </w:r>
      <w:bookmarkEnd w:id="25"/>
    </w:p>
    <w:p w14:paraId="124C04DE"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设计，决策和设计的有效更改之间的有效沟通对于良好的体系结构至关重要。使用模型，视图和体系结构的其他可视化效果与所有涉</w:t>
      </w:r>
      <w:proofErr w:type="gramStart"/>
      <w:r>
        <w:rPr>
          <w:rFonts w:ascii="Arial" w:hAnsi="Arial" w:cs="Arial"/>
          <w:color w:val="000000"/>
        </w:rPr>
        <w:t>众有效</w:t>
      </w:r>
      <w:proofErr w:type="gramEnd"/>
      <w:r>
        <w:rPr>
          <w:rFonts w:ascii="Arial" w:hAnsi="Arial" w:cs="Arial"/>
          <w:color w:val="000000"/>
        </w:rPr>
        <w:t>地交流和共享设计。这样可以快速传达设计变更。</w:t>
      </w:r>
    </w:p>
    <w:p w14:paraId="09637CFD"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识别并了解关键的工程决策和最容易出错的领域。在第一时间投资于正确的关键决策，以使设计更加灵活，并且不会因更改而被破坏。</w:t>
      </w:r>
    </w:p>
    <w:p w14:paraId="48BE9C33" w14:textId="77777777" w:rsidR="004D00FC" w:rsidRDefault="004D00FC" w:rsidP="004D00FC">
      <w:pPr>
        <w:pStyle w:val="3"/>
        <w:rPr>
          <w:rFonts w:ascii="Arial" w:hAnsi="Arial" w:cs="Arial"/>
          <w:b w:val="0"/>
          <w:bCs w:val="0"/>
        </w:rPr>
      </w:pPr>
      <w:bookmarkStart w:id="26" w:name="_Toc71665468"/>
      <w:r>
        <w:rPr>
          <w:rFonts w:ascii="Arial" w:hAnsi="Arial" w:cs="Arial"/>
          <w:b w:val="0"/>
          <w:bCs w:val="0"/>
        </w:rPr>
        <w:t>使用增量迭代方法</w:t>
      </w:r>
      <w:bookmarkEnd w:id="26"/>
    </w:p>
    <w:p w14:paraId="537B2366"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从基线体系结构开始，然后通过迭代测试改进候选体系结构以改进体系结构。通过多次遍历将迭代细节添加到设计中，以获取大图或正确的图景，然后将注意力集中在细节上。</w:t>
      </w:r>
    </w:p>
    <w:p w14:paraId="3609D5D9" w14:textId="479AAD45" w:rsidR="004D00FC" w:rsidRDefault="00463D7C" w:rsidP="004D00FC">
      <w:pPr>
        <w:pStyle w:val="2"/>
        <w:rPr>
          <w:rFonts w:ascii="Arial" w:hAnsi="Arial" w:cs="Arial"/>
          <w:b w:val="0"/>
          <w:bCs w:val="0"/>
          <w:sz w:val="35"/>
          <w:szCs w:val="35"/>
        </w:rPr>
      </w:pPr>
      <w:bookmarkStart w:id="27" w:name="_Toc71665469"/>
      <w:r>
        <w:rPr>
          <w:rFonts w:ascii="Arial" w:hAnsi="Arial" w:cs="Arial" w:hint="eastAsia"/>
          <w:b w:val="0"/>
          <w:bCs w:val="0"/>
          <w:sz w:val="35"/>
          <w:szCs w:val="35"/>
        </w:rPr>
        <w:t>十二</w:t>
      </w:r>
      <w:r>
        <w:rPr>
          <w:rFonts w:ascii="Arial" w:hAnsi="Arial" w:cs="Arial" w:hint="eastAsia"/>
          <w:b w:val="0"/>
          <w:bCs w:val="0"/>
          <w:sz w:val="35"/>
          <w:szCs w:val="35"/>
        </w:rPr>
        <w:t>.</w:t>
      </w:r>
      <w:r>
        <w:rPr>
          <w:rFonts w:ascii="Arial" w:hAnsi="Arial" w:cs="Arial"/>
          <w:b w:val="0"/>
          <w:bCs w:val="0"/>
          <w:sz w:val="35"/>
          <w:szCs w:val="35"/>
        </w:rPr>
        <w:t xml:space="preserve"> </w:t>
      </w:r>
      <w:r w:rsidR="004D00FC">
        <w:rPr>
          <w:rFonts w:ascii="Arial" w:hAnsi="Arial" w:cs="Arial"/>
          <w:b w:val="0"/>
          <w:bCs w:val="0"/>
          <w:sz w:val="35"/>
          <w:szCs w:val="35"/>
        </w:rPr>
        <w:t>关键设计原则</w:t>
      </w:r>
      <w:bookmarkEnd w:id="27"/>
    </w:p>
    <w:p w14:paraId="325DBED9" w14:textId="77777777" w:rsidR="004D00FC" w:rsidRDefault="004D00FC" w:rsidP="004D00FC">
      <w:pPr>
        <w:pStyle w:val="a7"/>
        <w:spacing w:before="120" w:beforeAutospacing="0" w:after="144" w:afterAutospacing="0"/>
        <w:ind w:left="48" w:right="48"/>
        <w:jc w:val="both"/>
        <w:rPr>
          <w:rFonts w:ascii="Arial" w:hAnsi="Arial" w:cs="Arial"/>
          <w:color w:val="000000"/>
        </w:rPr>
      </w:pPr>
      <w:r>
        <w:rPr>
          <w:rFonts w:ascii="Arial" w:hAnsi="Arial" w:cs="Arial"/>
          <w:color w:val="000000"/>
        </w:rPr>
        <w:t>以下是在最大程度地降低成本，维护要求</w:t>
      </w:r>
      <w:proofErr w:type="gramStart"/>
      <w:r>
        <w:rPr>
          <w:rFonts w:ascii="Arial" w:hAnsi="Arial" w:cs="Arial"/>
          <w:color w:val="000000"/>
        </w:rPr>
        <w:t>并最大</w:t>
      </w:r>
      <w:proofErr w:type="gramEnd"/>
      <w:r>
        <w:rPr>
          <w:rFonts w:ascii="Arial" w:hAnsi="Arial" w:cs="Arial"/>
          <w:color w:val="000000"/>
        </w:rPr>
        <w:t>程度地提高体系结构的可扩展性和可用性时应考虑的设计原则</w:t>
      </w:r>
      <w:r>
        <w:rPr>
          <w:rFonts w:ascii="Arial" w:hAnsi="Arial" w:cs="Arial"/>
          <w:color w:val="000000"/>
        </w:rPr>
        <w:t>-</w:t>
      </w:r>
    </w:p>
    <w:p w14:paraId="516F5C94" w14:textId="77777777" w:rsidR="004D00FC" w:rsidRDefault="004D00FC" w:rsidP="004D00FC">
      <w:pPr>
        <w:pStyle w:val="3"/>
        <w:rPr>
          <w:rFonts w:ascii="Arial" w:hAnsi="Arial" w:cs="Arial"/>
          <w:b w:val="0"/>
          <w:bCs w:val="0"/>
        </w:rPr>
      </w:pPr>
      <w:bookmarkStart w:id="28" w:name="_Toc71665470"/>
      <w:r>
        <w:rPr>
          <w:rFonts w:ascii="Arial" w:hAnsi="Arial" w:cs="Arial"/>
          <w:b w:val="0"/>
          <w:bCs w:val="0"/>
        </w:rPr>
        <w:t>关注点分离</w:t>
      </w:r>
      <w:bookmarkEnd w:id="28"/>
    </w:p>
    <w:p w14:paraId="383F7A20"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将系统的组件划分为特定的功能，以使组件功能之间没有重叠。这将提供高内聚力和低耦合度。这种方法避免了系统组件之间的相互依赖性，这有助于简化系统。</w:t>
      </w:r>
    </w:p>
    <w:p w14:paraId="763CE7BA" w14:textId="77777777" w:rsidR="004D00FC" w:rsidRDefault="004D00FC" w:rsidP="004D00FC">
      <w:pPr>
        <w:pStyle w:val="3"/>
        <w:rPr>
          <w:rFonts w:ascii="Arial" w:hAnsi="Arial" w:cs="Arial"/>
          <w:b w:val="0"/>
          <w:bCs w:val="0"/>
        </w:rPr>
      </w:pPr>
      <w:bookmarkStart w:id="29" w:name="_Toc71665471"/>
      <w:r>
        <w:rPr>
          <w:rFonts w:ascii="Arial" w:hAnsi="Arial" w:cs="Arial"/>
          <w:b w:val="0"/>
          <w:bCs w:val="0"/>
        </w:rPr>
        <w:t>单一责任原则</w:t>
      </w:r>
      <w:bookmarkEnd w:id="29"/>
    </w:p>
    <w:p w14:paraId="1992BD10"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系统的每个模块都应负一个特定的责任，这有助于用户清楚地了解系统。它还应有助于组件与其他组件的集成。</w:t>
      </w:r>
    </w:p>
    <w:p w14:paraId="2D6BD745" w14:textId="77777777" w:rsidR="004D00FC" w:rsidRDefault="004D00FC" w:rsidP="004D00FC">
      <w:pPr>
        <w:pStyle w:val="3"/>
        <w:rPr>
          <w:rFonts w:ascii="Arial" w:hAnsi="Arial" w:cs="Arial"/>
          <w:b w:val="0"/>
          <w:bCs w:val="0"/>
        </w:rPr>
      </w:pPr>
      <w:bookmarkStart w:id="30" w:name="_Toc71665472"/>
      <w:r>
        <w:rPr>
          <w:rFonts w:ascii="Arial" w:hAnsi="Arial" w:cs="Arial"/>
          <w:b w:val="0"/>
          <w:bCs w:val="0"/>
        </w:rPr>
        <w:t>最少知识原理</w:t>
      </w:r>
      <w:bookmarkEnd w:id="30"/>
    </w:p>
    <w:p w14:paraId="1D2E3E59"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任何组件或对象都不应该了解其他组件的内部细节。这种方法避免了相互依赖，并有助于可维护性。</w:t>
      </w:r>
    </w:p>
    <w:p w14:paraId="121A8C5D" w14:textId="77777777" w:rsidR="004D00FC" w:rsidRDefault="004D00FC" w:rsidP="004D00FC">
      <w:pPr>
        <w:pStyle w:val="3"/>
        <w:rPr>
          <w:rFonts w:ascii="Arial" w:hAnsi="Arial" w:cs="Arial"/>
          <w:b w:val="0"/>
          <w:bCs w:val="0"/>
        </w:rPr>
      </w:pPr>
      <w:bookmarkStart w:id="31" w:name="_Toc71665473"/>
      <w:r>
        <w:rPr>
          <w:rFonts w:ascii="Arial" w:hAnsi="Arial" w:cs="Arial"/>
          <w:b w:val="0"/>
          <w:bCs w:val="0"/>
        </w:rPr>
        <w:t>最大限度地减少前期的大型设计</w:t>
      </w:r>
      <w:bookmarkEnd w:id="31"/>
    </w:p>
    <w:p w14:paraId="1F878FD3"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如果应用程序的需求不清楚，则最大程度地减少前期的大型设计。如果有可能修改需求，则应避免对整个系统进行大型设计。</w:t>
      </w:r>
    </w:p>
    <w:p w14:paraId="2EA5426F" w14:textId="77777777" w:rsidR="004D00FC" w:rsidRDefault="004D00FC" w:rsidP="004D00FC">
      <w:pPr>
        <w:pStyle w:val="3"/>
        <w:rPr>
          <w:rFonts w:ascii="Arial" w:hAnsi="Arial" w:cs="Arial"/>
          <w:b w:val="0"/>
          <w:bCs w:val="0"/>
        </w:rPr>
      </w:pPr>
      <w:bookmarkStart w:id="32" w:name="_Toc71665474"/>
      <w:r>
        <w:rPr>
          <w:rFonts w:ascii="Arial" w:hAnsi="Arial" w:cs="Arial"/>
          <w:b w:val="0"/>
          <w:bCs w:val="0"/>
        </w:rPr>
        <w:lastRenderedPageBreak/>
        <w:t>不要重复功能</w:t>
      </w:r>
      <w:bookmarkEnd w:id="32"/>
    </w:p>
    <w:p w14:paraId="14F25952" w14:textId="4ED1FF56"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w:t>
      </w:r>
      <w:r>
        <w:rPr>
          <w:rFonts w:ascii="Arial" w:hAnsi="Arial" w:cs="Arial"/>
          <w:color w:val="000000"/>
        </w:rPr>
        <w:t>不重复功能</w:t>
      </w:r>
      <w:r>
        <w:rPr>
          <w:rFonts w:ascii="Arial" w:hAnsi="Arial" w:cs="Arial"/>
          <w:color w:val="000000"/>
        </w:rPr>
        <w:t>”</w:t>
      </w:r>
      <w:r>
        <w:rPr>
          <w:rFonts w:ascii="Arial" w:hAnsi="Arial" w:cs="Arial"/>
          <w:color w:val="000000"/>
        </w:rPr>
        <w:t>指定不应重复组件的功能，因此仅应在一个组件中实现</w:t>
      </w:r>
      <w:proofErr w:type="gramStart"/>
      <w:r>
        <w:rPr>
          <w:rFonts w:ascii="Arial" w:hAnsi="Arial" w:cs="Arial"/>
          <w:color w:val="000000"/>
        </w:rPr>
        <w:t>一</w:t>
      </w:r>
      <w:proofErr w:type="gramEnd"/>
      <w:r>
        <w:rPr>
          <w:rFonts w:ascii="Arial" w:hAnsi="Arial" w:cs="Arial"/>
          <w:color w:val="000000"/>
        </w:rPr>
        <w:t>段代码</w:t>
      </w:r>
      <w:r w:rsidR="00CA6A23">
        <w:rPr>
          <w:rFonts w:ascii="Arial" w:hAnsi="Arial" w:cs="Arial" w:hint="eastAsia"/>
          <w:color w:val="000000"/>
        </w:rPr>
        <w:t>，即组件可重用</w:t>
      </w:r>
      <w:r>
        <w:rPr>
          <w:rFonts w:ascii="Arial" w:hAnsi="Arial" w:cs="Arial"/>
          <w:color w:val="000000"/>
        </w:rPr>
        <w:t>。应用程序中功能的重复会使其难以实施更改，降低清晰度并引入潜在的不一致之处。</w:t>
      </w:r>
    </w:p>
    <w:p w14:paraId="30594CB9" w14:textId="3A521B7D" w:rsidR="004D00FC" w:rsidRDefault="004D00FC" w:rsidP="004D00FC">
      <w:pPr>
        <w:pStyle w:val="3"/>
        <w:rPr>
          <w:rFonts w:ascii="Arial" w:hAnsi="Arial" w:cs="Arial" w:hint="eastAsia"/>
          <w:b w:val="0"/>
          <w:bCs w:val="0"/>
        </w:rPr>
      </w:pPr>
      <w:bookmarkStart w:id="33" w:name="_Toc71665475"/>
      <w:r>
        <w:rPr>
          <w:rFonts w:ascii="Arial" w:hAnsi="Arial" w:cs="Arial"/>
          <w:b w:val="0"/>
          <w:bCs w:val="0"/>
        </w:rPr>
        <w:t>重用功能时要优先考虑组合</w:t>
      </w:r>
      <w:r>
        <w:rPr>
          <w:rFonts w:ascii="Arial" w:hAnsi="Arial" w:cs="Arial" w:hint="eastAsia"/>
          <w:b w:val="0"/>
          <w:bCs w:val="0"/>
        </w:rPr>
        <w:t>（而不是继承）</w:t>
      </w:r>
      <w:bookmarkEnd w:id="33"/>
    </w:p>
    <w:p w14:paraId="6CE115F1"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继承会在子类和</w:t>
      </w:r>
      <w:proofErr w:type="gramStart"/>
      <w:r>
        <w:rPr>
          <w:rFonts w:ascii="Arial" w:hAnsi="Arial" w:cs="Arial"/>
          <w:color w:val="000000"/>
        </w:rPr>
        <w:t>父类</w:t>
      </w:r>
      <w:proofErr w:type="gramEnd"/>
      <w:r>
        <w:rPr>
          <w:rFonts w:ascii="Arial" w:hAnsi="Arial" w:cs="Arial"/>
          <w:color w:val="000000"/>
        </w:rPr>
        <w:t>之间建立依赖关系，因此会阻止子类的自由使用。相反，该组合提供了很大的自由度并减少了继承层次结构。</w:t>
      </w:r>
    </w:p>
    <w:p w14:paraId="1213BC5C" w14:textId="77777777" w:rsidR="004D00FC" w:rsidRDefault="004D00FC" w:rsidP="004D00FC">
      <w:pPr>
        <w:pStyle w:val="3"/>
        <w:rPr>
          <w:rFonts w:ascii="Arial" w:hAnsi="Arial" w:cs="Arial"/>
          <w:b w:val="0"/>
          <w:bCs w:val="0"/>
        </w:rPr>
      </w:pPr>
      <w:bookmarkStart w:id="34" w:name="_Toc71665476"/>
      <w:r>
        <w:rPr>
          <w:rFonts w:ascii="Arial" w:hAnsi="Arial" w:cs="Arial"/>
          <w:b w:val="0"/>
          <w:bCs w:val="0"/>
        </w:rPr>
        <w:t>识别组件并将它们分组在逻辑层中</w:t>
      </w:r>
      <w:bookmarkEnd w:id="34"/>
    </w:p>
    <w:p w14:paraId="1A2DC800"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系统中满足要求所需的标识组件和关注区域。然后将这些相关组件分组在一个逻辑层中，这将帮助用户从较高的层次上理解系统的结构。避免在同一层中混合不同类型关注点的组件。</w:t>
      </w:r>
    </w:p>
    <w:p w14:paraId="695E72C7" w14:textId="77777777" w:rsidR="004D00FC" w:rsidRDefault="004D00FC" w:rsidP="004D00FC">
      <w:pPr>
        <w:pStyle w:val="3"/>
        <w:rPr>
          <w:rFonts w:ascii="Arial" w:hAnsi="Arial" w:cs="Arial"/>
          <w:b w:val="0"/>
          <w:bCs w:val="0"/>
        </w:rPr>
      </w:pPr>
      <w:bookmarkStart w:id="35" w:name="_Toc71665477"/>
      <w:r>
        <w:rPr>
          <w:rFonts w:ascii="Arial" w:hAnsi="Arial" w:cs="Arial"/>
          <w:b w:val="0"/>
          <w:bCs w:val="0"/>
        </w:rPr>
        <w:t>定义层之间的通信协议</w:t>
      </w:r>
      <w:bookmarkEnd w:id="35"/>
    </w:p>
    <w:p w14:paraId="676620C5"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了解组件之间如何通信，这需要对部署方案和生产环境有完整的了解。</w:t>
      </w:r>
    </w:p>
    <w:p w14:paraId="540415A9" w14:textId="77777777" w:rsidR="004D00FC" w:rsidRDefault="004D00FC" w:rsidP="004D00FC">
      <w:pPr>
        <w:pStyle w:val="3"/>
        <w:rPr>
          <w:rFonts w:ascii="Arial" w:hAnsi="Arial" w:cs="Arial"/>
          <w:b w:val="0"/>
          <w:bCs w:val="0"/>
        </w:rPr>
      </w:pPr>
      <w:bookmarkStart w:id="36" w:name="_Toc71665478"/>
      <w:proofErr w:type="gramStart"/>
      <w:r>
        <w:rPr>
          <w:rFonts w:ascii="Arial" w:hAnsi="Arial" w:cs="Arial"/>
          <w:b w:val="0"/>
          <w:bCs w:val="0"/>
        </w:rPr>
        <w:t>定义图层的</w:t>
      </w:r>
      <w:proofErr w:type="gramEnd"/>
      <w:r>
        <w:rPr>
          <w:rFonts w:ascii="Arial" w:hAnsi="Arial" w:cs="Arial"/>
          <w:b w:val="0"/>
          <w:bCs w:val="0"/>
        </w:rPr>
        <w:t>数据格式</w:t>
      </w:r>
      <w:bookmarkEnd w:id="36"/>
    </w:p>
    <w:p w14:paraId="3BBFC40B"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各种组件将通过数据格式相互交互。不要混用数据格式，以使应用程序易于实现，扩展和维护。尝试使层的数据格式相同，以便各个组件在相互通信时无需对数据进行编码</w:t>
      </w:r>
      <w:r>
        <w:rPr>
          <w:rFonts w:ascii="Arial" w:hAnsi="Arial" w:cs="Arial"/>
          <w:color w:val="000000"/>
        </w:rPr>
        <w:t>/</w:t>
      </w:r>
      <w:r>
        <w:rPr>
          <w:rFonts w:ascii="Arial" w:hAnsi="Arial" w:cs="Arial"/>
          <w:color w:val="000000"/>
        </w:rPr>
        <w:t>解码。它减少了处理开销。</w:t>
      </w:r>
    </w:p>
    <w:p w14:paraId="46D0B70F" w14:textId="77777777" w:rsidR="004D00FC" w:rsidRDefault="004D00FC" w:rsidP="004D00FC">
      <w:pPr>
        <w:pStyle w:val="3"/>
        <w:rPr>
          <w:rFonts w:ascii="Arial" w:hAnsi="Arial" w:cs="Arial"/>
          <w:b w:val="0"/>
          <w:bCs w:val="0"/>
        </w:rPr>
      </w:pPr>
      <w:bookmarkStart w:id="37" w:name="_Toc71665479"/>
      <w:r>
        <w:rPr>
          <w:rFonts w:ascii="Arial" w:hAnsi="Arial" w:cs="Arial"/>
          <w:b w:val="0"/>
          <w:bCs w:val="0"/>
        </w:rPr>
        <w:t>系统服务组件应该是抽象的</w:t>
      </w:r>
      <w:bookmarkEnd w:id="37"/>
    </w:p>
    <w:p w14:paraId="500B84DA" w14:textId="4F4E1DB5"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与安全性，通信或系统服务（如日志记录，概要文件和配置）相关的代码应在单独的组件中抽象出来。</w:t>
      </w:r>
      <w:r>
        <w:rPr>
          <w:rFonts w:ascii="Arial" w:hAnsi="Arial" w:cs="Arial" w:hint="eastAsia"/>
          <w:color w:val="000000"/>
        </w:rPr>
        <w:t>不能将</w:t>
      </w:r>
      <w:r>
        <w:rPr>
          <w:rFonts w:ascii="Arial" w:hAnsi="Arial" w:cs="Arial"/>
          <w:color w:val="000000"/>
        </w:rPr>
        <w:t>此代码与业务逻辑混合使用，因为扩展设计和维护很容易。</w:t>
      </w:r>
    </w:p>
    <w:p w14:paraId="64F48732" w14:textId="77777777" w:rsidR="004D00FC" w:rsidRDefault="004D00FC" w:rsidP="004D00FC">
      <w:pPr>
        <w:pStyle w:val="3"/>
        <w:rPr>
          <w:rFonts w:ascii="Arial" w:hAnsi="Arial" w:cs="Arial"/>
          <w:b w:val="0"/>
          <w:bCs w:val="0"/>
        </w:rPr>
      </w:pPr>
      <w:bookmarkStart w:id="38" w:name="_Toc71665480"/>
      <w:r>
        <w:rPr>
          <w:rFonts w:ascii="Arial" w:hAnsi="Arial" w:cs="Arial"/>
          <w:b w:val="0"/>
          <w:bCs w:val="0"/>
        </w:rPr>
        <w:t>设计异常和异常处理机制</w:t>
      </w:r>
      <w:bookmarkEnd w:id="38"/>
    </w:p>
    <w:p w14:paraId="13F36780"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预先定义异常，有助于组件以优雅的方式管理错误或意外情况。整个系统中的异常管理都是相同的。</w:t>
      </w:r>
    </w:p>
    <w:p w14:paraId="7BD66746" w14:textId="77777777" w:rsidR="004D00FC" w:rsidRDefault="004D00FC" w:rsidP="004D00FC">
      <w:pPr>
        <w:pStyle w:val="3"/>
        <w:rPr>
          <w:rFonts w:ascii="Arial" w:hAnsi="Arial" w:cs="Arial"/>
          <w:b w:val="0"/>
          <w:bCs w:val="0"/>
        </w:rPr>
      </w:pPr>
      <w:bookmarkStart w:id="39" w:name="_Toc71665481"/>
      <w:r>
        <w:rPr>
          <w:rFonts w:ascii="Arial" w:hAnsi="Arial" w:cs="Arial"/>
          <w:b w:val="0"/>
          <w:bCs w:val="0"/>
        </w:rPr>
        <w:lastRenderedPageBreak/>
        <w:t>命名约定</w:t>
      </w:r>
      <w:bookmarkEnd w:id="39"/>
    </w:p>
    <w:p w14:paraId="6B44D719" w14:textId="77777777" w:rsidR="004D00FC" w:rsidRDefault="004D00FC" w:rsidP="00C537BB">
      <w:pPr>
        <w:pStyle w:val="a7"/>
        <w:spacing w:before="120" w:beforeAutospacing="0" w:after="144" w:afterAutospacing="0"/>
        <w:ind w:left="48" w:right="48" w:firstLineChars="200" w:firstLine="480"/>
        <w:jc w:val="both"/>
        <w:rPr>
          <w:rFonts w:ascii="Arial" w:hAnsi="Arial" w:cs="Arial"/>
          <w:color w:val="000000"/>
        </w:rPr>
      </w:pPr>
      <w:r>
        <w:rPr>
          <w:rFonts w:ascii="Arial" w:hAnsi="Arial" w:cs="Arial"/>
          <w:color w:val="000000"/>
        </w:rPr>
        <w:t>命名约定应事先定义。它们提供了一个一致的模型，可以帮助用户</w:t>
      </w:r>
      <w:proofErr w:type="gramStart"/>
      <w:r>
        <w:rPr>
          <w:rFonts w:ascii="Arial" w:hAnsi="Arial" w:cs="Arial"/>
          <w:color w:val="000000"/>
        </w:rPr>
        <w:t>轻松理解</w:t>
      </w:r>
      <w:proofErr w:type="gramEnd"/>
      <w:r>
        <w:rPr>
          <w:rFonts w:ascii="Arial" w:hAnsi="Arial" w:cs="Arial"/>
          <w:color w:val="000000"/>
        </w:rPr>
        <w:t>系统。团队成员更容易验证其他人编写的代码，因此会增加可维护性。</w:t>
      </w:r>
    </w:p>
    <w:p w14:paraId="124E2172" w14:textId="77777777" w:rsidR="004D00FC" w:rsidRPr="004D00FC" w:rsidRDefault="004D00FC" w:rsidP="00C72BA2">
      <w:pPr>
        <w:jc w:val="left"/>
        <w:rPr>
          <w:rFonts w:hint="eastAsia"/>
        </w:rPr>
      </w:pPr>
    </w:p>
    <w:sectPr w:rsidR="004D00FC" w:rsidRPr="004D0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6BB4" w14:textId="77777777" w:rsidR="009A6453" w:rsidRDefault="009A6453" w:rsidP="00B211EE">
      <w:r>
        <w:separator/>
      </w:r>
    </w:p>
  </w:endnote>
  <w:endnote w:type="continuationSeparator" w:id="0">
    <w:p w14:paraId="0172D4C6" w14:textId="77777777" w:rsidR="009A6453" w:rsidRDefault="009A6453" w:rsidP="00B2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958A" w14:textId="77777777" w:rsidR="009A6453" w:rsidRDefault="009A6453" w:rsidP="00B211EE">
      <w:r>
        <w:separator/>
      </w:r>
    </w:p>
  </w:footnote>
  <w:footnote w:type="continuationSeparator" w:id="0">
    <w:p w14:paraId="128DC169" w14:textId="77777777" w:rsidR="009A6453" w:rsidRDefault="009A6453" w:rsidP="00B21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BAF"/>
    <w:multiLevelType w:val="multilevel"/>
    <w:tmpl w:val="9BBC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0593"/>
    <w:multiLevelType w:val="multilevel"/>
    <w:tmpl w:val="FAF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553FA"/>
    <w:multiLevelType w:val="multilevel"/>
    <w:tmpl w:val="DE9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4221B"/>
    <w:multiLevelType w:val="multilevel"/>
    <w:tmpl w:val="1FD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326E"/>
    <w:multiLevelType w:val="multilevel"/>
    <w:tmpl w:val="EAF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B0F53"/>
    <w:multiLevelType w:val="multilevel"/>
    <w:tmpl w:val="45C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77A09"/>
    <w:multiLevelType w:val="multilevel"/>
    <w:tmpl w:val="DB5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0118B"/>
    <w:multiLevelType w:val="multilevel"/>
    <w:tmpl w:val="835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A1F51"/>
    <w:multiLevelType w:val="multilevel"/>
    <w:tmpl w:val="5B12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07225"/>
    <w:multiLevelType w:val="multilevel"/>
    <w:tmpl w:val="9750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43643"/>
    <w:multiLevelType w:val="multilevel"/>
    <w:tmpl w:val="BA9E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63AD8"/>
    <w:multiLevelType w:val="multilevel"/>
    <w:tmpl w:val="7D7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80BF7"/>
    <w:multiLevelType w:val="multilevel"/>
    <w:tmpl w:val="6EE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34349"/>
    <w:multiLevelType w:val="multilevel"/>
    <w:tmpl w:val="2C0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B5A7B"/>
    <w:multiLevelType w:val="multilevel"/>
    <w:tmpl w:val="BB04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31761"/>
    <w:multiLevelType w:val="multilevel"/>
    <w:tmpl w:val="389C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A6444"/>
    <w:multiLevelType w:val="multilevel"/>
    <w:tmpl w:val="8A0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5145E"/>
    <w:multiLevelType w:val="multilevel"/>
    <w:tmpl w:val="1DB4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35C06"/>
    <w:multiLevelType w:val="multilevel"/>
    <w:tmpl w:val="368C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2"/>
  </w:num>
  <w:num w:numId="4">
    <w:abstractNumId w:val="15"/>
  </w:num>
  <w:num w:numId="5">
    <w:abstractNumId w:val="3"/>
  </w:num>
  <w:num w:numId="6">
    <w:abstractNumId w:val="10"/>
  </w:num>
  <w:num w:numId="7">
    <w:abstractNumId w:val="14"/>
  </w:num>
  <w:num w:numId="8">
    <w:abstractNumId w:val="17"/>
  </w:num>
  <w:num w:numId="9">
    <w:abstractNumId w:val="9"/>
  </w:num>
  <w:num w:numId="10">
    <w:abstractNumId w:val="4"/>
  </w:num>
  <w:num w:numId="11">
    <w:abstractNumId w:val="1"/>
  </w:num>
  <w:num w:numId="12">
    <w:abstractNumId w:val="12"/>
  </w:num>
  <w:num w:numId="13">
    <w:abstractNumId w:val="18"/>
  </w:num>
  <w:num w:numId="14">
    <w:abstractNumId w:val="0"/>
  </w:num>
  <w:num w:numId="15">
    <w:abstractNumId w:val="16"/>
  </w:num>
  <w:num w:numId="16">
    <w:abstractNumId w:val="13"/>
  </w:num>
  <w:num w:numId="17">
    <w:abstractNumId w:val="7"/>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0B"/>
    <w:rsid w:val="00036293"/>
    <w:rsid w:val="000F3432"/>
    <w:rsid w:val="001239B0"/>
    <w:rsid w:val="001B39E4"/>
    <w:rsid w:val="0021076D"/>
    <w:rsid w:val="002725E8"/>
    <w:rsid w:val="0040620B"/>
    <w:rsid w:val="00463D7C"/>
    <w:rsid w:val="004D00FC"/>
    <w:rsid w:val="004D5349"/>
    <w:rsid w:val="00564B94"/>
    <w:rsid w:val="00587B9D"/>
    <w:rsid w:val="00604795"/>
    <w:rsid w:val="006416DE"/>
    <w:rsid w:val="00647741"/>
    <w:rsid w:val="006F56FB"/>
    <w:rsid w:val="007251E4"/>
    <w:rsid w:val="008770E9"/>
    <w:rsid w:val="009A6453"/>
    <w:rsid w:val="00A5503A"/>
    <w:rsid w:val="00A97B96"/>
    <w:rsid w:val="00B211EE"/>
    <w:rsid w:val="00B47461"/>
    <w:rsid w:val="00BC6DE0"/>
    <w:rsid w:val="00C537BB"/>
    <w:rsid w:val="00C72BA2"/>
    <w:rsid w:val="00CA6A23"/>
    <w:rsid w:val="00D83D21"/>
    <w:rsid w:val="00F65BEC"/>
    <w:rsid w:val="00FD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B957"/>
  <w15:chartTrackingRefBased/>
  <w15:docId w15:val="{87569E6B-4E33-4DE9-9671-E346A080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0F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725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autoRedefine/>
    <w:uiPriority w:val="9"/>
    <w:unhideWhenUsed/>
    <w:qFormat/>
    <w:rsid w:val="00D83D21"/>
    <w:pPr>
      <w:keepNext/>
      <w:keepLines/>
      <w:spacing w:before="260" w:after="260"/>
      <w:contextualSpacing/>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83D21"/>
    <w:rPr>
      <w:b/>
      <w:bCs/>
      <w:sz w:val="28"/>
      <w:szCs w:val="32"/>
    </w:rPr>
  </w:style>
  <w:style w:type="paragraph" w:styleId="a3">
    <w:name w:val="header"/>
    <w:basedOn w:val="a"/>
    <w:link w:val="a4"/>
    <w:uiPriority w:val="99"/>
    <w:unhideWhenUsed/>
    <w:rsid w:val="00B211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11EE"/>
    <w:rPr>
      <w:sz w:val="18"/>
      <w:szCs w:val="18"/>
    </w:rPr>
  </w:style>
  <w:style w:type="paragraph" w:styleId="a5">
    <w:name w:val="footer"/>
    <w:basedOn w:val="a"/>
    <w:link w:val="a6"/>
    <w:uiPriority w:val="99"/>
    <w:unhideWhenUsed/>
    <w:rsid w:val="00B211EE"/>
    <w:pPr>
      <w:tabs>
        <w:tab w:val="center" w:pos="4153"/>
        <w:tab w:val="right" w:pos="8306"/>
      </w:tabs>
      <w:snapToGrid w:val="0"/>
      <w:jc w:val="left"/>
    </w:pPr>
    <w:rPr>
      <w:sz w:val="18"/>
      <w:szCs w:val="18"/>
    </w:rPr>
  </w:style>
  <w:style w:type="character" w:customStyle="1" w:styleId="a6">
    <w:name w:val="页脚 字符"/>
    <w:basedOn w:val="a0"/>
    <w:link w:val="a5"/>
    <w:uiPriority w:val="99"/>
    <w:rsid w:val="00B211EE"/>
    <w:rPr>
      <w:sz w:val="18"/>
      <w:szCs w:val="18"/>
    </w:rPr>
  </w:style>
  <w:style w:type="paragraph" w:styleId="a7">
    <w:name w:val="Normal (Web)"/>
    <w:basedOn w:val="a"/>
    <w:uiPriority w:val="99"/>
    <w:unhideWhenUsed/>
    <w:rsid w:val="00BC6D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725E8"/>
    <w:rPr>
      <w:rFonts w:ascii="宋体" w:eastAsia="宋体" w:hAnsi="宋体" w:cs="宋体"/>
      <w:b/>
      <w:bCs/>
      <w:kern w:val="0"/>
      <w:sz w:val="36"/>
      <w:szCs w:val="36"/>
    </w:rPr>
  </w:style>
  <w:style w:type="table" w:styleId="5-5">
    <w:name w:val="Grid Table 5 Dark Accent 5"/>
    <w:basedOn w:val="a1"/>
    <w:uiPriority w:val="50"/>
    <w:rsid w:val="004D53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10">
    <w:name w:val="标题 1 字符"/>
    <w:basedOn w:val="a0"/>
    <w:link w:val="1"/>
    <w:uiPriority w:val="9"/>
    <w:rsid w:val="004D00FC"/>
    <w:rPr>
      <w:b/>
      <w:bCs/>
      <w:kern w:val="44"/>
      <w:sz w:val="44"/>
      <w:szCs w:val="44"/>
    </w:rPr>
  </w:style>
  <w:style w:type="paragraph" w:styleId="TOC">
    <w:name w:val="TOC Heading"/>
    <w:basedOn w:val="1"/>
    <w:next w:val="a"/>
    <w:uiPriority w:val="39"/>
    <w:unhideWhenUsed/>
    <w:qFormat/>
    <w:rsid w:val="004D00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D00FC"/>
    <w:pPr>
      <w:ind w:leftChars="200" w:left="420"/>
    </w:pPr>
  </w:style>
  <w:style w:type="paragraph" w:styleId="TOC3">
    <w:name w:val="toc 3"/>
    <w:basedOn w:val="a"/>
    <w:next w:val="a"/>
    <w:autoRedefine/>
    <w:uiPriority w:val="39"/>
    <w:unhideWhenUsed/>
    <w:rsid w:val="004D00FC"/>
    <w:pPr>
      <w:ind w:leftChars="400" w:left="840"/>
    </w:pPr>
  </w:style>
  <w:style w:type="character" w:styleId="a8">
    <w:name w:val="Hyperlink"/>
    <w:basedOn w:val="a0"/>
    <w:uiPriority w:val="99"/>
    <w:unhideWhenUsed/>
    <w:rsid w:val="004D00FC"/>
    <w:rPr>
      <w:color w:val="0563C1" w:themeColor="hyperlink"/>
      <w:u w:val="single"/>
    </w:rPr>
  </w:style>
  <w:style w:type="table" w:styleId="4-5">
    <w:name w:val="Grid Table 4 Accent 5"/>
    <w:basedOn w:val="a1"/>
    <w:uiPriority w:val="49"/>
    <w:rsid w:val="004D00F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3832">
      <w:bodyDiv w:val="1"/>
      <w:marLeft w:val="0"/>
      <w:marRight w:val="0"/>
      <w:marTop w:val="0"/>
      <w:marBottom w:val="0"/>
      <w:divBdr>
        <w:top w:val="none" w:sz="0" w:space="0" w:color="auto"/>
        <w:left w:val="none" w:sz="0" w:space="0" w:color="auto"/>
        <w:bottom w:val="none" w:sz="0" w:space="0" w:color="auto"/>
        <w:right w:val="none" w:sz="0" w:space="0" w:color="auto"/>
      </w:divBdr>
    </w:div>
    <w:div w:id="514224870">
      <w:bodyDiv w:val="1"/>
      <w:marLeft w:val="0"/>
      <w:marRight w:val="0"/>
      <w:marTop w:val="0"/>
      <w:marBottom w:val="0"/>
      <w:divBdr>
        <w:top w:val="none" w:sz="0" w:space="0" w:color="auto"/>
        <w:left w:val="none" w:sz="0" w:space="0" w:color="auto"/>
        <w:bottom w:val="none" w:sz="0" w:space="0" w:color="auto"/>
        <w:right w:val="none" w:sz="0" w:space="0" w:color="auto"/>
      </w:divBdr>
    </w:div>
    <w:div w:id="545916575">
      <w:bodyDiv w:val="1"/>
      <w:marLeft w:val="0"/>
      <w:marRight w:val="0"/>
      <w:marTop w:val="0"/>
      <w:marBottom w:val="0"/>
      <w:divBdr>
        <w:top w:val="none" w:sz="0" w:space="0" w:color="auto"/>
        <w:left w:val="none" w:sz="0" w:space="0" w:color="auto"/>
        <w:bottom w:val="none" w:sz="0" w:space="0" w:color="auto"/>
        <w:right w:val="none" w:sz="0" w:space="0" w:color="auto"/>
      </w:divBdr>
    </w:div>
    <w:div w:id="707989286">
      <w:bodyDiv w:val="1"/>
      <w:marLeft w:val="0"/>
      <w:marRight w:val="0"/>
      <w:marTop w:val="0"/>
      <w:marBottom w:val="0"/>
      <w:divBdr>
        <w:top w:val="none" w:sz="0" w:space="0" w:color="auto"/>
        <w:left w:val="none" w:sz="0" w:space="0" w:color="auto"/>
        <w:bottom w:val="none" w:sz="0" w:space="0" w:color="auto"/>
        <w:right w:val="none" w:sz="0" w:space="0" w:color="auto"/>
      </w:divBdr>
    </w:div>
    <w:div w:id="718557958">
      <w:bodyDiv w:val="1"/>
      <w:marLeft w:val="0"/>
      <w:marRight w:val="0"/>
      <w:marTop w:val="0"/>
      <w:marBottom w:val="0"/>
      <w:divBdr>
        <w:top w:val="none" w:sz="0" w:space="0" w:color="auto"/>
        <w:left w:val="none" w:sz="0" w:space="0" w:color="auto"/>
        <w:bottom w:val="none" w:sz="0" w:space="0" w:color="auto"/>
        <w:right w:val="none" w:sz="0" w:space="0" w:color="auto"/>
      </w:divBdr>
    </w:div>
    <w:div w:id="1022170355">
      <w:bodyDiv w:val="1"/>
      <w:marLeft w:val="0"/>
      <w:marRight w:val="0"/>
      <w:marTop w:val="0"/>
      <w:marBottom w:val="0"/>
      <w:divBdr>
        <w:top w:val="none" w:sz="0" w:space="0" w:color="auto"/>
        <w:left w:val="none" w:sz="0" w:space="0" w:color="auto"/>
        <w:bottom w:val="none" w:sz="0" w:space="0" w:color="auto"/>
        <w:right w:val="none" w:sz="0" w:space="0" w:color="auto"/>
      </w:divBdr>
    </w:div>
    <w:div w:id="1532572564">
      <w:bodyDiv w:val="1"/>
      <w:marLeft w:val="0"/>
      <w:marRight w:val="0"/>
      <w:marTop w:val="0"/>
      <w:marBottom w:val="0"/>
      <w:divBdr>
        <w:top w:val="none" w:sz="0" w:space="0" w:color="auto"/>
        <w:left w:val="none" w:sz="0" w:space="0" w:color="auto"/>
        <w:bottom w:val="none" w:sz="0" w:space="0" w:color="auto"/>
        <w:right w:val="none" w:sz="0" w:space="0" w:color="auto"/>
      </w:divBdr>
    </w:div>
    <w:div w:id="1566378129">
      <w:bodyDiv w:val="1"/>
      <w:marLeft w:val="0"/>
      <w:marRight w:val="0"/>
      <w:marTop w:val="0"/>
      <w:marBottom w:val="0"/>
      <w:divBdr>
        <w:top w:val="none" w:sz="0" w:space="0" w:color="auto"/>
        <w:left w:val="none" w:sz="0" w:space="0" w:color="auto"/>
        <w:bottom w:val="none" w:sz="0" w:space="0" w:color="auto"/>
        <w:right w:val="none" w:sz="0" w:space="0" w:color="auto"/>
      </w:divBdr>
    </w:div>
    <w:div w:id="19286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CD35-E985-4271-89AE-1340E348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Nancheng 58</dc:creator>
  <cp:keywords/>
  <dc:description/>
  <cp:lastModifiedBy>Nancheng 58</cp:lastModifiedBy>
  <cp:revision>24</cp:revision>
  <dcterms:created xsi:type="dcterms:W3CDTF">2021-05-11T14:17:00Z</dcterms:created>
  <dcterms:modified xsi:type="dcterms:W3CDTF">2021-05-11T14:43:00Z</dcterms:modified>
</cp:coreProperties>
</file>