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0D1F9" w14:textId="77777777" w:rsidR="001F0667" w:rsidRPr="00583799" w:rsidRDefault="001F0667" w:rsidP="001F0667">
      <w:pPr>
        <w:pStyle w:val="2"/>
      </w:pPr>
      <w:proofErr w:type="spellStart"/>
      <w:r w:rsidRPr="00583799">
        <w:t>引言</w:t>
      </w:r>
      <w:bookmarkStart w:id="0" w:name="_Toc521464959"/>
      <w:proofErr w:type="spellEnd"/>
    </w:p>
    <w:p w14:paraId="4BA3EE63" w14:textId="77777777" w:rsidR="001F0667" w:rsidRDefault="001F0667" w:rsidP="001F0667">
      <w:pPr>
        <w:ind w:firstLine="435"/>
        <w:rPr>
          <w:rFonts w:ascii="宋体" w:hAnsi="宋体"/>
          <w:color w:val="000000"/>
          <w:szCs w:val="21"/>
        </w:rPr>
      </w:pPr>
      <w:r w:rsidRPr="00043E45">
        <w:rPr>
          <w:rFonts w:ascii="宋体" w:hAnsi="宋体"/>
          <w:color w:val="000000"/>
          <w:szCs w:val="21"/>
        </w:rPr>
        <w:t>随着我国经济的愈加繁荣，旅游产业迅猛发展，我国国内旅游消费及旅游业总收入的增长速度一直高位运行于居民消费支出和国内生产总值之上，人们对于旅行体验的要求也逐步提升。当前许多旅行相关的软件存在以下一些问题：</w:t>
      </w:r>
    </w:p>
    <w:p w14:paraId="6AFD16E4" w14:textId="77777777" w:rsidR="001F0667" w:rsidRPr="00043E45" w:rsidRDefault="001F0667" w:rsidP="001F0667">
      <w:pPr>
        <w:pStyle w:val="a8"/>
        <w:numPr>
          <w:ilvl w:val="0"/>
          <w:numId w:val="2"/>
        </w:numPr>
        <w:ind w:firstLineChars="0"/>
        <w:rPr>
          <w:rFonts w:ascii="宋体" w:hAnsi="宋体"/>
          <w:color w:val="000000"/>
          <w:szCs w:val="21"/>
        </w:rPr>
      </w:pPr>
      <w:r w:rsidRPr="00043E45">
        <w:rPr>
          <w:rFonts w:ascii="宋体" w:hAnsi="宋体"/>
          <w:color w:val="000000"/>
          <w:szCs w:val="21"/>
        </w:rPr>
        <w:t>功能过于繁杂，广大商家与用户之间缺乏交流</w:t>
      </w:r>
    </w:p>
    <w:p w14:paraId="0A641B3F" w14:textId="77777777" w:rsidR="001F0667" w:rsidRPr="00043E45" w:rsidRDefault="001F0667" w:rsidP="001F0667">
      <w:pPr>
        <w:pStyle w:val="a8"/>
        <w:numPr>
          <w:ilvl w:val="0"/>
          <w:numId w:val="2"/>
        </w:numPr>
        <w:ind w:firstLineChars="0"/>
        <w:rPr>
          <w:rFonts w:ascii="宋体" w:hAnsi="宋体"/>
          <w:color w:val="000000"/>
          <w:szCs w:val="21"/>
        </w:rPr>
      </w:pPr>
      <w:r w:rsidRPr="00043E45">
        <w:rPr>
          <w:rFonts w:ascii="宋体" w:hAnsi="宋体"/>
          <w:color w:val="000000"/>
          <w:szCs w:val="21"/>
        </w:rPr>
        <w:t>热门景点过于优先，小众景点缺乏，不利于小众景点与新景点的推广</w:t>
      </w:r>
    </w:p>
    <w:p w14:paraId="3D760173" w14:textId="77777777" w:rsidR="001F0667" w:rsidRPr="00043E45" w:rsidRDefault="001F0667" w:rsidP="001F0667">
      <w:pPr>
        <w:pStyle w:val="a8"/>
        <w:numPr>
          <w:ilvl w:val="0"/>
          <w:numId w:val="2"/>
        </w:numPr>
        <w:ind w:firstLineChars="0"/>
        <w:rPr>
          <w:rFonts w:ascii="宋体" w:hAnsi="宋体"/>
          <w:color w:val="000000"/>
          <w:szCs w:val="21"/>
        </w:rPr>
      </w:pPr>
      <w:r w:rsidRPr="00043E45">
        <w:rPr>
          <w:rFonts w:ascii="宋体" w:hAnsi="宋体"/>
          <w:color w:val="000000"/>
          <w:szCs w:val="21"/>
        </w:rPr>
        <w:t>平台干预过多</w:t>
      </w:r>
    </w:p>
    <w:p w14:paraId="73227024" w14:textId="77777777" w:rsidR="001F0667" w:rsidRPr="00043E45" w:rsidRDefault="001F0667" w:rsidP="001F0667">
      <w:pPr>
        <w:pStyle w:val="a8"/>
        <w:numPr>
          <w:ilvl w:val="0"/>
          <w:numId w:val="2"/>
        </w:numPr>
        <w:ind w:firstLineChars="0"/>
        <w:rPr>
          <w:rFonts w:ascii="宋体" w:hAnsi="宋体"/>
          <w:color w:val="000000"/>
          <w:szCs w:val="21"/>
        </w:rPr>
      </w:pPr>
      <w:r w:rsidRPr="00043E45">
        <w:rPr>
          <w:rFonts w:ascii="宋体" w:hAnsi="宋体"/>
          <w:color w:val="000000"/>
          <w:szCs w:val="21"/>
        </w:rPr>
        <w:t>用户评价较少</w:t>
      </w:r>
    </w:p>
    <w:p w14:paraId="0B350D57" w14:textId="77777777" w:rsidR="001F0667" w:rsidRPr="00043E45" w:rsidRDefault="001F0667" w:rsidP="001F0667">
      <w:pPr>
        <w:ind w:firstLine="435"/>
        <w:rPr>
          <w:rFonts w:ascii="宋体" w:hAnsi="宋体"/>
          <w:color w:val="000000"/>
          <w:szCs w:val="21"/>
        </w:rPr>
      </w:pPr>
      <w:r w:rsidRPr="00043E45">
        <w:rPr>
          <w:rFonts w:ascii="宋体" w:hAnsi="宋体"/>
          <w:color w:val="000000"/>
          <w:szCs w:val="21"/>
        </w:rPr>
        <w:t>因此，我们希望开发一款主要面向商家和用户的软件，实现景点全方位覆盖与自由变更，提升商家和用户的体验。</w:t>
      </w:r>
    </w:p>
    <w:p w14:paraId="0D4D8A9D" w14:textId="77777777" w:rsidR="001F0667" w:rsidRPr="00583799" w:rsidRDefault="001F0667" w:rsidP="001F0667">
      <w:pPr>
        <w:pStyle w:val="3"/>
      </w:pPr>
      <w:r w:rsidRPr="00583799">
        <w:rPr>
          <w:rFonts w:hint="eastAsia"/>
        </w:rPr>
        <w:t xml:space="preserve">1.1 </w:t>
      </w:r>
      <w:r w:rsidRPr="00583799">
        <w:rPr>
          <w:rFonts w:hint="eastAsia"/>
        </w:rPr>
        <w:t>标识</w:t>
      </w:r>
    </w:p>
    <w:p w14:paraId="72CB71DD" w14:textId="77777777" w:rsidR="001F0667" w:rsidRPr="00583799" w:rsidRDefault="001F0667" w:rsidP="001F0667">
      <w:pPr>
        <w:ind w:firstLine="435"/>
        <w:rPr>
          <w:rFonts w:ascii="宋体" w:hAnsi="宋体"/>
          <w:color w:val="000000"/>
          <w:szCs w:val="21"/>
        </w:rPr>
      </w:pPr>
      <w:r w:rsidRPr="00583799">
        <w:rPr>
          <w:rFonts w:ascii="宋体" w:hAnsi="宋体" w:hint="eastAsia"/>
          <w:color w:val="000000"/>
          <w:szCs w:val="21"/>
        </w:rPr>
        <w:t>本系统适用于</w:t>
      </w:r>
      <w:r>
        <w:rPr>
          <w:rFonts w:ascii="宋体" w:hAnsi="宋体" w:hint="eastAsia"/>
          <w:color w:val="000000"/>
          <w:szCs w:val="21"/>
        </w:rPr>
        <w:t>chrome</w:t>
      </w:r>
      <w:r>
        <w:rPr>
          <w:rFonts w:ascii="宋体" w:hAnsi="宋体"/>
          <w:color w:val="000000"/>
          <w:szCs w:val="21"/>
        </w:rPr>
        <w:t xml:space="preserve"> </w:t>
      </w:r>
      <w:proofErr w:type="spellStart"/>
      <w:r>
        <w:rPr>
          <w:rFonts w:ascii="宋体" w:hAnsi="宋体"/>
          <w:color w:val="000000"/>
          <w:szCs w:val="21"/>
        </w:rPr>
        <w:t>xx.xx.xx</w:t>
      </w:r>
      <w:proofErr w:type="spellEnd"/>
      <w:r>
        <w:rPr>
          <w:rFonts w:ascii="宋体" w:hAnsi="宋体" w:hint="eastAsia"/>
          <w:color w:val="000000"/>
          <w:szCs w:val="21"/>
        </w:rPr>
        <w:t>，</w:t>
      </w:r>
      <w:proofErr w:type="spellStart"/>
      <w:r>
        <w:rPr>
          <w:rFonts w:ascii="宋体" w:hAnsi="宋体" w:hint="eastAsia"/>
          <w:color w:val="000000"/>
          <w:szCs w:val="21"/>
        </w:rPr>
        <w:t>firefox</w:t>
      </w:r>
      <w:proofErr w:type="spellEnd"/>
      <w:r>
        <w:rPr>
          <w:rFonts w:ascii="宋体" w:hAnsi="宋体"/>
          <w:color w:val="000000"/>
          <w:szCs w:val="21"/>
        </w:rPr>
        <w:t xml:space="preserve"> </w:t>
      </w:r>
      <w:proofErr w:type="spellStart"/>
      <w:r>
        <w:rPr>
          <w:rFonts w:ascii="宋体" w:hAnsi="宋体"/>
          <w:color w:val="000000"/>
          <w:szCs w:val="21"/>
        </w:rPr>
        <w:t>xx.xx.xx</w:t>
      </w:r>
      <w:proofErr w:type="spellEnd"/>
      <w:r>
        <w:rPr>
          <w:rFonts w:ascii="宋体" w:hAnsi="宋体" w:hint="eastAsia"/>
          <w:color w:val="000000"/>
          <w:szCs w:val="21"/>
        </w:rPr>
        <w:t>等浏览器</w:t>
      </w:r>
      <w:r w:rsidRPr="00583799">
        <w:rPr>
          <w:rFonts w:ascii="宋体" w:hAnsi="宋体" w:hint="eastAsia"/>
          <w:color w:val="000000"/>
          <w:szCs w:val="21"/>
        </w:rPr>
        <w:t>使用。</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9"/>
        <w:gridCol w:w="2258"/>
        <w:gridCol w:w="1237"/>
        <w:gridCol w:w="1225"/>
        <w:gridCol w:w="1365"/>
      </w:tblGrid>
      <w:tr w:rsidR="001F0667" w:rsidRPr="00404E8C" w14:paraId="508D2CFF" w14:textId="77777777" w:rsidTr="00A8760E">
        <w:tc>
          <w:tcPr>
            <w:tcW w:w="1790" w:type="dxa"/>
            <w:vMerge w:val="restart"/>
            <w:shd w:val="clear" w:color="auto" w:fill="auto"/>
          </w:tcPr>
          <w:p w14:paraId="01DC1A68" w14:textId="77777777" w:rsidR="001F0667" w:rsidRPr="00404E8C" w:rsidRDefault="001F0667" w:rsidP="00A8760E">
            <w:pPr>
              <w:rPr>
                <w:rFonts w:ascii="宋体" w:hAnsi="宋体"/>
                <w:color w:val="000000"/>
                <w:szCs w:val="21"/>
              </w:rPr>
            </w:pPr>
            <w:r w:rsidRPr="00404E8C">
              <w:rPr>
                <w:rFonts w:ascii="宋体" w:hAnsi="宋体" w:hint="eastAsia"/>
                <w:color w:val="000000"/>
                <w:szCs w:val="21"/>
              </w:rPr>
              <w:t>文件状态：</w:t>
            </w:r>
          </w:p>
          <w:p w14:paraId="73EDC9A4" w14:textId="77777777" w:rsidR="001F0667" w:rsidRPr="00404E8C" w:rsidRDefault="001F0667" w:rsidP="00A8760E">
            <w:pPr>
              <w:rPr>
                <w:rFonts w:ascii="宋体" w:hAnsi="宋体"/>
                <w:color w:val="000000"/>
                <w:szCs w:val="21"/>
              </w:rPr>
            </w:pPr>
            <w:r w:rsidRPr="00404E8C">
              <w:rPr>
                <w:rFonts w:ascii="宋体" w:hAnsi="宋体" w:hint="eastAsia"/>
                <w:color w:val="000000"/>
                <w:szCs w:val="21"/>
              </w:rPr>
              <w:t>[    ]草稿</w:t>
            </w:r>
          </w:p>
          <w:p w14:paraId="045D8BD3" w14:textId="77777777" w:rsidR="001F0667" w:rsidRPr="00404E8C" w:rsidRDefault="001F0667" w:rsidP="00A8760E">
            <w:pPr>
              <w:rPr>
                <w:rFonts w:ascii="宋体" w:hAnsi="宋体"/>
                <w:color w:val="000000"/>
                <w:szCs w:val="21"/>
              </w:rPr>
            </w:pPr>
            <w:r w:rsidRPr="00404E8C">
              <w:rPr>
                <w:rFonts w:ascii="宋体" w:hAnsi="宋体" w:hint="eastAsia"/>
                <w:color w:val="000000"/>
                <w:szCs w:val="21"/>
              </w:rPr>
              <w:t>[ √ ]正式发布</w:t>
            </w:r>
          </w:p>
          <w:p w14:paraId="13C9CFC8" w14:textId="77777777" w:rsidR="001F0667" w:rsidRPr="00404E8C" w:rsidRDefault="001F0667" w:rsidP="00A8760E">
            <w:pPr>
              <w:rPr>
                <w:rFonts w:ascii="宋体" w:hAnsi="宋体"/>
                <w:color w:val="000000"/>
                <w:szCs w:val="21"/>
              </w:rPr>
            </w:pPr>
            <w:r w:rsidRPr="00404E8C">
              <w:rPr>
                <w:rFonts w:ascii="宋体" w:hAnsi="宋体" w:hint="eastAsia"/>
                <w:color w:val="000000"/>
                <w:szCs w:val="21"/>
              </w:rPr>
              <w:t>[    ]正在修改</w:t>
            </w:r>
          </w:p>
        </w:tc>
        <w:tc>
          <w:tcPr>
            <w:tcW w:w="2341" w:type="dxa"/>
            <w:shd w:val="clear" w:color="auto" w:fill="auto"/>
          </w:tcPr>
          <w:p w14:paraId="4034F2FD" w14:textId="77777777" w:rsidR="001F0667" w:rsidRPr="00404E8C" w:rsidRDefault="001F0667" w:rsidP="00A8760E">
            <w:pPr>
              <w:rPr>
                <w:rFonts w:ascii="宋体" w:hAnsi="宋体"/>
                <w:color w:val="000000"/>
                <w:szCs w:val="21"/>
              </w:rPr>
            </w:pPr>
            <w:r w:rsidRPr="00404E8C">
              <w:rPr>
                <w:rFonts w:ascii="宋体" w:hAnsi="宋体" w:hint="eastAsia"/>
                <w:color w:val="000000"/>
                <w:szCs w:val="21"/>
              </w:rPr>
              <w:t>报告编号</w:t>
            </w:r>
          </w:p>
        </w:tc>
        <w:tc>
          <w:tcPr>
            <w:tcW w:w="3923" w:type="dxa"/>
            <w:gridSpan w:val="3"/>
            <w:shd w:val="clear" w:color="auto" w:fill="auto"/>
          </w:tcPr>
          <w:p w14:paraId="4A5AAAC0" w14:textId="1A182908" w:rsidR="001F0667" w:rsidRPr="00404E8C" w:rsidRDefault="002D5E7A" w:rsidP="002D5E7A">
            <w:pPr>
              <w:rPr>
                <w:rFonts w:ascii="宋体" w:hAnsi="宋体"/>
                <w:color w:val="000000"/>
                <w:szCs w:val="21"/>
              </w:rPr>
            </w:pPr>
            <w:r w:rsidRPr="002D5E7A">
              <w:rPr>
                <w:rFonts w:ascii="宋体" w:hAnsi="宋体"/>
                <w:color w:val="000000"/>
                <w:szCs w:val="21"/>
              </w:rPr>
              <w:t>旅游景点售票系统</w:t>
            </w:r>
            <w:r w:rsidR="001F0667" w:rsidRPr="00404E8C">
              <w:rPr>
                <w:rFonts w:ascii="宋体" w:hAnsi="宋体" w:hint="eastAsia"/>
                <w:color w:val="000000"/>
                <w:szCs w:val="21"/>
              </w:rPr>
              <w:t>概要设计说明书</w:t>
            </w:r>
          </w:p>
          <w:p w14:paraId="13557599" w14:textId="7258791E" w:rsidR="001F0667" w:rsidRPr="00404E8C" w:rsidRDefault="002D5E7A" w:rsidP="002D5E7A">
            <w:pPr>
              <w:rPr>
                <w:rFonts w:ascii="宋体" w:hAnsi="宋体"/>
                <w:color w:val="000000"/>
                <w:szCs w:val="21"/>
              </w:rPr>
            </w:pPr>
            <w:r>
              <w:rPr>
                <w:rFonts w:ascii="宋体" w:hAnsi="宋体"/>
                <w:color w:val="000000"/>
                <w:szCs w:val="21"/>
              </w:rPr>
              <w:t>Travel-Mate</w:t>
            </w:r>
          </w:p>
        </w:tc>
      </w:tr>
      <w:tr w:rsidR="001F0667" w:rsidRPr="00404E8C" w14:paraId="255BF9D2" w14:textId="77777777" w:rsidTr="00A8760E">
        <w:tc>
          <w:tcPr>
            <w:tcW w:w="1790" w:type="dxa"/>
            <w:vMerge/>
            <w:shd w:val="clear" w:color="auto" w:fill="auto"/>
          </w:tcPr>
          <w:p w14:paraId="5304183D" w14:textId="77777777" w:rsidR="001F0667" w:rsidRPr="00404E8C" w:rsidRDefault="001F0667" w:rsidP="00A8760E">
            <w:pPr>
              <w:rPr>
                <w:rFonts w:ascii="宋体" w:hAnsi="宋体"/>
                <w:color w:val="000000"/>
                <w:szCs w:val="21"/>
              </w:rPr>
            </w:pPr>
          </w:p>
        </w:tc>
        <w:tc>
          <w:tcPr>
            <w:tcW w:w="2341" w:type="dxa"/>
            <w:shd w:val="clear" w:color="auto" w:fill="auto"/>
          </w:tcPr>
          <w:p w14:paraId="5F22C1B0" w14:textId="77777777" w:rsidR="001F0667" w:rsidRPr="00404E8C" w:rsidRDefault="001F0667" w:rsidP="00A8760E">
            <w:pPr>
              <w:rPr>
                <w:rFonts w:ascii="宋体" w:hAnsi="宋体"/>
                <w:color w:val="000000"/>
                <w:szCs w:val="21"/>
              </w:rPr>
            </w:pPr>
            <w:r w:rsidRPr="00404E8C">
              <w:rPr>
                <w:rFonts w:ascii="宋体" w:hAnsi="宋体" w:hint="eastAsia"/>
                <w:color w:val="000000"/>
                <w:szCs w:val="21"/>
              </w:rPr>
              <w:t>当前版本</w:t>
            </w:r>
          </w:p>
        </w:tc>
        <w:tc>
          <w:tcPr>
            <w:tcW w:w="3923" w:type="dxa"/>
            <w:gridSpan w:val="3"/>
            <w:shd w:val="clear" w:color="auto" w:fill="auto"/>
          </w:tcPr>
          <w:p w14:paraId="536D5B7F" w14:textId="77777777" w:rsidR="001F0667" w:rsidRPr="00404E8C" w:rsidRDefault="001F0667" w:rsidP="00A8760E">
            <w:pPr>
              <w:rPr>
                <w:rFonts w:ascii="宋体" w:hAnsi="宋体"/>
                <w:color w:val="000000"/>
                <w:szCs w:val="21"/>
              </w:rPr>
            </w:pPr>
            <w:r w:rsidRPr="00404E8C">
              <w:rPr>
                <w:rFonts w:ascii="宋体" w:hAnsi="宋体"/>
                <w:color w:val="000000"/>
                <w:szCs w:val="21"/>
              </w:rPr>
              <w:t>V</w:t>
            </w:r>
            <w:r w:rsidRPr="00404E8C">
              <w:rPr>
                <w:rFonts w:ascii="宋体" w:hAnsi="宋体" w:hint="eastAsia"/>
                <w:color w:val="000000"/>
                <w:szCs w:val="21"/>
              </w:rPr>
              <w:t>1.0</w:t>
            </w:r>
            <w:r>
              <w:rPr>
                <w:rFonts w:ascii="宋体" w:hAnsi="宋体"/>
                <w:color w:val="000000"/>
                <w:szCs w:val="21"/>
              </w:rPr>
              <w:t>.0</w:t>
            </w:r>
          </w:p>
        </w:tc>
      </w:tr>
      <w:tr w:rsidR="001F0667" w:rsidRPr="00404E8C" w14:paraId="2B0B42E3" w14:textId="77777777" w:rsidTr="00A8760E">
        <w:tc>
          <w:tcPr>
            <w:tcW w:w="1790" w:type="dxa"/>
            <w:vMerge/>
            <w:shd w:val="clear" w:color="auto" w:fill="auto"/>
          </w:tcPr>
          <w:p w14:paraId="548BA93B" w14:textId="77777777" w:rsidR="001F0667" w:rsidRPr="00404E8C" w:rsidRDefault="001F0667" w:rsidP="00A8760E">
            <w:pPr>
              <w:rPr>
                <w:rFonts w:ascii="宋体" w:hAnsi="宋体"/>
                <w:color w:val="000000"/>
                <w:szCs w:val="21"/>
              </w:rPr>
            </w:pPr>
          </w:p>
        </w:tc>
        <w:tc>
          <w:tcPr>
            <w:tcW w:w="2341" w:type="dxa"/>
            <w:shd w:val="clear" w:color="auto" w:fill="auto"/>
          </w:tcPr>
          <w:p w14:paraId="0CE82244" w14:textId="77777777" w:rsidR="001F0667" w:rsidRPr="00404E8C" w:rsidRDefault="001F0667" w:rsidP="00A8760E">
            <w:pPr>
              <w:rPr>
                <w:rFonts w:ascii="宋体" w:hAnsi="宋体"/>
                <w:color w:val="000000"/>
                <w:szCs w:val="21"/>
              </w:rPr>
            </w:pPr>
            <w:r w:rsidRPr="00404E8C">
              <w:rPr>
                <w:rFonts w:ascii="宋体" w:hAnsi="宋体" w:hint="eastAsia"/>
                <w:color w:val="000000"/>
                <w:szCs w:val="21"/>
              </w:rPr>
              <w:t>编写人</w:t>
            </w:r>
          </w:p>
        </w:tc>
        <w:tc>
          <w:tcPr>
            <w:tcW w:w="1269" w:type="dxa"/>
            <w:shd w:val="clear" w:color="auto" w:fill="auto"/>
          </w:tcPr>
          <w:p w14:paraId="40773869" w14:textId="77777777" w:rsidR="001F0667" w:rsidRPr="00404E8C" w:rsidRDefault="001F0667" w:rsidP="00A8760E">
            <w:pPr>
              <w:rPr>
                <w:rFonts w:ascii="宋体" w:hAnsi="宋体"/>
                <w:color w:val="000000"/>
                <w:szCs w:val="21"/>
              </w:rPr>
            </w:pPr>
            <w:r w:rsidRPr="00404E8C">
              <w:rPr>
                <w:rFonts w:ascii="宋体" w:hAnsi="宋体" w:hint="eastAsia"/>
                <w:color w:val="000000"/>
                <w:szCs w:val="21"/>
              </w:rPr>
              <w:t>XXX</w:t>
            </w:r>
          </w:p>
        </w:tc>
        <w:tc>
          <w:tcPr>
            <w:tcW w:w="1261" w:type="dxa"/>
            <w:shd w:val="clear" w:color="auto" w:fill="auto"/>
          </w:tcPr>
          <w:p w14:paraId="38BBE657" w14:textId="77777777" w:rsidR="001F0667" w:rsidRPr="00404E8C" w:rsidRDefault="001F0667" w:rsidP="00A8760E">
            <w:pPr>
              <w:rPr>
                <w:rFonts w:ascii="宋体" w:hAnsi="宋体"/>
                <w:color w:val="000000"/>
                <w:szCs w:val="21"/>
              </w:rPr>
            </w:pPr>
            <w:r w:rsidRPr="00404E8C">
              <w:rPr>
                <w:rFonts w:ascii="宋体" w:hAnsi="宋体" w:hint="eastAsia"/>
                <w:color w:val="000000"/>
                <w:szCs w:val="21"/>
              </w:rPr>
              <w:t>编写日期</w:t>
            </w:r>
          </w:p>
        </w:tc>
        <w:tc>
          <w:tcPr>
            <w:tcW w:w="1393" w:type="dxa"/>
            <w:shd w:val="clear" w:color="auto" w:fill="auto"/>
          </w:tcPr>
          <w:p w14:paraId="1B807B6A" w14:textId="77777777" w:rsidR="001F0667" w:rsidRPr="00404E8C" w:rsidRDefault="001F0667" w:rsidP="00A8760E">
            <w:pPr>
              <w:rPr>
                <w:rFonts w:ascii="宋体" w:hAnsi="宋体"/>
                <w:color w:val="000000"/>
                <w:szCs w:val="21"/>
              </w:rPr>
            </w:pPr>
            <w:r w:rsidRPr="00404E8C">
              <w:rPr>
                <w:rFonts w:ascii="宋体" w:hAnsi="宋体" w:hint="eastAsia"/>
                <w:color w:val="000000"/>
                <w:szCs w:val="21"/>
              </w:rPr>
              <w:t>20</w:t>
            </w:r>
            <w:r>
              <w:rPr>
                <w:rFonts w:ascii="宋体" w:hAnsi="宋体"/>
                <w:color w:val="000000"/>
                <w:szCs w:val="21"/>
              </w:rPr>
              <w:t>21</w:t>
            </w:r>
            <w:r w:rsidRPr="00404E8C">
              <w:rPr>
                <w:rFonts w:ascii="宋体" w:hAnsi="宋体" w:hint="eastAsia"/>
                <w:color w:val="000000"/>
                <w:szCs w:val="21"/>
              </w:rPr>
              <w:t>-</w:t>
            </w:r>
            <w:r>
              <w:rPr>
                <w:rFonts w:ascii="宋体" w:hAnsi="宋体" w:hint="eastAsia"/>
                <w:color w:val="000000"/>
                <w:szCs w:val="21"/>
              </w:rPr>
              <w:t>x</w:t>
            </w:r>
            <w:r>
              <w:rPr>
                <w:rFonts w:ascii="宋体" w:hAnsi="宋体"/>
                <w:color w:val="000000"/>
                <w:szCs w:val="21"/>
              </w:rPr>
              <w:t>x</w:t>
            </w:r>
            <w:r w:rsidRPr="00404E8C">
              <w:rPr>
                <w:rFonts w:ascii="宋体" w:hAnsi="宋体" w:hint="eastAsia"/>
                <w:color w:val="000000"/>
                <w:szCs w:val="21"/>
              </w:rPr>
              <w:t>-</w:t>
            </w:r>
            <w:r>
              <w:rPr>
                <w:rFonts w:ascii="宋体" w:hAnsi="宋体"/>
                <w:color w:val="000000"/>
                <w:szCs w:val="21"/>
              </w:rPr>
              <w:t>xx</w:t>
            </w:r>
          </w:p>
        </w:tc>
      </w:tr>
      <w:tr w:rsidR="001F0667" w:rsidRPr="00404E8C" w14:paraId="38A08088" w14:textId="77777777" w:rsidTr="00A8760E">
        <w:tc>
          <w:tcPr>
            <w:tcW w:w="1790" w:type="dxa"/>
            <w:vMerge/>
            <w:shd w:val="clear" w:color="auto" w:fill="auto"/>
          </w:tcPr>
          <w:p w14:paraId="6A11CCD6" w14:textId="77777777" w:rsidR="001F0667" w:rsidRPr="00404E8C" w:rsidRDefault="001F0667" w:rsidP="00A8760E">
            <w:pPr>
              <w:rPr>
                <w:rFonts w:ascii="宋体" w:hAnsi="宋体"/>
                <w:color w:val="000000"/>
                <w:szCs w:val="21"/>
              </w:rPr>
            </w:pPr>
          </w:p>
        </w:tc>
        <w:tc>
          <w:tcPr>
            <w:tcW w:w="2341" w:type="dxa"/>
            <w:shd w:val="clear" w:color="auto" w:fill="auto"/>
          </w:tcPr>
          <w:p w14:paraId="47EC2DCB" w14:textId="77777777" w:rsidR="001F0667" w:rsidRPr="00404E8C" w:rsidRDefault="001F0667" w:rsidP="00A8760E">
            <w:pPr>
              <w:rPr>
                <w:rFonts w:ascii="宋体" w:hAnsi="宋体"/>
                <w:color w:val="000000"/>
                <w:szCs w:val="21"/>
              </w:rPr>
            </w:pPr>
            <w:r w:rsidRPr="00404E8C">
              <w:rPr>
                <w:rFonts w:ascii="宋体" w:hAnsi="宋体" w:hint="eastAsia"/>
                <w:color w:val="000000"/>
                <w:szCs w:val="21"/>
              </w:rPr>
              <w:t>审批人</w:t>
            </w:r>
          </w:p>
        </w:tc>
        <w:tc>
          <w:tcPr>
            <w:tcW w:w="1269" w:type="dxa"/>
            <w:shd w:val="clear" w:color="auto" w:fill="auto"/>
          </w:tcPr>
          <w:p w14:paraId="4AA5AED8" w14:textId="77777777" w:rsidR="001F0667" w:rsidRPr="00404E8C" w:rsidRDefault="001F0667" w:rsidP="00A8760E">
            <w:pPr>
              <w:rPr>
                <w:rFonts w:ascii="宋体" w:hAnsi="宋体"/>
                <w:color w:val="000000"/>
                <w:szCs w:val="21"/>
              </w:rPr>
            </w:pPr>
            <w:r>
              <w:rPr>
                <w:rFonts w:ascii="宋体" w:hAnsi="宋体"/>
                <w:color w:val="000000"/>
                <w:szCs w:val="21"/>
              </w:rPr>
              <w:t>xxx</w:t>
            </w:r>
          </w:p>
        </w:tc>
        <w:tc>
          <w:tcPr>
            <w:tcW w:w="1261" w:type="dxa"/>
            <w:shd w:val="clear" w:color="auto" w:fill="auto"/>
          </w:tcPr>
          <w:p w14:paraId="51317619" w14:textId="77777777" w:rsidR="001F0667" w:rsidRPr="00404E8C" w:rsidRDefault="001F0667" w:rsidP="00A8760E">
            <w:pPr>
              <w:rPr>
                <w:rFonts w:ascii="宋体" w:hAnsi="宋体"/>
                <w:color w:val="000000"/>
                <w:szCs w:val="21"/>
              </w:rPr>
            </w:pPr>
            <w:r w:rsidRPr="00404E8C">
              <w:rPr>
                <w:rFonts w:ascii="宋体" w:hAnsi="宋体" w:hint="eastAsia"/>
                <w:color w:val="000000"/>
                <w:szCs w:val="21"/>
              </w:rPr>
              <w:t>审批日期</w:t>
            </w:r>
          </w:p>
        </w:tc>
        <w:tc>
          <w:tcPr>
            <w:tcW w:w="1393" w:type="dxa"/>
            <w:shd w:val="clear" w:color="auto" w:fill="auto"/>
          </w:tcPr>
          <w:p w14:paraId="718C90EB" w14:textId="77777777" w:rsidR="001F0667" w:rsidRPr="00404E8C" w:rsidRDefault="001F0667" w:rsidP="00A8760E">
            <w:pPr>
              <w:rPr>
                <w:rFonts w:ascii="宋体" w:hAnsi="宋体"/>
                <w:color w:val="000000"/>
                <w:szCs w:val="21"/>
              </w:rPr>
            </w:pPr>
            <w:r w:rsidRPr="00404E8C">
              <w:rPr>
                <w:rFonts w:ascii="宋体" w:hAnsi="宋体" w:hint="eastAsia"/>
                <w:color w:val="000000"/>
                <w:szCs w:val="21"/>
              </w:rPr>
              <w:t>20</w:t>
            </w:r>
            <w:r>
              <w:rPr>
                <w:rFonts w:ascii="宋体" w:hAnsi="宋体"/>
                <w:color w:val="000000"/>
                <w:szCs w:val="21"/>
              </w:rPr>
              <w:t>21</w:t>
            </w:r>
            <w:r w:rsidRPr="00404E8C">
              <w:rPr>
                <w:rFonts w:ascii="宋体" w:hAnsi="宋体" w:hint="eastAsia"/>
                <w:color w:val="000000"/>
                <w:szCs w:val="21"/>
              </w:rPr>
              <w:t>-</w:t>
            </w:r>
            <w:r>
              <w:rPr>
                <w:rFonts w:ascii="宋体" w:hAnsi="宋体"/>
                <w:color w:val="000000"/>
                <w:szCs w:val="21"/>
              </w:rPr>
              <w:t>xx</w:t>
            </w:r>
            <w:r w:rsidRPr="00404E8C">
              <w:rPr>
                <w:rFonts w:ascii="宋体" w:hAnsi="宋体" w:hint="eastAsia"/>
                <w:color w:val="000000"/>
                <w:szCs w:val="21"/>
              </w:rPr>
              <w:t>-</w:t>
            </w:r>
            <w:r>
              <w:rPr>
                <w:rFonts w:ascii="宋体" w:hAnsi="宋体"/>
                <w:color w:val="000000"/>
                <w:szCs w:val="21"/>
              </w:rPr>
              <w:t>xx</w:t>
            </w:r>
          </w:p>
        </w:tc>
      </w:tr>
      <w:tr w:rsidR="001F0667" w:rsidRPr="00404E8C" w14:paraId="0A0C69B2" w14:textId="77777777" w:rsidTr="00A8760E">
        <w:tc>
          <w:tcPr>
            <w:tcW w:w="1790" w:type="dxa"/>
            <w:vMerge/>
            <w:shd w:val="clear" w:color="auto" w:fill="auto"/>
          </w:tcPr>
          <w:p w14:paraId="006FB04F" w14:textId="77777777" w:rsidR="001F0667" w:rsidRPr="00404E8C" w:rsidRDefault="001F0667" w:rsidP="00A8760E">
            <w:pPr>
              <w:rPr>
                <w:rFonts w:ascii="宋体" w:hAnsi="宋体"/>
                <w:color w:val="000000"/>
                <w:szCs w:val="21"/>
              </w:rPr>
            </w:pPr>
          </w:p>
        </w:tc>
        <w:tc>
          <w:tcPr>
            <w:tcW w:w="2341" w:type="dxa"/>
            <w:shd w:val="clear" w:color="auto" w:fill="auto"/>
          </w:tcPr>
          <w:p w14:paraId="57CB8470" w14:textId="77777777" w:rsidR="001F0667" w:rsidRPr="00404E8C" w:rsidRDefault="001F0667" w:rsidP="00A8760E">
            <w:pPr>
              <w:rPr>
                <w:rFonts w:ascii="宋体" w:hAnsi="宋体"/>
                <w:color w:val="000000"/>
                <w:szCs w:val="21"/>
              </w:rPr>
            </w:pPr>
            <w:r w:rsidRPr="00404E8C">
              <w:rPr>
                <w:rFonts w:ascii="宋体" w:hAnsi="宋体" w:hint="eastAsia"/>
                <w:color w:val="000000"/>
                <w:szCs w:val="21"/>
              </w:rPr>
              <w:t>保密级别</w:t>
            </w:r>
          </w:p>
        </w:tc>
        <w:tc>
          <w:tcPr>
            <w:tcW w:w="3923" w:type="dxa"/>
            <w:gridSpan w:val="3"/>
            <w:shd w:val="clear" w:color="auto" w:fill="auto"/>
          </w:tcPr>
          <w:p w14:paraId="35A4B04E" w14:textId="77777777" w:rsidR="001F0667" w:rsidRPr="00404E8C" w:rsidRDefault="001F0667" w:rsidP="00A8760E">
            <w:pPr>
              <w:rPr>
                <w:rFonts w:ascii="宋体" w:hAnsi="宋体"/>
                <w:color w:val="000000"/>
                <w:szCs w:val="21"/>
              </w:rPr>
            </w:pPr>
            <w:r w:rsidRPr="00404E8C">
              <w:rPr>
                <w:rFonts w:ascii="宋体" w:hAnsi="宋体" w:hint="eastAsia"/>
                <w:color w:val="000000"/>
                <w:szCs w:val="21"/>
              </w:rPr>
              <w:t>……</w:t>
            </w:r>
          </w:p>
        </w:tc>
      </w:tr>
    </w:tbl>
    <w:p w14:paraId="193F7E79" w14:textId="15B3BBA4" w:rsidR="001F0667" w:rsidRDefault="001F0667" w:rsidP="001F0667">
      <w:pPr>
        <w:pStyle w:val="3"/>
      </w:pPr>
      <w:bookmarkStart w:id="1" w:name="_Toc358224960"/>
      <w:bookmarkStart w:id="2" w:name="_Toc358225067"/>
      <w:r w:rsidRPr="00583799">
        <w:t>1.</w:t>
      </w:r>
      <w:bookmarkEnd w:id="0"/>
      <w:r w:rsidRPr="00583799">
        <w:rPr>
          <w:rFonts w:hint="eastAsia"/>
        </w:rPr>
        <w:t xml:space="preserve">2 </w:t>
      </w:r>
      <w:bookmarkEnd w:id="1"/>
      <w:bookmarkEnd w:id="2"/>
      <w:r w:rsidRPr="00583799">
        <w:rPr>
          <w:rFonts w:hint="eastAsia"/>
        </w:rPr>
        <w:t>系统概述</w:t>
      </w:r>
    </w:p>
    <w:p w14:paraId="2B3236EA" w14:textId="4C204011" w:rsidR="00111DD7" w:rsidRPr="00111DD7" w:rsidRDefault="00111DD7" w:rsidP="00111DD7">
      <w:pPr>
        <w:ind w:firstLineChars="200" w:firstLine="420"/>
        <w:rPr>
          <w:rFonts w:hint="eastAsia"/>
        </w:rPr>
      </w:pPr>
      <w:r>
        <w:rPr>
          <w:rFonts w:hint="eastAsia"/>
        </w:rPr>
        <w:t>针对目前旅行软件仍存在的许多问题，我们主要提供如下功能：</w:t>
      </w:r>
    </w:p>
    <w:p w14:paraId="5579472F" w14:textId="22C73993" w:rsidR="00111DD7" w:rsidRPr="00111DD7" w:rsidRDefault="00111DD7" w:rsidP="00111DD7">
      <w:pPr>
        <w:pStyle w:val="a8"/>
        <w:numPr>
          <w:ilvl w:val="0"/>
          <w:numId w:val="6"/>
        </w:numPr>
        <w:ind w:firstLineChars="0"/>
        <w:rPr>
          <w:rFonts w:ascii="宋体" w:hAnsi="宋体"/>
          <w:color w:val="000000"/>
          <w:szCs w:val="21"/>
        </w:rPr>
      </w:pPr>
      <w:r w:rsidRPr="00111DD7">
        <w:rPr>
          <w:rFonts w:ascii="宋体" w:hAnsi="宋体"/>
          <w:color w:val="000000"/>
          <w:szCs w:val="21"/>
        </w:rPr>
        <w:t>景点分类管理（可以涉及多级分类 城市 景点or酒店）</w:t>
      </w:r>
    </w:p>
    <w:p w14:paraId="1D71170A" w14:textId="5631FE17" w:rsidR="00111DD7" w:rsidRPr="00111DD7" w:rsidRDefault="00111DD7" w:rsidP="00111DD7">
      <w:pPr>
        <w:pStyle w:val="a8"/>
        <w:numPr>
          <w:ilvl w:val="0"/>
          <w:numId w:val="6"/>
        </w:numPr>
        <w:ind w:firstLineChars="0"/>
        <w:rPr>
          <w:rFonts w:ascii="宋体" w:hAnsi="宋体"/>
          <w:color w:val="000000"/>
          <w:szCs w:val="21"/>
        </w:rPr>
      </w:pPr>
      <w:r w:rsidRPr="00111DD7">
        <w:rPr>
          <w:rFonts w:ascii="宋体" w:hAnsi="宋体"/>
          <w:color w:val="000000"/>
          <w:szCs w:val="21"/>
        </w:rPr>
        <w:t>商家需要必要营业信息注册</w:t>
      </w:r>
    </w:p>
    <w:p w14:paraId="666FEB14" w14:textId="7CE36089" w:rsidR="00111DD7" w:rsidRPr="00111DD7" w:rsidRDefault="00111DD7" w:rsidP="00111DD7">
      <w:pPr>
        <w:pStyle w:val="a8"/>
        <w:numPr>
          <w:ilvl w:val="0"/>
          <w:numId w:val="6"/>
        </w:numPr>
        <w:ind w:firstLineChars="0"/>
        <w:rPr>
          <w:rFonts w:ascii="宋体" w:hAnsi="宋体"/>
          <w:color w:val="000000"/>
          <w:szCs w:val="21"/>
        </w:rPr>
      </w:pPr>
      <w:r w:rsidRPr="00111DD7">
        <w:rPr>
          <w:rFonts w:ascii="宋体" w:hAnsi="宋体"/>
          <w:color w:val="000000"/>
          <w:szCs w:val="21"/>
        </w:rPr>
        <w:t>商家可以上传景点信息、添加景点</w:t>
      </w:r>
    </w:p>
    <w:p w14:paraId="08220337" w14:textId="3467783B" w:rsidR="00111DD7" w:rsidRPr="00111DD7" w:rsidRDefault="00111DD7" w:rsidP="00111DD7">
      <w:pPr>
        <w:pStyle w:val="a8"/>
        <w:numPr>
          <w:ilvl w:val="0"/>
          <w:numId w:val="6"/>
        </w:numPr>
        <w:ind w:firstLineChars="0"/>
        <w:rPr>
          <w:rFonts w:ascii="宋体" w:hAnsi="宋体"/>
          <w:color w:val="000000"/>
          <w:szCs w:val="21"/>
        </w:rPr>
      </w:pPr>
      <w:r w:rsidRPr="00111DD7">
        <w:rPr>
          <w:rFonts w:ascii="宋体" w:hAnsi="宋体"/>
          <w:color w:val="000000"/>
          <w:szCs w:val="21"/>
        </w:rPr>
        <w:t>顾客需要注册账号</w:t>
      </w:r>
    </w:p>
    <w:p w14:paraId="59BA2EC3" w14:textId="369B978F" w:rsidR="00111DD7" w:rsidRPr="00111DD7" w:rsidRDefault="00111DD7" w:rsidP="00111DD7">
      <w:pPr>
        <w:pStyle w:val="a8"/>
        <w:numPr>
          <w:ilvl w:val="0"/>
          <w:numId w:val="6"/>
        </w:numPr>
        <w:ind w:firstLineChars="0"/>
        <w:rPr>
          <w:rFonts w:ascii="宋体" w:hAnsi="宋体"/>
          <w:color w:val="000000"/>
          <w:szCs w:val="21"/>
        </w:rPr>
      </w:pPr>
      <w:r w:rsidRPr="00111DD7">
        <w:rPr>
          <w:rFonts w:ascii="宋体" w:hAnsi="宋体"/>
          <w:color w:val="000000"/>
          <w:szCs w:val="21"/>
        </w:rPr>
        <w:t>顾客可以根据城市、景点名称、景点评分查询，选择购买门票，可以对景点进行评价or打分</w:t>
      </w:r>
    </w:p>
    <w:p w14:paraId="5BFE5A21" w14:textId="443C6CB8" w:rsidR="00111DD7" w:rsidRPr="00111DD7" w:rsidRDefault="00111DD7" w:rsidP="00111DD7">
      <w:pPr>
        <w:pStyle w:val="a8"/>
        <w:numPr>
          <w:ilvl w:val="0"/>
          <w:numId w:val="6"/>
        </w:numPr>
        <w:ind w:firstLineChars="0"/>
        <w:rPr>
          <w:rFonts w:ascii="宋体" w:hAnsi="宋体"/>
          <w:color w:val="000000"/>
          <w:szCs w:val="21"/>
        </w:rPr>
      </w:pPr>
      <w:r w:rsidRPr="00111DD7">
        <w:rPr>
          <w:rFonts w:ascii="宋体" w:hAnsi="宋体"/>
          <w:color w:val="000000"/>
          <w:szCs w:val="21"/>
        </w:rPr>
        <w:t>系统能够对指定时间、城市、景点名字进行统计分析，以便分析出受欢迎的景点</w:t>
      </w:r>
    </w:p>
    <w:p w14:paraId="50B17B04" w14:textId="7E0408F6" w:rsidR="001F0667" w:rsidRPr="00583799" w:rsidRDefault="00111DD7" w:rsidP="00111DD7">
      <w:pPr>
        <w:ind w:firstLineChars="200" w:firstLine="420"/>
        <w:rPr>
          <w:rFonts w:ascii="宋体" w:hAnsi="宋体" w:hint="eastAsia"/>
          <w:color w:val="000000"/>
          <w:szCs w:val="21"/>
        </w:rPr>
      </w:pPr>
      <w:r>
        <w:rPr>
          <w:rFonts w:ascii="宋体" w:hAnsi="宋体" w:hint="eastAsia"/>
          <w:color w:val="000000"/>
          <w:szCs w:val="21"/>
        </w:rPr>
        <w:t>与现有旅行软件相比，</w:t>
      </w:r>
      <w:r w:rsidRPr="00043E45">
        <w:rPr>
          <w:rFonts w:ascii="宋体" w:hAnsi="宋体"/>
          <w:color w:val="000000"/>
          <w:szCs w:val="21"/>
        </w:rPr>
        <w:t>我们</w:t>
      </w:r>
      <w:r>
        <w:rPr>
          <w:rFonts w:ascii="宋体" w:hAnsi="宋体" w:hint="eastAsia"/>
          <w:color w:val="000000"/>
          <w:szCs w:val="21"/>
        </w:rPr>
        <w:t>的软件主要</w:t>
      </w:r>
      <w:r w:rsidRPr="00043E45">
        <w:rPr>
          <w:rFonts w:ascii="宋体" w:hAnsi="宋体"/>
          <w:color w:val="000000"/>
          <w:szCs w:val="21"/>
        </w:rPr>
        <w:t>面向商家和用户，</w:t>
      </w:r>
      <w:r>
        <w:rPr>
          <w:rFonts w:ascii="宋体" w:hAnsi="宋体" w:hint="eastAsia"/>
          <w:color w:val="000000"/>
          <w:szCs w:val="21"/>
        </w:rPr>
        <w:t>能</w:t>
      </w:r>
      <w:r w:rsidRPr="00043E45">
        <w:rPr>
          <w:rFonts w:ascii="宋体" w:hAnsi="宋体"/>
          <w:color w:val="000000"/>
          <w:szCs w:val="21"/>
        </w:rPr>
        <w:t>实现景点全方位覆盖与自由变更，提升商家和用户的体验。</w:t>
      </w:r>
    </w:p>
    <w:p w14:paraId="43C91734" w14:textId="77777777" w:rsidR="001F0667" w:rsidRPr="00583799" w:rsidRDefault="001F0667" w:rsidP="001F0667">
      <w:pPr>
        <w:pStyle w:val="3"/>
      </w:pPr>
      <w:r w:rsidRPr="00583799">
        <w:rPr>
          <w:rFonts w:hint="eastAsia"/>
        </w:rPr>
        <w:t xml:space="preserve">1.3 </w:t>
      </w:r>
      <w:r w:rsidRPr="00583799">
        <w:rPr>
          <w:rFonts w:hint="eastAsia"/>
        </w:rPr>
        <w:t>文档概述</w:t>
      </w:r>
    </w:p>
    <w:p w14:paraId="148BFC10" w14:textId="77777777" w:rsidR="001F0667" w:rsidRPr="00583799" w:rsidRDefault="001F0667" w:rsidP="001F0667">
      <w:pPr>
        <w:ind w:firstLineChars="150" w:firstLine="315"/>
        <w:rPr>
          <w:rFonts w:ascii="宋体" w:hAnsi="宋体"/>
          <w:color w:val="000000"/>
          <w:szCs w:val="21"/>
        </w:rPr>
      </w:pPr>
      <w:r w:rsidRPr="00583799">
        <w:rPr>
          <w:rFonts w:ascii="宋体" w:hAnsi="宋体" w:hint="eastAsia"/>
          <w:color w:val="000000"/>
          <w:szCs w:val="21"/>
        </w:rPr>
        <w:t>通过本项目的系统分析，可以深入了解软件系统的开发内容和开发过程。将所学的</w:t>
      </w:r>
      <w:r>
        <w:rPr>
          <w:rFonts w:ascii="宋体" w:hAnsi="宋体" w:hint="eastAsia"/>
          <w:color w:val="000000"/>
          <w:szCs w:val="21"/>
        </w:rPr>
        <w:t>前端开发技术HTML、CSS、JavaScript等</w:t>
      </w:r>
      <w:r w:rsidRPr="00583799">
        <w:rPr>
          <w:rFonts w:ascii="宋体" w:hAnsi="宋体" w:hint="eastAsia"/>
          <w:color w:val="000000"/>
          <w:szCs w:val="21"/>
        </w:rPr>
        <w:t>运用到本项目中去，后台使用数据库</w:t>
      </w:r>
      <w:r>
        <w:rPr>
          <w:rFonts w:ascii="宋体" w:hAnsi="宋体" w:hint="eastAsia"/>
          <w:color w:val="000000"/>
          <w:szCs w:val="21"/>
        </w:rPr>
        <w:t>MySQL</w:t>
      </w:r>
      <w:r>
        <w:rPr>
          <w:rFonts w:ascii="宋体" w:hAnsi="宋体"/>
          <w:color w:val="000000"/>
          <w:szCs w:val="21"/>
        </w:rPr>
        <w:t xml:space="preserve"> </w:t>
      </w:r>
      <w:proofErr w:type="spellStart"/>
      <w:r>
        <w:rPr>
          <w:rFonts w:ascii="宋体" w:hAnsi="宋体"/>
          <w:color w:val="000000"/>
          <w:szCs w:val="21"/>
        </w:rPr>
        <w:t>xx.xx.xx</w:t>
      </w:r>
      <w:proofErr w:type="spellEnd"/>
      <w:r w:rsidRPr="00583799">
        <w:rPr>
          <w:rFonts w:ascii="宋体" w:hAnsi="宋体" w:hint="eastAsia"/>
          <w:color w:val="000000"/>
          <w:szCs w:val="21"/>
        </w:rPr>
        <w:t>。同时开发过程要求运用软件工程方法和Case工具</w:t>
      </w:r>
      <w:bookmarkStart w:id="3" w:name="_Toc521464960"/>
      <w:r w:rsidRPr="00583799">
        <w:rPr>
          <w:rFonts w:ascii="宋体" w:hAnsi="宋体" w:hint="eastAsia"/>
          <w:color w:val="000000"/>
          <w:szCs w:val="21"/>
        </w:rPr>
        <w:t>，运行环境：</w:t>
      </w:r>
      <w:r>
        <w:rPr>
          <w:rFonts w:ascii="宋体" w:hAnsi="宋体" w:hint="eastAsia"/>
          <w:color w:val="000000"/>
          <w:szCs w:val="21"/>
        </w:rPr>
        <w:t>chrome</w:t>
      </w:r>
      <w:r>
        <w:rPr>
          <w:rFonts w:ascii="宋体" w:hAnsi="宋体"/>
          <w:color w:val="000000"/>
          <w:szCs w:val="21"/>
        </w:rPr>
        <w:t xml:space="preserve"> </w:t>
      </w:r>
      <w:proofErr w:type="spellStart"/>
      <w:r>
        <w:rPr>
          <w:rFonts w:ascii="宋体" w:hAnsi="宋体"/>
          <w:color w:val="000000"/>
          <w:szCs w:val="21"/>
        </w:rPr>
        <w:t>xx.xx.xx</w:t>
      </w:r>
      <w:proofErr w:type="spellEnd"/>
      <w:r>
        <w:rPr>
          <w:rFonts w:ascii="宋体" w:hAnsi="宋体" w:hint="eastAsia"/>
          <w:color w:val="000000"/>
          <w:szCs w:val="21"/>
        </w:rPr>
        <w:t>，</w:t>
      </w:r>
      <w:proofErr w:type="spellStart"/>
      <w:r>
        <w:rPr>
          <w:rFonts w:ascii="宋体" w:hAnsi="宋体" w:hint="eastAsia"/>
          <w:color w:val="000000"/>
          <w:szCs w:val="21"/>
        </w:rPr>
        <w:t>firefox</w:t>
      </w:r>
      <w:proofErr w:type="spellEnd"/>
      <w:r>
        <w:rPr>
          <w:rFonts w:ascii="宋体" w:hAnsi="宋体"/>
          <w:color w:val="000000"/>
          <w:szCs w:val="21"/>
        </w:rPr>
        <w:t xml:space="preserve"> </w:t>
      </w:r>
      <w:proofErr w:type="spellStart"/>
      <w:r>
        <w:rPr>
          <w:rFonts w:ascii="宋体" w:hAnsi="宋体"/>
          <w:color w:val="000000"/>
          <w:szCs w:val="21"/>
        </w:rPr>
        <w:t>xx.xx.xx</w:t>
      </w:r>
      <w:proofErr w:type="spellEnd"/>
      <w:r>
        <w:rPr>
          <w:rFonts w:ascii="宋体" w:hAnsi="宋体" w:hint="eastAsia"/>
          <w:color w:val="000000"/>
          <w:szCs w:val="21"/>
        </w:rPr>
        <w:t>等浏览器</w:t>
      </w:r>
    </w:p>
    <w:p w14:paraId="5951A0F1" w14:textId="77777777" w:rsidR="001F0667" w:rsidRPr="00583799" w:rsidRDefault="001F0667" w:rsidP="001F0667">
      <w:pPr>
        <w:pStyle w:val="3"/>
      </w:pPr>
      <w:bookmarkStart w:id="4" w:name="_Toc358224961"/>
      <w:bookmarkStart w:id="5" w:name="_Toc358225068"/>
      <w:r w:rsidRPr="00583799">
        <w:t>1.</w:t>
      </w:r>
      <w:bookmarkEnd w:id="3"/>
      <w:bookmarkEnd w:id="4"/>
      <w:bookmarkEnd w:id="5"/>
      <w:r w:rsidRPr="00583799">
        <w:rPr>
          <w:rFonts w:hint="eastAsia"/>
        </w:rPr>
        <w:t xml:space="preserve">4 </w:t>
      </w:r>
      <w:r w:rsidRPr="00583799">
        <w:rPr>
          <w:rFonts w:hint="eastAsia"/>
        </w:rPr>
        <w:t>基线</w:t>
      </w:r>
    </w:p>
    <w:p w14:paraId="2B98210F" w14:textId="190AF12C" w:rsidR="001F0667" w:rsidRPr="00583799" w:rsidRDefault="001F0667" w:rsidP="001F0667">
      <w:pPr>
        <w:rPr>
          <w:rFonts w:ascii="宋体" w:hAnsi="宋体"/>
          <w:color w:val="000000"/>
          <w:szCs w:val="21"/>
        </w:rPr>
      </w:pPr>
      <w:r w:rsidRPr="00583799">
        <w:rPr>
          <w:rFonts w:ascii="宋体" w:hAnsi="宋体" w:hint="eastAsia"/>
          <w:b/>
          <w:color w:val="000000"/>
          <w:szCs w:val="21"/>
        </w:rPr>
        <w:t xml:space="preserve">   1</w:t>
      </w:r>
      <w:r w:rsidRPr="00583799">
        <w:rPr>
          <w:rFonts w:ascii="宋体" w:hAnsi="宋体" w:hint="eastAsia"/>
          <w:color w:val="000000"/>
          <w:szCs w:val="21"/>
        </w:rPr>
        <w:t xml:space="preserve">. </w:t>
      </w:r>
      <w:r w:rsidR="00466848" w:rsidRPr="002D5E7A">
        <w:rPr>
          <w:rFonts w:ascii="宋体" w:hAnsi="宋体"/>
          <w:color w:val="000000"/>
          <w:szCs w:val="21"/>
        </w:rPr>
        <w:t>旅游景点售票系统</w:t>
      </w:r>
      <w:r w:rsidRPr="00583799">
        <w:rPr>
          <w:rFonts w:ascii="宋体" w:hAnsi="宋体" w:hint="eastAsia"/>
          <w:color w:val="000000"/>
          <w:szCs w:val="21"/>
        </w:rPr>
        <w:t>软件开发计划书 V1.0</w:t>
      </w:r>
    </w:p>
    <w:p w14:paraId="0638F852" w14:textId="5B930F5B" w:rsidR="001F0667" w:rsidRPr="00583799" w:rsidRDefault="001F0667" w:rsidP="001F0667">
      <w:pPr>
        <w:ind w:firstLineChars="150" w:firstLine="315"/>
        <w:rPr>
          <w:rFonts w:ascii="宋体" w:hAnsi="宋体"/>
          <w:color w:val="000000"/>
          <w:szCs w:val="21"/>
        </w:rPr>
      </w:pPr>
      <w:r w:rsidRPr="00583799">
        <w:rPr>
          <w:rFonts w:ascii="宋体" w:hAnsi="宋体" w:hint="eastAsia"/>
          <w:color w:val="000000"/>
          <w:szCs w:val="21"/>
        </w:rPr>
        <w:t xml:space="preserve">2. </w:t>
      </w:r>
      <w:r w:rsidR="00466848" w:rsidRPr="002D5E7A">
        <w:rPr>
          <w:rFonts w:ascii="宋体" w:hAnsi="宋体"/>
          <w:color w:val="000000"/>
          <w:szCs w:val="21"/>
        </w:rPr>
        <w:t>旅游景点售票系统</w:t>
      </w:r>
      <w:r w:rsidRPr="00583799">
        <w:rPr>
          <w:rFonts w:ascii="宋体" w:hAnsi="宋体" w:hint="eastAsia"/>
          <w:color w:val="000000"/>
          <w:szCs w:val="21"/>
        </w:rPr>
        <w:t>需求分析报告 V1.0</w:t>
      </w:r>
    </w:p>
    <w:p w14:paraId="39F4C995" w14:textId="3085963E" w:rsidR="005515CC" w:rsidRPr="00302F03" w:rsidRDefault="001F0667" w:rsidP="00302F03">
      <w:pPr>
        <w:ind w:firstLineChars="150" w:firstLine="315"/>
        <w:rPr>
          <w:rFonts w:ascii="宋体" w:hAnsi="宋体" w:hint="eastAsia"/>
          <w:color w:val="000000"/>
          <w:szCs w:val="21"/>
        </w:rPr>
      </w:pPr>
      <w:r w:rsidRPr="00583799">
        <w:rPr>
          <w:rFonts w:ascii="宋体" w:hAnsi="宋体" w:hint="eastAsia"/>
          <w:color w:val="000000"/>
          <w:szCs w:val="21"/>
        </w:rPr>
        <w:t xml:space="preserve">3. </w:t>
      </w:r>
      <w:r w:rsidR="00466848" w:rsidRPr="002D5E7A">
        <w:rPr>
          <w:rFonts w:ascii="宋体" w:hAnsi="宋体"/>
          <w:color w:val="000000"/>
          <w:szCs w:val="21"/>
        </w:rPr>
        <w:t>旅游景点售票系统</w:t>
      </w:r>
      <w:r w:rsidRPr="00583799">
        <w:rPr>
          <w:rFonts w:ascii="宋体" w:hAnsi="宋体" w:hint="eastAsia"/>
          <w:color w:val="000000"/>
          <w:szCs w:val="21"/>
        </w:rPr>
        <w:t>软件测试计划 V1.0</w:t>
      </w:r>
    </w:p>
    <w:sectPr w:rsidR="005515CC" w:rsidRPr="00302F03" w:rsidSect="0007522B">
      <w:pgSz w:w="11906" w:h="16838" w:code="9"/>
      <w:pgMar w:top="1440" w:right="1797" w:bottom="1440" w:left="1797"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BE28D" w14:textId="77777777" w:rsidR="004D5EC0" w:rsidRDefault="004D5EC0" w:rsidP="00043E45">
      <w:r>
        <w:separator/>
      </w:r>
    </w:p>
  </w:endnote>
  <w:endnote w:type="continuationSeparator" w:id="0">
    <w:p w14:paraId="2337E2E4" w14:textId="77777777" w:rsidR="004D5EC0" w:rsidRDefault="004D5EC0" w:rsidP="00043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B8E8B" w14:textId="77777777" w:rsidR="004D5EC0" w:rsidRDefault="004D5EC0" w:rsidP="00043E45">
      <w:r>
        <w:separator/>
      </w:r>
    </w:p>
  </w:footnote>
  <w:footnote w:type="continuationSeparator" w:id="0">
    <w:p w14:paraId="7D6CE97C" w14:textId="77777777" w:rsidR="004D5EC0" w:rsidRDefault="004D5EC0" w:rsidP="00043E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36B54"/>
    <w:multiLevelType w:val="hybridMultilevel"/>
    <w:tmpl w:val="E660A2AE"/>
    <w:lvl w:ilvl="0" w:tplc="A170D3C0">
      <w:start w:val="1"/>
      <w:numFmt w:val="decimal"/>
      <w:lvlText w:val="%1."/>
      <w:lvlJc w:val="left"/>
      <w:pPr>
        <w:ind w:left="1155" w:hanging="360"/>
      </w:pPr>
      <w:rPr>
        <w:rFonts w:hint="default"/>
      </w:rPr>
    </w:lvl>
    <w:lvl w:ilvl="1" w:tplc="04090019" w:tentative="1">
      <w:start w:val="1"/>
      <w:numFmt w:val="lowerLetter"/>
      <w:lvlText w:val="%2)"/>
      <w:lvlJc w:val="left"/>
      <w:pPr>
        <w:ind w:left="1635" w:hanging="420"/>
      </w:pPr>
    </w:lvl>
    <w:lvl w:ilvl="2" w:tplc="0409001B" w:tentative="1">
      <w:start w:val="1"/>
      <w:numFmt w:val="lowerRoman"/>
      <w:lvlText w:val="%3."/>
      <w:lvlJc w:val="right"/>
      <w:pPr>
        <w:ind w:left="2055" w:hanging="420"/>
      </w:pPr>
    </w:lvl>
    <w:lvl w:ilvl="3" w:tplc="0409000F" w:tentative="1">
      <w:start w:val="1"/>
      <w:numFmt w:val="decimal"/>
      <w:lvlText w:val="%4."/>
      <w:lvlJc w:val="left"/>
      <w:pPr>
        <w:ind w:left="2475" w:hanging="420"/>
      </w:pPr>
    </w:lvl>
    <w:lvl w:ilvl="4" w:tplc="04090019" w:tentative="1">
      <w:start w:val="1"/>
      <w:numFmt w:val="lowerLetter"/>
      <w:lvlText w:val="%5)"/>
      <w:lvlJc w:val="left"/>
      <w:pPr>
        <w:ind w:left="2895" w:hanging="420"/>
      </w:pPr>
    </w:lvl>
    <w:lvl w:ilvl="5" w:tplc="0409001B" w:tentative="1">
      <w:start w:val="1"/>
      <w:numFmt w:val="lowerRoman"/>
      <w:lvlText w:val="%6."/>
      <w:lvlJc w:val="right"/>
      <w:pPr>
        <w:ind w:left="3315" w:hanging="420"/>
      </w:pPr>
    </w:lvl>
    <w:lvl w:ilvl="6" w:tplc="0409000F" w:tentative="1">
      <w:start w:val="1"/>
      <w:numFmt w:val="decimal"/>
      <w:lvlText w:val="%7."/>
      <w:lvlJc w:val="left"/>
      <w:pPr>
        <w:ind w:left="3735" w:hanging="420"/>
      </w:pPr>
    </w:lvl>
    <w:lvl w:ilvl="7" w:tplc="04090019" w:tentative="1">
      <w:start w:val="1"/>
      <w:numFmt w:val="lowerLetter"/>
      <w:lvlText w:val="%8)"/>
      <w:lvlJc w:val="left"/>
      <w:pPr>
        <w:ind w:left="4155" w:hanging="420"/>
      </w:pPr>
    </w:lvl>
    <w:lvl w:ilvl="8" w:tplc="0409001B" w:tentative="1">
      <w:start w:val="1"/>
      <w:numFmt w:val="lowerRoman"/>
      <w:lvlText w:val="%9."/>
      <w:lvlJc w:val="right"/>
      <w:pPr>
        <w:ind w:left="4575" w:hanging="420"/>
      </w:pPr>
    </w:lvl>
  </w:abstractNum>
  <w:abstractNum w:abstractNumId="1" w15:restartNumberingAfterBreak="0">
    <w:nsid w:val="4A597D29"/>
    <w:multiLevelType w:val="hybridMultilevel"/>
    <w:tmpl w:val="A372CFDC"/>
    <w:lvl w:ilvl="0" w:tplc="0409000F">
      <w:start w:val="1"/>
      <w:numFmt w:val="decimal"/>
      <w:lvlText w:val="%1."/>
      <w:lvlJc w:val="left"/>
      <w:pPr>
        <w:ind w:left="855" w:hanging="420"/>
      </w:p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 w15:restartNumberingAfterBreak="0">
    <w:nsid w:val="56A072E2"/>
    <w:multiLevelType w:val="hybridMultilevel"/>
    <w:tmpl w:val="24682A10"/>
    <w:lvl w:ilvl="0" w:tplc="A170D3C0">
      <w:start w:val="1"/>
      <w:numFmt w:val="decimal"/>
      <w:lvlText w:val="%1."/>
      <w:lvlJc w:val="left"/>
      <w:pPr>
        <w:ind w:left="1155"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62D22AA"/>
    <w:multiLevelType w:val="hybridMultilevel"/>
    <w:tmpl w:val="158044DE"/>
    <w:lvl w:ilvl="0" w:tplc="E2406BD4">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4" w15:restartNumberingAfterBreak="0">
    <w:nsid w:val="6A85491B"/>
    <w:multiLevelType w:val="hybridMultilevel"/>
    <w:tmpl w:val="9E86ED4E"/>
    <w:lvl w:ilvl="0" w:tplc="E2406BD4">
      <w:start w:val="1"/>
      <w:numFmt w:val="decimal"/>
      <w:lvlText w:val="%1."/>
      <w:lvlJc w:val="left"/>
      <w:pPr>
        <w:ind w:left="1590" w:hanging="360"/>
      </w:pPr>
      <w:rPr>
        <w:rFonts w:hint="default"/>
      </w:rPr>
    </w:lvl>
    <w:lvl w:ilvl="1" w:tplc="04090019" w:tentative="1">
      <w:start w:val="1"/>
      <w:numFmt w:val="lowerLetter"/>
      <w:lvlText w:val="%2)"/>
      <w:lvlJc w:val="left"/>
      <w:pPr>
        <w:ind w:left="1635" w:hanging="420"/>
      </w:pPr>
    </w:lvl>
    <w:lvl w:ilvl="2" w:tplc="0409001B" w:tentative="1">
      <w:start w:val="1"/>
      <w:numFmt w:val="lowerRoman"/>
      <w:lvlText w:val="%3."/>
      <w:lvlJc w:val="right"/>
      <w:pPr>
        <w:ind w:left="2055" w:hanging="420"/>
      </w:pPr>
    </w:lvl>
    <w:lvl w:ilvl="3" w:tplc="0409000F" w:tentative="1">
      <w:start w:val="1"/>
      <w:numFmt w:val="decimal"/>
      <w:lvlText w:val="%4."/>
      <w:lvlJc w:val="left"/>
      <w:pPr>
        <w:ind w:left="2475" w:hanging="420"/>
      </w:pPr>
    </w:lvl>
    <w:lvl w:ilvl="4" w:tplc="04090019" w:tentative="1">
      <w:start w:val="1"/>
      <w:numFmt w:val="lowerLetter"/>
      <w:lvlText w:val="%5)"/>
      <w:lvlJc w:val="left"/>
      <w:pPr>
        <w:ind w:left="2895" w:hanging="420"/>
      </w:pPr>
    </w:lvl>
    <w:lvl w:ilvl="5" w:tplc="0409001B" w:tentative="1">
      <w:start w:val="1"/>
      <w:numFmt w:val="lowerRoman"/>
      <w:lvlText w:val="%6."/>
      <w:lvlJc w:val="right"/>
      <w:pPr>
        <w:ind w:left="3315" w:hanging="420"/>
      </w:pPr>
    </w:lvl>
    <w:lvl w:ilvl="6" w:tplc="0409000F" w:tentative="1">
      <w:start w:val="1"/>
      <w:numFmt w:val="decimal"/>
      <w:lvlText w:val="%7."/>
      <w:lvlJc w:val="left"/>
      <w:pPr>
        <w:ind w:left="3735" w:hanging="420"/>
      </w:pPr>
    </w:lvl>
    <w:lvl w:ilvl="7" w:tplc="04090019" w:tentative="1">
      <w:start w:val="1"/>
      <w:numFmt w:val="lowerLetter"/>
      <w:lvlText w:val="%8)"/>
      <w:lvlJc w:val="left"/>
      <w:pPr>
        <w:ind w:left="4155" w:hanging="420"/>
      </w:pPr>
    </w:lvl>
    <w:lvl w:ilvl="8" w:tplc="0409001B" w:tentative="1">
      <w:start w:val="1"/>
      <w:numFmt w:val="lowerRoman"/>
      <w:lvlText w:val="%9."/>
      <w:lvlJc w:val="right"/>
      <w:pPr>
        <w:ind w:left="4575" w:hanging="420"/>
      </w:pPr>
    </w:lvl>
  </w:abstractNum>
  <w:abstractNum w:abstractNumId="5" w15:restartNumberingAfterBreak="0">
    <w:nsid w:val="7071641B"/>
    <w:multiLevelType w:val="hybridMultilevel"/>
    <w:tmpl w:val="A58CA004"/>
    <w:lvl w:ilvl="0" w:tplc="8060657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
  </w:num>
  <w:num w:numId="2">
    <w:abstractNumId w:val="3"/>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E01"/>
    <w:rsid w:val="00043E45"/>
    <w:rsid w:val="0007522B"/>
    <w:rsid w:val="00111DD7"/>
    <w:rsid w:val="00131965"/>
    <w:rsid w:val="00176D40"/>
    <w:rsid w:val="001F0667"/>
    <w:rsid w:val="002D5E7A"/>
    <w:rsid w:val="002E1B09"/>
    <w:rsid w:val="00302F03"/>
    <w:rsid w:val="00466848"/>
    <w:rsid w:val="00497B71"/>
    <w:rsid w:val="004D5EC0"/>
    <w:rsid w:val="00526AFD"/>
    <w:rsid w:val="005515CC"/>
    <w:rsid w:val="00635CEC"/>
    <w:rsid w:val="007A310F"/>
    <w:rsid w:val="008875EC"/>
    <w:rsid w:val="00AE1872"/>
    <w:rsid w:val="00E50FF8"/>
    <w:rsid w:val="00E55E01"/>
    <w:rsid w:val="00F35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65C26"/>
  <w15:chartTrackingRefBased/>
  <w15:docId w15:val="{CFB4AB84-A732-42AA-B11C-F9A57F803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宋体" w:cs="Arial"/>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3E45"/>
    <w:pPr>
      <w:widowControl w:val="0"/>
      <w:jc w:val="both"/>
    </w:pPr>
    <w:rPr>
      <w:rFonts w:ascii="Times New Roman" w:hAnsi="Times New Roman" w:cs="Times New Roman"/>
      <w:sz w:val="21"/>
    </w:rPr>
  </w:style>
  <w:style w:type="paragraph" w:styleId="2">
    <w:name w:val="heading 2"/>
    <w:basedOn w:val="a"/>
    <w:next w:val="a"/>
    <w:link w:val="20"/>
    <w:qFormat/>
    <w:rsid w:val="00043E45"/>
    <w:pPr>
      <w:keepNext/>
      <w:keepLines/>
      <w:spacing w:before="120"/>
      <w:outlineLvl w:val="1"/>
    </w:pPr>
    <w:rPr>
      <w:rFonts w:ascii="Cambria" w:hAnsi="Cambria"/>
      <w:b/>
      <w:bCs/>
      <w:kern w:val="0"/>
      <w:sz w:val="28"/>
      <w:szCs w:val="32"/>
      <w:lang w:val="x-none" w:eastAsia="x-none"/>
    </w:rPr>
  </w:style>
  <w:style w:type="paragraph" w:styleId="3">
    <w:name w:val="heading 3"/>
    <w:basedOn w:val="a"/>
    <w:next w:val="a"/>
    <w:link w:val="30"/>
    <w:uiPriority w:val="9"/>
    <w:unhideWhenUsed/>
    <w:qFormat/>
    <w:rsid w:val="00043E45"/>
    <w:pPr>
      <w:keepNext/>
      <w:keepLines/>
      <w:spacing w:before="12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3E4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3E45"/>
    <w:rPr>
      <w:sz w:val="18"/>
      <w:szCs w:val="18"/>
    </w:rPr>
  </w:style>
  <w:style w:type="paragraph" w:styleId="a5">
    <w:name w:val="footer"/>
    <w:basedOn w:val="a"/>
    <w:link w:val="a6"/>
    <w:uiPriority w:val="99"/>
    <w:unhideWhenUsed/>
    <w:rsid w:val="00043E45"/>
    <w:pPr>
      <w:tabs>
        <w:tab w:val="center" w:pos="4153"/>
        <w:tab w:val="right" w:pos="8306"/>
      </w:tabs>
      <w:snapToGrid w:val="0"/>
      <w:jc w:val="left"/>
    </w:pPr>
    <w:rPr>
      <w:sz w:val="18"/>
      <w:szCs w:val="18"/>
    </w:rPr>
  </w:style>
  <w:style w:type="character" w:customStyle="1" w:styleId="a6">
    <w:name w:val="页脚 字符"/>
    <w:basedOn w:val="a0"/>
    <w:link w:val="a5"/>
    <w:uiPriority w:val="99"/>
    <w:rsid w:val="00043E45"/>
    <w:rPr>
      <w:sz w:val="18"/>
      <w:szCs w:val="18"/>
    </w:rPr>
  </w:style>
  <w:style w:type="character" w:customStyle="1" w:styleId="20">
    <w:name w:val="标题 2 字符"/>
    <w:basedOn w:val="a0"/>
    <w:link w:val="2"/>
    <w:rsid w:val="00043E45"/>
    <w:rPr>
      <w:rFonts w:ascii="Cambria" w:hAnsi="Cambria" w:cs="Times New Roman"/>
      <w:b/>
      <w:bCs/>
      <w:kern w:val="0"/>
      <w:sz w:val="28"/>
      <w:szCs w:val="32"/>
      <w:lang w:val="x-none" w:eastAsia="x-none"/>
    </w:rPr>
  </w:style>
  <w:style w:type="character" w:customStyle="1" w:styleId="30">
    <w:name w:val="标题 3 字符"/>
    <w:basedOn w:val="a0"/>
    <w:link w:val="3"/>
    <w:uiPriority w:val="9"/>
    <w:rsid w:val="00043E45"/>
    <w:rPr>
      <w:rFonts w:ascii="Times New Roman" w:hAnsi="Times New Roman" w:cs="Times New Roman"/>
      <w:b/>
      <w:bCs/>
      <w:szCs w:val="32"/>
    </w:rPr>
  </w:style>
  <w:style w:type="paragraph" w:styleId="a7">
    <w:name w:val="Normal (Web)"/>
    <w:basedOn w:val="a"/>
    <w:uiPriority w:val="99"/>
    <w:semiHidden/>
    <w:unhideWhenUsed/>
    <w:rsid w:val="00043E45"/>
    <w:pPr>
      <w:widowControl/>
      <w:spacing w:before="100" w:beforeAutospacing="1" w:after="100" w:afterAutospacing="1"/>
      <w:jc w:val="left"/>
    </w:pPr>
    <w:rPr>
      <w:rFonts w:ascii="宋体" w:hAnsi="宋体" w:cs="宋体"/>
      <w:kern w:val="0"/>
      <w:sz w:val="24"/>
    </w:rPr>
  </w:style>
  <w:style w:type="paragraph" w:styleId="a8">
    <w:name w:val="List Paragraph"/>
    <w:basedOn w:val="a"/>
    <w:uiPriority w:val="34"/>
    <w:qFormat/>
    <w:rsid w:val="00043E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546361">
      <w:bodyDiv w:val="1"/>
      <w:marLeft w:val="0"/>
      <w:marRight w:val="0"/>
      <w:marTop w:val="0"/>
      <w:marBottom w:val="0"/>
      <w:divBdr>
        <w:top w:val="none" w:sz="0" w:space="0" w:color="auto"/>
        <w:left w:val="none" w:sz="0" w:space="0" w:color="auto"/>
        <w:bottom w:val="none" w:sz="0" w:space="0" w:color="auto"/>
        <w:right w:val="none" w:sz="0" w:space="0" w:color="auto"/>
      </w:divBdr>
    </w:div>
    <w:div w:id="919294754">
      <w:bodyDiv w:val="1"/>
      <w:marLeft w:val="0"/>
      <w:marRight w:val="0"/>
      <w:marTop w:val="0"/>
      <w:marBottom w:val="0"/>
      <w:divBdr>
        <w:top w:val="none" w:sz="0" w:space="0" w:color="auto"/>
        <w:left w:val="none" w:sz="0" w:space="0" w:color="auto"/>
        <w:bottom w:val="none" w:sz="0" w:space="0" w:color="auto"/>
        <w:right w:val="none" w:sz="0" w:space="0" w:color="auto"/>
      </w:divBdr>
    </w:div>
    <w:div w:id="106425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134</Words>
  <Characters>769</Characters>
  <Application>Microsoft Office Word</Application>
  <DocSecurity>0</DocSecurity>
  <Lines>6</Lines>
  <Paragraphs>1</Paragraphs>
  <ScaleCrop>false</ScaleCrop>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Zihan</dc:creator>
  <cp:keywords/>
  <dc:description/>
  <cp:lastModifiedBy>Zhao Zihan</cp:lastModifiedBy>
  <cp:revision>11</cp:revision>
  <dcterms:created xsi:type="dcterms:W3CDTF">2021-05-08T11:24:00Z</dcterms:created>
  <dcterms:modified xsi:type="dcterms:W3CDTF">2021-05-08T11:47:00Z</dcterms:modified>
</cp:coreProperties>
</file>