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56EC" w14:textId="4A62A787" w:rsidR="003C645E" w:rsidRPr="009C11DD" w:rsidRDefault="009C11DD" w:rsidP="009C11DD">
      <w:pPr>
        <w:pStyle w:val="2"/>
      </w:pPr>
      <w:r>
        <w:rPr>
          <w:rFonts w:hint="eastAsia"/>
        </w:rPr>
        <w:t>质量属性</w:t>
      </w:r>
    </w:p>
    <w:p w14:paraId="5E7D9B24" w14:textId="280FDACB" w:rsidR="003C645E" w:rsidRPr="009C11DD" w:rsidRDefault="003C645E" w:rsidP="003C645E">
      <w:pPr>
        <w:ind w:firstLineChars="200" w:firstLine="480"/>
        <w:rPr>
          <w:rFonts w:ascii="宋体" w:eastAsia="宋体" w:hAnsi="宋体" w:cs="Arial"/>
          <w:color w:val="000000"/>
          <w:sz w:val="24"/>
          <w:szCs w:val="24"/>
        </w:rPr>
      </w:pPr>
      <w:r w:rsidRPr="009C11DD">
        <w:rPr>
          <w:rFonts w:ascii="宋体" w:eastAsia="宋体" w:hAnsi="宋体" w:cs="Arial" w:hint="eastAsia"/>
          <w:color w:val="000000"/>
          <w:sz w:val="24"/>
          <w:szCs w:val="24"/>
        </w:rPr>
        <w:t>质量是衡量卓越水平或无缺陷或无缺陷状态的一种度量。质量属性是与系统功能分开的系统属性。</w:t>
      </w:r>
    </w:p>
    <w:p w14:paraId="13B593EA" w14:textId="77777777" w:rsidR="003C645E" w:rsidRPr="009C11DD" w:rsidRDefault="003C645E" w:rsidP="003C645E">
      <w:pPr>
        <w:ind w:firstLineChars="200" w:firstLine="480"/>
        <w:rPr>
          <w:rFonts w:ascii="宋体" w:eastAsia="宋体" w:hAnsi="宋体" w:cs="Arial"/>
          <w:color w:val="000000"/>
          <w:sz w:val="24"/>
          <w:szCs w:val="24"/>
        </w:rPr>
      </w:pPr>
      <w:r w:rsidRPr="009C11DD">
        <w:rPr>
          <w:rFonts w:ascii="宋体" w:eastAsia="宋体" w:hAnsi="宋体" w:cs="Arial" w:hint="eastAsia"/>
          <w:color w:val="000000"/>
          <w:sz w:val="24"/>
          <w:szCs w:val="24"/>
        </w:rPr>
        <w:t>实施质量属性使区分好系统和坏系统变得更加容易。属性是影响运行时行为，系统设计和用户体验的总体因素。</w:t>
      </w:r>
    </w:p>
    <w:p w14:paraId="487D90A3" w14:textId="090A4078" w:rsidR="003C645E" w:rsidRPr="009C11DD" w:rsidRDefault="003C645E" w:rsidP="003C645E">
      <w:pPr>
        <w:ind w:firstLineChars="200" w:firstLine="480"/>
        <w:rPr>
          <w:rFonts w:ascii="宋体" w:eastAsia="宋体" w:hAnsi="宋体" w:cs="Arial"/>
          <w:color w:val="000000"/>
          <w:sz w:val="24"/>
          <w:szCs w:val="24"/>
        </w:rPr>
      </w:pPr>
      <w:r w:rsidRPr="009C11DD">
        <w:rPr>
          <w:rFonts w:ascii="宋体" w:eastAsia="宋体" w:hAnsi="宋体" w:cs="Arial" w:hint="eastAsia"/>
          <w:color w:val="000000"/>
          <w:sz w:val="24"/>
          <w:szCs w:val="24"/>
        </w:rPr>
        <w:t>他们可以分类为</w:t>
      </w:r>
      <w:r w:rsidRPr="009C11DD">
        <w:rPr>
          <w:rFonts w:ascii="宋体" w:eastAsia="宋体" w:hAnsi="宋体" w:cs="Arial"/>
          <w:color w:val="000000"/>
          <w:sz w:val="24"/>
          <w:szCs w:val="24"/>
        </w:rPr>
        <w:t>静态质量属性</w:t>
      </w:r>
      <w:r w:rsidRPr="009C11DD">
        <w:rPr>
          <w:rFonts w:ascii="宋体" w:eastAsia="宋体" w:hAnsi="宋体" w:cs="Arial" w:hint="eastAsia"/>
          <w:color w:val="000000"/>
          <w:sz w:val="24"/>
          <w:szCs w:val="24"/>
        </w:rPr>
        <w:t>和</w:t>
      </w:r>
      <w:r w:rsidRPr="009C11DD">
        <w:rPr>
          <w:rFonts w:ascii="宋体" w:eastAsia="宋体" w:hAnsi="宋体" w:cs="Arial"/>
          <w:color w:val="000000"/>
          <w:sz w:val="24"/>
          <w:szCs w:val="24"/>
        </w:rPr>
        <w:t>动态质量属性</w:t>
      </w:r>
      <w:r w:rsidRPr="009C11DD">
        <w:rPr>
          <w:rFonts w:ascii="宋体" w:eastAsia="宋体" w:hAnsi="宋体" w:cs="Arial" w:hint="eastAsia"/>
          <w:color w:val="000000"/>
          <w:sz w:val="24"/>
          <w:szCs w:val="24"/>
        </w:rPr>
        <w:t>。</w:t>
      </w:r>
    </w:p>
    <w:p w14:paraId="1422A96A" w14:textId="73DA93DC" w:rsidR="003C645E" w:rsidRPr="009C11DD" w:rsidRDefault="003C645E" w:rsidP="003C645E">
      <w:pPr>
        <w:ind w:firstLineChars="200" w:firstLine="480"/>
        <w:rPr>
          <w:rFonts w:ascii="宋体" w:eastAsia="宋体" w:hAnsi="宋体" w:cs="Arial"/>
          <w:color w:val="000000"/>
          <w:sz w:val="24"/>
          <w:szCs w:val="24"/>
        </w:rPr>
      </w:pPr>
      <w:r w:rsidRPr="009C11DD">
        <w:rPr>
          <w:rFonts w:ascii="宋体" w:eastAsia="宋体" w:hAnsi="宋体" w:cs="Arial"/>
          <w:color w:val="000000"/>
          <w:sz w:val="24"/>
          <w:szCs w:val="24"/>
        </w:rPr>
        <w:t>静态质量属性</w:t>
      </w:r>
      <w:r w:rsidRPr="009C11DD">
        <w:rPr>
          <w:rFonts w:ascii="宋体" w:eastAsia="宋体" w:hAnsi="宋体" w:cs="Arial" w:hint="eastAsia"/>
          <w:color w:val="000000"/>
          <w:sz w:val="24"/>
          <w:szCs w:val="24"/>
        </w:rPr>
        <w:t>反映与体系结构，设计和源代码直接相关的系统和组织的结构。它们对于最终用户是不可见的，但是会影响开发和维护成本，例如：模块化，可测试性，可维护性等。</w:t>
      </w:r>
    </w:p>
    <w:p w14:paraId="32C15340" w14:textId="59FC65FF" w:rsidR="003C645E" w:rsidRDefault="003C645E" w:rsidP="003C645E">
      <w:pPr>
        <w:ind w:firstLineChars="200" w:firstLine="480"/>
        <w:rPr>
          <w:rFonts w:ascii="宋体" w:eastAsia="宋体" w:hAnsi="宋体" w:cs="Arial"/>
          <w:color w:val="000000"/>
          <w:sz w:val="24"/>
          <w:szCs w:val="24"/>
        </w:rPr>
      </w:pPr>
      <w:r w:rsidRPr="009C11DD">
        <w:rPr>
          <w:rFonts w:ascii="宋体" w:eastAsia="宋体" w:hAnsi="宋体" w:cs="Arial"/>
          <w:color w:val="000000"/>
          <w:sz w:val="24"/>
          <w:szCs w:val="24"/>
        </w:rPr>
        <w:t>动态质量属性</w:t>
      </w:r>
      <w:r w:rsidRPr="009C11DD">
        <w:rPr>
          <w:rFonts w:ascii="宋体" w:eastAsia="宋体" w:hAnsi="宋体" w:cs="Arial" w:hint="eastAsia"/>
          <w:color w:val="000000"/>
          <w:sz w:val="24"/>
          <w:szCs w:val="24"/>
        </w:rPr>
        <w:t>反映系统在执行过程中的行为。它们与系统的体系结构，设计，源代码，配置，部署参数，环境和平台直接相关。它们对于最终用户是可见的，并且在运行时存在，例如吞吐量，健壮性，可伸缩性等。</w:t>
      </w:r>
    </w:p>
    <w:p w14:paraId="42E1BC9B" w14:textId="1FC9B549" w:rsidR="009C11DD" w:rsidRPr="009C11DD" w:rsidRDefault="009C11DD" w:rsidP="009C11DD">
      <w:pPr>
        <w:pStyle w:val="2"/>
        <w:rPr>
          <w:rFonts w:hint="eastAsia"/>
        </w:rPr>
      </w:pPr>
      <w:r>
        <w:rPr>
          <w:rFonts w:hint="eastAsia"/>
        </w:rPr>
        <w:t>具体策略</w:t>
      </w:r>
    </w:p>
    <w:p w14:paraId="29436530" w14:textId="77777777" w:rsidR="00130EA9" w:rsidRDefault="003C645E" w:rsidP="003C645E">
      <w:pPr>
        <w:ind w:firstLineChars="200" w:firstLine="480"/>
        <w:rPr>
          <w:rFonts w:ascii="宋体" w:eastAsia="宋体" w:hAnsi="宋体" w:cs="Arial"/>
          <w:color w:val="000000"/>
          <w:sz w:val="24"/>
          <w:szCs w:val="24"/>
        </w:rPr>
      </w:pPr>
      <w:r w:rsidRPr="009C11DD">
        <w:rPr>
          <w:rFonts w:ascii="宋体" w:eastAsia="宋体" w:hAnsi="宋体" w:cs="Arial" w:hint="eastAsia"/>
          <w:color w:val="000000"/>
          <w:sz w:val="24"/>
          <w:szCs w:val="24"/>
        </w:rPr>
        <w:t>可修改性：</w:t>
      </w:r>
    </w:p>
    <w:p w14:paraId="205DD152" w14:textId="6B8004C2" w:rsidR="0021076D" w:rsidRDefault="003C645E" w:rsidP="004B495D">
      <w:pPr>
        <w:ind w:firstLineChars="400" w:firstLine="960"/>
        <w:rPr>
          <w:rFonts w:ascii="宋体" w:eastAsia="宋体" w:hAnsi="宋体" w:cs="Arial"/>
          <w:color w:val="000000"/>
          <w:sz w:val="24"/>
          <w:szCs w:val="24"/>
        </w:rPr>
      </w:pPr>
      <w:r w:rsidRPr="009C11DD">
        <w:rPr>
          <w:rFonts w:ascii="宋体" w:eastAsia="宋体" w:hAnsi="宋体" w:cs="Arial"/>
          <w:color w:val="000000"/>
          <w:sz w:val="24"/>
          <w:szCs w:val="24"/>
        </w:rPr>
        <w:t>如果应用程序的需求不清楚，则最大程度地减少前期的大型设计。如果有可能修改需求，则应避免对整个系统进行大型设计</w:t>
      </w:r>
      <w:r w:rsidRPr="009C11DD">
        <w:rPr>
          <w:rFonts w:ascii="宋体" w:eastAsia="宋体" w:hAnsi="宋体" w:cs="Arial" w:hint="eastAsia"/>
          <w:color w:val="000000"/>
          <w:sz w:val="24"/>
          <w:szCs w:val="24"/>
        </w:rPr>
        <w:t>。</w:t>
      </w:r>
      <w:r w:rsidR="009C11DD">
        <w:rPr>
          <w:rFonts w:ascii="宋体" w:eastAsia="宋体" w:hAnsi="宋体" w:cs="Arial" w:hint="eastAsia"/>
          <w:color w:val="000000"/>
          <w:sz w:val="24"/>
          <w:szCs w:val="24"/>
        </w:rPr>
        <w:t>我们对应用需求进行分析，着重开发重点功能，力求小而精。</w:t>
      </w:r>
    </w:p>
    <w:p w14:paraId="09C3A112" w14:textId="77777777" w:rsidR="004B495D" w:rsidRDefault="00130EA9" w:rsidP="00130EA9">
      <w:pPr>
        <w:ind w:firstLineChars="200" w:firstLine="48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>性能：</w:t>
      </w:r>
    </w:p>
    <w:p w14:paraId="592ABF07" w14:textId="49B43C14" w:rsidR="00130EA9" w:rsidRPr="009C11DD" w:rsidRDefault="00130EA9" w:rsidP="004B495D">
      <w:pPr>
        <w:ind w:firstLineChars="400" w:firstLine="96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>在性能方面，我们将采用若干优化措施，比如</w:t>
      </w:r>
      <w:r w:rsidR="004B495D">
        <w:rPr>
          <w:rFonts w:ascii="宋体" w:eastAsia="宋体" w:hAnsi="宋体" w:cs="Arial" w:hint="eastAsia"/>
          <w:color w:val="000000"/>
          <w:sz w:val="24"/>
          <w:szCs w:val="24"/>
        </w:rPr>
        <w:t>减小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>前端的</w:t>
      </w:r>
      <w:r w:rsidR="004B495D">
        <w:rPr>
          <w:rFonts w:ascii="宋体" w:eastAsia="宋体" w:hAnsi="宋体" w:cs="Arial" w:hint="eastAsia"/>
          <w:color w:val="000000"/>
          <w:sz w:val="24"/>
          <w:szCs w:val="24"/>
        </w:rPr>
        <w:t>视图绘制耗时、进行数据交互的双向绑定保证数据正确</w:t>
      </w:r>
      <w:r w:rsidR="00271494">
        <w:rPr>
          <w:rFonts w:ascii="宋体" w:eastAsia="宋体" w:hAnsi="宋体" w:cs="Arial" w:hint="eastAsia"/>
          <w:color w:val="000000"/>
          <w:sz w:val="24"/>
          <w:szCs w:val="24"/>
        </w:rPr>
        <w:t>，避免U</w:t>
      </w:r>
      <w:r w:rsidR="00271494">
        <w:rPr>
          <w:rFonts w:ascii="宋体" w:eastAsia="宋体" w:hAnsi="宋体" w:cs="Arial"/>
          <w:color w:val="000000"/>
          <w:sz w:val="24"/>
          <w:szCs w:val="24"/>
        </w:rPr>
        <w:t>I</w:t>
      </w:r>
      <w:r w:rsidR="00271494">
        <w:rPr>
          <w:rFonts w:ascii="宋体" w:eastAsia="宋体" w:hAnsi="宋体" w:cs="Arial" w:hint="eastAsia"/>
          <w:color w:val="000000"/>
          <w:sz w:val="24"/>
          <w:szCs w:val="24"/>
        </w:rPr>
        <w:t>线程的长时间</w:t>
      </w:r>
      <w:r w:rsidR="00291653">
        <w:rPr>
          <w:rFonts w:ascii="宋体" w:eastAsia="宋体" w:hAnsi="宋体" w:cs="Arial" w:hint="eastAsia"/>
          <w:color w:val="000000"/>
          <w:sz w:val="24"/>
          <w:szCs w:val="24"/>
        </w:rPr>
        <w:t>堵塞</w:t>
      </w:r>
      <w:r w:rsidR="00271494">
        <w:rPr>
          <w:rFonts w:ascii="宋体" w:eastAsia="宋体" w:hAnsi="宋体" w:cs="Arial" w:hint="eastAsia"/>
          <w:color w:val="000000"/>
          <w:sz w:val="24"/>
          <w:szCs w:val="24"/>
        </w:rPr>
        <w:t>等。</w:t>
      </w:r>
    </w:p>
    <w:p w14:paraId="6B26DC5D" w14:textId="77777777" w:rsidR="00130EA9" w:rsidRDefault="00215FD3" w:rsidP="00215FD3">
      <w:pPr>
        <w:pStyle w:val="a7"/>
        <w:spacing w:before="120" w:beforeAutospacing="0" w:after="144" w:afterAutospacing="0"/>
        <w:ind w:left="48" w:right="48" w:firstLineChars="200" w:firstLine="48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安全性</w:t>
      </w:r>
      <w:r>
        <w:rPr>
          <w:rFonts w:ascii="Arial" w:hAnsi="Arial" w:cs="Arial" w:hint="eastAsia"/>
          <w:color w:val="000000"/>
        </w:rPr>
        <w:t>：</w:t>
      </w:r>
    </w:p>
    <w:p w14:paraId="1D99727D" w14:textId="6E3DDF9F" w:rsidR="00215FD3" w:rsidRDefault="00215FD3" w:rsidP="004B495D">
      <w:pPr>
        <w:pStyle w:val="a7"/>
        <w:spacing w:before="120" w:beforeAutospacing="0" w:after="144" w:afterAutospacing="0"/>
        <w:ind w:left="48" w:right="48" w:firstLineChars="400" w:firstLine="9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通信或系统服务（如日志记录，概要文件和配置）相关的代码应在单独的组件中抽象出来。</w:t>
      </w:r>
      <w:r w:rsidR="00614C4C">
        <w:rPr>
          <w:rFonts w:ascii="Arial" w:hAnsi="Arial" w:cs="Arial" w:hint="eastAsia"/>
          <w:color w:val="000000"/>
        </w:rPr>
        <w:t>我们</w:t>
      </w:r>
      <w:r>
        <w:rPr>
          <w:rFonts w:ascii="Arial" w:hAnsi="Arial" w:cs="Arial" w:hint="eastAsia"/>
          <w:color w:val="000000"/>
        </w:rPr>
        <w:t>在开发时</w:t>
      </w:r>
      <w:r w:rsidR="00614C4C"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 w:hint="eastAsia"/>
          <w:color w:val="000000"/>
        </w:rPr>
        <w:t>不将</w:t>
      </w:r>
      <w:r>
        <w:rPr>
          <w:rFonts w:ascii="Arial" w:hAnsi="Arial" w:cs="Arial"/>
          <w:color w:val="000000"/>
        </w:rPr>
        <w:t>此代码与业务逻辑混合使用，因为扩展设计和维护很容易。</w:t>
      </w:r>
    </w:p>
    <w:p w14:paraId="56B8D371" w14:textId="247DA631" w:rsidR="00130EA9" w:rsidRDefault="00130EA9" w:rsidP="004B495D">
      <w:pPr>
        <w:pStyle w:val="a7"/>
        <w:spacing w:before="120" w:beforeAutospacing="0" w:after="144" w:afterAutospacing="0"/>
        <w:ind w:leftChars="100" w:left="210" w:right="48" w:firstLineChars="300" w:firstLine="720"/>
        <w:jc w:val="both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此外，我们将会在线程安全方面做工作，保证视图</w:t>
      </w:r>
      <w:r w:rsidR="004B495D">
        <w:rPr>
          <w:rFonts w:ascii="Arial" w:hAnsi="Arial" w:cs="Arial" w:hint="eastAsia"/>
          <w:color w:val="000000"/>
        </w:rPr>
        <w:t>和数据双向绑定</w:t>
      </w:r>
      <w:r>
        <w:rPr>
          <w:rFonts w:ascii="Arial" w:hAnsi="Arial" w:cs="Arial" w:hint="eastAsia"/>
          <w:color w:val="000000"/>
        </w:rPr>
        <w:t>的稳定</w:t>
      </w:r>
      <w:r w:rsidR="004B495D">
        <w:rPr>
          <w:rFonts w:ascii="Arial" w:hAnsi="Arial" w:cs="Arial" w:hint="eastAsia"/>
          <w:color w:val="000000"/>
        </w:rPr>
        <w:t>和正确的数据协同</w:t>
      </w:r>
      <w:r>
        <w:rPr>
          <w:rFonts w:ascii="Arial" w:hAnsi="Arial" w:cs="Arial" w:hint="eastAsia"/>
          <w:color w:val="000000"/>
        </w:rPr>
        <w:t>。</w:t>
      </w:r>
    </w:p>
    <w:p w14:paraId="658D36E2" w14:textId="77777777" w:rsidR="00130EA9" w:rsidRPr="004B495D" w:rsidRDefault="00BB2D39" w:rsidP="003C645E">
      <w:pPr>
        <w:ind w:firstLineChars="200" w:firstLine="480"/>
        <w:rPr>
          <w:rFonts w:ascii="宋体" w:eastAsia="宋体" w:hAnsi="宋体" w:cs="Arial"/>
          <w:sz w:val="24"/>
          <w:szCs w:val="24"/>
        </w:rPr>
      </w:pPr>
      <w:r w:rsidRPr="004B495D">
        <w:rPr>
          <w:rFonts w:ascii="宋体" w:eastAsia="宋体" w:hAnsi="宋体" w:cs="Arial"/>
          <w:sz w:val="24"/>
          <w:szCs w:val="24"/>
        </w:rPr>
        <w:t>可重用性</w:t>
      </w:r>
      <w:r w:rsidRPr="004B495D">
        <w:rPr>
          <w:rFonts w:ascii="宋体" w:eastAsia="宋体" w:hAnsi="宋体" w:cs="Arial" w:hint="eastAsia"/>
          <w:sz w:val="24"/>
          <w:szCs w:val="24"/>
        </w:rPr>
        <w:t>：</w:t>
      </w:r>
    </w:p>
    <w:p w14:paraId="5AC41AE6" w14:textId="4CE0C25D" w:rsidR="006145C1" w:rsidRPr="004B495D" w:rsidRDefault="00BB2D39" w:rsidP="004B495D">
      <w:pPr>
        <w:ind w:firstLineChars="400" w:firstLine="960"/>
        <w:rPr>
          <w:rFonts w:ascii="宋体" w:eastAsia="宋体" w:hAnsi="宋体" w:cs="Arial"/>
          <w:sz w:val="24"/>
          <w:szCs w:val="24"/>
        </w:rPr>
      </w:pPr>
      <w:r w:rsidRPr="004B495D">
        <w:rPr>
          <w:rFonts w:ascii="宋体" w:eastAsia="宋体" w:hAnsi="宋体" w:cs="Arial"/>
          <w:sz w:val="24"/>
          <w:szCs w:val="24"/>
        </w:rPr>
        <w:t>定义</w:t>
      </w:r>
      <w:r w:rsidRPr="004B495D">
        <w:rPr>
          <w:rFonts w:ascii="宋体" w:eastAsia="宋体" w:hAnsi="宋体" w:cs="Arial" w:hint="eastAsia"/>
          <w:sz w:val="24"/>
          <w:szCs w:val="24"/>
        </w:rPr>
        <w:t>了</w:t>
      </w:r>
      <w:r w:rsidRPr="004B495D">
        <w:rPr>
          <w:rFonts w:ascii="宋体" w:eastAsia="宋体" w:hAnsi="宋体" w:cs="Arial"/>
          <w:sz w:val="24"/>
          <w:szCs w:val="24"/>
        </w:rPr>
        <w:t>组件和子系统的功能，使其适合在其他应用程序中使用。</w:t>
      </w:r>
      <w:r w:rsidR="008E4F97" w:rsidRPr="004B495D">
        <w:rPr>
          <w:rFonts w:ascii="宋体" w:eastAsia="宋体" w:hAnsi="宋体" w:cs="Arial" w:hint="eastAsia"/>
          <w:sz w:val="24"/>
          <w:szCs w:val="24"/>
        </w:rPr>
        <w:t>重用功能时要优先考虑组合（而不是继承）</w:t>
      </w:r>
      <w:r w:rsidR="008E4F97" w:rsidRPr="004B495D">
        <w:rPr>
          <w:rFonts w:ascii="宋体" w:eastAsia="宋体" w:hAnsi="宋体" w:cs="Arial" w:hint="eastAsia"/>
          <w:sz w:val="24"/>
          <w:szCs w:val="24"/>
        </w:rPr>
        <w:t>，因为</w:t>
      </w:r>
      <w:r w:rsidR="008E4F97" w:rsidRPr="004B495D">
        <w:rPr>
          <w:rFonts w:ascii="宋体" w:eastAsia="宋体" w:hAnsi="宋体" w:cs="Arial" w:hint="eastAsia"/>
          <w:sz w:val="24"/>
          <w:szCs w:val="24"/>
        </w:rPr>
        <w:t>继承会在子类和父类之间建立依赖关系，因此会阻止子类的自由使用。相反，该组合提供了很大的自由度并减少了继承层次结构。</w:t>
      </w:r>
      <w:r w:rsidR="008E4F97" w:rsidRPr="004B495D">
        <w:rPr>
          <w:rFonts w:ascii="宋体" w:eastAsia="宋体" w:hAnsi="宋体" w:cs="Arial" w:hint="eastAsia"/>
          <w:sz w:val="24"/>
          <w:szCs w:val="24"/>
        </w:rPr>
        <w:t>我们将着重考虑这一点。</w:t>
      </w:r>
    </w:p>
    <w:sectPr w:rsidR="006145C1" w:rsidRPr="004B4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D8E8" w14:textId="77777777" w:rsidR="00811033" w:rsidRDefault="00811033" w:rsidP="003C645E">
      <w:r>
        <w:separator/>
      </w:r>
    </w:p>
  </w:endnote>
  <w:endnote w:type="continuationSeparator" w:id="0">
    <w:p w14:paraId="6DB3E0C2" w14:textId="77777777" w:rsidR="00811033" w:rsidRDefault="00811033" w:rsidP="003C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419A" w14:textId="77777777" w:rsidR="00811033" w:rsidRDefault="00811033" w:rsidP="003C645E">
      <w:r>
        <w:separator/>
      </w:r>
    </w:p>
  </w:footnote>
  <w:footnote w:type="continuationSeparator" w:id="0">
    <w:p w14:paraId="2D8C5C43" w14:textId="77777777" w:rsidR="00811033" w:rsidRDefault="00811033" w:rsidP="003C6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E4"/>
    <w:rsid w:val="000F3432"/>
    <w:rsid w:val="00130EA9"/>
    <w:rsid w:val="0021076D"/>
    <w:rsid w:val="00215FD3"/>
    <w:rsid w:val="00271494"/>
    <w:rsid w:val="00291653"/>
    <w:rsid w:val="003346E4"/>
    <w:rsid w:val="003C645E"/>
    <w:rsid w:val="004B495D"/>
    <w:rsid w:val="00564B94"/>
    <w:rsid w:val="006145C1"/>
    <w:rsid w:val="00614C4C"/>
    <w:rsid w:val="00811033"/>
    <w:rsid w:val="008770E9"/>
    <w:rsid w:val="008E4F97"/>
    <w:rsid w:val="009C11DD"/>
    <w:rsid w:val="00BB2D39"/>
    <w:rsid w:val="00D8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66235"/>
  <w15:chartTrackingRefBased/>
  <w15:docId w15:val="{AA391880-8EDE-409E-B8C7-8D7E0C3B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C11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83D21"/>
    <w:pPr>
      <w:keepNext/>
      <w:keepLines/>
      <w:spacing w:before="260" w:after="260"/>
      <w:contextualSpacing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83D21"/>
    <w:rPr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C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4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11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215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Nancheng 58</dc:creator>
  <cp:keywords/>
  <dc:description/>
  <cp:lastModifiedBy>Nancheng 58</cp:lastModifiedBy>
  <cp:revision>12</cp:revision>
  <dcterms:created xsi:type="dcterms:W3CDTF">2021-05-28T03:37:00Z</dcterms:created>
  <dcterms:modified xsi:type="dcterms:W3CDTF">2021-05-28T04:04:00Z</dcterms:modified>
</cp:coreProperties>
</file>