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EFE" w:rsidRPr="00325713" w:rsidRDefault="00BE2125" w:rsidP="00BE2125">
      <w:pPr>
        <w:jc w:val="center"/>
        <w:rPr>
          <w:b/>
          <w:sz w:val="32"/>
          <w:lang w:val="uk-UA"/>
        </w:rPr>
      </w:pPr>
      <w:r w:rsidRPr="00325713">
        <w:rPr>
          <w:b/>
          <w:sz w:val="32"/>
          <w:lang w:val="uk-UA"/>
        </w:rPr>
        <w:t>Звіт з інформаційної безпеки ПЗ 13-14</w:t>
      </w:r>
    </w:p>
    <w:p w:rsidR="00BE2125" w:rsidRPr="00325713" w:rsidRDefault="00BE2125" w:rsidP="00BE2125">
      <w:pPr>
        <w:jc w:val="center"/>
        <w:rPr>
          <w:b/>
          <w:sz w:val="32"/>
          <w:lang w:val="uk-UA"/>
        </w:rPr>
      </w:pPr>
      <w:proofErr w:type="spellStart"/>
      <w:r w:rsidRPr="00325713">
        <w:rPr>
          <w:b/>
          <w:sz w:val="32"/>
          <w:lang w:val="uk-UA"/>
        </w:rPr>
        <w:t>Квартюка</w:t>
      </w:r>
      <w:proofErr w:type="spellEnd"/>
      <w:r w:rsidRPr="00325713">
        <w:rPr>
          <w:b/>
          <w:sz w:val="32"/>
          <w:lang w:val="uk-UA"/>
        </w:rPr>
        <w:t xml:space="preserve"> Олексія МІТ-21</w:t>
      </w:r>
    </w:p>
    <w:p w:rsidR="00BE2125" w:rsidRPr="00325713" w:rsidRDefault="00BE2125" w:rsidP="00BE2125">
      <w:pPr>
        <w:jc w:val="center"/>
        <w:rPr>
          <w:b/>
          <w:sz w:val="32"/>
          <w:lang w:val="en-US"/>
        </w:rPr>
      </w:pPr>
      <w:proofErr w:type="spellStart"/>
      <w:r w:rsidRPr="00325713">
        <w:rPr>
          <w:b/>
          <w:sz w:val="32"/>
          <w:lang w:val="uk-UA"/>
        </w:rPr>
        <w:t>Логування</w:t>
      </w:r>
      <w:proofErr w:type="spellEnd"/>
    </w:p>
    <w:p w:rsidR="00BE2125" w:rsidRDefault="00BE2125" w:rsidP="00BE2125">
      <w:pPr>
        <w:ind w:left="-567"/>
        <w:jc w:val="center"/>
        <w:rPr>
          <w:sz w:val="28"/>
          <w:lang w:val="uk-UA"/>
        </w:rPr>
      </w:pPr>
      <w:r w:rsidRPr="00BE2125">
        <w:rPr>
          <w:sz w:val="28"/>
          <w:lang w:val="uk-UA"/>
        </w:rPr>
        <w:drawing>
          <wp:inline distT="0" distB="0" distL="0" distR="0" wp14:anchorId="75CF1F89" wp14:editId="1C3A071E">
            <wp:extent cx="6611959" cy="19288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19831" cy="193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25" w:rsidRPr="00BE2125" w:rsidRDefault="00BE2125" w:rsidP="00BE2125">
      <w:pPr>
        <w:ind w:left="-567"/>
        <w:rPr>
          <w:sz w:val="28"/>
          <w:lang w:val="en-US"/>
        </w:rPr>
      </w:pPr>
      <w:r>
        <w:rPr>
          <w:sz w:val="28"/>
          <w:lang w:val="uk-UA"/>
        </w:rPr>
        <w:tab/>
        <w:t xml:space="preserve">Основна програма була написана у минулому </w:t>
      </w:r>
      <w:proofErr w:type="spellStart"/>
      <w:r>
        <w:rPr>
          <w:sz w:val="28"/>
          <w:lang w:val="uk-UA"/>
        </w:rPr>
        <w:t>пз</w:t>
      </w:r>
      <w:proofErr w:type="spellEnd"/>
      <w:r>
        <w:rPr>
          <w:sz w:val="28"/>
          <w:lang w:val="uk-UA"/>
        </w:rPr>
        <w:t xml:space="preserve">, тому нам потрібно було додати </w:t>
      </w:r>
      <w:proofErr w:type="spellStart"/>
      <w:r>
        <w:rPr>
          <w:sz w:val="28"/>
          <w:lang w:val="uk-UA"/>
        </w:rPr>
        <w:t>логування</w:t>
      </w:r>
      <w:proofErr w:type="spellEnd"/>
      <w:r>
        <w:rPr>
          <w:sz w:val="28"/>
          <w:lang w:val="uk-UA"/>
        </w:rPr>
        <w:t>.</w:t>
      </w:r>
      <w:r w:rsidRPr="00BE2125">
        <w:rPr>
          <w:sz w:val="28"/>
        </w:rPr>
        <w:t xml:space="preserve"> </w:t>
      </w:r>
    </w:p>
    <w:p w:rsidR="00BE2125" w:rsidRDefault="00BE2125" w:rsidP="00BE2125">
      <w:pPr>
        <w:ind w:left="-567"/>
        <w:rPr>
          <w:sz w:val="28"/>
          <w:lang w:val="en-US"/>
        </w:rPr>
      </w:pPr>
      <w:r w:rsidRPr="00BE2125">
        <w:rPr>
          <w:sz w:val="28"/>
          <w:lang w:val="en-US"/>
        </w:rPr>
        <w:drawing>
          <wp:inline distT="0" distB="0" distL="0" distR="0" wp14:anchorId="09A0C572" wp14:editId="21DBFD3D">
            <wp:extent cx="6329362" cy="2455292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4397" cy="24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25" w:rsidRDefault="00BE2125" w:rsidP="00BE2125">
      <w:pPr>
        <w:ind w:left="-567"/>
        <w:rPr>
          <w:sz w:val="28"/>
          <w:lang w:val="uk-UA"/>
        </w:rPr>
      </w:pPr>
      <w:r>
        <w:rPr>
          <w:sz w:val="28"/>
          <w:lang w:val="uk-UA"/>
        </w:rPr>
        <w:tab/>
        <w:t xml:space="preserve">Для коректного використання </w:t>
      </w:r>
      <w:proofErr w:type="spellStart"/>
      <w:r>
        <w:rPr>
          <w:sz w:val="28"/>
          <w:lang w:val="en-US"/>
        </w:rPr>
        <w:t>Nlog</w:t>
      </w:r>
      <w:proofErr w:type="spellEnd"/>
      <w:r>
        <w:rPr>
          <w:sz w:val="28"/>
          <w:lang w:val="uk-UA"/>
        </w:rPr>
        <w:t xml:space="preserve">, нам потрібно було налаштувати файл </w:t>
      </w:r>
      <w:proofErr w:type="spellStart"/>
      <w:r>
        <w:rPr>
          <w:sz w:val="28"/>
          <w:lang w:val="en-US"/>
        </w:rPr>
        <w:t>nlog</w:t>
      </w:r>
      <w:proofErr w:type="spellEnd"/>
      <w:r w:rsidRPr="00BE2125">
        <w:rPr>
          <w:sz w:val="28"/>
        </w:rPr>
        <w:t>.</w:t>
      </w:r>
      <w:proofErr w:type="spellStart"/>
      <w:r>
        <w:rPr>
          <w:sz w:val="28"/>
          <w:lang w:val="en-US"/>
        </w:rPr>
        <w:t>config</w:t>
      </w:r>
      <w:proofErr w:type="spellEnd"/>
      <w:r w:rsidRPr="00BE2125">
        <w:rPr>
          <w:sz w:val="28"/>
        </w:rPr>
        <w:t xml:space="preserve">. </w:t>
      </w:r>
      <w:r>
        <w:rPr>
          <w:sz w:val="28"/>
          <w:lang w:val="uk-UA"/>
        </w:rPr>
        <w:t xml:space="preserve">На зображенні вище можна побачити, що буде виводитись в </w:t>
      </w:r>
      <w:proofErr w:type="spellStart"/>
      <w:r>
        <w:rPr>
          <w:sz w:val="28"/>
          <w:lang w:val="uk-UA"/>
        </w:rPr>
        <w:t>лог</w:t>
      </w:r>
      <w:proofErr w:type="spellEnd"/>
      <w:r>
        <w:rPr>
          <w:sz w:val="28"/>
          <w:lang w:val="uk-UA"/>
        </w:rPr>
        <w:t xml:space="preserve"> та куди це буде виводитись. В нашому випадку </w:t>
      </w:r>
      <w:proofErr w:type="spellStart"/>
      <w:r>
        <w:rPr>
          <w:sz w:val="28"/>
          <w:lang w:val="en-US"/>
        </w:rPr>
        <w:t>tace</w:t>
      </w:r>
      <w:proofErr w:type="spellEnd"/>
      <w:r w:rsidRPr="00BE2125">
        <w:rPr>
          <w:sz w:val="28"/>
          <w:lang w:val="uk-UA"/>
        </w:rPr>
        <w:t xml:space="preserve">, </w:t>
      </w:r>
      <w:r>
        <w:rPr>
          <w:sz w:val="28"/>
          <w:lang w:val="en-US"/>
        </w:rPr>
        <w:t>debug</w:t>
      </w:r>
      <w:r w:rsidRPr="00BE2125">
        <w:rPr>
          <w:sz w:val="28"/>
          <w:lang w:val="uk-UA"/>
        </w:rPr>
        <w:t xml:space="preserve">, </w:t>
      </w:r>
      <w:r>
        <w:rPr>
          <w:sz w:val="28"/>
          <w:lang w:val="en-US"/>
        </w:rPr>
        <w:t>info</w:t>
      </w:r>
      <w:r w:rsidRPr="00BE2125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виводитимемо у консоль, а </w:t>
      </w:r>
      <w:r>
        <w:rPr>
          <w:sz w:val="28"/>
          <w:lang w:val="en-US"/>
        </w:rPr>
        <w:t>warn</w:t>
      </w:r>
      <w:r w:rsidRPr="00BE2125">
        <w:rPr>
          <w:sz w:val="28"/>
          <w:lang w:val="uk-UA"/>
        </w:rPr>
        <w:t xml:space="preserve">, </w:t>
      </w:r>
      <w:r>
        <w:rPr>
          <w:sz w:val="28"/>
          <w:lang w:val="en-US"/>
        </w:rPr>
        <w:t>error</w:t>
      </w:r>
      <w:r w:rsidRPr="00BE2125">
        <w:rPr>
          <w:sz w:val="28"/>
          <w:lang w:val="uk-UA"/>
        </w:rPr>
        <w:t xml:space="preserve">, </w:t>
      </w:r>
      <w:r>
        <w:rPr>
          <w:sz w:val="28"/>
          <w:lang w:val="en-US"/>
        </w:rPr>
        <w:t>fatal</w:t>
      </w:r>
      <w:r w:rsidRPr="00BE2125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у консоль та файл за </w:t>
      </w:r>
      <w:proofErr w:type="spellStart"/>
      <w:r w:rsidR="008E76B3">
        <w:rPr>
          <w:sz w:val="28"/>
          <w:lang w:val="uk-UA"/>
        </w:rPr>
        <w:t>дирокторією</w:t>
      </w:r>
      <w:proofErr w:type="spellEnd"/>
      <w:r w:rsidR="008E76B3">
        <w:rPr>
          <w:sz w:val="28"/>
          <w:lang w:val="uk-UA"/>
        </w:rPr>
        <w:t xml:space="preserve"> у змінній </w:t>
      </w:r>
      <w:proofErr w:type="spellStart"/>
      <w:r w:rsidR="008E76B3">
        <w:rPr>
          <w:sz w:val="28"/>
          <w:lang w:val="en-US"/>
        </w:rPr>
        <w:t>internalLofFile</w:t>
      </w:r>
      <w:proofErr w:type="spellEnd"/>
      <w:r w:rsidR="008E76B3" w:rsidRPr="008E76B3">
        <w:rPr>
          <w:sz w:val="28"/>
          <w:lang w:val="uk-UA"/>
        </w:rPr>
        <w:t>.</w:t>
      </w:r>
    </w:p>
    <w:p w:rsidR="008E76B3" w:rsidRDefault="008E76B3" w:rsidP="00BE2125">
      <w:pPr>
        <w:ind w:left="-567"/>
        <w:rPr>
          <w:sz w:val="28"/>
          <w:lang w:val="uk-UA"/>
        </w:rPr>
      </w:pPr>
      <w:r w:rsidRPr="008E76B3">
        <w:rPr>
          <w:sz w:val="28"/>
          <w:lang w:val="uk-UA"/>
        </w:rPr>
        <w:lastRenderedPageBreak/>
        <w:drawing>
          <wp:inline distT="0" distB="0" distL="0" distR="0" wp14:anchorId="1F7508AE" wp14:editId="4D6C1097">
            <wp:extent cx="5775960" cy="37957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7037" cy="38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B3" w:rsidRDefault="008E76B3" w:rsidP="00BE2125">
      <w:pPr>
        <w:ind w:left="-567"/>
        <w:rPr>
          <w:sz w:val="28"/>
          <w:lang w:val="uk-UA"/>
        </w:rPr>
      </w:pPr>
      <w:r w:rsidRPr="008E76B3">
        <w:rPr>
          <w:sz w:val="28"/>
          <w:lang w:val="uk-UA"/>
        </w:rPr>
        <w:drawing>
          <wp:inline distT="0" distB="0" distL="0" distR="0" wp14:anchorId="5DD37349" wp14:editId="60024D3C">
            <wp:extent cx="5939155" cy="5305425"/>
            <wp:effectExtent l="0" t="0" r="444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7539" cy="532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B3" w:rsidRDefault="008E76B3" w:rsidP="00BE2125">
      <w:pPr>
        <w:ind w:left="-567"/>
        <w:rPr>
          <w:sz w:val="28"/>
          <w:lang w:val="uk-UA"/>
        </w:rPr>
      </w:pPr>
      <w:r>
        <w:rPr>
          <w:sz w:val="28"/>
          <w:lang w:val="uk-UA"/>
        </w:rPr>
        <w:lastRenderedPageBreak/>
        <w:t>Вище приведений код програми, тож перейдемо до тестування.</w:t>
      </w:r>
    </w:p>
    <w:p w:rsidR="008E76B3" w:rsidRDefault="008E76B3" w:rsidP="00BE2125">
      <w:pPr>
        <w:ind w:left="-567"/>
        <w:rPr>
          <w:sz w:val="28"/>
          <w:lang w:val="uk-UA"/>
        </w:rPr>
      </w:pPr>
      <w:r w:rsidRPr="008E76B3">
        <w:rPr>
          <w:sz w:val="28"/>
          <w:lang w:val="uk-UA"/>
        </w:rPr>
        <w:drawing>
          <wp:inline distT="0" distB="0" distL="0" distR="0" wp14:anchorId="0372FC4B" wp14:editId="54395CCC">
            <wp:extent cx="5940425" cy="537686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881" cy="537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B3" w:rsidRDefault="008E76B3" w:rsidP="00BE2125">
      <w:pPr>
        <w:ind w:left="-567"/>
        <w:rPr>
          <w:sz w:val="28"/>
          <w:lang w:val="uk-UA"/>
        </w:rPr>
      </w:pPr>
      <w:r>
        <w:rPr>
          <w:sz w:val="28"/>
          <w:lang w:val="uk-UA"/>
        </w:rPr>
        <w:t xml:space="preserve">Як ми можемо побачити, </w:t>
      </w:r>
      <w:r>
        <w:rPr>
          <w:sz w:val="28"/>
          <w:lang w:val="en-US"/>
        </w:rPr>
        <w:t>Trace</w:t>
      </w:r>
      <w:r w:rsidRPr="008E76B3">
        <w:rPr>
          <w:sz w:val="28"/>
        </w:rPr>
        <w:t xml:space="preserve"> </w:t>
      </w:r>
      <w:r>
        <w:rPr>
          <w:sz w:val="28"/>
          <w:lang w:val="uk-UA"/>
        </w:rPr>
        <w:t xml:space="preserve">та </w:t>
      </w:r>
      <w:r>
        <w:rPr>
          <w:sz w:val="28"/>
          <w:lang w:val="en-US"/>
        </w:rPr>
        <w:t>Info</w:t>
      </w:r>
      <w:r w:rsidRPr="008E76B3">
        <w:rPr>
          <w:sz w:val="28"/>
        </w:rPr>
        <w:t xml:space="preserve"> </w:t>
      </w:r>
      <w:r>
        <w:rPr>
          <w:sz w:val="28"/>
          <w:lang w:val="uk-UA"/>
        </w:rPr>
        <w:t xml:space="preserve">будуть нам інформувати про кроки виконання програми включаючи реєстрацію. А </w:t>
      </w:r>
      <w:r>
        <w:rPr>
          <w:sz w:val="28"/>
          <w:lang w:val="en-US"/>
        </w:rPr>
        <w:t>Debug</w:t>
      </w:r>
      <w:r w:rsidRPr="00EA56C9">
        <w:rPr>
          <w:sz w:val="28"/>
        </w:rPr>
        <w:t xml:space="preserve"> </w:t>
      </w:r>
      <w:r>
        <w:rPr>
          <w:sz w:val="28"/>
          <w:lang w:val="uk-UA"/>
        </w:rPr>
        <w:t xml:space="preserve">інформуватиме про зміни </w:t>
      </w:r>
      <w:r w:rsidR="00EA56C9">
        <w:rPr>
          <w:sz w:val="28"/>
          <w:lang w:val="uk-UA"/>
        </w:rPr>
        <w:t>значень, у нашому випадку це логін, пароль та змінення ролі.</w:t>
      </w:r>
    </w:p>
    <w:p w:rsidR="00EA56C9" w:rsidRDefault="00EA56C9" w:rsidP="00EA56C9">
      <w:pPr>
        <w:ind w:left="-851"/>
        <w:rPr>
          <w:sz w:val="28"/>
          <w:lang w:val="en-US"/>
        </w:rPr>
      </w:pPr>
      <w:r w:rsidRPr="00EA56C9">
        <w:rPr>
          <w:sz w:val="28"/>
          <w:lang w:val="en-US"/>
        </w:rPr>
        <w:drawing>
          <wp:inline distT="0" distB="0" distL="0" distR="0" wp14:anchorId="78C3B3A2" wp14:editId="64F5ECC2">
            <wp:extent cx="6487101" cy="220027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6271" cy="22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C9" w:rsidRPr="00EA56C9" w:rsidRDefault="00EA56C9" w:rsidP="00EA56C9">
      <w:pPr>
        <w:rPr>
          <w:sz w:val="28"/>
        </w:rPr>
      </w:pPr>
      <w:r>
        <w:rPr>
          <w:sz w:val="28"/>
          <w:lang w:val="uk-UA"/>
        </w:rPr>
        <w:lastRenderedPageBreak/>
        <w:t xml:space="preserve">Якщо ж ми </w:t>
      </w:r>
      <w:proofErr w:type="spellStart"/>
      <w:r>
        <w:rPr>
          <w:sz w:val="28"/>
          <w:lang w:val="uk-UA"/>
        </w:rPr>
        <w:t>залогінемось</w:t>
      </w:r>
      <w:proofErr w:type="spellEnd"/>
      <w:r>
        <w:rPr>
          <w:sz w:val="28"/>
          <w:lang w:val="uk-UA"/>
        </w:rPr>
        <w:t xml:space="preserve"> під користувачем </w:t>
      </w:r>
      <w:proofErr w:type="spellStart"/>
      <w:r>
        <w:rPr>
          <w:sz w:val="28"/>
          <w:lang w:val="en-US"/>
        </w:rPr>
        <w:t>alex</w:t>
      </w:r>
      <w:proofErr w:type="spellEnd"/>
      <w:r w:rsidRPr="00EA56C9">
        <w:rPr>
          <w:sz w:val="28"/>
        </w:rPr>
        <w:t>2</w:t>
      </w:r>
      <w:r>
        <w:rPr>
          <w:sz w:val="28"/>
          <w:lang w:val="uk-UA"/>
        </w:rPr>
        <w:t xml:space="preserve">, то побачимо </w:t>
      </w:r>
      <w:r>
        <w:rPr>
          <w:sz w:val="28"/>
          <w:lang w:val="en-US"/>
        </w:rPr>
        <w:t>Error</w:t>
      </w:r>
      <w:r>
        <w:rPr>
          <w:sz w:val="28"/>
          <w:lang w:val="uk-UA"/>
        </w:rPr>
        <w:t xml:space="preserve">, бо він не належить до ролі </w:t>
      </w:r>
      <w:proofErr w:type="spellStart"/>
      <w:r>
        <w:rPr>
          <w:sz w:val="28"/>
          <w:lang w:val="uk-UA"/>
        </w:rPr>
        <w:t>адмін</w:t>
      </w:r>
      <w:proofErr w:type="spellEnd"/>
      <w:r>
        <w:rPr>
          <w:sz w:val="28"/>
          <w:lang w:val="uk-UA"/>
        </w:rPr>
        <w:t xml:space="preserve">. </w:t>
      </w:r>
    </w:p>
    <w:p w:rsidR="00EA56C9" w:rsidRDefault="00EA56C9" w:rsidP="00EA56C9">
      <w:pPr>
        <w:ind w:left="-993"/>
        <w:rPr>
          <w:sz w:val="28"/>
        </w:rPr>
      </w:pPr>
      <w:r w:rsidRPr="00EA56C9">
        <w:rPr>
          <w:sz w:val="28"/>
        </w:rPr>
        <w:drawing>
          <wp:inline distT="0" distB="0" distL="0" distR="0" wp14:anchorId="63B1301E" wp14:editId="129E66CC">
            <wp:extent cx="6682279" cy="227647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9611" cy="227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C9" w:rsidRDefault="00EA56C9" w:rsidP="00EA56C9">
      <w:pPr>
        <w:rPr>
          <w:sz w:val="28"/>
        </w:rPr>
      </w:pPr>
      <w:r>
        <w:rPr>
          <w:sz w:val="28"/>
          <w:lang w:val="uk-UA"/>
        </w:rPr>
        <w:t xml:space="preserve">На цьому зображенні був введений неправильний пароль, що ми можемо побачити за допомогою </w:t>
      </w:r>
      <w:r>
        <w:rPr>
          <w:sz w:val="28"/>
          <w:lang w:val="en-US"/>
        </w:rPr>
        <w:t>warn</w:t>
      </w:r>
      <w:r w:rsidRPr="00EA56C9">
        <w:rPr>
          <w:sz w:val="28"/>
        </w:rPr>
        <w:t>.</w:t>
      </w:r>
    </w:p>
    <w:p w:rsidR="00EA56C9" w:rsidRDefault="00EA56C9" w:rsidP="00EA56C9">
      <w:pPr>
        <w:ind w:left="-993"/>
        <w:rPr>
          <w:sz w:val="28"/>
        </w:rPr>
      </w:pPr>
      <w:r w:rsidRPr="00EA56C9">
        <w:rPr>
          <w:sz w:val="28"/>
        </w:rPr>
        <w:drawing>
          <wp:inline distT="0" distB="0" distL="0" distR="0" wp14:anchorId="4C71F610" wp14:editId="0C0D0E69">
            <wp:extent cx="6705600" cy="21919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219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C9" w:rsidRDefault="00EA56C9" w:rsidP="00EA56C9">
      <w:pPr>
        <w:rPr>
          <w:sz w:val="28"/>
        </w:rPr>
      </w:pPr>
      <w:r>
        <w:rPr>
          <w:sz w:val="28"/>
          <w:lang w:val="uk-UA"/>
        </w:rPr>
        <w:t xml:space="preserve">В останньому прикладі ми ввели порожні значення в логін та пароль, після чого побачили </w:t>
      </w:r>
      <w:r>
        <w:rPr>
          <w:sz w:val="28"/>
          <w:lang w:val="en-US"/>
        </w:rPr>
        <w:t>Fatal</w:t>
      </w:r>
      <w:r>
        <w:rPr>
          <w:sz w:val="28"/>
          <w:lang w:val="uk-UA"/>
        </w:rPr>
        <w:t xml:space="preserve"> з повідомленням про пусті значення</w:t>
      </w:r>
      <w:r w:rsidRPr="00EA56C9">
        <w:rPr>
          <w:sz w:val="28"/>
        </w:rPr>
        <w:t xml:space="preserve">. </w:t>
      </w:r>
    </w:p>
    <w:p w:rsidR="00EA56C9" w:rsidRDefault="00EA56C9" w:rsidP="00EA56C9">
      <w:pPr>
        <w:rPr>
          <w:sz w:val="28"/>
          <w:lang w:val="uk-UA"/>
        </w:rPr>
      </w:pPr>
    </w:p>
    <w:p w:rsidR="00EA56C9" w:rsidRDefault="00EA56C9" w:rsidP="00EA56C9">
      <w:pPr>
        <w:ind w:hanging="993"/>
        <w:rPr>
          <w:sz w:val="28"/>
          <w:lang w:val="uk-UA"/>
        </w:rPr>
      </w:pPr>
      <w:r w:rsidRPr="00EA56C9">
        <w:rPr>
          <w:sz w:val="28"/>
          <w:lang w:val="uk-UA"/>
        </w:rPr>
        <w:drawing>
          <wp:inline distT="0" distB="0" distL="0" distR="0" wp14:anchorId="7A0C394A" wp14:editId="3603F0A1">
            <wp:extent cx="7720331" cy="1766887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41876" cy="177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C9" w:rsidRDefault="00EA56C9" w:rsidP="00325713">
      <w:pPr>
        <w:rPr>
          <w:sz w:val="28"/>
          <w:lang w:val="uk-UA"/>
        </w:rPr>
      </w:pPr>
      <w:r>
        <w:rPr>
          <w:sz w:val="28"/>
          <w:lang w:val="uk-UA"/>
        </w:rPr>
        <w:t xml:space="preserve">Ну і на цій фотографії можемо переконатися, що всі </w:t>
      </w:r>
      <w:r w:rsidR="00325713">
        <w:rPr>
          <w:sz w:val="28"/>
          <w:lang w:val="en-US"/>
        </w:rPr>
        <w:t>Warn</w:t>
      </w:r>
      <w:r w:rsidR="00325713" w:rsidRPr="00325713">
        <w:rPr>
          <w:sz w:val="28"/>
          <w:lang w:val="uk-UA"/>
        </w:rPr>
        <w:t xml:space="preserve">, </w:t>
      </w:r>
      <w:r w:rsidR="00325713">
        <w:rPr>
          <w:sz w:val="28"/>
          <w:lang w:val="en-US"/>
        </w:rPr>
        <w:t>Error</w:t>
      </w:r>
      <w:r w:rsidR="00325713" w:rsidRPr="00325713">
        <w:rPr>
          <w:sz w:val="28"/>
          <w:lang w:val="uk-UA"/>
        </w:rPr>
        <w:t xml:space="preserve"> </w:t>
      </w:r>
      <w:r w:rsidR="00325713">
        <w:rPr>
          <w:sz w:val="28"/>
          <w:lang w:val="uk-UA"/>
        </w:rPr>
        <w:t xml:space="preserve">та </w:t>
      </w:r>
      <w:r w:rsidR="00325713">
        <w:rPr>
          <w:sz w:val="28"/>
          <w:lang w:val="en-US"/>
        </w:rPr>
        <w:t>Fatal</w:t>
      </w:r>
      <w:r w:rsidR="00325713" w:rsidRPr="00325713">
        <w:rPr>
          <w:sz w:val="28"/>
          <w:lang w:val="uk-UA"/>
        </w:rPr>
        <w:t xml:space="preserve"> </w:t>
      </w:r>
      <w:r w:rsidR="00325713">
        <w:rPr>
          <w:sz w:val="28"/>
          <w:lang w:val="uk-UA"/>
        </w:rPr>
        <w:t>були записані у наш файл автоматично.</w:t>
      </w:r>
    </w:p>
    <w:p w:rsidR="00325713" w:rsidRPr="00325713" w:rsidRDefault="00325713" w:rsidP="00325713">
      <w:pPr>
        <w:rPr>
          <w:sz w:val="28"/>
          <w:lang w:val="uk-UA"/>
        </w:rPr>
      </w:pPr>
      <w:r>
        <w:rPr>
          <w:sz w:val="28"/>
          <w:lang w:val="uk-UA"/>
        </w:rPr>
        <w:lastRenderedPageBreak/>
        <w:t xml:space="preserve">Висновок: Отже, ми навчилися робити </w:t>
      </w:r>
      <w:proofErr w:type="spellStart"/>
      <w:r>
        <w:rPr>
          <w:sz w:val="28"/>
          <w:lang w:val="uk-UA"/>
        </w:rPr>
        <w:t>логування</w:t>
      </w:r>
      <w:proofErr w:type="spellEnd"/>
      <w:r>
        <w:rPr>
          <w:sz w:val="28"/>
          <w:lang w:val="uk-UA"/>
        </w:rPr>
        <w:t xml:space="preserve"> за допомогою </w:t>
      </w:r>
      <w:proofErr w:type="spellStart"/>
      <w:r>
        <w:rPr>
          <w:sz w:val="28"/>
          <w:lang w:val="en-US"/>
        </w:rPr>
        <w:t>Nlog</w:t>
      </w:r>
      <w:proofErr w:type="spellEnd"/>
      <w:r>
        <w:rPr>
          <w:sz w:val="28"/>
          <w:lang w:val="uk-UA"/>
        </w:rPr>
        <w:t xml:space="preserve">, додавши цей функціонал у нашу минулу роботу. Та створили свій код, що виводить </w:t>
      </w:r>
      <w:proofErr w:type="spellStart"/>
      <w:r>
        <w:rPr>
          <w:sz w:val="28"/>
          <w:lang w:val="uk-UA"/>
        </w:rPr>
        <w:t>логи</w:t>
      </w:r>
      <w:proofErr w:type="spellEnd"/>
      <w:r>
        <w:rPr>
          <w:sz w:val="28"/>
          <w:lang w:val="uk-UA"/>
        </w:rPr>
        <w:t xml:space="preserve"> у консоль та файл.</w:t>
      </w:r>
      <w:bookmarkStart w:id="0" w:name="_GoBack"/>
      <w:bookmarkEnd w:id="0"/>
    </w:p>
    <w:sectPr w:rsidR="00325713" w:rsidRPr="003257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DBA"/>
    <w:rsid w:val="00325713"/>
    <w:rsid w:val="00863EFE"/>
    <w:rsid w:val="008E76B3"/>
    <w:rsid w:val="00BE2125"/>
    <w:rsid w:val="00DF0DBA"/>
    <w:rsid w:val="00EA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B94F6"/>
  <w15:chartTrackingRefBased/>
  <w15:docId w15:val="{5DBAD29B-3E4B-4A09-9D8F-18E407304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2022-12-21T11:43:00Z</dcterms:created>
  <dcterms:modified xsi:type="dcterms:W3CDTF">2022-12-21T12:17:00Z</dcterms:modified>
</cp:coreProperties>
</file>