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891" w:rsidRDefault="003C2891" w:rsidP="003C2891">
      <w:pPr>
        <w:jc w:val="center"/>
        <w:rPr>
          <w:sz w:val="32"/>
          <w:lang w:val="uk-UA"/>
        </w:rPr>
      </w:pPr>
      <w:r>
        <w:rPr>
          <w:sz w:val="32"/>
          <w:lang w:val="uk-UA"/>
        </w:rPr>
        <w:t>Звіт ПЗ_9</w:t>
      </w:r>
    </w:p>
    <w:p w:rsidR="003C2891" w:rsidRPr="003C2891" w:rsidRDefault="003C2891" w:rsidP="003C2891">
      <w:pPr>
        <w:jc w:val="center"/>
        <w:rPr>
          <w:sz w:val="32"/>
          <w:lang w:val="uk-UA"/>
        </w:rPr>
      </w:pPr>
      <w:r>
        <w:rPr>
          <w:sz w:val="32"/>
          <w:lang w:val="uk-UA"/>
        </w:rPr>
        <w:t xml:space="preserve">МІТ-21  </w:t>
      </w:r>
      <w:proofErr w:type="spellStart"/>
      <w:r>
        <w:rPr>
          <w:sz w:val="32"/>
          <w:lang w:val="uk-UA"/>
        </w:rPr>
        <w:t>Квартюк</w:t>
      </w:r>
      <w:proofErr w:type="spellEnd"/>
      <w:r>
        <w:rPr>
          <w:sz w:val="32"/>
          <w:lang w:val="uk-UA"/>
        </w:rPr>
        <w:t xml:space="preserve"> Олексій</w:t>
      </w:r>
    </w:p>
    <w:p w:rsidR="003C2891" w:rsidRDefault="003C2891" w:rsidP="003C2891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Тема: </w:t>
      </w:r>
      <w:r>
        <w:rPr>
          <w:b/>
          <w:bCs/>
          <w:sz w:val="28"/>
          <w:szCs w:val="28"/>
        </w:rPr>
        <w:t>«</w:t>
      </w:r>
      <w:proofErr w:type="spellStart"/>
      <w:r>
        <w:rPr>
          <w:b/>
          <w:bCs/>
          <w:sz w:val="28"/>
          <w:szCs w:val="28"/>
        </w:rPr>
        <w:t>Електронний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цифровий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підпис</w:t>
      </w:r>
      <w:proofErr w:type="spellEnd"/>
      <w:r>
        <w:rPr>
          <w:b/>
          <w:bCs/>
          <w:sz w:val="28"/>
          <w:szCs w:val="28"/>
        </w:rPr>
        <w:t>»</w:t>
      </w:r>
    </w:p>
    <w:p w:rsidR="003C2891" w:rsidRDefault="003C2891" w:rsidP="003C2891">
      <w:pPr>
        <w:pStyle w:val="Default"/>
      </w:pPr>
    </w:p>
    <w:p w:rsidR="003C2891" w:rsidRPr="00B73924" w:rsidRDefault="003C2891" w:rsidP="00B7392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proofErr w:type="spellStart"/>
      <w:r>
        <w:rPr>
          <w:sz w:val="28"/>
          <w:szCs w:val="28"/>
        </w:rPr>
        <w:t>Написати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програму</w:t>
      </w:r>
      <w:proofErr w:type="spellEnd"/>
      <w:r>
        <w:rPr>
          <w:sz w:val="28"/>
          <w:szCs w:val="28"/>
        </w:rPr>
        <w:t xml:space="preserve">, яка </w:t>
      </w:r>
      <w:proofErr w:type="spellStart"/>
      <w:r>
        <w:rPr>
          <w:sz w:val="28"/>
          <w:szCs w:val="28"/>
        </w:rPr>
        <w:t>виконує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підписування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повідомлення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перевірку</w:t>
      </w:r>
      <w:proofErr w:type="spellEnd"/>
      <w:r>
        <w:rPr>
          <w:sz w:val="28"/>
          <w:szCs w:val="28"/>
        </w:rPr>
        <w:t xml:space="preserve"> ЕЦП з </w:t>
      </w:r>
      <w:proofErr w:type="spellStart"/>
      <w:r>
        <w:rPr>
          <w:sz w:val="28"/>
          <w:szCs w:val="28"/>
        </w:rPr>
        <w:t>використанням</w:t>
      </w:r>
      <w:proofErr w:type="spellEnd"/>
      <w:r>
        <w:rPr>
          <w:sz w:val="28"/>
          <w:szCs w:val="28"/>
        </w:rPr>
        <w:t xml:space="preserve"> алгоритму </w:t>
      </w:r>
      <w:proofErr w:type="spellStart"/>
      <w:r>
        <w:rPr>
          <w:sz w:val="28"/>
          <w:szCs w:val="28"/>
        </w:rPr>
        <w:t>асиметричного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шифрування</w:t>
      </w:r>
      <w:proofErr w:type="spellEnd"/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RSA</w:t>
      </w:r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Відкритий</w:t>
      </w:r>
      <w:proofErr w:type="spellEnd"/>
      <w:r>
        <w:rPr>
          <w:sz w:val="28"/>
          <w:szCs w:val="28"/>
        </w:rPr>
        <w:t xml:space="preserve"> ключ </w:t>
      </w:r>
      <w:proofErr w:type="spellStart"/>
      <w:r>
        <w:rPr>
          <w:sz w:val="28"/>
          <w:szCs w:val="28"/>
        </w:rPr>
        <w:t>імпортується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із</w:t>
      </w:r>
      <w:proofErr w:type="spellEnd"/>
      <w:r>
        <w:rPr>
          <w:sz w:val="28"/>
          <w:szCs w:val="28"/>
        </w:rPr>
        <w:t xml:space="preserve"> XML-файлу, </w:t>
      </w:r>
      <w:proofErr w:type="spellStart"/>
      <w:r>
        <w:rPr>
          <w:sz w:val="28"/>
          <w:szCs w:val="28"/>
        </w:rPr>
        <w:t>секретний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береться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із</w:t>
      </w:r>
      <w:proofErr w:type="spellEnd"/>
      <w:r>
        <w:rPr>
          <w:sz w:val="28"/>
          <w:szCs w:val="28"/>
        </w:rPr>
        <w:t xml:space="preserve"> контейнера. </w:t>
      </w:r>
    </w:p>
    <w:p w:rsidR="00B73924" w:rsidRDefault="00B73924" w:rsidP="003C2891">
      <w:pPr>
        <w:rPr>
          <w:b/>
          <w:bCs/>
          <w:sz w:val="28"/>
          <w:szCs w:val="28"/>
        </w:rPr>
      </w:pPr>
      <w:r w:rsidRPr="00B73924">
        <w:rPr>
          <w:b/>
          <w:bCs/>
          <w:noProof/>
          <w:sz w:val="28"/>
          <w:szCs w:val="28"/>
          <w:lang w:eastAsia="ru-RU"/>
        </w:rPr>
        <w:drawing>
          <wp:inline distT="0" distB="0" distL="0" distR="0" wp14:anchorId="2CD63E62" wp14:editId="6E53D29C">
            <wp:extent cx="5066036" cy="1653862"/>
            <wp:effectExtent l="0" t="0" r="127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1181" cy="1684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F41" w:rsidRDefault="00B45F41" w:rsidP="003C2891">
      <w:pPr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Вимоги ЕЦП:</w:t>
      </w:r>
    </w:p>
    <w:p w:rsidR="00B45F41" w:rsidRPr="00B45F41" w:rsidRDefault="00B45F41" w:rsidP="00B45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45F41" w:rsidRPr="00B45F41" w:rsidRDefault="00B45F41" w:rsidP="00B45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45F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B45F41" w:rsidRPr="00B45F41" w:rsidRDefault="00B45F41" w:rsidP="00B45F41">
      <w:pPr>
        <w:autoSpaceDE w:val="0"/>
        <w:autoSpaceDN w:val="0"/>
        <w:adjustRightInd w:val="0"/>
        <w:spacing w:after="84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45F41">
        <w:rPr>
          <w:rFonts w:ascii="Times New Roman" w:hAnsi="Times New Roman" w:cs="Times New Roman"/>
          <w:color w:val="000000"/>
          <w:sz w:val="28"/>
          <w:szCs w:val="28"/>
        </w:rPr>
        <w:t xml:space="preserve">1) </w:t>
      </w:r>
      <w:proofErr w:type="spellStart"/>
      <w:r w:rsidRPr="00B45F41">
        <w:rPr>
          <w:rFonts w:ascii="Times New Roman" w:hAnsi="Times New Roman" w:cs="Times New Roman"/>
          <w:color w:val="000000"/>
          <w:sz w:val="28"/>
          <w:szCs w:val="28"/>
        </w:rPr>
        <w:t>цифровий</w:t>
      </w:r>
      <w:proofErr w:type="spellEnd"/>
      <w:r w:rsidRPr="00B45F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45F41">
        <w:rPr>
          <w:rFonts w:ascii="Times New Roman" w:hAnsi="Times New Roman" w:cs="Times New Roman"/>
          <w:color w:val="000000"/>
          <w:sz w:val="28"/>
          <w:szCs w:val="28"/>
        </w:rPr>
        <w:t>підпис</w:t>
      </w:r>
      <w:proofErr w:type="spellEnd"/>
      <w:r w:rsidRPr="00B45F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45F41">
        <w:rPr>
          <w:rFonts w:ascii="Times New Roman" w:hAnsi="Times New Roman" w:cs="Times New Roman"/>
          <w:color w:val="000000"/>
          <w:sz w:val="28"/>
          <w:szCs w:val="28"/>
        </w:rPr>
        <w:t>має</w:t>
      </w:r>
      <w:proofErr w:type="spellEnd"/>
      <w:r w:rsidRPr="00B45F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45F41">
        <w:rPr>
          <w:rFonts w:ascii="Times New Roman" w:hAnsi="Times New Roman" w:cs="Times New Roman"/>
          <w:color w:val="000000"/>
          <w:sz w:val="28"/>
          <w:szCs w:val="28"/>
        </w:rPr>
        <w:t>доводити</w:t>
      </w:r>
      <w:proofErr w:type="spellEnd"/>
      <w:r w:rsidRPr="00B45F4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45F41">
        <w:rPr>
          <w:rFonts w:ascii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B45F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45F41">
        <w:rPr>
          <w:rFonts w:ascii="Times New Roman" w:hAnsi="Times New Roman" w:cs="Times New Roman"/>
          <w:color w:val="000000"/>
          <w:sz w:val="28"/>
          <w:szCs w:val="28"/>
        </w:rPr>
        <w:t>саме</w:t>
      </w:r>
      <w:proofErr w:type="spellEnd"/>
      <w:r w:rsidRPr="00B45F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45F41">
        <w:rPr>
          <w:rFonts w:ascii="Times New Roman" w:hAnsi="Times New Roman" w:cs="Times New Roman"/>
          <w:color w:val="000000"/>
          <w:sz w:val="28"/>
          <w:szCs w:val="28"/>
        </w:rPr>
        <w:t>законний</w:t>
      </w:r>
      <w:proofErr w:type="spellEnd"/>
      <w:r w:rsidRPr="00B45F41">
        <w:rPr>
          <w:rFonts w:ascii="Times New Roman" w:hAnsi="Times New Roman" w:cs="Times New Roman"/>
          <w:color w:val="000000"/>
          <w:sz w:val="28"/>
          <w:szCs w:val="28"/>
        </w:rPr>
        <w:t xml:space="preserve"> автор, і </w:t>
      </w:r>
      <w:proofErr w:type="spellStart"/>
      <w:r w:rsidRPr="00B45F41">
        <w:rPr>
          <w:rFonts w:ascii="Times New Roman" w:hAnsi="Times New Roman" w:cs="Times New Roman"/>
          <w:color w:val="000000"/>
          <w:sz w:val="28"/>
          <w:szCs w:val="28"/>
        </w:rPr>
        <w:t>ніхто</w:t>
      </w:r>
      <w:proofErr w:type="spellEnd"/>
      <w:r w:rsidRPr="00B45F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45F41">
        <w:rPr>
          <w:rFonts w:ascii="Times New Roman" w:hAnsi="Times New Roman" w:cs="Times New Roman"/>
          <w:color w:val="000000"/>
          <w:sz w:val="28"/>
          <w:szCs w:val="28"/>
        </w:rPr>
        <w:t>інший</w:t>
      </w:r>
      <w:proofErr w:type="spellEnd"/>
      <w:r w:rsidRPr="00B45F4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45F41">
        <w:rPr>
          <w:rFonts w:ascii="Times New Roman" w:hAnsi="Times New Roman" w:cs="Times New Roman"/>
          <w:color w:val="000000"/>
          <w:sz w:val="28"/>
          <w:szCs w:val="28"/>
        </w:rPr>
        <w:t>свідомо</w:t>
      </w:r>
      <w:proofErr w:type="spellEnd"/>
      <w:r w:rsidRPr="00B45F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45F41">
        <w:rPr>
          <w:rFonts w:ascii="Times New Roman" w:hAnsi="Times New Roman" w:cs="Times New Roman"/>
          <w:color w:val="000000"/>
          <w:sz w:val="28"/>
          <w:szCs w:val="28"/>
        </w:rPr>
        <w:t>підписав</w:t>
      </w:r>
      <w:proofErr w:type="spellEnd"/>
      <w:r w:rsidRPr="00B45F41">
        <w:rPr>
          <w:rFonts w:ascii="Times New Roman" w:hAnsi="Times New Roman" w:cs="Times New Roman"/>
          <w:color w:val="000000"/>
          <w:sz w:val="28"/>
          <w:szCs w:val="28"/>
        </w:rPr>
        <w:t xml:space="preserve"> документ; </w:t>
      </w:r>
    </w:p>
    <w:p w:rsidR="00B45F41" w:rsidRPr="00B45F41" w:rsidRDefault="00B45F41" w:rsidP="00B45F4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45F41">
        <w:rPr>
          <w:rFonts w:ascii="Times New Roman" w:hAnsi="Times New Roman" w:cs="Times New Roman"/>
          <w:color w:val="000000"/>
          <w:sz w:val="28"/>
          <w:szCs w:val="28"/>
        </w:rPr>
        <w:t xml:space="preserve">2) </w:t>
      </w:r>
      <w:proofErr w:type="spellStart"/>
      <w:r w:rsidRPr="00B45F41">
        <w:rPr>
          <w:rFonts w:ascii="Times New Roman" w:hAnsi="Times New Roman" w:cs="Times New Roman"/>
          <w:color w:val="000000"/>
          <w:sz w:val="28"/>
          <w:szCs w:val="28"/>
        </w:rPr>
        <w:t>цифровий</w:t>
      </w:r>
      <w:proofErr w:type="spellEnd"/>
      <w:r w:rsidRPr="00B45F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45F41">
        <w:rPr>
          <w:rFonts w:ascii="Times New Roman" w:hAnsi="Times New Roman" w:cs="Times New Roman"/>
          <w:color w:val="000000"/>
          <w:sz w:val="28"/>
          <w:szCs w:val="28"/>
        </w:rPr>
        <w:t>підпис</w:t>
      </w:r>
      <w:proofErr w:type="spellEnd"/>
      <w:r w:rsidRPr="00B45F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45F41">
        <w:rPr>
          <w:rFonts w:ascii="Times New Roman" w:hAnsi="Times New Roman" w:cs="Times New Roman"/>
          <w:color w:val="000000"/>
          <w:sz w:val="28"/>
          <w:szCs w:val="28"/>
        </w:rPr>
        <w:t>має</w:t>
      </w:r>
      <w:proofErr w:type="spellEnd"/>
      <w:r w:rsidRPr="00B45F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45F41">
        <w:rPr>
          <w:rFonts w:ascii="Times New Roman" w:hAnsi="Times New Roman" w:cs="Times New Roman"/>
          <w:color w:val="000000"/>
          <w:sz w:val="28"/>
          <w:szCs w:val="28"/>
        </w:rPr>
        <w:t>представляти</w:t>
      </w:r>
      <w:proofErr w:type="spellEnd"/>
      <w:r w:rsidRPr="00B45F41">
        <w:rPr>
          <w:rFonts w:ascii="Times New Roman" w:hAnsi="Times New Roman" w:cs="Times New Roman"/>
          <w:color w:val="000000"/>
          <w:sz w:val="28"/>
          <w:szCs w:val="28"/>
        </w:rPr>
        <w:t xml:space="preserve"> собою </w:t>
      </w:r>
      <w:proofErr w:type="spellStart"/>
      <w:r w:rsidRPr="00B45F41">
        <w:rPr>
          <w:rFonts w:ascii="Times New Roman" w:hAnsi="Times New Roman" w:cs="Times New Roman"/>
          <w:color w:val="000000"/>
          <w:sz w:val="28"/>
          <w:szCs w:val="28"/>
        </w:rPr>
        <w:t>невід’ємну</w:t>
      </w:r>
      <w:proofErr w:type="spellEnd"/>
      <w:r w:rsidRPr="00B45F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45F41">
        <w:rPr>
          <w:rFonts w:ascii="Times New Roman" w:hAnsi="Times New Roman" w:cs="Times New Roman"/>
          <w:color w:val="000000"/>
          <w:sz w:val="28"/>
          <w:szCs w:val="28"/>
        </w:rPr>
        <w:t>частину</w:t>
      </w:r>
      <w:proofErr w:type="spellEnd"/>
      <w:r w:rsidRPr="00B45F41">
        <w:rPr>
          <w:rFonts w:ascii="Times New Roman" w:hAnsi="Times New Roman" w:cs="Times New Roman"/>
          <w:color w:val="000000"/>
          <w:sz w:val="28"/>
          <w:szCs w:val="28"/>
        </w:rPr>
        <w:t xml:space="preserve"> документа. </w:t>
      </w:r>
      <w:proofErr w:type="spellStart"/>
      <w:r w:rsidRPr="00B45F41">
        <w:rPr>
          <w:rFonts w:ascii="Times New Roman" w:hAnsi="Times New Roman" w:cs="Times New Roman"/>
          <w:color w:val="000000"/>
          <w:sz w:val="28"/>
          <w:szCs w:val="28"/>
        </w:rPr>
        <w:t>Має</w:t>
      </w:r>
      <w:proofErr w:type="spellEnd"/>
      <w:r w:rsidRPr="00B45F41">
        <w:rPr>
          <w:rFonts w:ascii="Times New Roman" w:hAnsi="Times New Roman" w:cs="Times New Roman"/>
          <w:color w:val="000000"/>
          <w:sz w:val="28"/>
          <w:szCs w:val="28"/>
        </w:rPr>
        <w:t xml:space="preserve"> бути </w:t>
      </w:r>
      <w:proofErr w:type="spellStart"/>
      <w:r w:rsidRPr="00B45F41">
        <w:rPr>
          <w:rFonts w:ascii="Times New Roman" w:hAnsi="Times New Roman" w:cs="Times New Roman"/>
          <w:color w:val="000000"/>
          <w:sz w:val="28"/>
          <w:szCs w:val="28"/>
        </w:rPr>
        <w:t>неможливим</w:t>
      </w:r>
      <w:proofErr w:type="spellEnd"/>
      <w:r w:rsidRPr="00B45F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45F41">
        <w:rPr>
          <w:rFonts w:ascii="Times New Roman" w:hAnsi="Times New Roman" w:cs="Times New Roman"/>
          <w:color w:val="000000"/>
          <w:sz w:val="28"/>
          <w:szCs w:val="28"/>
        </w:rPr>
        <w:t>відокремлення</w:t>
      </w:r>
      <w:proofErr w:type="spellEnd"/>
      <w:r w:rsidRPr="00B45F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45F41">
        <w:rPr>
          <w:rFonts w:ascii="Times New Roman" w:hAnsi="Times New Roman" w:cs="Times New Roman"/>
          <w:color w:val="000000"/>
          <w:sz w:val="28"/>
          <w:szCs w:val="28"/>
        </w:rPr>
        <w:t>підпису</w:t>
      </w:r>
      <w:proofErr w:type="spellEnd"/>
      <w:r w:rsidRPr="00B45F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45F41">
        <w:rPr>
          <w:rFonts w:ascii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B45F41">
        <w:rPr>
          <w:rFonts w:ascii="Times New Roman" w:hAnsi="Times New Roman" w:cs="Times New Roman"/>
          <w:color w:val="000000"/>
          <w:sz w:val="28"/>
          <w:szCs w:val="28"/>
        </w:rPr>
        <w:t xml:space="preserve"> документа і </w:t>
      </w:r>
      <w:proofErr w:type="spellStart"/>
      <w:r w:rsidRPr="00B45F41">
        <w:rPr>
          <w:rFonts w:ascii="Times New Roman" w:hAnsi="Times New Roman" w:cs="Times New Roman"/>
          <w:color w:val="000000"/>
          <w:sz w:val="28"/>
          <w:szCs w:val="28"/>
        </w:rPr>
        <w:t>використання</w:t>
      </w:r>
      <w:proofErr w:type="spellEnd"/>
      <w:r w:rsidRPr="00B45F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45F41">
        <w:rPr>
          <w:rFonts w:ascii="Times New Roman" w:hAnsi="Times New Roman" w:cs="Times New Roman"/>
          <w:color w:val="000000"/>
          <w:sz w:val="28"/>
          <w:szCs w:val="28"/>
        </w:rPr>
        <w:t>його</w:t>
      </w:r>
      <w:proofErr w:type="spellEnd"/>
      <w:r w:rsidRPr="00B45F41">
        <w:rPr>
          <w:rFonts w:ascii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Pr="00B45F41">
        <w:rPr>
          <w:rFonts w:ascii="Times New Roman" w:hAnsi="Times New Roman" w:cs="Times New Roman"/>
          <w:color w:val="000000"/>
          <w:sz w:val="28"/>
          <w:szCs w:val="28"/>
        </w:rPr>
        <w:t>підписання</w:t>
      </w:r>
      <w:proofErr w:type="spellEnd"/>
      <w:r w:rsidRPr="00B45F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45F41">
        <w:rPr>
          <w:rFonts w:ascii="Times New Roman" w:hAnsi="Times New Roman" w:cs="Times New Roman"/>
          <w:color w:val="000000"/>
          <w:sz w:val="28"/>
          <w:szCs w:val="28"/>
        </w:rPr>
        <w:t>інших</w:t>
      </w:r>
      <w:proofErr w:type="spellEnd"/>
      <w:r w:rsidRPr="00B45F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45F41">
        <w:rPr>
          <w:rFonts w:ascii="Times New Roman" w:hAnsi="Times New Roman" w:cs="Times New Roman"/>
          <w:color w:val="000000"/>
          <w:sz w:val="28"/>
          <w:szCs w:val="28"/>
        </w:rPr>
        <w:t>документів</w:t>
      </w:r>
      <w:proofErr w:type="spellEnd"/>
      <w:r w:rsidRPr="00B45F41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</w:p>
    <w:p w:rsidR="00B45F41" w:rsidRPr="00B45F41" w:rsidRDefault="00B45F41" w:rsidP="00B45F41">
      <w:pPr>
        <w:autoSpaceDE w:val="0"/>
        <w:autoSpaceDN w:val="0"/>
        <w:adjustRightInd w:val="0"/>
        <w:spacing w:after="84" w:line="276" w:lineRule="auto"/>
        <w:rPr>
          <w:rFonts w:ascii="Times New Roman" w:hAnsi="Times New Roman" w:cs="Times New Roman"/>
          <w:sz w:val="28"/>
          <w:szCs w:val="28"/>
        </w:rPr>
      </w:pPr>
      <w:r w:rsidRPr="00B45F41">
        <w:rPr>
          <w:rFonts w:ascii="Times New Roman" w:hAnsi="Times New Roman" w:cs="Times New Roman"/>
          <w:sz w:val="28"/>
          <w:szCs w:val="28"/>
        </w:rPr>
        <w:t xml:space="preserve">3) </w:t>
      </w:r>
      <w:proofErr w:type="spellStart"/>
      <w:r w:rsidRPr="00B45F41">
        <w:rPr>
          <w:rFonts w:ascii="Times New Roman" w:hAnsi="Times New Roman" w:cs="Times New Roman"/>
          <w:sz w:val="28"/>
          <w:szCs w:val="28"/>
        </w:rPr>
        <w:t>цифровий</w:t>
      </w:r>
      <w:proofErr w:type="spellEnd"/>
      <w:r w:rsidRPr="00B45F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5F41">
        <w:rPr>
          <w:rFonts w:ascii="Times New Roman" w:hAnsi="Times New Roman" w:cs="Times New Roman"/>
          <w:sz w:val="28"/>
          <w:szCs w:val="28"/>
        </w:rPr>
        <w:t>підпис</w:t>
      </w:r>
      <w:proofErr w:type="spellEnd"/>
      <w:r w:rsidRPr="00B45F41">
        <w:rPr>
          <w:rFonts w:ascii="Times New Roman" w:hAnsi="Times New Roman" w:cs="Times New Roman"/>
          <w:sz w:val="28"/>
          <w:szCs w:val="28"/>
        </w:rPr>
        <w:t xml:space="preserve"> повинен </w:t>
      </w:r>
      <w:proofErr w:type="spellStart"/>
      <w:r w:rsidRPr="00B45F41">
        <w:rPr>
          <w:rFonts w:ascii="Times New Roman" w:hAnsi="Times New Roman" w:cs="Times New Roman"/>
          <w:sz w:val="28"/>
          <w:szCs w:val="28"/>
        </w:rPr>
        <w:t>забезпечувати</w:t>
      </w:r>
      <w:proofErr w:type="spellEnd"/>
      <w:r w:rsidRPr="00B45F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5F41">
        <w:rPr>
          <w:rFonts w:ascii="Times New Roman" w:hAnsi="Times New Roman" w:cs="Times New Roman"/>
          <w:sz w:val="28"/>
          <w:szCs w:val="28"/>
        </w:rPr>
        <w:t>неможливість</w:t>
      </w:r>
      <w:proofErr w:type="spellEnd"/>
      <w:r w:rsidRPr="00B45F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5F41">
        <w:rPr>
          <w:rFonts w:ascii="Times New Roman" w:hAnsi="Times New Roman" w:cs="Times New Roman"/>
          <w:sz w:val="28"/>
          <w:szCs w:val="28"/>
        </w:rPr>
        <w:t>зміни</w:t>
      </w:r>
      <w:proofErr w:type="spellEnd"/>
      <w:r w:rsidRPr="00B45F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5F41">
        <w:rPr>
          <w:rFonts w:ascii="Times New Roman" w:hAnsi="Times New Roman" w:cs="Times New Roman"/>
          <w:sz w:val="28"/>
          <w:szCs w:val="28"/>
        </w:rPr>
        <w:t>підписаного</w:t>
      </w:r>
      <w:proofErr w:type="spellEnd"/>
      <w:r w:rsidRPr="00B45F41">
        <w:rPr>
          <w:rFonts w:ascii="Times New Roman" w:hAnsi="Times New Roman" w:cs="Times New Roman"/>
          <w:sz w:val="28"/>
          <w:szCs w:val="28"/>
        </w:rPr>
        <w:t xml:space="preserve"> документа (в тому </w:t>
      </w:r>
      <w:proofErr w:type="spellStart"/>
      <w:r w:rsidRPr="00B45F41">
        <w:rPr>
          <w:rFonts w:ascii="Times New Roman" w:hAnsi="Times New Roman" w:cs="Times New Roman"/>
          <w:sz w:val="28"/>
          <w:szCs w:val="28"/>
        </w:rPr>
        <w:t>числі</w:t>
      </w:r>
      <w:proofErr w:type="spellEnd"/>
      <w:r w:rsidRPr="00B45F41">
        <w:rPr>
          <w:rFonts w:ascii="Times New Roman" w:hAnsi="Times New Roman" w:cs="Times New Roman"/>
          <w:sz w:val="28"/>
          <w:szCs w:val="28"/>
        </w:rPr>
        <w:t xml:space="preserve"> і для самого автора); </w:t>
      </w:r>
    </w:p>
    <w:p w:rsidR="00B45F41" w:rsidRPr="00B45F41" w:rsidRDefault="00B45F41" w:rsidP="00B45F4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B45F41">
        <w:rPr>
          <w:rFonts w:ascii="Times New Roman" w:hAnsi="Times New Roman" w:cs="Times New Roman"/>
          <w:sz w:val="28"/>
          <w:szCs w:val="28"/>
        </w:rPr>
        <w:t xml:space="preserve">4) факт </w:t>
      </w:r>
      <w:proofErr w:type="spellStart"/>
      <w:r w:rsidRPr="00B45F41">
        <w:rPr>
          <w:rFonts w:ascii="Times New Roman" w:hAnsi="Times New Roman" w:cs="Times New Roman"/>
          <w:sz w:val="28"/>
          <w:szCs w:val="28"/>
        </w:rPr>
        <w:t>підписання</w:t>
      </w:r>
      <w:proofErr w:type="spellEnd"/>
      <w:r w:rsidRPr="00B45F41">
        <w:rPr>
          <w:rFonts w:ascii="Times New Roman" w:hAnsi="Times New Roman" w:cs="Times New Roman"/>
          <w:sz w:val="28"/>
          <w:szCs w:val="28"/>
        </w:rPr>
        <w:t xml:space="preserve"> документа повинен бути </w:t>
      </w:r>
      <w:proofErr w:type="spellStart"/>
      <w:r w:rsidRPr="00B45F41">
        <w:rPr>
          <w:rFonts w:ascii="Times New Roman" w:hAnsi="Times New Roman" w:cs="Times New Roman"/>
          <w:sz w:val="28"/>
          <w:szCs w:val="28"/>
        </w:rPr>
        <w:t>юридично-доказовим</w:t>
      </w:r>
      <w:proofErr w:type="spellEnd"/>
      <w:r w:rsidRPr="00B45F4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45F41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B45F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5F41">
        <w:rPr>
          <w:rFonts w:ascii="Times New Roman" w:hAnsi="Times New Roman" w:cs="Times New Roman"/>
          <w:sz w:val="28"/>
          <w:szCs w:val="28"/>
        </w:rPr>
        <w:t>автентичності</w:t>
      </w:r>
      <w:proofErr w:type="spellEnd"/>
      <w:r w:rsidRPr="00B45F41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B45F41" w:rsidRPr="00B45F41" w:rsidRDefault="00B45F41" w:rsidP="003C2891">
      <w:pPr>
        <w:rPr>
          <w:bCs/>
          <w:sz w:val="28"/>
          <w:szCs w:val="28"/>
        </w:rPr>
      </w:pPr>
    </w:p>
    <w:p w:rsidR="004B36B5" w:rsidRPr="003C2891" w:rsidRDefault="003C2891" w:rsidP="005611F4">
      <w:pPr>
        <w:ind w:left="-709"/>
        <w:rPr>
          <w:b/>
          <w:bCs/>
          <w:sz w:val="28"/>
          <w:szCs w:val="28"/>
        </w:rPr>
      </w:pPr>
      <w:r w:rsidRPr="003C2891">
        <w:rPr>
          <w:noProof/>
          <w:lang w:eastAsia="ru-RU"/>
        </w:rPr>
        <w:lastRenderedPageBreak/>
        <w:drawing>
          <wp:inline distT="0" distB="0" distL="0" distR="0" wp14:anchorId="5BEA92AD" wp14:editId="3791E42A">
            <wp:extent cx="7400692" cy="266086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63349" cy="2683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891" w:rsidRDefault="003C2891" w:rsidP="005611F4">
      <w:pPr>
        <w:ind w:left="-709"/>
      </w:pPr>
      <w:r w:rsidRPr="003C2891">
        <w:rPr>
          <w:noProof/>
          <w:lang w:eastAsia="ru-RU"/>
        </w:rPr>
        <w:drawing>
          <wp:inline distT="0" distB="0" distL="0" distR="0" wp14:anchorId="390A4C48" wp14:editId="64DDAEC0">
            <wp:extent cx="6461471" cy="644904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07149" cy="6494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891" w:rsidRDefault="003C2891" w:rsidP="003C2891">
      <w:r w:rsidRPr="003C2891">
        <w:rPr>
          <w:noProof/>
          <w:lang w:eastAsia="ru-RU"/>
        </w:rPr>
        <w:lastRenderedPageBreak/>
        <w:drawing>
          <wp:inline distT="0" distB="0" distL="0" distR="0" wp14:anchorId="0163426E" wp14:editId="4F9446C7">
            <wp:extent cx="5940425" cy="11576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A9C" w:rsidRDefault="00E73A9C" w:rsidP="003C2891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Опис коду:</w:t>
      </w:r>
    </w:p>
    <w:p w:rsidR="005611F4" w:rsidRDefault="00E73A9C" w:rsidP="003C2891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 коді ми збері</w:t>
      </w:r>
      <w:r w:rsidR="005611F4" w:rsidRPr="005611F4">
        <w:rPr>
          <w:rFonts w:ascii="Times New Roman" w:hAnsi="Times New Roman" w:cs="Times New Roman"/>
          <w:sz w:val="28"/>
          <w:lang w:val="uk-UA"/>
        </w:rPr>
        <w:t xml:space="preserve">гаємо відкритий ключ в </w:t>
      </w:r>
      <w:proofErr w:type="spellStart"/>
      <w:r w:rsidR="005611F4" w:rsidRPr="005611F4">
        <w:rPr>
          <w:rFonts w:ascii="Times New Roman" w:hAnsi="Times New Roman" w:cs="Times New Roman"/>
          <w:sz w:val="28"/>
          <w:lang w:val="uk-UA"/>
        </w:rPr>
        <w:t>хмл</w:t>
      </w:r>
      <w:proofErr w:type="spellEnd"/>
      <w:r w:rsidR="005611F4" w:rsidRPr="005611F4">
        <w:rPr>
          <w:rFonts w:ascii="Times New Roman" w:hAnsi="Times New Roman" w:cs="Times New Roman"/>
          <w:sz w:val="28"/>
          <w:lang w:val="uk-UA"/>
        </w:rPr>
        <w:t xml:space="preserve"> файл, що вказали в консолі, а секретний ключ у контейнері.</w:t>
      </w:r>
      <w:r>
        <w:rPr>
          <w:rFonts w:ascii="Times New Roman" w:hAnsi="Times New Roman" w:cs="Times New Roman"/>
          <w:sz w:val="28"/>
          <w:lang w:val="uk-UA"/>
        </w:rPr>
        <w:t xml:space="preserve"> В основній програмі ми створюємо ключі модулем </w:t>
      </w:r>
      <w:r w:rsidRPr="00E73A9C">
        <w:rPr>
          <w:rFonts w:ascii="Times New Roman" w:hAnsi="Times New Roman" w:cs="Times New Roman"/>
          <w:sz w:val="28"/>
          <w:lang w:val="uk-UA"/>
        </w:rPr>
        <w:t>“</w:t>
      </w:r>
      <w:proofErr w:type="spellStart"/>
      <w:r>
        <w:rPr>
          <w:rFonts w:ascii="Times New Roman" w:hAnsi="Times New Roman" w:cs="Times New Roman"/>
          <w:sz w:val="28"/>
          <w:lang w:val="en-US"/>
        </w:rPr>
        <w:t>AssignKey</w:t>
      </w:r>
      <w:proofErr w:type="spellEnd"/>
      <w:r w:rsidRPr="00E73A9C">
        <w:rPr>
          <w:rFonts w:ascii="Times New Roman" w:hAnsi="Times New Roman" w:cs="Times New Roman"/>
          <w:sz w:val="28"/>
          <w:lang w:val="uk-UA"/>
        </w:rPr>
        <w:t>”</w:t>
      </w:r>
      <w:r>
        <w:rPr>
          <w:rFonts w:ascii="Times New Roman" w:hAnsi="Times New Roman" w:cs="Times New Roman"/>
          <w:sz w:val="28"/>
          <w:lang w:val="uk-UA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Хешуємо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повідомлення, що отримали від вводу в консоль та передаємо ці данні у </w:t>
      </w:r>
      <w:r w:rsidRPr="00E73A9C">
        <w:rPr>
          <w:rFonts w:ascii="Times New Roman" w:hAnsi="Times New Roman" w:cs="Times New Roman"/>
          <w:sz w:val="28"/>
          <w:lang w:val="uk-UA"/>
        </w:rPr>
        <w:t>“</w:t>
      </w:r>
      <w:proofErr w:type="spellStart"/>
      <w:r>
        <w:rPr>
          <w:rFonts w:ascii="Times New Roman" w:hAnsi="Times New Roman" w:cs="Times New Roman"/>
          <w:sz w:val="28"/>
          <w:lang w:val="en-US"/>
        </w:rPr>
        <w:t>SignData</w:t>
      </w:r>
      <w:proofErr w:type="spellEnd"/>
      <w:r w:rsidRPr="00E73A9C">
        <w:rPr>
          <w:rFonts w:ascii="Times New Roman" w:hAnsi="Times New Roman" w:cs="Times New Roman"/>
          <w:sz w:val="28"/>
          <w:lang w:val="uk-UA"/>
        </w:rPr>
        <w:t>”</w:t>
      </w:r>
      <w:r>
        <w:rPr>
          <w:rFonts w:ascii="Times New Roman" w:hAnsi="Times New Roman" w:cs="Times New Roman"/>
          <w:sz w:val="28"/>
          <w:lang w:val="uk-UA"/>
        </w:rPr>
        <w:t xml:space="preserve">, що обчислює ЕЦП. Далі у </w:t>
      </w:r>
      <w:r w:rsidRPr="00E73A9C">
        <w:rPr>
          <w:rFonts w:ascii="Times New Roman" w:hAnsi="Times New Roman" w:cs="Times New Roman"/>
          <w:sz w:val="28"/>
          <w:lang w:val="uk-UA"/>
        </w:rPr>
        <w:t>“</w:t>
      </w:r>
      <w:proofErr w:type="spellStart"/>
      <w:r>
        <w:rPr>
          <w:rFonts w:ascii="Times New Roman" w:hAnsi="Times New Roman" w:cs="Times New Roman"/>
          <w:sz w:val="28"/>
          <w:lang w:val="en-US"/>
        </w:rPr>
        <w:t>VerifySignature</w:t>
      </w:r>
      <w:proofErr w:type="spellEnd"/>
      <w:r w:rsidRPr="00E73A9C">
        <w:rPr>
          <w:rFonts w:ascii="Times New Roman" w:hAnsi="Times New Roman" w:cs="Times New Roman"/>
          <w:sz w:val="28"/>
          <w:lang w:val="uk-UA"/>
        </w:rPr>
        <w:t>”</w:t>
      </w:r>
      <w:r>
        <w:rPr>
          <w:rFonts w:ascii="Times New Roman" w:hAnsi="Times New Roman" w:cs="Times New Roman"/>
          <w:sz w:val="28"/>
          <w:lang w:val="uk-UA"/>
        </w:rPr>
        <w:t xml:space="preserve"> порівнюємо</w:t>
      </w:r>
      <w:r w:rsidRPr="00E73A9C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початковий відбиток з одержаним і виводимо на екран відповідний текст.</w:t>
      </w:r>
    </w:p>
    <w:p w:rsidR="00E73A9C" w:rsidRDefault="00E73A9C" w:rsidP="003C2891">
      <w:pPr>
        <w:rPr>
          <w:rFonts w:ascii="Times New Roman" w:hAnsi="Times New Roman" w:cs="Times New Roman"/>
          <w:sz w:val="28"/>
          <w:lang w:val="uk-UA"/>
        </w:rPr>
      </w:pPr>
    </w:p>
    <w:p w:rsidR="00E73A9C" w:rsidRPr="00E73A9C" w:rsidRDefault="00E73A9C" w:rsidP="003C2891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Висновок: Отже, ми</w:t>
      </w:r>
      <w:r w:rsidR="00127C7F">
        <w:rPr>
          <w:rFonts w:ascii="Times New Roman" w:hAnsi="Times New Roman" w:cs="Times New Roman"/>
          <w:sz w:val="28"/>
          <w:lang w:val="uk-UA"/>
        </w:rPr>
        <w:t xml:space="preserve"> навчились робити ЕЦП та перевіряти його на хибність, створивши відповідні програми.</w:t>
      </w:r>
      <w:bookmarkStart w:id="0" w:name="_GoBack"/>
      <w:bookmarkEnd w:id="0"/>
    </w:p>
    <w:sectPr w:rsidR="00E73A9C" w:rsidRPr="00E73A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588"/>
    <w:rsid w:val="00127C7F"/>
    <w:rsid w:val="003C2891"/>
    <w:rsid w:val="004B36B5"/>
    <w:rsid w:val="005611F4"/>
    <w:rsid w:val="00921588"/>
    <w:rsid w:val="00B45F41"/>
    <w:rsid w:val="00B73924"/>
    <w:rsid w:val="00E73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B17B9"/>
  <w15:chartTrackingRefBased/>
  <w15:docId w15:val="{61A356B8-3ED8-4125-A238-5CDAD9ED1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C289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2022-11-22T14:51:00Z</dcterms:created>
  <dcterms:modified xsi:type="dcterms:W3CDTF">2022-11-23T19:39:00Z</dcterms:modified>
</cp:coreProperties>
</file>