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-108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[ 7월 2주차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아이데리Go!</w:t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오라이 조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김종원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김정익, 김지우, 신건우</w:t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sz w:val="16"/>
          <w:szCs w:val="16"/>
        </w:rPr>
      </w:pPr>
      <w:bookmarkStart w:colFirst="0" w:colLast="0" w:name="_heading=h.30j0zll" w:id="1"/>
      <w:bookmarkEnd w:id="1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금요일 17시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김종원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 주제 선정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창작도우미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아이 동행 나들이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청소년 심리 상담 케어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특정 계층 배려 도서 현황 분석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 웹 구상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웹 서비스 내 기능을 어떤 식으로 구현할지 화면 구상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3. 툴 결정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협업 툴 : 줌, 디스코드, 깃허브, 노션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개발 SW : MySQL, Linux, Django,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AWS : EC2, RDS, Load Balance, EKS, Autoscaling, VPC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개발 언어 : Python, JavaScript, HTML, CSS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 R&amp;R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데이터 수집, 데이터 전처리, 데이터 분석, 시각화, AI : 김종원, 김지우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클라우드 서버 구축, DB 서버 구축 : 신건우, 김정익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웹 풀스택 개발 : 전원 참여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1. 데이터 수집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공공데이터 수집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크롤링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2. 데이터 전처리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지도에 나타낼 장소 데이터 최종 데이터프레임 정리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3. 데이터 분석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점수화를 위한 분석</w:t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left w:color="000000" w:space="0" w:sz="0" w:val="nil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김지우</w:t>
            </w:r>
          </w:p>
        </w:tc>
        <w:tc>
          <w:tcPr>
            <w:vMerge w:val="continue"/>
            <w:tcBorders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7f7f7f" w:space="0" w:sz="4" w:val="dotted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김정익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1. 인프라 구성 아키텍쳐 설계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draw.io 에서 인프라 구상 후 설계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2. 인프라 구축 후 테스트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설계도 참고하여 인프라 구축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테스트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신건우</w:t>
            </w:r>
          </w:p>
        </w:tc>
        <w:tc>
          <w:tcPr>
            <w:vMerge w:val="continue"/>
            <w:tcBorders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유선준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  <w:br w:type="textWrapping"/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- 주제 피드백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창작도우미 주제의 경우 도출되는 결과가 뭔지? 만약 저작권 위배 여부를 결정해주는 거라면 위험할 수 있기 때문에 유사도 기반으로 가는 것이 좋겠다고 말씀해주심.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주제를 정하는 방향을 유저의 경험을 기준으로 정해야 한다고 말씀해주심.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- 서버/웹 개발 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웹서비스를 구현하려고 할 때 생각해봐야할 것이 어떤 기능들을 넣어서 어떤 페이지들을 가지고 있는 웹을 만들건지 생각해 봐야한다고 말씀해주심. 한 페이지로만 이루어져서는 안된다고 말씀해주심.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반응형으로 만드는 것은 어렵지 않으니 기능에 추가하면 좋을 것 같다고 말씀해주심.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작년에는 iot가 있어서 어플리케이션 구현이 가능했지만 이번에는 웹 서비스를 구현해야하니 앱보다는 웹을 중점적으로 만들어야한다고 하심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임정섭</w:t>
            </w:r>
          </w:p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박창렴</w:t>
            </w:r>
          </w:p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강사님</w:t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-주제 피드백</w:t>
            </w:r>
          </w:p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주 기능 위주로 먼저 작업</w:t>
            </w:r>
          </w:p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여러 기능보다는 주 기능에 초점을 두고 퀄리티를 높이는 방법으로 진행할 것</w:t>
            </w:r>
          </w:p>
          <w:p w:rsidR="00000000" w:rsidDel="00000000" w:rsidP="00000000" w:rsidRDefault="00000000" w:rsidRPr="00000000" w14:paraId="0000005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리액트를 사용한다면 카카오지도 리액트버전 활용</w:t>
            </w:r>
          </w:p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공동구매는 여러 기능들이 섞인 복합체 이므로 생각보다 구현하기 어려울 수 있으니 고려해것볼 것</w:t>
            </w:r>
          </w:p>
          <w:p w:rsidR="00000000" w:rsidDel="00000000" w:rsidP="00000000" w:rsidRDefault="00000000" w:rsidRPr="00000000" w14:paraId="0000005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-클라우드 기획관련 피드백</w:t>
            </w:r>
          </w:p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프론트 서버 - EC2에서 Nginx에 올릴 것인지, 도커 이미지를 활용할지 / S3 static web hosting</w:t>
            </w:r>
          </w:p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백엔드 서버 - EC2에 장고 올리기, DB는 MYSQL or MariaDB</w:t>
            </w:r>
          </w:p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서버 구축 - Load Balance , Autoscaling 적절하게 사용</w:t>
            </w:r>
          </w:p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도커 활용해서 EKS 사용하는 방법도 있다</w:t>
            </w:r>
          </w:p>
          <w:p w:rsidR="00000000" w:rsidDel="00000000" w:rsidP="00000000" w:rsidRDefault="00000000" w:rsidRPr="00000000" w14:paraId="000000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2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a8">
    <w:name w:val="header"/>
    <w:basedOn w:val="a"/>
    <w:link w:val="Char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8"/>
    <w:uiPriority w:val="99"/>
    <w:rsid w:val="001554FB"/>
  </w:style>
  <w:style w:type="paragraph" w:styleId="a9">
    <w:name w:val="footer"/>
    <w:basedOn w:val="a"/>
    <w:link w:val="Char0"/>
    <w:uiPriority w:val="99"/>
    <w:unhideWhenUsed w:val="1"/>
    <w:rsid w:val="001554F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9"/>
    <w:uiPriority w:val="99"/>
    <w:rsid w:val="001554F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8x0feNGk708nvLxhK2DCi52hg==">CgMxLjAyCGguZ2pkZ3hzMgloLjMwajB6bGw4AHIhMXRNU2RNRkhpdmpKLWJzSXpQMnFfU3FxeUJ6eWE2VTFE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2023-05-24T07:29:00Z</dcterms:created>
</cp:coreProperties>
</file>