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E3C" w:rsidRDefault="00363E3C" w:rsidP="00363E3C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363E3C" w:rsidRPr="006F65F1" w:rsidTr="003C335B">
        <w:tc>
          <w:tcPr>
            <w:tcW w:w="2988" w:type="dxa"/>
          </w:tcPr>
          <w:p w:rsidR="00363E3C" w:rsidRPr="005D0362" w:rsidRDefault="00363E3C" w:rsidP="003C335B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363E3C" w:rsidRPr="005D3583" w:rsidRDefault="006F65F1" w:rsidP="003C335B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Калькулятор расчета стоимости</w:t>
            </w:r>
            <w:r w:rsidR="00363E3C">
              <w:rPr>
                <w:lang w:val="ru-RU"/>
              </w:rPr>
              <w:t xml:space="preserve"> принимает и обрабатывает отрицательные числа</w:t>
            </w:r>
            <w:r w:rsidR="00363E3C" w:rsidRPr="005D3583">
              <w:rPr>
                <w:lang w:val="ru-RU"/>
              </w:rPr>
              <w:t>.</w:t>
            </w:r>
          </w:p>
        </w:tc>
      </w:tr>
      <w:tr w:rsidR="00363E3C" w:rsidTr="003C335B">
        <w:tc>
          <w:tcPr>
            <w:tcW w:w="2988" w:type="dxa"/>
          </w:tcPr>
          <w:p w:rsidR="00363E3C" w:rsidRPr="005D0362" w:rsidRDefault="00363E3C" w:rsidP="003C335B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363E3C" w:rsidRDefault="00363E3C" w:rsidP="003C335B">
            <w:pPr>
              <w:spacing w:before="100" w:beforeAutospacing="1" w:after="100" w:afterAutospacing="1"/>
              <w:rPr>
                <w:lang w:val="ru-RU"/>
              </w:rPr>
            </w:pPr>
            <w:r w:rsidRPr="00363E3C">
              <w:t>http://bugred.ru/calc/</w:t>
            </w:r>
          </w:p>
        </w:tc>
      </w:tr>
      <w:tr w:rsidR="00363E3C" w:rsidRPr="006F65F1" w:rsidTr="003C335B">
        <w:tc>
          <w:tcPr>
            <w:tcW w:w="2988" w:type="dxa"/>
          </w:tcPr>
          <w:p w:rsidR="00363E3C" w:rsidRPr="005D0362" w:rsidRDefault="00363E3C" w:rsidP="003C335B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363E3C" w:rsidRDefault="00363E3C" w:rsidP="00363E3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Поле ввода с подзаголовком «Калькулятор»</w:t>
            </w:r>
          </w:p>
        </w:tc>
      </w:tr>
      <w:tr w:rsidR="00363E3C" w:rsidTr="003C335B">
        <w:tc>
          <w:tcPr>
            <w:tcW w:w="2988" w:type="dxa"/>
          </w:tcPr>
          <w:p w:rsidR="00363E3C" w:rsidRPr="005D0362" w:rsidRDefault="00363E3C" w:rsidP="003C335B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363E3C" w:rsidRDefault="00363E3C" w:rsidP="003C335B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363E3C" w:rsidTr="003C335B">
        <w:tc>
          <w:tcPr>
            <w:tcW w:w="2988" w:type="dxa"/>
          </w:tcPr>
          <w:p w:rsidR="00363E3C" w:rsidRDefault="00363E3C" w:rsidP="003C335B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363E3C" w:rsidRPr="00C46EEF" w:rsidRDefault="00363E3C" w:rsidP="003C335B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:rsidR="00363E3C" w:rsidRPr="00C46EEF" w:rsidRDefault="00363E3C" w:rsidP="003C335B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363E3C" w:rsidRPr="00C46EEF" w:rsidRDefault="00363E3C" w:rsidP="003C335B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363E3C" w:rsidRPr="00C46EEF" w:rsidRDefault="00363E3C" w:rsidP="003C335B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363E3C" w:rsidRPr="00C46EEF" w:rsidRDefault="00363E3C" w:rsidP="003C335B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363E3C" w:rsidRDefault="00363E3C" w:rsidP="00363E3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lang w:val="ru-RU"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Значительная</w:t>
            </w:r>
            <w:proofErr w:type="spellEnd"/>
            <w:r>
              <w:rPr>
                <w:b/>
                <w:bCs/>
              </w:rPr>
              <w:t xml:space="preserve"> (Major)</w:t>
            </w:r>
          </w:p>
        </w:tc>
      </w:tr>
      <w:tr w:rsidR="00363E3C" w:rsidTr="003C335B">
        <w:tc>
          <w:tcPr>
            <w:tcW w:w="2988" w:type="dxa"/>
          </w:tcPr>
          <w:p w:rsidR="00363E3C" w:rsidRPr="00C46EEF" w:rsidRDefault="00363E3C" w:rsidP="003C335B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363E3C" w:rsidRPr="00C46EEF" w:rsidRDefault="00363E3C" w:rsidP="003C335B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363E3C" w:rsidRPr="00C46EEF" w:rsidRDefault="00363E3C" w:rsidP="003C335B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363E3C" w:rsidRPr="00C46EEF" w:rsidRDefault="00363E3C" w:rsidP="003C335B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363E3C" w:rsidRPr="005D3583" w:rsidRDefault="00363E3C" w:rsidP="003C335B">
            <w:pPr>
              <w:spacing w:before="100" w:beforeAutospacing="1" w:after="100" w:afterAutospacing="1"/>
              <w:rPr>
                <w:lang w:val="en-US"/>
              </w:rPr>
            </w:pPr>
            <w:r w:rsidRPr="005D3583">
              <w:rPr>
                <w:color w:val="FF0000"/>
                <w:sz w:val="20"/>
                <w:szCs w:val="20"/>
                <w:lang w:val="ru-RU"/>
              </w:rPr>
              <w:t>заполняется менеджером</w:t>
            </w:r>
          </w:p>
        </w:tc>
      </w:tr>
      <w:tr w:rsidR="00363E3C" w:rsidTr="003C335B">
        <w:tc>
          <w:tcPr>
            <w:tcW w:w="2988" w:type="dxa"/>
          </w:tcPr>
          <w:p w:rsidR="00363E3C" w:rsidRPr="005D0362" w:rsidRDefault="00363E3C" w:rsidP="003C335B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363E3C" w:rsidRDefault="00363E3C" w:rsidP="003C335B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363E3C" w:rsidTr="003C335B">
        <w:tc>
          <w:tcPr>
            <w:tcW w:w="2988" w:type="dxa"/>
          </w:tcPr>
          <w:p w:rsidR="00363E3C" w:rsidRPr="005D0362" w:rsidRDefault="00363E3C" w:rsidP="003C335B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363E3C" w:rsidRPr="005D3583" w:rsidRDefault="00363E3C" w:rsidP="003C335B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363E3C" w:rsidTr="003C335B">
        <w:tc>
          <w:tcPr>
            <w:tcW w:w="2988" w:type="dxa"/>
          </w:tcPr>
          <w:p w:rsidR="00363E3C" w:rsidRPr="005D0362" w:rsidRDefault="00363E3C" w:rsidP="003C335B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363E3C" w:rsidRPr="005D0362" w:rsidRDefault="00363E3C" w:rsidP="003C335B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363E3C" w:rsidRPr="006F65F1" w:rsidTr="003C335B">
        <w:tc>
          <w:tcPr>
            <w:tcW w:w="2988" w:type="dxa"/>
          </w:tcPr>
          <w:p w:rsidR="00363E3C" w:rsidRPr="005D3583" w:rsidRDefault="00363E3C" w:rsidP="003C335B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363E3C" w:rsidRPr="005D3583" w:rsidRDefault="00363E3C" w:rsidP="003C335B"/>
        </w:tc>
        <w:tc>
          <w:tcPr>
            <w:tcW w:w="7200" w:type="dxa"/>
          </w:tcPr>
          <w:p w:rsidR="00363E3C" w:rsidRDefault="00363E3C" w:rsidP="003C335B">
            <w:pPr>
              <w:spacing w:before="100" w:beforeAutospacing="1" w:after="100" w:afterAutospacing="1"/>
              <w:rPr>
                <w:lang w:val="ru-RU"/>
              </w:rPr>
            </w:pPr>
            <w:r w:rsidRPr="005D0362">
              <w:rPr>
                <w:lang w:val="ru-RU"/>
              </w:rPr>
              <w:t>1. Откры</w:t>
            </w:r>
            <w:r>
              <w:rPr>
                <w:lang w:val="ru-RU"/>
              </w:rPr>
              <w:t>ть</w:t>
            </w:r>
            <w:r w:rsidRPr="005D0362">
              <w:rPr>
                <w:lang w:val="ru-RU"/>
              </w:rPr>
              <w:t xml:space="preserve"> главную страницу сайта</w:t>
            </w:r>
            <w:r>
              <w:rPr>
                <w:lang w:val="ru-RU"/>
              </w:rPr>
              <w:t xml:space="preserve">: </w:t>
            </w:r>
            <w:r w:rsidRPr="00363E3C">
              <w:t>http</w:t>
            </w:r>
            <w:r w:rsidRPr="00363E3C">
              <w:rPr>
                <w:lang w:val="ru-RU"/>
              </w:rPr>
              <w:t>://</w:t>
            </w:r>
            <w:proofErr w:type="spellStart"/>
            <w:r w:rsidRPr="00363E3C">
              <w:t>bugred</w:t>
            </w:r>
            <w:proofErr w:type="spellEnd"/>
            <w:r w:rsidRPr="00363E3C">
              <w:rPr>
                <w:lang w:val="ru-RU"/>
              </w:rPr>
              <w:t>.</w:t>
            </w:r>
            <w:proofErr w:type="spellStart"/>
            <w:r w:rsidRPr="00363E3C">
              <w:t>ru</w:t>
            </w:r>
            <w:proofErr w:type="spellEnd"/>
            <w:r w:rsidRPr="00363E3C">
              <w:rPr>
                <w:lang w:val="ru-RU"/>
              </w:rPr>
              <w:t>/</w:t>
            </w:r>
            <w:proofErr w:type="spellStart"/>
            <w:r w:rsidRPr="00363E3C">
              <w:t>calc</w:t>
            </w:r>
            <w:proofErr w:type="spellEnd"/>
            <w:r w:rsidRPr="00363E3C">
              <w:rPr>
                <w:lang w:val="ru-RU"/>
              </w:rPr>
              <w:t>/</w:t>
            </w:r>
            <w:r w:rsidRPr="005D0362">
              <w:rPr>
                <w:lang w:val="ru-RU"/>
              </w:rPr>
              <w:br/>
              <w:t>--&gt; В</w:t>
            </w:r>
            <w:r>
              <w:rPr>
                <w:lang w:val="ru-RU"/>
              </w:rPr>
              <w:t>верху</w:t>
            </w:r>
            <w:r w:rsidRPr="005D0362">
              <w:rPr>
                <w:lang w:val="ru-RU"/>
              </w:rPr>
              <w:t xml:space="preserve"> страницы на</w:t>
            </w:r>
            <w:r>
              <w:rPr>
                <w:lang w:val="ru-RU"/>
              </w:rPr>
              <w:t>йти</w:t>
            </w:r>
            <w:r w:rsidRPr="005D03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 ввода с подзаголовком «Калькулятор»</w:t>
            </w:r>
            <w:r w:rsidRPr="005D0362">
              <w:rPr>
                <w:lang w:val="ru-RU"/>
              </w:rPr>
              <w:t xml:space="preserve"> (см</w:t>
            </w:r>
            <w:r>
              <w:rPr>
                <w:lang w:val="ru-RU"/>
              </w:rPr>
              <w:t>.</w:t>
            </w:r>
            <w:r w:rsidRPr="005D0362">
              <w:rPr>
                <w:lang w:val="ru-RU"/>
              </w:rPr>
              <w:t xml:space="preserve"> копию экрана)</w:t>
            </w:r>
          </w:p>
          <w:p w:rsidR="00363E3C" w:rsidRDefault="00363E3C" w:rsidP="003C335B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noProof/>
                <w:color w:val="0000FF"/>
                <w:lang w:val="ru-RU" w:eastAsia="ru-RU"/>
              </w:rPr>
              <w:drawing>
                <wp:inline distT="0" distB="0" distL="0" distR="0">
                  <wp:extent cx="3810000" cy="960181"/>
                  <wp:effectExtent l="0" t="0" r="0" b="0"/>
                  <wp:docPr id="2" name="Рисунок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GGER_PHOTO_ID_5340457293439234930" descr="sonnik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60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3E3C" w:rsidRDefault="00363E3C" w:rsidP="00363E3C">
            <w:pPr>
              <w:spacing w:before="100" w:beforeAutospacing="1" w:after="100" w:afterAutospacing="1"/>
              <w:rPr>
                <w:lang w:val="ru-RU"/>
              </w:rPr>
            </w:pPr>
            <w:r w:rsidRPr="005D0362">
              <w:rPr>
                <w:lang w:val="ru-RU"/>
              </w:rPr>
              <w:t>3. Вве</w:t>
            </w:r>
            <w:r>
              <w:rPr>
                <w:lang w:val="ru-RU"/>
              </w:rPr>
              <w:t>сти</w:t>
            </w:r>
            <w:r w:rsidRPr="005D03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отрицательное число</w:t>
            </w:r>
            <w:r w:rsidRPr="005D0362">
              <w:rPr>
                <w:lang w:val="ru-RU"/>
              </w:rPr>
              <w:t>, например "</w:t>
            </w:r>
            <w:r>
              <w:rPr>
                <w:lang w:val="ru-RU"/>
              </w:rPr>
              <w:t>-5</w:t>
            </w:r>
            <w:r w:rsidRPr="005D0362">
              <w:rPr>
                <w:lang w:val="ru-RU"/>
              </w:rPr>
              <w:t>"</w:t>
            </w:r>
            <w:r w:rsidRPr="005D0362">
              <w:rPr>
                <w:lang w:val="ru-RU"/>
              </w:rPr>
              <w:br/>
              <w:t xml:space="preserve">4. </w:t>
            </w:r>
            <w:r>
              <w:rPr>
                <w:lang w:val="ru-RU"/>
              </w:rPr>
              <w:t>Посмотреть на результат</w:t>
            </w:r>
          </w:p>
        </w:tc>
      </w:tr>
      <w:tr w:rsidR="00363E3C" w:rsidRPr="006F65F1" w:rsidTr="00363E3C">
        <w:trPr>
          <w:trHeight w:val="2671"/>
        </w:trPr>
        <w:tc>
          <w:tcPr>
            <w:tcW w:w="2988" w:type="dxa"/>
          </w:tcPr>
          <w:p w:rsidR="00363E3C" w:rsidRPr="005D3583" w:rsidRDefault="00363E3C" w:rsidP="003C335B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Фактический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Результат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363E3C" w:rsidRPr="005D3583" w:rsidRDefault="00363E3C" w:rsidP="003C335B"/>
        </w:tc>
        <w:tc>
          <w:tcPr>
            <w:tcW w:w="7200" w:type="dxa"/>
          </w:tcPr>
          <w:p w:rsidR="00363E3C" w:rsidRDefault="00363E3C" w:rsidP="00AC71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>Результат вывел отрицательное число</w:t>
            </w:r>
            <w:r w:rsidRPr="005D0362">
              <w:rPr>
                <w:rStyle w:val="fullpost"/>
                <w:lang w:val="ru-RU"/>
              </w:rPr>
              <w:t xml:space="preserve"> (см</w:t>
            </w:r>
            <w:r w:rsidR="00AC71EC">
              <w:rPr>
                <w:rStyle w:val="fullpost"/>
                <w:lang w:val="ru-RU"/>
              </w:rPr>
              <w:t>.</w:t>
            </w:r>
            <w:bookmarkStart w:id="0" w:name="_GoBack"/>
            <w:bookmarkEnd w:id="0"/>
            <w:r w:rsidRPr="005D0362">
              <w:rPr>
                <w:rStyle w:val="fullpost"/>
                <w:lang w:val="ru-RU"/>
              </w:rPr>
              <w:t xml:space="preserve"> копию экрана)</w:t>
            </w:r>
            <w:r w:rsidRPr="005D0362">
              <w:rPr>
                <w:lang w:val="ru-RU"/>
              </w:rPr>
              <w:br/>
            </w:r>
            <w:r>
              <w:rPr>
                <w:noProof/>
                <w:color w:val="0000FF"/>
                <w:lang w:val="ru-RU" w:eastAsia="ru-RU"/>
              </w:rPr>
              <w:drawing>
                <wp:inline distT="0" distB="0" distL="0" distR="0" wp14:anchorId="0ECB535A" wp14:editId="29494B8F">
                  <wp:extent cx="3810000" cy="1043719"/>
                  <wp:effectExtent l="0" t="0" r="0" b="4445"/>
                  <wp:docPr id="1" name="Рисунок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GGER_PHOTO_ID_5340457597531296194" descr="sonnik2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43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E3C" w:rsidRPr="00AC71EC" w:rsidTr="003C335B">
        <w:tc>
          <w:tcPr>
            <w:tcW w:w="2988" w:type="dxa"/>
          </w:tcPr>
          <w:p w:rsidR="00363E3C" w:rsidRPr="005D0362" w:rsidRDefault="00363E3C" w:rsidP="003C335B">
            <w:pPr>
              <w:rPr>
                <w:b/>
                <w:bCs/>
                <w:lang w:val="ru-RU"/>
              </w:rPr>
            </w:pPr>
            <w:r w:rsidRPr="00AC71EC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363E3C" w:rsidRPr="005D0362" w:rsidRDefault="00363E3C" w:rsidP="0053466F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 xml:space="preserve">Результат вывел </w:t>
            </w:r>
            <w:r>
              <w:rPr>
                <w:rStyle w:val="fullpost"/>
                <w:lang w:val="en-US"/>
              </w:rPr>
              <w:t>N</w:t>
            </w:r>
            <w:r w:rsidR="0053466F">
              <w:rPr>
                <w:rStyle w:val="fullpost"/>
                <w:lang w:val="en-US"/>
              </w:rPr>
              <w:t>a</w:t>
            </w:r>
            <w:r>
              <w:rPr>
                <w:rStyle w:val="fullpost"/>
                <w:lang w:val="en-US"/>
              </w:rPr>
              <w:t>N</w:t>
            </w:r>
            <w:r w:rsidRPr="005D0362">
              <w:rPr>
                <w:rStyle w:val="fullpost"/>
                <w:lang w:val="ru-RU"/>
              </w:rPr>
              <w:t>.</w:t>
            </w:r>
          </w:p>
        </w:tc>
      </w:tr>
    </w:tbl>
    <w:p w:rsidR="004402D5" w:rsidRPr="00363E3C" w:rsidRDefault="004402D5">
      <w:pPr>
        <w:rPr>
          <w:lang w:val="ru-RU"/>
        </w:rPr>
      </w:pPr>
    </w:p>
    <w:sectPr w:rsidR="004402D5" w:rsidRPr="00363E3C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3C"/>
    <w:rsid w:val="00363E3C"/>
    <w:rsid w:val="004402D5"/>
    <w:rsid w:val="0053466F"/>
    <w:rsid w:val="006F65F1"/>
    <w:rsid w:val="00AC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E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363E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63E3C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363E3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llpost">
    <w:name w:val="fullpost"/>
    <w:basedOn w:val="a0"/>
    <w:rsid w:val="00363E3C"/>
  </w:style>
  <w:style w:type="paragraph" w:styleId="a4">
    <w:name w:val="Balloon Text"/>
    <w:basedOn w:val="a"/>
    <w:link w:val="a5"/>
    <w:uiPriority w:val="99"/>
    <w:semiHidden/>
    <w:unhideWhenUsed/>
    <w:rsid w:val="00363E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3E3C"/>
    <w:rPr>
      <w:rFonts w:ascii="Tahoma" w:eastAsia="SimSun" w:hAnsi="Tahoma" w:cs="Tahoma"/>
      <w:sz w:val="16"/>
      <w:szCs w:val="1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E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363E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63E3C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363E3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llpost">
    <w:name w:val="fullpost"/>
    <w:basedOn w:val="a0"/>
    <w:rsid w:val="00363E3C"/>
  </w:style>
  <w:style w:type="paragraph" w:styleId="a4">
    <w:name w:val="Balloon Text"/>
    <w:basedOn w:val="a"/>
    <w:link w:val="a5"/>
    <w:uiPriority w:val="99"/>
    <w:semiHidden/>
    <w:unhideWhenUsed/>
    <w:rsid w:val="00363E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3E3C"/>
    <w:rPr>
      <w:rFonts w:ascii="Tahoma" w:eastAsia="SimSun" w:hAnsi="Tahoma" w:cs="Tahoma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_w6oo72jT1HU/Sh0d49bjkcI/AAAAAAAABf0/O_06gw9nR6I/s1600-h/sonnik2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_w6oo72jT1HU/Sh0dnQmW83I/AAAAAAAABfs/DOUcH0I2iZ0/s1600-h/sonnik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3</cp:revision>
  <dcterms:created xsi:type="dcterms:W3CDTF">2022-06-04T11:10:00Z</dcterms:created>
  <dcterms:modified xsi:type="dcterms:W3CDTF">2022-06-07T06:11:00Z</dcterms:modified>
</cp:coreProperties>
</file>