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179" w:rsidRDefault="008B04A8">
      <w:pPr>
        <w:jc w:val="center"/>
        <w:rPr>
          <w:rFonts w:ascii="Times New Roman" w:eastAsia="Times New Roman" w:hAnsi="Times New Roman" w:cs="Times New Roman"/>
          <w:color w:val="000000"/>
          <w:sz w:val="52"/>
          <w:shd w:val="clear" w:color="auto" w:fill="FFFFFF"/>
        </w:rPr>
      </w:pPr>
      <w:r>
        <w:rPr>
          <w:rFonts w:ascii="Times New Roman" w:eastAsia="Times New Roman" w:hAnsi="Times New Roman" w:cs="Times New Roman"/>
          <w:color w:val="000000"/>
          <w:sz w:val="52"/>
          <w:shd w:val="clear" w:color="auto" w:fill="FFFFFF"/>
        </w:rPr>
        <w:t>Project work plan</w:t>
      </w:r>
    </w:p>
    <w:p w:rsidR="002E5179" w:rsidRDefault="008B04A8">
      <w:pPr>
        <w:ind w:left="140" w:hanging="140"/>
        <w:rPr>
          <w:rFonts w:ascii="Times New Roman" w:eastAsia="Times New Roman" w:hAnsi="Times New Roman" w:cs="Times New Roman"/>
          <w:sz w:val="28"/>
          <w:u w:val="single"/>
        </w:rPr>
      </w:pPr>
      <w:r>
        <w:rPr>
          <w:rFonts w:ascii="Times New Roman" w:eastAsia="Times New Roman" w:hAnsi="Times New Roman" w:cs="Times New Roman"/>
          <w:sz w:val="28"/>
          <w:u w:val="single"/>
        </w:rPr>
        <w:t>Goal</w:t>
      </w:r>
      <w:r>
        <w:rPr>
          <w:rFonts w:ascii="Times New Roman" w:eastAsia="Times New Roman" w:hAnsi="Times New Roman" w:cs="Times New Roman"/>
        </w:rPr>
        <w:br/>
        <w:t>Online Shopping Mall web application:</w:t>
      </w:r>
      <w:r>
        <w:rPr>
          <w:rFonts w:ascii="Times New Roman" w:eastAsia="Times New Roman" w:hAnsi="Times New Roman" w:cs="Times New Roman"/>
        </w:rPr>
        <w:br/>
        <w:t xml:space="preserve"> Nowadays, more and more people prefer online shopping over the traditional shopping.  There are many reasons why online shopping is better than the traditional shopping</w:t>
      </w:r>
      <w:r w:rsidR="001A590C">
        <w:rPr>
          <w:rFonts w:ascii="Times New Roman" w:eastAsia="Times New Roman" w:hAnsi="Times New Roman" w:cs="Times New Roman"/>
        </w:rPr>
        <w:t xml:space="preserve">, </w:t>
      </w:r>
      <w:r w:rsidR="001A590C">
        <w:rPr>
          <w:rFonts w:ascii="Times New Roman" w:eastAsia="新細明體" w:hAnsi="Times New Roman" w:cs="Times New Roman" w:hint="eastAsia"/>
        </w:rPr>
        <w:t>S</w:t>
      </w:r>
      <w:r>
        <w:rPr>
          <w:rFonts w:ascii="Times New Roman" w:eastAsia="Times New Roman" w:hAnsi="Times New Roman" w:cs="Times New Roman"/>
        </w:rPr>
        <w:t>uch as</w:t>
      </w:r>
      <w:r w:rsidR="001A590C">
        <w:rPr>
          <w:rFonts w:ascii="Times New Roman" w:eastAsia="新細明體" w:hAnsi="Times New Roman" w:cs="Times New Roman" w:hint="eastAsia"/>
        </w:rPr>
        <w:t xml:space="preserve">, </w:t>
      </w:r>
      <w:r>
        <w:rPr>
          <w:rFonts w:ascii="Times New Roman" w:eastAsia="Times New Roman" w:hAnsi="Times New Roman" w:cs="Times New Roman"/>
        </w:rPr>
        <w:t>convenience, comparison of price etc.</w:t>
      </w:r>
    </w:p>
    <w:p w:rsidR="002E5179" w:rsidRDefault="008B04A8">
      <w:pPr>
        <w:rPr>
          <w:rFonts w:ascii="Times New Roman" w:eastAsia="Times New Roman" w:hAnsi="Times New Roman" w:cs="Times New Roman"/>
        </w:rPr>
      </w:pPr>
      <w:r>
        <w:rPr>
          <w:rFonts w:ascii="Times New Roman" w:eastAsia="Times New Roman" w:hAnsi="Times New Roman" w:cs="Times New Roman"/>
        </w:rPr>
        <w:t xml:space="preserve">  We design this application as an online bookstore.  We hope this application can be a platform to provide an opportunity for retail businesses and an online shopping experience to customers.  </w:t>
      </w:r>
    </w:p>
    <w:p w:rsidR="002E5179" w:rsidRDefault="002E5179">
      <w:pPr>
        <w:rPr>
          <w:rFonts w:ascii="Times New Roman" w:eastAsia="Times New Roman" w:hAnsi="Times New Roman" w:cs="Times New Roman"/>
        </w:rPr>
      </w:pPr>
    </w:p>
    <w:p w:rsidR="002E5179" w:rsidRDefault="008B04A8">
      <w:pPr>
        <w:rPr>
          <w:rFonts w:ascii="Times New Roman" w:eastAsia="Times New Roman" w:hAnsi="Times New Roman" w:cs="Times New Roman"/>
          <w:sz w:val="28"/>
          <w:u w:val="single"/>
        </w:rPr>
      </w:pPr>
      <w:r>
        <w:rPr>
          <w:rFonts w:ascii="Times New Roman" w:eastAsia="Times New Roman" w:hAnsi="Times New Roman" w:cs="Times New Roman"/>
          <w:sz w:val="28"/>
          <w:u w:val="single"/>
        </w:rPr>
        <w:t>Need</w:t>
      </w:r>
    </w:p>
    <w:p w:rsidR="002E5179" w:rsidRDefault="008B04A8" w:rsidP="00027941">
      <w:pPr>
        <w:ind w:firstLine="240"/>
        <w:rPr>
          <w:rFonts w:ascii="Times New Roman" w:hAnsi="Times New Roman" w:cs="Times New Roman"/>
          <w:szCs w:val="24"/>
          <w:shd w:val="clear" w:color="auto" w:fill="FFFFFF"/>
        </w:rPr>
      </w:pPr>
      <w:r w:rsidRPr="00027941">
        <w:rPr>
          <w:rFonts w:ascii="Times New Roman" w:eastAsia="Times New Roman" w:hAnsi="Times New Roman" w:cs="Times New Roman"/>
          <w:shd w:val="clear" w:color="auto" w:fill="FFFFFF"/>
        </w:rPr>
        <w:t>We will implement our project with IIS7, PH</w:t>
      </w:r>
      <w:r w:rsidR="00027941">
        <w:rPr>
          <w:rFonts w:ascii="Times New Roman" w:eastAsia="Times New Roman" w:hAnsi="Times New Roman" w:cs="Times New Roman"/>
          <w:shd w:val="clear" w:color="auto" w:fill="FFFFFF"/>
        </w:rPr>
        <w:t xml:space="preserve">P, MySQL, HTML and </w:t>
      </w:r>
      <w:proofErr w:type="spellStart"/>
      <w:r w:rsidR="00027941">
        <w:rPr>
          <w:rFonts w:ascii="Times New Roman" w:eastAsia="Times New Roman" w:hAnsi="Times New Roman" w:cs="Times New Roman"/>
          <w:shd w:val="clear" w:color="auto" w:fill="FFFFFF"/>
        </w:rPr>
        <w:t>JavaScript.</w:t>
      </w:r>
      <w:r w:rsidR="00027941" w:rsidRPr="00027941">
        <w:rPr>
          <w:rFonts w:ascii="Times New Roman" w:hAnsi="Times New Roman" w:cs="Times New Roman"/>
          <w:szCs w:val="24"/>
          <w:shd w:val="clear" w:color="auto" w:fill="FFFFFF"/>
        </w:rPr>
        <w:t>In</w:t>
      </w:r>
      <w:proofErr w:type="spellEnd"/>
      <w:r w:rsidR="00027941" w:rsidRPr="00027941">
        <w:rPr>
          <w:rFonts w:ascii="Times New Roman" w:hAnsi="Times New Roman" w:cs="Times New Roman"/>
          <w:szCs w:val="24"/>
          <w:shd w:val="clear" w:color="auto" w:fill="FFFFFF"/>
        </w:rPr>
        <w:t xml:space="preserve"> addition, we will apply three-layer </w:t>
      </w:r>
      <w:r w:rsidR="00F03453">
        <w:rPr>
          <w:rFonts w:ascii="Times New Roman" w:hAnsi="Times New Roman" w:cs="Times New Roman"/>
          <w:szCs w:val="24"/>
          <w:shd w:val="clear" w:color="auto" w:fill="FFFFFF"/>
        </w:rPr>
        <w:t>architecture</w:t>
      </w:r>
      <w:r w:rsidR="00027941" w:rsidRPr="00027941">
        <w:rPr>
          <w:rFonts w:ascii="Times New Roman" w:hAnsi="Times New Roman" w:cs="Times New Roman"/>
          <w:szCs w:val="24"/>
          <w:shd w:val="clear" w:color="auto" w:fill="FFFFFF"/>
        </w:rPr>
        <w:t xml:space="preserve">, MySQL as data </w:t>
      </w:r>
      <w:r w:rsidR="00F03453">
        <w:rPr>
          <w:rFonts w:ascii="Times New Roman" w:hAnsi="Times New Roman" w:cs="Times New Roman"/>
          <w:szCs w:val="24"/>
          <w:shd w:val="clear" w:color="auto" w:fill="FFFFFF"/>
        </w:rPr>
        <w:t>layer</w:t>
      </w:r>
      <w:r w:rsidR="00027941" w:rsidRPr="00027941">
        <w:rPr>
          <w:rFonts w:ascii="Times New Roman" w:hAnsi="Times New Roman" w:cs="Times New Roman"/>
          <w:szCs w:val="24"/>
          <w:shd w:val="clear" w:color="auto" w:fill="FFFFFF"/>
        </w:rPr>
        <w:t>, HTML and browser as presentation layer and PHP as application layer.</w:t>
      </w:r>
    </w:p>
    <w:p w:rsidR="00027941" w:rsidRPr="00027941" w:rsidRDefault="00027941" w:rsidP="00027941">
      <w:pPr>
        <w:ind w:firstLine="240"/>
        <w:rPr>
          <w:rFonts w:ascii="Times New Roman" w:eastAsia="Times New Roman" w:hAnsi="Times New Roman" w:cs="Times New Roman"/>
          <w:szCs w:val="24"/>
          <w:shd w:val="clear" w:color="auto" w:fill="FFFFFF"/>
        </w:rPr>
      </w:pPr>
    </w:p>
    <w:p w:rsidR="002E5179" w:rsidRDefault="008B04A8">
      <w:pPr>
        <w:ind w:left="140" w:hanging="140"/>
        <w:rPr>
          <w:rFonts w:ascii="Times New Roman" w:eastAsia="Times New Roman" w:hAnsi="Times New Roman" w:cs="Times New Roman"/>
          <w:sz w:val="28"/>
          <w:u w:val="single"/>
        </w:rPr>
      </w:pPr>
      <w:r>
        <w:rPr>
          <w:rFonts w:ascii="Times New Roman" w:eastAsia="Times New Roman" w:hAnsi="Times New Roman" w:cs="Times New Roman"/>
          <w:sz w:val="28"/>
          <w:u w:val="single"/>
        </w:rPr>
        <w:t>Functions</w:t>
      </w:r>
      <w:r>
        <w:rPr>
          <w:rFonts w:ascii="Times New Roman" w:eastAsia="Times New Roman" w:hAnsi="Times New Roman" w:cs="Times New Roman"/>
          <w:sz w:val="28"/>
          <w:u w:val="single"/>
        </w:rPr>
        <w:br/>
      </w:r>
      <w:r>
        <w:rPr>
          <w:rFonts w:ascii="Times New Roman" w:eastAsia="Times New Roman" w:hAnsi="Times New Roman" w:cs="Times New Roman"/>
        </w:rPr>
        <w:t>Customers:</w:t>
      </w:r>
    </w:p>
    <w:p w:rsidR="001A590C" w:rsidRPr="001A590C" w:rsidRDefault="008B04A8" w:rsidP="001A590C">
      <w:pPr>
        <w:numPr>
          <w:ilvl w:val="0"/>
          <w:numId w:val="1"/>
        </w:numPr>
        <w:ind w:left="720" w:hanging="480"/>
        <w:rPr>
          <w:rFonts w:ascii="Times New Roman" w:eastAsia="Times New Roman" w:hAnsi="Times New Roman" w:cs="Times New Roman"/>
        </w:rPr>
      </w:pPr>
      <w:r w:rsidRPr="001A590C">
        <w:rPr>
          <w:rFonts w:ascii="Times New Roman" w:eastAsia="Times New Roman" w:hAnsi="Times New Roman" w:cs="Times New Roman"/>
        </w:rPr>
        <w:t>Product</w:t>
      </w:r>
      <w:r w:rsidR="007126CE">
        <w:rPr>
          <w:rFonts w:ascii="Times New Roman" w:eastAsia="Times New Roman" w:hAnsi="Times New Roman" w:cs="Times New Roman"/>
        </w:rPr>
        <w:t xml:space="preserve"> list: A1, A2, A3, A4, A5, A6</w:t>
      </w:r>
    </w:p>
    <w:p w:rsidR="002E5179" w:rsidRPr="001A590C" w:rsidRDefault="008B04A8" w:rsidP="001A590C">
      <w:pPr>
        <w:ind w:left="720"/>
        <w:rPr>
          <w:rFonts w:ascii="Times New Roman" w:eastAsia="新細明體" w:hAnsi="Times New Roman" w:cs="Times New Roman"/>
        </w:rPr>
      </w:pPr>
      <w:r w:rsidRPr="001A590C">
        <w:rPr>
          <w:rFonts w:ascii="Times New Roman" w:eastAsia="Times New Roman" w:hAnsi="Times New Roman" w:cs="Times New Roman"/>
        </w:rPr>
        <w:t>Customer can browse and search product in product list.  The product list also supports paging.</w:t>
      </w:r>
      <w:r w:rsidR="008D72DC" w:rsidRPr="001A590C">
        <w:rPr>
          <w:rFonts w:ascii="Times New Roman" w:hAnsi="Times New Roman" w:cs="Times New Roman" w:hint="eastAsia"/>
        </w:rPr>
        <w:t xml:space="preserve">  </w:t>
      </w:r>
      <w:r w:rsidRPr="001A590C">
        <w:rPr>
          <w:rFonts w:ascii="Times New Roman" w:eastAsia="Times New Roman" w:hAnsi="Times New Roman" w:cs="Times New Roman"/>
        </w:rPr>
        <w:t xml:space="preserve">In addition, the customer can filter the product list by several methods, such as, selecting one of the existing product categories, searching keywords in product name or filter by category and search keywords at the same time.  The customer also can </w:t>
      </w:r>
      <w:r w:rsidR="001A590C">
        <w:rPr>
          <w:rFonts w:ascii="Times New Roman" w:eastAsia="Times New Roman" w:hAnsi="Times New Roman" w:cs="Times New Roman"/>
        </w:rPr>
        <w:t>order the product list by price</w:t>
      </w:r>
      <w:r w:rsidR="001A590C">
        <w:rPr>
          <w:rFonts w:ascii="Times New Roman" w:eastAsia="新細明體" w:hAnsi="Times New Roman" w:cs="Times New Roman" w:hint="eastAsia"/>
        </w:rPr>
        <w:t>.</w:t>
      </w:r>
    </w:p>
    <w:p w:rsidR="002E5179" w:rsidRDefault="002E5179">
      <w:pPr>
        <w:ind w:left="720"/>
        <w:rPr>
          <w:rFonts w:ascii="Times New Roman" w:eastAsia="Times New Roman" w:hAnsi="Times New Roman" w:cs="Times New Roman"/>
          <w:u w:val="single"/>
        </w:rPr>
      </w:pPr>
    </w:p>
    <w:p w:rsidR="002E5179" w:rsidRDefault="001A590C">
      <w:pPr>
        <w:numPr>
          <w:ilvl w:val="0"/>
          <w:numId w:val="2"/>
        </w:numPr>
        <w:ind w:left="720" w:hanging="480"/>
        <w:rPr>
          <w:rFonts w:ascii="Times New Roman" w:eastAsia="Times New Roman" w:hAnsi="Times New Roman" w:cs="Times New Roman"/>
        </w:rPr>
      </w:pPr>
      <w:r>
        <w:rPr>
          <w:rFonts w:ascii="Times New Roman" w:eastAsia="Times New Roman" w:hAnsi="Times New Roman" w:cs="Times New Roman"/>
        </w:rPr>
        <w:t>Product detail: B1, B2</w:t>
      </w:r>
      <w:r w:rsidR="008B04A8">
        <w:rPr>
          <w:rFonts w:ascii="Times New Roman" w:eastAsia="Times New Roman" w:hAnsi="Times New Roman" w:cs="Times New Roman"/>
        </w:rPr>
        <w:t>, B4</w:t>
      </w:r>
    </w:p>
    <w:p w:rsidR="002E5179" w:rsidRDefault="008B04A8">
      <w:pPr>
        <w:ind w:left="720"/>
        <w:rPr>
          <w:rFonts w:ascii="Times New Roman" w:eastAsia="新細明體" w:hAnsi="Times New Roman" w:cs="Times New Roman"/>
        </w:rPr>
      </w:pPr>
      <w:r>
        <w:rPr>
          <w:rFonts w:ascii="Times New Roman" w:eastAsia="Times New Roman" w:hAnsi="Times New Roman" w:cs="Times New Roman"/>
        </w:rPr>
        <w:t xml:space="preserve">The product detail page shows more than one photo and detail information about selected product.  </w:t>
      </w:r>
    </w:p>
    <w:p w:rsidR="001A590C" w:rsidRPr="001A590C" w:rsidRDefault="001A590C">
      <w:pPr>
        <w:ind w:left="720"/>
        <w:rPr>
          <w:rFonts w:ascii="Times New Roman" w:eastAsia="新細明體" w:hAnsi="Times New Roman" w:cs="Times New Roman"/>
        </w:rPr>
      </w:pPr>
    </w:p>
    <w:p w:rsidR="002E5179" w:rsidRDefault="008B04A8">
      <w:pPr>
        <w:numPr>
          <w:ilvl w:val="0"/>
          <w:numId w:val="3"/>
        </w:numPr>
        <w:ind w:left="720" w:hanging="480"/>
        <w:rPr>
          <w:rFonts w:ascii="Times New Roman" w:eastAsia="Times New Roman" w:hAnsi="Times New Roman" w:cs="Times New Roman"/>
        </w:rPr>
      </w:pPr>
      <w:r>
        <w:rPr>
          <w:rFonts w:ascii="Times New Roman" w:eastAsia="Times New Roman" w:hAnsi="Times New Roman" w:cs="Times New Roman"/>
        </w:rPr>
        <w:t>Customer</w:t>
      </w:r>
      <w:r w:rsidR="001A590C">
        <w:rPr>
          <w:rFonts w:ascii="Times New Roman" w:eastAsia="Times New Roman" w:hAnsi="Times New Roman" w:cs="Times New Roman"/>
        </w:rPr>
        <w:t xml:space="preserve"> account management: C1, C2</w:t>
      </w:r>
      <w:r>
        <w:rPr>
          <w:rFonts w:ascii="Times New Roman" w:eastAsia="Times New Roman" w:hAnsi="Times New Roman" w:cs="Times New Roman"/>
        </w:rPr>
        <w:t>, C4</w:t>
      </w:r>
    </w:p>
    <w:p w:rsidR="002E5179" w:rsidRDefault="008B04A8">
      <w:pPr>
        <w:ind w:left="720"/>
        <w:rPr>
          <w:rFonts w:ascii="Times New Roman" w:eastAsia="Times New Roman" w:hAnsi="Times New Roman" w:cs="Times New Roman"/>
        </w:rPr>
      </w:pPr>
      <w:r>
        <w:rPr>
          <w:rFonts w:ascii="Times New Roman" w:eastAsia="Times New Roman" w:hAnsi="Times New Roman" w:cs="Times New Roman"/>
        </w:rPr>
        <w:t>A customer can register a new account.  The shopping cart and purchase tracking functions are only accessible after login.  After a customer logs out and closes the web browser, other user can’t see any purchase data of the customer.</w:t>
      </w:r>
    </w:p>
    <w:p w:rsidR="002E5179" w:rsidRDefault="002E5179">
      <w:pPr>
        <w:rPr>
          <w:rFonts w:ascii="Times New Roman" w:eastAsia="新細明體" w:hAnsi="Times New Roman" w:cs="Times New Roman"/>
        </w:rPr>
      </w:pPr>
    </w:p>
    <w:p w:rsidR="001A590C" w:rsidRDefault="001A590C">
      <w:pPr>
        <w:rPr>
          <w:rFonts w:ascii="Times New Roman" w:eastAsia="新細明體" w:hAnsi="Times New Roman" w:cs="Times New Roman"/>
        </w:rPr>
      </w:pPr>
    </w:p>
    <w:p w:rsidR="001A590C" w:rsidRDefault="001A590C">
      <w:pPr>
        <w:rPr>
          <w:rFonts w:ascii="Times New Roman" w:eastAsia="新細明體" w:hAnsi="Times New Roman" w:cs="Times New Roman"/>
        </w:rPr>
      </w:pPr>
    </w:p>
    <w:p w:rsidR="001A590C" w:rsidRPr="001A590C" w:rsidRDefault="001A590C">
      <w:pPr>
        <w:rPr>
          <w:rFonts w:ascii="Times New Roman" w:eastAsia="新細明體" w:hAnsi="Times New Roman" w:cs="Times New Roman"/>
        </w:rPr>
      </w:pPr>
    </w:p>
    <w:p w:rsidR="002E5179" w:rsidRDefault="008B04A8">
      <w:pPr>
        <w:numPr>
          <w:ilvl w:val="0"/>
          <w:numId w:val="4"/>
        </w:numPr>
        <w:ind w:left="720" w:hanging="480"/>
        <w:rPr>
          <w:rFonts w:ascii="Times New Roman" w:eastAsia="Times New Roman" w:hAnsi="Times New Roman" w:cs="Times New Roman"/>
        </w:rPr>
      </w:pPr>
      <w:r>
        <w:rPr>
          <w:rFonts w:ascii="Times New Roman" w:eastAsia="Times New Roman" w:hAnsi="Times New Roman" w:cs="Times New Roman"/>
        </w:rPr>
        <w:lastRenderedPageBreak/>
        <w:t>Shopping cart: D1, D2, D3, D4, D5, D7</w:t>
      </w:r>
    </w:p>
    <w:p w:rsidR="002E5179" w:rsidRDefault="008B04A8">
      <w:pPr>
        <w:ind w:left="720"/>
        <w:rPr>
          <w:rFonts w:ascii="Times New Roman" w:eastAsia="Times New Roman" w:hAnsi="Times New Roman" w:cs="Times New Roman"/>
        </w:rPr>
      </w:pPr>
      <w:r>
        <w:rPr>
          <w:rFonts w:ascii="Times New Roman" w:eastAsia="Times New Roman" w:hAnsi="Times New Roman" w:cs="Times New Roman"/>
        </w:rPr>
        <w:t>To make any purchase, a customer must logs in and adds/removes products to her shopping cart.  The customer can press a button in the shopping cart page to check out all items in the shopping cart.  The page also shows the total price of items in the shopping cart.</w:t>
      </w:r>
    </w:p>
    <w:p w:rsidR="002E5179" w:rsidRDefault="002E5179">
      <w:pPr>
        <w:rPr>
          <w:rFonts w:ascii="Times New Roman" w:eastAsia="Times New Roman" w:hAnsi="Times New Roman" w:cs="Times New Roman"/>
        </w:rPr>
      </w:pPr>
    </w:p>
    <w:p w:rsidR="002E5179" w:rsidRPr="003610B2" w:rsidRDefault="008B04A8">
      <w:pPr>
        <w:numPr>
          <w:ilvl w:val="0"/>
          <w:numId w:val="5"/>
        </w:numPr>
        <w:ind w:left="720" w:hanging="480"/>
        <w:rPr>
          <w:rFonts w:ascii="Times New Roman" w:eastAsia="Times New Roman" w:hAnsi="Times New Roman" w:cs="Times New Roman"/>
          <w:lang w:val="pt-PT"/>
        </w:rPr>
      </w:pPr>
      <w:r w:rsidRPr="003610B2">
        <w:rPr>
          <w:rFonts w:ascii="Times New Roman" w:eastAsia="Times New Roman" w:hAnsi="Times New Roman" w:cs="Times New Roman"/>
          <w:lang w:val="pt-PT"/>
        </w:rPr>
        <w:t>P</w:t>
      </w:r>
      <w:r w:rsidR="00D56E93">
        <w:rPr>
          <w:rFonts w:ascii="Times New Roman" w:eastAsia="Times New Roman" w:hAnsi="Times New Roman" w:cs="Times New Roman"/>
          <w:lang w:val="pt-PT"/>
        </w:rPr>
        <w:t>urchase tracking: E1, E2, E3</w:t>
      </w:r>
    </w:p>
    <w:p w:rsidR="002E5179" w:rsidRDefault="008B04A8">
      <w:pPr>
        <w:ind w:left="720"/>
        <w:rPr>
          <w:rFonts w:ascii="Times New Roman" w:eastAsia="新細明體" w:hAnsi="Times New Roman" w:cs="Times New Roman"/>
        </w:rPr>
      </w:pPr>
      <w:proofErr w:type="gramStart"/>
      <w:r>
        <w:rPr>
          <w:rFonts w:ascii="Times New Roman" w:eastAsia="Times New Roman" w:hAnsi="Times New Roman" w:cs="Times New Roman"/>
        </w:rPr>
        <w:t>The purchase tracking page list the current purchase orders.</w:t>
      </w:r>
      <w:proofErr w:type="gramEnd"/>
      <w:r>
        <w:rPr>
          <w:rFonts w:ascii="Times New Roman" w:eastAsia="Times New Roman" w:hAnsi="Times New Roman" w:cs="Times New Roman"/>
        </w:rPr>
        <w:t xml:space="preserve">  The customer can expand an entry in the list of purchase orders to show a purchase order detail page.  </w:t>
      </w:r>
    </w:p>
    <w:p w:rsidR="00D56E93" w:rsidRPr="00D56E93" w:rsidRDefault="00D56E93">
      <w:pPr>
        <w:ind w:left="720"/>
        <w:rPr>
          <w:rFonts w:ascii="Times New Roman" w:eastAsia="新細明體" w:hAnsi="Times New Roman" w:cs="Times New Roman"/>
        </w:rPr>
      </w:pPr>
    </w:p>
    <w:p w:rsidR="002E5179" w:rsidRDefault="008B04A8">
      <w:pPr>
        <w:rPr>
          <w:rFonts w:ascii="Times New Roman" w:eastAsia="Times New Roman" w:hAnsi="Times New Roman" w:cs="Times New Roman"/>
        </w:rPr>
      </w:pPr>
      <w:r>
        <w:rPr>
          <w:rFonts w:ascii="Times New Roman" w:eastAsia="Times New Roman" w:hAnsi="Times New Roman" w:cs="Times New Roman"/>
        </w:rPr>
        <w:t xml:space="preserve">  Vendor:</w:t>
      </w:r>
    </w:p>
    <w:p w:rsidR="002E5179" w:rsidRDefault="008B04A8">
      <w:pPr>
        <w:numPr>
          <w:ilvl w:val="0"/>
          <w:numId w:val="6"/>
        </w:numPr>
        <w:ind w:left="720" w:hanging="480"/>
        <w:rPr>
          <w:rFonts w:ascii="Times New Roman" w:eastAsia="Times New Roman" w:hAnsi="Times New Roman" w:cs="Times New Roman"/>
        </w:rPr>
      </w:pPr>
      <w:r>
        <w:rPr>
          <w:rFonts w:ascii="Times New Roman" w:eastAsia="Times New Roman" w:hAnsi="Times New Roman" w:cs="Times New Roman"/>
        </w:rPr>
        <w:t>Product catalog: G1, G2, G3, G4, G5, G6</w:t>
      </w:r>
    </w:p>
    <w:p w:rsidR="002E5179" w:rsidRDefault="008B04A8">
      <w:pPr>
        <w:ind w:left="720"/>
        <w:rPr>
          <w:rFonts w:ascii="Times New Roman" w:eastAsia="Times New Roman" w:hAnsi="Times New Roman" w:cs="Times New Roman"/>
        </w:rPr>
      </w:pPr>
      <w:r>
        <w:rPr>
          <w:rFonts w:ascii="Times New Roman" w:eastAsia="Times New Roman" w:hAnsi="Times New Roman" w:cs="Times New Roman"/>
        </w:rPr>
        <w:t>The vendor can browse the product catalog and search a product.  The vendor also can add a new product to the catalog.  They can enter detail information and upload more than one photo for a product.</w:t>
      </w:r>
    </w:p>
    <w:p w:rsidR="002E5179" w:rsidRDefault="008B04A8">
      <w:pPr>
        <w:ind w:left="720"/>
        <w:rPr>
          <w:rFonts w:ascii="Times New Roman" w:eastAsia="Times New Roman" w:hAnsi="Times New Roman" w:cs="Times New Roman"/>
        </w:rPr>
      </w:pPr>
      <w:r>
        <w:rPr>
          <w:rFonts w:ascii="Times New Roman" w:eastAsia="Times New Roman" w:hAnsi="Times New Roman" w:cs="Times New Roman"/>
        </w:rPr>
        <w:t>In addition, the vendor can edit information of a product in a product detail page.</w:t>
      </w:r>
    </w:p>
    <w:p w:rsidR="002E5179" w:rsidRDefault="002E5179">
      <w:pPr>
        <w:ind w:left="720"/>
        <w:rPr>
          <w:rFonts w:ascii="Times New Roman" w:eastAsia="Times New Roman" w:hAnsi="Times New Roman" w:cs="Times New Roman"/>
        </w:rPr>
      </w:pPr>
    </w:p>
    <w:p w:rsidR="001A590C" w:rsidRPr="001A590C" w:rsidRDefault="008B04A8" w:rsidP="001A590C">
      <w:pPr>
        <w:numPr>
          <w:ilvl w:val="0"/>
          <w:numId w:val="7"/>
        </w:numPr>
        <w:ind w:left="720" w:hanging="480"/>
        <w:rPr>
          <w:rFonts w:ascii="Times New Roman" w:eastAsia="Times New Roman" w:hAnsi="Times New Roman" w:cs="Times New Roman"/>
          <w:lang w:val="pt-PT"/>
        </w:rPr>
      </w:pPr>
      <w:r w:rsidRPr="003610B2">
        <w:rPr>
          <w:rFonts w:ascii="Times New Roman" w:eastAsia="Times New Roman" w:hAnsi="Times New Roman" w:cs="Times New Roman"/>
          <w:lang w:val="pt-PT"/>
        </w:rPr>
        <w:t>Purchase orders pr</w:t>
      </w:r>
      <w:r w:rsidR="001A590C">
        <w:rPr>
          <w:rFonts w:ascii="Times New Roman" w:eastAsia="Times New Roman" w:hAnsi="Times New Roman" w:cs="Times New Roman"/>
          <w:lang w:val="pt-PT"/>
        </w:rPr>
        <w:t>ocessing: H1, H2, H3, H4, H5</w:t>
      </w:r>
      <w:r w:rsidR="00D56E93">
        <w:rPr>
          <w:rFonts w:ascii="Times New Roman" w:eastAsia="Times New Roman" w:hAnsi="Times New Roman" w:cs="Times New Roman"/>
          <w:lang w:val="pt-PT"/>
        </w:rPr>
        <w:t>, H7, H8</w:t>
      </w:r>
    </w:p>
    <w:p w:rsidR="002E5179" w:rsidRPr="001C1526" w:rsidRDefault="008B04A8">
      <w:pPr>
        <w:ind w:left="720"/>
        <w:rPr>
          <w:rFonts w:ascii="Times New Roman" w:eastAsia="新細明體" w:hAnsi="Times New Roman" w:cs="Times New Roman"/>
        </w:rPr>
      </w:pPr>
      <w:r>
        <w:rPr>
          <w:rFonts w:ascii="Times New Roman" w:eastAsia="Times New Roman" w:hAnsi="Times New Roman" w:cs="Times New Roman"/>
        </w:rPr>
        <w:t xml:space="preserve">The vendor can see the purchase orders in the purchase order detail page.  In the purchase order detail page, the vendor can click a button to </w:t>
      </w:r>
      <w:proofErr w:type="gramStart"/>
      <w:r>
        <w:rPr>
          <w:rFonts w:ascii="Times New Roman" w:eastAsia="Times New Roman" w:hAnsi="Times New Roman" w:cs="Times New Roman"/>
        </w:rPr>
        <w:t>ship/</w:t>
      </w:r>
      <w:r w:rsidR="003D38E8">
        <w:rPr>
          <w:rFonts w:ascii="Times New Roman" w:eastAsia="Times New Roman" w:hAnsi="Times New Roman" w:cs="Times New Roman"/>
        </w:rPr>
        <w:t>hold/</w:t>
      </w:r>
      <w:r>
        <w:rPr>
          <w:rFonts w:ascii="Times New Roman" w:eastAsia="Times New Roman" w:hAnsi="Times New Roman" w:cs="Times New Roman"/>
        </w:rPr>
        <w:t>cancel</w:t>
      </w:r>
      <w:proofErr w:type="gramEnd"/>
      <w:r>
        <w:rPr>
          <w:rFonts w:ascii="Times New Roman" w:eastAsia="Times New Roman" w:hAnsi="Times New Roman" w:cs="Times New Roman"/>
        </w:rPr>
        <w:t xml:space="preserve"> a purchase order.  </w:t>
      </w:r>
      <w:proofErr w:type="gramStart"/>
      <w:r>
        <w:rPr>
          <w:rFonts w:ascii="Times New Roman" w:eastAsia="Times New Roman" w:hAnsi="Times New Roman" w:cs="Times New Roman"/>
        </w:rPr>
        <w:t xml:space="preserve">When the vendor </w:t>
      </w:r>
      <w:r w:rsidR="001C1526">
        <w:rPr>
          <w:rFonts w:ascii="Times New Roman" w:eastAsia="Times New Roman" w:hAnsi="Times New Roman" w:cs="Times New Roman"/>
        </w:rPr>
        <w:t>cancels/holds a purchase order</w:t>
      </w:r>
      <w:r w:rsidR="001C1526">
        <w:rPr>
          <w:rFonts w:ascii="Times New Roman" w:eastAsia="新細明體" w:hAnsi="Times New Roman" w:cs="Times New Roman" w:hint="eastAsia"/>
        </w:rPr>
        <w:t>.</w:t>
      </w:r>
      <w:proofErr w:type="gramEnd"/>
    </w:p>
    <w:p w:rsidR="002E5179" w:rsidRPr="00CD1ED7" w:rsidRDefault="002E5179">
      <w:pPr>
        <w:rPr>
          <w:rFonts w:ascii="Times New Roman" w:hAnsi="Times New Roman" w:cs="Times New Roman"/>
        </w:rPr>
      </w:pPr>
    </w:p>
    <w:p w:rsidR="002E5179" w:rsidRDefault="008B04A8">
      <w:pPr>
        <w:rPr>
          <w:rFonts w:ascii="Times New Roman" w:eastAsia="Times New Roman" w:hAnsi="Times New Roman" w:cs="Times New Roman"/>
          <w:sz w:val="28"/>
          <w:u w:val="single"/>
        </w:rPr>
      </w:pPr>
      <w:r>
        <w:rPr>
          <w:rFonts w:ascii="Times New Roman" w:eastAsia="Times New Roman" w:hAnsi="Times New Roman" w:cs="Times New Roman"/>
          <w:sz w:val="28"/>
          <w:u w:val="single"/>
        </w:rPr>
        <w:t>Division of work</w:t>
      </w:r>
      <w:r>
        <w:rPr>
          <w:rFonts w:ascii="Times New Roman" w:eastAsia="Times New Roman" w:hAnsi="Times New Roman" w:cs="Times New Roman"/>
          <w:sz w:val="28"/>
          <w:u w:val="single"/>
        </w:rPr>
        <w:br/>
      </w:r>
    </w:p>
    <w:p w:rsidR="00027941" w:rsidRDefault="00027941" w:rsidP="00027941">
      <w:pPr>
        <w:rPr>
          <w:rFonts w:ascii="Times New Roman" w:hAnsi="Times New Roman" w:cs="Times New Roman"/>
          <w:szCs w:val="24"/>
        </w:rPr>
      </w:pPr>
      <w:r>
        <w:rPr>
          <w:rFonts w:ascii="Times New Roman" w:hAnsi="Times New Roman" w:cs="Times New Roman" w:hint="eastAsia"/>
          <w:szCs w:val="24"/>
        </w:rPr>
        <w:t>Lillian will b</w:t>
      </w:r>
      <w:r w:rsidRPr="00186739">
        <w:rPr>
          <w:rFonts w:ascii="Times New Roman" w:hAnsi="Times New Roman" w:cs="Times New Roman"/>
          <w:szCs w:val="24"/>
        </w:rPr>
        <w:t>e responsible for</w:t>
      </w:r>
      <w:r w:rsidR="003D38E8">
        <w:rPr>
          <w:rFonts w:ascii="Times New Roman" w:hAnsi="Times New Roman" w:cs="Times New Roman" w:hint="eastAsia"/>
          <w:szCs w:val="24"/>
        </w:rPr>
        <w:t xml:space="preserve"> c</w:t>
      </w:r>
      <w:r>
        <w:rPr>
          <w:rFonts w:ascii="Times New Roman" w:hAnsi="Times New Roman" w:cs="Times New Roman" w:hint="eastAsia"/>
          <w:szCs w:val="24"/>
        </w:rPr>
        <w:t>ustomer account management, shopping cart and purchase orders processing.</w:t>
      </w:r>
    </w:p>
    <w:p w:rsidR="00027941" w:rsidRDefault="00027941" w:rsidP="00027941">
      <w:pPr>
        <w:rPr>
          <w:rFonts w:ascii="Times New Roman" w:hAnsi="Times New Roman" w:cs="Times New Roman"/>
          <w:szCs w:val="24"/>
        </w:rPr>
      </w:pPr>
      <w:r>
        <w:rPr>
          <w:rFonts w:ascii="Times New Roman" w:hAnsi="Times New Roman" w:cs="Times New Roman" w:hint="eastAsia"/>
          <w:szCs w:val="24"/>
        </w:rPr>
        <w:t>Jacky will b</w:t>
      </w:r>
      <w:r w:rsidRPr="00186739">
        <w:rPr>
          <w:rFonts w:ascii="Times New Roman" w:hAnsi="Times New Roman" w:cs="Times New Roman"/>
          <w:szCs w:val="24"/>
        </w:rPr>
        <w:t>e responsible for</w:t>
      </w:r>
      <w:r>
        <w:rPr>
          <w:rFonts w:ascii="Times New Roman" w:hAnsi="Times New Roman" w:cs="Times New Roman" w:hint="eastAsia"/>
          <w:szCs w:val="24"/>
        </w:rPr>
        <w:t xml:space="preserve"> product detail and purchase tracking. </w:t>
      </w:r>
    </w:p>
    <w:p w:rsidR="00027941" w:rsidRPr="00A60815" w:rsidRDefault="00027941" w:rsidP="00027941">
      <w:pPr>
        <w:rPr>
          <w:rFonts w:ascii="Times New Roman" w:eastAsia="新細明體" w:hAnsi="Times New Roman" w:cs="Times New Roman"/>
          <w:szCs w:val="24"/>
        </w:rPr>
      </w:pPr>
      <w:r>
        <w:rPr>
          <w:rFonts w:ascii="Times New Roman" w:hAnsi="Times New Roman" w:cs="Times New Roman" w:hint="eastAsia"/>
          <w:szCs w:val="24"/>
        </w:rPr>
        <w:t>Fong</w:t>
      </w:r>
      <w:r w:rsidR="008D72DC">
        <w:rPr>
          <w:rFonts w:ascii="Times New Roman" w:hAnsi="Times New Roman" w:cs="Times New Roman" w:hint="eastAsia"/>
          <w:szCs w:val="24"/>
        </w:rPr>
        <w:t xml:space="preserve"> </w:t>
      </w:r>
      <w:r>
        <w:rPr>
          <w:rFonts w:ascii="Times New Roman" w:hAnsi="Times New Roman" w:cs="Times New Roman" w:hint="eastAsia"/>
          <w:szCs w:val="24"/>
        </w:rPr>
        <w:t>will b</w:t>
      </w:r>
      <w:r w:rsidRPr="00186739">
        <w:rPr>
          <w:rFonts w:ascii="Times New Roman" w:hAnsi="Times New Roman" w:cs="Times New Roman"/>
          <w:szCs w:val="24"/>
        </w:rPr>
        <w:t>e responsible for</w:t>
      </w:r>
      <w:r w:rsidR="00A60815">
        <w:rPr>
          <w:rFonts w:ascii="Times New Roman" w:hAnsi="Times New Roman" w:cs="Times New Roman" w:hint="eastAsia"/>
          <w:szCs w:val="24"/>
        </w:rPr>
        <w:t xml:space="preserve"> product list. </w:t>
      </w:r>
    </w:p>
    <w:p w:rsidR="003955FB" w:rsidRDefault="00027941" w:rsidP="00027941">
      <w:pPr>
        <w:rPr>
          <w:rFonts w:ascii="Times New Roman" w:hAnsi="Times New Roman" w:cs="Times New Roman"/>
          <w:szCs w:val="24"/>
        </w:rPr>
      </w:pPr>
      <w:r>
        <w:rPr>
          <w:rFonts w:ascii="Times New Roman" w:hAnsi="Times New Roman" w:cs="Times New Roman" w:hint="eastAsia"/>
          <w:szCs w:val="24"/>
        </w:rPr>
        <w:t>Jacky and Fong will complete the product catalog together.</w:t>
      </w:r>
    </w:p>
    <w:p w:rsidR="00CD1ED7" w:rsidRPr="00CD1ED7" w:rsidRDefault="00CD1ED7" w:rsidP="00027941">
      <w:pPr>
        <w:rPr>
          <w:rFonts w:ascii="Times New Roman" w:hAnsi="Times New Roman" w:cs="Times New Roman"/>
          <w:szCs w:val="24"/>
        </w:rPr>
      </w:pPr>
    </w:p>
    <w:tbl>
      <w:tblPr>
        <w:tblStyle w:val="a3"/>
        <w:tblW w:w="8362" w:type="dxa"/>
        <w:tblLook w:val="04A0" w:firstRow="1" w:lastRow="0" w:firstColumn="1" w:lastColumn="0" w:noHBand="0" w:noVBand="1"/>
      </w:tblPr>
      <w:tblGrid>
        <w:gridCol w:w="4181"/>
        <w:gridCol w:w="4181"/>
      </w:tblGrid>
      <w:tr w:rsidR="00027941" w:rsidTr="00276DB2">
        <w:tc>
          <w:tcPr>
            <w:tcW w:w="4181"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Data modeling</w:t>
            </w:r>
          </w:p>
        </w:tc>
        <w:tc>
          <w:tcPr>
            <w:tcW w:w="4181" w:type="dxa"/>
          </w:tcPr>
          <w:p w:rsidR="00027941" w:rsidRDefault="003F08E4" w:rsidP="00276DB2">
            <w:pPr>
              <w:rPr>
                <w:rFonts w:ascii="Times New Roman" w:hAnsi="Times New Roman" w:cs="Times New Roman"/>
                <w:szCs w:val="24"/>
              </w:rPr>
            </w:pPr>
            <w:r>
              <w:rPr>
                <w:rFonts w:ascii="Times New Roman" w:hAnsi="Times New Roman" w:cs="Times New Roman" w:hint="eastAsia"/>
                <w:szCs w:val="24"/>
              </w:rPr>
              <w:t>Lillian</w:t>
            </w:r>
            <w:r w:rsidR="008D72DC">
              <w:rPr>
                <w:rFonts w:ascii="Times New Roman" w:hAnsi="Times New Roman" w:cs="Times New Roman" w:hint="eastAsia"/>
                <w:szCs w:val="24"/>
              </w:rPr>
              <w:t xml:space="preserve"> </w:t>
            </w:r>
            <w:r w:rsidR="00027941">
              <w:rPr>
                <w:rFonts w:ascii="Times New Roman" w:hAnsi="Times New Roman" w:cs="Times New Roman" w:hint="eastAsia"/>
                <w:szCs w:val="24"/>
              </w:rPr>
              <w:t>&amp;</w:t>
            </w:r>
            <w:r w:rsidR="008D72DC">
              <w:rPr>
                <w:rFonts w:ascii="Times New Roman" w:hAnsi="Times New Roman" w:cs="Times New Roman" w:hint="eastAsia"/>
                <w:szCs w:val="24"/>
              </w:rPr>
              <w:t xml:space="preserve"> </w:t>
            </w:r>
            <w:r>
              <w:rPr>
                <w:rFonts w:ascii="Times New Roman" w:hAnsi="Times New Roman" w:cs="Times New Roman" w:hint="eastAsia"/>
                <w:szCs w:val="24"/>
              </w:rPr>
              <w:t>Fong</w:t>
            </w:r>
          </w:p>
        </w:tc>
      </w:tr>
      <w:tr w:rsidR="00027941" w:rsidTr="00276DB2">
        <w:tc>
          <w:tcPr>
            <w:tcW w:w="4181"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User interface design</w:t>
            </w:r>
          </w:p>
        </w:tc>
        <w:tc>
          <w:tcPr>
            <w:tcW w:w="4181"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Lillian &amp; Jacky</w:t>
            </w:r>
          </w:p>
        </w:tc>
      </w:tr>
      <w:tr w:rsidR="00CD1ED7" w:rsidTr="00276DB2">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Program development</w:t>
            </w:r>
          </w:p>
        </w:tc>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Lillian, Fong, Jacky</w:t>
            </w:r>
          </w:p>
        </w:tc>
      </w:tr>
      <w:tr w:rsidR="00CD1ED7" w:rsidTr="00276DB2">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Solving technical problems</w:t>
            </w:r>
          </w:p>
        </w:tc>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Lillian &amp; Jacky</w:t>
            </w:r>
          </w:p>
        </w:tc>
      </w:tr>
      <w:tr w:rsidR="00CD1ED7" w:rsidTr="00276DB2">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Testing and sample data</w:t>
            </w:r>
          </w:p>
        </w:tc>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Lillian &amp; Fong</w:t>
            </w:r>
          </w:p>
        </w:tc>
      </w:tr>
      <w:tr w:rsidR="00CD1ED7" w:rsidTr="00276DB2">
        <w:tc>
          <w:tcPr>
            <w:tcW w:w="4181" w:type="dxa"/>
          </w:tcPr>
          <w:p w:rsidR="00CD1ED7" w:rsidRDefault="00CD1ED7" w:rsidP="00276DB2">
            <w:pPr>
              <w:rPr>
                <w:rFonts w:ascii="Times New Roman" w:hAnsi="Times New Roman" w:cs="Times New Roman"/>
                <w:szCs w:val="24"/>
              </w:rPr>
            </w:pPr>
            <w:r>
              <w:rPr>
                <w:rFonts w:ascii="Times New Roman" w:hAnsi="Times New Roman" w:cs="Times New Roman" w:hint="eastAsia"/>
                <w:szCs w:val="24"/>
              </w:rPr>
              <w:t>Report writing</w:t>
            </w:r>
          </w:p>
        </w:tc>
        <w:tc>
          <w:tcPr>
            <w:tcW w:w="4181" w:type="dxa"/>
          </w:tcPr>
          <w:p w:rsidR="00CD1ED7" w:rsidRDefault="00CD1ED7" w:rsidP="003F08E4">
            <w:pPr>
              <w:rPr>
                <w:rFonts w:ascii="Times New Roman" w:hAnsi="Times New Roman" w:cs="Times New Roman"/>
                <w:szCs w:val="24"/>
              </w:rPr>
            </w:pPr>
            <w:r>
              <w:rPr>
                <w:rFonts w:ascii="Times New Roman" w:hAnsi="Times New Roman" w:cs="Times New Roman" w:hint="eastAsia"/>
                <w:szCs w:val="24"/>
              </w:rPr>
              <w:t>Lillian, Fong, Jacky</w:t>
            </w:r>
          </w:p>
        </w:tc>
      </w:tr>
    </w:tbl>
    <w:p w:rsidR="00027941" w:rsidRDefault="00027941" w:rsidP="00027941">
      <w:pPr>
        <w:rPr>
          <w:rFonts w:ascii="Times New Roman" w:hAnsi="Times New Roman" w:cs="Times New Roman"/>
          <w:szCs w:val="24"/>
        </w:rPr>
      </w:pPr>
      <w:r>
        <w:rPr>
          <w:rFonts w:ascii="Times New Roman" w:hAnsi="Times New Roman" w:cs="Times New Roman" w:hint="eastAsia"/>
          <w:szCs w:val="24"/>
        </w:rPr>
        <w:lastRenderedPageBreak/>
        <w:t>Project report:</w:t>
      </w:r>
    </w:p>
    <w:tbl>
      <w:tblPr>
        <w:tblStyle w:val="a3"/>
        <w:tblW w:w="0" w:type="auto"/>
        <w:tblLook w:val="04A0" w:firstRow="1" w:lastRow="0" w:firstColumn="1" w:lastColumn="0" w:noHBand="0" w:noVBand="1"/>
      </w:tblPr>
      <w:tblGrid>
        <w:gridCol w:w="1951"/>
        <w:gridCol w:w="3827"/>
        <w:gridCol w:w="2584"/>
      </w:tblGrid>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Chapter 1. Introduction</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Fong</w:t>
            </w:r>
          </w:p>
        </w:tc>
      </w:tr>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Chapter 2. Background and Related work</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Fong</w:t>
            </w:r>
          </w:p>
        </w:tc>
      </w:tr>
      <w:tr w:rsidR="00027941" w:rsidTr="00276DB2">
        <w:trPr>
          <w:trHeight w:val="372"/>
        </w:trPr>
        <w:tc>
          <w:tcPr>
            <w:tcW w:w="1951" w:type="dxa"/>
            <w:vMerge w:val="restart"/>
          </w:tcPr>
          <w:p w:rsidR="00027941" w:rsidRDefault="00027941" w:rsidP="00276DB2">
            <w:pPr>
              <w:rPr>
                <w:rFonts w:ascii="Times New Roman" w:hAnsi="Times New Roman" w:cs="Times New Roman"/>
                <w:szCs w:val="24"/>
              </w:rPr>
            </w:pPr>
            <w:r>
              <w:rPr>
                <w:rFonts w:ascii="Times New Roman" w:hAnsi="Times New Roman" w:cs="Times New Roman" w:hint="eastAsia"/>
                <w:szCs w:val="24"/>
              </w:rPr>
              <w:t>Chapter 3.</w:t>
            </w:r>
          </w:p>
          <w:p w:rsidR="00027941" w:rsidRDefault="00027941" w:rsidP="00276DB2">
            <w:pPr>
              <w:rPr>
                <w:rFonts w:ascii="Times New Roman" w:hAnsi="Times New Roman" w:cs="Times New Roman"/>
                <w:szCs w:val="24"/>
              </w:rPr>
            </w:pPr>
            <w:r>
              <w:rPr>
                <w:rFonts w:ascii="Times New Roman" w:hAnsi="Times New Roman" w:cs="Times New Roman" w:hint="eastAsia"/>
                <w:szCs w:val="24"/>
              </w:rPr>
              <w:t>System Design</w:t>
            </w:r>
          </w:p>
        </w:tc>
        <w:tc>
          <w:tcPr>
            <w:tcW w:w="3827"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Section 3.1 Data modeling</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Fong</w:t>
            </w:r>
          </w:p>
        </w:tc>
      </w:tr>
      <w:tr w:rsidR="00027941" w:rsidTr="00276DB2">
        <w:trPr>
          <w:trHeight w:val="336"/>
        </w:trPr>
        <w:tc>
          <w:tcPr>
            <w:tcW w:w="1951" w:type="dxa"/>
            <w:vMerge/>
          </w:tcPr>
          <w:p w:rsidR="00027941" w:rsidRDefault="00027941" w:rsidP="00276DB2">
            <w:pPr>
              <w:rPr>
                <w:rFonts w:ascii="Times New Roman" w:hAnsi="Times New Roman" w:cs="Times New Roman"/>
                <w:szCs w:val="24"/>
              </w:rPr>
            </w:pPr>
          </w:p>
        </w:tc>
        <w:tc>
          <w:tcPr>
            <w:tcW w:w="3827"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Section 3.2 Dynamic modeling</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Lillian</w:t>
            </w:r>
          </w:p>
        </w:tc>
      </w:tr>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Chapter 4. System implementation</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Jacky</w:t>
            </w:r>
          </w:p>
        </w:tc>
      </w:tr>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Chapter 5. Results and Discussion</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Lillian</w:t>
            </w:r>
          </w:p>
        </w:tc>
      </w:tr>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Chapter 6. Conclusion and Further work</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Lillian, Jacky, Fong</w:t>
            </w:r>
          </w:p>
        </w:tc>
      </w:tr>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References</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Fong</w:t>
            </w:r>
          </w:p>
        </w:tc>
      </w:tr>
      <w:tr w:rsidR="00027941" w:rsidTr="00276DB2">
        <w:tc>
          <w:tcPr>
            <w:tcW w:w="5778" w:type="dxa"/>
            <w:gridSpan w:val="2"/>
          </w:tcPr>
          <w:p w:rsidR="00027941" w:rsidRDefault="00027941" w:rsidP="00276DB2">
            <w:pPr>
              <w:rPr>
                <w:rFonts w:ascii="Times New Roman" w:hAnsi="Times New Roman" w:cs="Times New Roman"/>
                <w:szCs w:val="24"/>
              </w:rPr>
            </w:pPr>
            <w:r>
              <w:rPr>
                <w:rFonts w:ascii="Times New Roman" w:hAnsi="Times New Roman" w:cs="Times New Roman" w:hint="eastAsia"/>
                <w:szCs w:val="24"/>
              </w:rPr>
              <w:t>A</w:t>
            </w:r>
            <w:r w:rsidRPr="00E444DC">
              <w:rPr>
                <w:rFonts w:ascii="Times New Roman" w:hAnsi="Times New Roman" w:cs="Times New Roman"/>
                <w:szCs w:val="24"/>
              </w:rPr>
              <w:t>ppendix</w:t>
            </w:r>
            <w:r>
              <w:rPr>
                <w:rFonts w:ascii="Times New Roman" w:hAnsi="Times New Roman" w:cs="Times New Roman" w:hint="eastAsia"/>
                <w:szCs w:val="24"/>
              </w:rPr>
              <w:t>. Project management</w:t>
            </w:r>
          </w:p>
        </w:tc>
        <w:tc>
          <w:tcPr>
            <w:tcW w:w="2584" w:type="dxa"/>
          </w:tcPr>
          <w:p w:rsidR="00027941" w:rsidRDefault="00027941" w:rsidP="00276DB2">
            <w:pPr>
              <w:rPr>
                <w:rFonts w:ascii="Times New Roman" w:hAnsi="Times New Roman" w:cs="Times New Roman"/>
                <w:szCs w:val="24"/>
              </w:rPr>
            </w:pPr>
            <w:r>
              <w:rPr>
                <w:rFonts w:ascii="Times New Roman" w:hAnsi="Times New Roman" w:cs="Times New Roman" w:hint="eastAsia"/>
                <w:szCs w:val="24"/>
              </w:rPr>
              <w:t>Lillian</w:t>
            </w:r>
          </w:p>
        </w:tc>
      </w:tr>
    </w:tbl>
    <w:p w:rsidR="00482F44" w:rsidRPr="00B75BF1" w:rsidRDefault="00482F44">
      <w:pPr>
        <w:rPr>
          <w:rFonts w:ascii="Times New Roman" w:eastAsia="新細明體" w:hAnsi="Times New Roman" w:cs="Times New Roman"/>
        </w:rPr>
      </w:pPr>
    </w:p>
    <w:p w:rsidR="00482F44" w:rsidRDefault="008B04A8" w:rsidP="00027941">
      <w:pPr>
        <w:rPr>
          <w:rFonts w:ascii="Times New Roman" w:hAnsi="Times New Roman" w:cs="Times New Roman"/>
          <w:sz w:val="28"/>
          <w:u w:val="single"/>
        </w:rPr>
      </w:pPr>
      <w:r>
        <w:rPr>
          <w:rFonts w:ascii="Times New Roman" w:eastAsia="Times New Roman" w:hAnsi="Times New Roman" w:cs="Times New Roman"/>
          <w:sz w:val="28"/>
          <w:u w:val="single"/>
        </w:rPr>
        <w:t>Schedule</w:t>
      </w:r>
    </w:p>
    <w:p w:rsidR="00482F44" w:rsidRPr="00482F44" w:rsidRDefault="00482F44" w:rsidP="00027941">
      <w:pPr>
        <w:rPr>
          <w:rFonts w:ascii="Times New Roman" w:hAnsi="Times New Roman" w:cs="Times New Roman"/>
          <w:sz w:val="28"/>
          <w:u w:val="single"/>
        </w:rPr>
      </w:pPr>
    </w:p>
    <w:tbl>
      <w:tblPr>
        <w:tblStyle w:val="a3"/>
        <w:tblW w:w="0" w:type="auto"/>
        <w:tblLook w:val="04A0" w:firstRow="1" w:lastRow="0" w:firstColumn="1" w:lastColumn="0" w:noHBand="0" w:noVBand="1"/>
      </w:tblPr>
      <w:tblGrid>
        <w:gridCol w:w="4503"/>
        <w:gridCol w:w="1842"/>
        <w:gridCol w:w="2177"/>
      </w:tblGrid>
      <w:tr w:rsidR="00E36F8F" w:rsidTr="00E8318F">
        <w:tc>
          <w:tcPr>
            <w:tcW w:w="4503" w:type="dxa"/>
          </w:tcPr>
          <w:p w:rsidR="00E36F8F" w:rsidRDefault="00E36F8F" w:rsidP="00276DB2">
            <w:pPr>
              <w:rPr>
                <w:rFonts w:ascii="Times New Roman" w:hAnsi="Times New Roman" w:cs="Times New Roman"/>
                <w:szCs w:val="24"/>
              </w:rPr>
            </w:pPr>
            <w:r>
              <w:rPr>
                <w:rFonts w:ascii="Times New Roman" w:hAnsi="Times New Roman" w:cs="Times New Roman" w:hint="eastAsia"/>
                <w:szCs w:val="24"/>
              </w:rPr>
              <w:t>Start Gantt chart and progress check form</w:t>
            </w:r>
          </w:p>
        </w:tc>
        <w:tc>
          <w:tcPr>
            <w:tcW w:w="1842" w:type="dxa"/>
          </w:tcPr>
          <w:p w:rsidR="00E36F8F" w:rsidRDefault="00E36F8F" w:rsidP="00027941">
            <w:pPr>
              <w:rPr>
                <w:rFonts w:ascii="Times New Roman" w:hAnsi="Times New Roman" w:cs="Times New Roman"/>
              </w:rPr>
            </w:pPr>
            <w:r>
              <w:rPr>
                <w:rFonts w:ascii="Times New Roman" w:hAnsi="Times New Roman" w:cs="Times New Roman" w:hint="eastAsia"/>
              </w:rPr>
              <w:t>15 Jan~18 Jan</w:t>
            </w:r>
          </w:p>
        </w:tc>
        <w:tc>
          <w:tcPr>
            <w:tcW w:w="2177" w:type="dxa"/>
          </w:tcPr>
          <w:p w:rsidR="00E36F8F" w:rsidRDefault="007E5FAB" w:rsidP="00027941">
            <w:pPr>
              <w:rPr>
                <w:rFonts w:ascii="Times New Roman" w:hAnsi="Times New Roman" w:cs="Times New Roman"/>
              </w:rPr>
            </w:pPr>
            <w:r>
              <w:rPr>
                <w:rFonts w:ascii="Times New Roman" w:hAnsi="Times New Roman" w:cs="Times New Roman" w:hint="eastAsia"/>
              </w:rPr>
              <w:t>Lillian</w:t>
            </w:r>
          </w:p>
        </w:tc>
      </w:tr>
      <w:tr w:rsidR="00E36F8F" w:rsidTr="00E8318F">
        <w:tc>
          <w:tcPr>
            <w:tcW w:w="4503" w:type="dxa"/>
          </w:tcPr>
          <w:p w:rsidR="00E36F8F" w:rsidRDefault="00E36F8F" w:rsidP="00276DB2">
            <w:pPr>
              <w:rPr>
                <w:rFonts w:ascii="Times New Roman" w:hAnsi="Times New Roman" w:cs="Times New Roman"/>
                <w:szCs w:val="24"/>
              </w:rPr>
            </w:pPr>
            <w:r>
              <w:rPr>
                <w:rFonts w:ascii="Times New Roman" w:hAnsi="Times New Roman" w:cs="Times New Roman" w:hint="eastAsia"/>
                <w:szCs w:val="24"/>
              </w:rPr>
              <w:t>Data modeling</w:t>
            </w:r>
          </w:p>
        </w:tc>
        <w:tc>
          <w:tcPr>
            <w:tcW w:w="1842" w:type="dxa"/>
          </w:tcPr>
          <w:p w:rsidR="00E36F8F" w:rsidRDefault="00E36F8F" w:rsidP="00276DB2">
            <w:pPr>
              <w:rPr>
                <w:rFonts w:ascii="Times New Roman" w:hAnsi="Times New Roman" w:cs="Times New Roman"/>
              </w:rPr>
            </w:pPr>
            <w:r>
              <w:rPr>
                <w:rFonts w:ascii="Times New Roman" w:hAnsi="Times New Roman" w:cs="Times New Roman" w:hint="eastAsia"/>
              </w:rPr>
              <w:t>16 Jan~24 Jan</w:t>
            </w:r>
          </w:p>
        </w:tc>
        <w:tc>
          <w:tcPr>
            <w:tcW w:w="2177" w:type="dxa"/>
          </w:tcPr>
          <w:p w:rsidR="00E36F8F" w:rsidRDefault="007E5FAB" w:rsidP="00276DB2">
            <w:pPr>
              <w:rPr>
                <w:rFonts w:ascii="Times New Roman" w:hAnsi="Times New Roman" w:cs="Times New Roman"/>
              </w:rPr>
            </w:pPr>
            <w:r>
              <w:rPr>
                <w:rFonts w:ascii="Times New Roman" w:hAnsi="Times New Roman" w:cs="Times New Roman" w:hint="eastAsia"/>
              </w:rPr>
              <w:t>Lillian, Fong</w:t>
            </w:r>
          </w:p>
        </w:tc>
      </w:tr>
      <w:tr w:rsidR="00E36F8F" w:rsidTr="00E8318F">
        <w:tc>
          <w:tcPr>
            <w:tcW w:w="4503" w:type="dxa"/>
          </w:tcPr>
          <w:p w:rsidR="00E36F8F" w:rsidRDefault="00E36F8F" w:rsidP="00276DB2">
            <w:pPr>
              <w:rPr>
                <w:rFonts w:ascii="Times New Roman" w:hAnsi="Times New Roman" w:cs="Times New Roman"/>
                <w:szCs w:val="24"/>
              </w:rPr>
            </w:pPr>
            <w:r>
              <w:rPr>
                <w:rFonts w:ascii="Times New Roman" w:hAnsi="Times New Roman" w:cs="Times New Roman" w:hint="eastAsia"/>
                <w:szCs w:val="24"/>
              </w:rPr>
              <w:t>User interface design</w:t>
            </w:r>
          </w:p>
        </w:tc>
        <w:tc>
          <w:tcPr>
            <w:tcW w:w="1842" w:type="dxa"/>
          </w:tcPr>
          <w:p w:rsidR="00E36F8F" w:rsidRDefault="00E36F8F" w:rsidP="00276DB2">
            <w:pPr>
              <w:rPr>
                <w:rFonts w:ascii="Times New Roman" w:hAnsi="Times New Roman" w:cs="Times New Roman"/>
              </w:rPr>
            </w:pPr>
            <w:r>
              <w:rPr>
                <w:rFonts w:ascii="Times New Roman" w:hAnsi="Times New Roman" w:cs="Times New Roman" w:hint="eastAsia"/>
              </w:rPr>
              <w:t>16 Jan~24 Jan</w:t>
            </w:r>
          </w:p>
        </w:tc>
        <w:tc>
          <w:tcPr>
            <w:tcW w:w="2177" w:type="dxa"/>
          </w:tcPr>
          <w:p w:rsidR="00E36F8F" w:rsidRDefault="007E5FAB" w:rsidP="00276DB2">
            <w:pPr>
              <w:rPr>
                <w:rFonts w:ascii="Times New Roman" w:hAnsi="Times New Roman" w:cs="Times New Roman"/>
              </w:rPr>
            </w:pPr>
            <w:r>
              <w:rPr>
                <w:rFonts w:ascii="Times New Roman" w:hAnsi="Times New Roman" w:cs="Times New Roman" w:hint="eastAsia"/>
              </w:rPr>
              <w:t>Lillian, Jacky</w:t>
            </w:r>
          </w:p>
        </w:tc>
      </w:tr>
      <w:tr w:rsidR="00E90AE4" w:rsidTr="00E8318F">
        <w:tc>
          <w:tcPr>
            <w:tcW w:w="4503" w:type="dxa"/>
          </w:tcPr>
          <w:p w:rsidR="00E90AE4" w:rsidRPr="00E90AE4" w:rsidRDefault="004A2621" w:rsidP="00276DB2">
            <w:pPr>
              <w:rPr>
                <w:rFonts w:ascii="Times New Roman" w:eastAsia="新細明體" w:hAnsi="Times New Roman" w:cs="Times New Roman"/>
                <w:szCs w:val="24"/>
              </w:rPr>
            </w:pPr>
            <w:r>
              <w:rPr>
                <w:rFonts w:ascii="Times New Roman" w:eastAsia="新細明體" w:hAnsi="Times New Roman" w:cs="Times New Roman"/>
                <w:szCs w:val="24"/>
              </w:rPr>
              <w:t>Preparing</w:t>
            </w:r>
            <w:r w:rsidR="00E90AE4">
              <w:rPr>
                <w:rFonts w:ascii="Times New Roman" w:eastAsia="新細明體" w:hAnsi="Times New Roman" w:cs="Times New Roman" w:hint="eastAsia"/>
                <w:szCs w:val="24"/>
              </w:rPr>
              <w:t xml:space="preserve"> sample data</w:t>
            </w:r>
          </w:p>
        </w:tc>
        <w:tc>
          <w:tcPr>
            <w:tcW w:w="1842" w:type="dxa"/>
          </w:tcPr>
          <w:p w:rsidR="00E90AE4" w:rsidRDefault="00E90AE4" w:rsidP="00F30C46">
            <w:pPr>
              <w:rPr>
                <w:rFonts w:ascii="Times New Roman" w:hAnsi="Times New Roman" w:cs="Times New Roman"/>
              </w:rPr>
            </w:pPr>
            <w:r>
              <w:rPr>
                <w:rFonts w:ascii="Times New Roman" w:hAnsi="Times New Roman" w:cs="Times New Roman" w:hint="eastAsia"/>
              </w:rPr>
              <w:t>25 Jan~</w:t>
            </w:r>
            <w:r w:rsidR="00B41B2F">
              <w:rPr>
                <w:rFonts w:ascii="Times New Roman" w:eastAsia="新細明體" w:hAnsi="Times New Roman" w:cs="Times New Roman" w:hint="eastAsia"/>
              </w:rPr>
              <w:t>28</w:t>
            </w:r>
            <w:r>
              <w:rPr>
                <w:rFonts w:ascii="Times New Roman" w:hAnsi="Times New Roman" w:cs="Times New Roman" w:hint="eastAsia"/>
              </w:rPr>
              <w:t xml:space="preserve"> Jan</w:t>
            </w:r>
          </w:p>
        </w:tc>
        <w:tc>
          <w:tcPr>
            <w:tcW w:w="2177" w:type="dxa"/>
          </w:tcPr>
          <w:p w:rsidR="00E90AE4" w:rsidRPr="00E90AE4" w:rsidRDefault="00E90AE4" w:rsidP="00276DB2">
            <w:pPr>
              <w:rPr>
                <w:rFonts w:ascii="Times New Roman" w:eastAsia="新細明體" w:hAnsi="Times New Roman" w:cs="Times New Roman"/>
              </w:rPr>
            </w:pPr>
            <w:r>
              <w:rPr>
                <w:rFonts w:ascii="Times New Roman" w:eastAsia="新細明體" w:hAnsi="Times New Roman" w:cs="Times New Roman" w:hint="eastAsia"/>
              </w:rPr>
              <w:t>Jacky, Fong</w:t>
            </w:r>
          </w:p>
        </w:tc>
      </w:tr>
      <w:tr w:rsidR="00B41B2F" w:rsidTr="00E8318F">
        <w:tc>
          <w:tcPr>
            <w:tcW w:w="4503" w:type="dxa"/>
          </w:tcPr>
          <w:p w:rsidR="00B41B2F" w:rsidRDefault="00B41B2F" w:rsidP="00276DB2">
            <w:pPr>
              <w:rPr>
                <w:rFonts w:ascii="Times New Roman" w:eastAsia="新細明體" w:hAnsi="Times New Roman" w:cs="Times New Roman"/>
                <w:szCs w:val="24"/>
              </w:rPr>
            </w:pPr>
            <w:r>
              <w:rPr>
                <w:rFonts w:ascii="Times New Roman" w:eastAsia="新細明體" w:hAnsi="Times New Roman" w:cs="Times New Roman" w:hint="eastAsia"/>
                <w:szCs w:val="24"/>
              </w:rPr>
              <w:t>Test case design</w:t>
            </w:r>
          </w:p>
        </w:tc>
        <w:tc>
          <w:tcPr>
            <w:tcW w:w="1842" w:type="dxa"/>
          </w:tcPr>
          <w:p w:rsidR="00B41B2F" w:rsidRPr="00B41B2F" w:rsidRDefault="00B41B2F" w:rsidP="00F30C46">
            <w:pPr>
              <w:rPr>
                <w:rFonts w:ascii="Times New Roman" w:eastAsia="新細明體" w:hAnsi="Times New Roman" w:cs="Times New Roman"/>
              </w:rPr>
            </w:pPr>
            <w:r>
              <w:rPr>
                <w:rFonts w:ascii="Times New Roman" w:eastAsia="新細明體" w:hAnsi="Times New Roman" w:cs="Times New Roman" w:hint="eastAsia"/>
              </w:rPr>
              <w:t xml:space="preserve">29 Jan~30 Jan </w:t>
            </w:r>
          </w:p>
        </w:tc>
        <w:tc>
          <w:tcPr>
            <w:tcW w:w="2177" w:type="dxa"/>
          </w:tcPr>
          <w:p w:rsidR="00B41B2F" w:rsidRDefault="00B41B2F" w:rsidP="00276DB2">
            <w:pPr>
              <w:rPr>
                <w:rFonts w:ascii="Times New Roman" w:eastAsia="新細明體" w:hAnsi="Times New Roman" w:cs="Times New Roman"/>
              </w:rPr>
            </w:pPr>
            <w:r>
              <w:rPr>
                <w:rFonts w:ascii="Times New Roman" w:eastAsia="新細明體" w:hAnsi="Times New Roman" w:cs="Times New Roman" w:hint="eastAsia"/>
              </w:rPr>
              <w:t>Fong</w:t>
            </w:r>
          </w:p>
        </w:tc>
      </w:tr>
      <w:tr w:rsidR="00E90AE4" w:rsidTr="00276DB2">
        <w:tc>
          <w:tcPr>
            <w:tcW w:w="8522" w:type="dxa"/>
            <w:gridSpan w:val="3"/>
          </w:tcPr>
          <w:p w:rsidR="00E90AE4" w:rsidRDefault="00E90AE4" w:rsidP="008D72DC">
            <w:pPr>
              <w:jc w:val="center"/>
              <w:rPr>
                <w:rFonts w:ascii="Times New Roman" w:hAnsi="Times New Roman" w:cs="Times New Roman"/>
                <w:szCs w:val="24"/>
              </w:rPr>
            </w:pPr>
            <w:r>
              <w:rPr>
                <w:rFonts w:ascii="Times New Roman" w:hAnsi="Times New Roman" w:cs="Times New Roman" w:hint="eastAsia"/>
                <w:szCs w:val="24"/>
              </w:rPr>
              <w:t>Program development</w:t>
            </w:r>
          </w:p>
        </w:tc>
      </w:tr>
      <w:tr w:rsidR="00E90AE4" w:rsidTr="00E8318F">
        <w:tc>
          <w:tcPr>
            <w:tcW w:w="4503" w:type="dxa"/>
          </w:tcPr>
          <w:p w:rsidR="00E90AE4" w:rsidRDefault="00E90AE4" w:rsidP="00276DB2">
            <w:pPr>
              <w:rPr>
                <w:rFonts w:ascii="Times New Roman" w:hAnsi="Times New Roman" w:cs="Times New Roman"/>
                <w:szCs w:val="24"/>
              </w:rPr>
            </w:pPr>
            <w:r>
              <w:rPr>
                <w:rFonts w:ascii="Times New Roman" w:hAnsi="Times New Roman" w:cs="Times New Roman" w:hint="eastAsia"/>
                <w:szCs w:val="24"/>
              </w:rPr>
              <w:t>User interface implementation</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25 Jan~31 Jan</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Lillian</w:t>
            </w:r>
          </w:p>
        </w:tc>
      </w:tr>
      <w:tr w:rsidR="00E90AE4" w:rsidTr="00E8318F">
        <w:tc>
          <w:tcPr>
            <w:tcW w:w="4503" w:type="dxa"/>
          </w:tcPr>
          <w:p w:rsidR="00E90AE4" w:rsidRPr="00E23F3F" w:rsidRDefault="00E90AE4" w:rsidP="00E36F8F">
            <w:pPr>
              <w:rPr>
                <w:rFonts w:ascii="Times New Roman" w:hAnsi="Times New Roman" w:cs="Times New Roman"/>
                <w:szCs w:val="24"/>
              </w:rPr>
            </w:pPr>
            <w:r>
              <w:rPr>
                <w:rFonts w:ascii="Times New Roman" w:hAnsi="Times New Roman" w:cs="Times New Roman" w:hint="eastAsia"/>
                <w:szCs w:val="24"/>
              </w:rPr>
              <w:t>Product list (</w:t>
            </w:r>
            <w:r>
              <w:rPr>
                <w:rFonts w:ascii="Times New Roman" w:eastAsia="Times New Roman" w:hAnsi="Times New Roman" w:cs="Times New Roman"/>
              </w:rPr>
              <w:t>A1</w:t>
            </w:r>
            <w:r>
              <w:rPr>
                <w:rFonts w:ascii="Times New Roman" w:hAnsi="Times New Roman" w:cs="Times New Roman" w:hint="eastAsia"/>
              </w:rPr>
              <w:t>~</w:t>
            </w:r>
            <w:r w:rsidR="00E8318F">
              <w:rPr>
                <w:rFonts w:ascii="Times New Roman" w:eastAsia="Times New Roman" w:hAnsi="Times New Roman" w:cs="Times New Roman"/>
              </w:rPr>
              <w:t>A</w:t>
            </w:r>
            <w:r w:rsidR="00E8318F">
              <w:rPr>
                <w:rFonts w:ascii="Times New Roman" w:eastAsia="新細明體" w:hAnsi="Times New Roman" w:cs="Times New Roman" w:hint="eastAsia"/>
              </w:rPr>
              <w:t>6</w:t>
            </w:r>
            <w:r>
              <w:rPr>
                <w:rFonts w:ascii="Times New Roman" w:hAnsi="Times New Roman" w:cs="Times New Roman" w:hint="eastAsia"/>
              </w:rPr>
              <w:t>)</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2</w:t>
            </w:r>
            <w:bookmarkStart w:id="0" w:name="_GoBack"/>
            <w:bookmarkEnd w:id="0"/>
            <w:r>
              <w:rPr>
                <w:rFonts w:ascii="Times New Roman" w:hAnsi="Times New Roman" w:cs="Times New Roman" w:hint="eastAsia"/>
              </w:rPr>
              <w:t>5 Jan~5 Feb</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Fong</w:t>
            </w:r>
          </w:p>
        </w:tc>
      </w:tr>
      <w:tr w:rsidR="00E90AE4" w:rsidTr="00E8318F">
        <w:tc>
          <w:tcPr>
            <w:tcW w:w="4503" w:type="dxa"/>
          </w:tcPr>
          <w:p w:rsidR="00E90AE4" w:rsidRPr="00E23F3F" w:rsidRDefault="00E90AE4" w:rsidP="00E36F8F">
            <w:pPr>
              <w:rPr>
                <w:rFonts w:ascii="Times New Roman" w:hAnsi="Times New Roman" w:cs="Times New Roman"/>
                <w:szCs w:val="24"/>
              </w:rPr>
            </w:pPr>
            <w:r>
              <w:rPr>
                <w:rFonts w:ascii="Times New Roman" w:hAnsi="Times New Roman" w:cs="Times New Roman" w:hint="eastAsia"/>
                <w:szCs w:val="24"/>
              </w:rPr>
              <w:t>Product detail (</w:t>
            </w:r>
            <w:r>
              <w:rPr>
                <w:rFonts w:ascii="Times New Roman" w:eastAsia="Times New Roman" w:hAnsi="Times New Roman" w:cs="Times New Roman"/>
              </w:rPr>
              <w:t>B1</w:t>
            </w:r>
            <w:r w:rsidR="00E8318F">
              <w:rPr>
                <w:rFonts w:ascii="Times New Roman" w:eastAsia="新細明體" w:hAnsi="Times New Roman" w:cs="Times New Roman" w:hint="eastAsia"/>
              </w:rPr>
              <w:t>,B2,B4</w:t>
            </w:r>
            <w:r>
              <w:rPr>
                <w:rFonts w:ascii="Times New Roman" w:hAnsi="Times New Roman" w:cs="Times New Roman" w:hint="eastAsia"/>
              </w:rPr>
              <w:t>)</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25 Jan~5 Feb</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Jacky</w:t>
            </w:r>
          </w:p>
        </w:tc>
      </w:tr>
      <w:tr w:rsidR="00E90AE4" w:rsidTr="00E8318F">
        <w:tc>
          <w:tcPr>
            <w:tcW w:w="4503" w:type="dxa"/>
          </w:tcPr>
          <w:p w:rsidR="00E90AE4" w:rsidRDefault="00E90AE4" w:rsidP="00276DB2">
            <w:pPr>
              <w:rPr>
                <w:rFonts w:ascii="Times New Roman" w:hAnsi="Times New Roman" w:cs="Times New Roman"/>
                <w:szCs w:val="24"/>
              </w:rPr>
            </w:pPr>
            <w:r>
              <w:rPr>
                <w:rFonts w:ascii="Times New Roman" w:hAnsi="Times New Roman" w:cs="Times New Roman" w:hint="eastAsia"/>
                <w:szCs w:val="24"/>
              </w:rPr>
              <w:t>Customer account management (</w:t>
            </w:r>
            <w:r w:rsidR="00E8318F">
              <w:rPr>
                <w:rFonts w:ascii="Times New Roman" w:eastAsia="Times New Roman" w:hAnsi="Times New Roman" w:cs="Times New Roman"/>
              </w:rPr>
              <w:t>C</w:t>
            </w:r>
            <w:r w:rsidR="00E8318F">
              <w:rPr>
                <w:rFonts w:ascii="Times New Roman" w:eastAsia="新細明體" w:hAnsi="Times New Roman" w:cs="Times New Roman" w:hint="eastAsia"/>
              </w:rPr>
              <w:t>1,C2,</w:t>
            </w:r>
            <w:r>
              <w:rPr>
                <w:rFonts w:ascii="Times New Roman" w:eastAsia="Times New Roman" w:hAnsi="Times New Roman" w:cs="Times New Roman"/>
              </w:rPr>
              <w:t>C4</w:t>
            </w:r>
            <w:r>
              <w:rPr>
                <w:rFonts w:ascii="Times New Roman" w:hAnsi="Times New Roman" w:cs="Times New Roman" w:hint="eastAsia"/>
                <w:szCs w:val="24"/>
              </w:rPr>
              <w:t>)</w:t>
            </w:r>
          </w:p>
        </w:tc>
        <w:tc>
          <w:tcPr>
            <w:tcW w:w="1842" w:type="dxa"/>
          </w:tcPr>
          <w:p w:rsidR="00E90AE4" w:rsidRDefault="00E90AE4" w:rsidP="00276DB2">
            <w:pPr>
              <w:rPr>
                <w:rFonts w:ascii="Times New Roman" w:hAnsi="Times New Roman" w:cs="Times New Roman"/>
              </w:rPr>
            </w:pPr>
            <w:r>
              <w:rPr>
                <w:rFonts w:ascii="Times New Roman" w:hAnsi="Times New Roman" w:cs="Times New Roman" w:hint="eastAsia"/>
              </w:rPr>
              <w:t>31 Jan~5 Feb</w:t>
            </w:r>
          </w:p>
        </w:tc>
        <w:tc>
          <w:tcPr>
            <w:tcW w:w="2177" w:type="dxa"/>
          </w:tcPr>
          <w:p w:rsidR="00E90AE4" w:rsidRDefault="00E90AE4" w:rsidP="00276DB2">
            <w:pPr>
              <w:rPr>
                <w:rFonts w:ascii="Times New Roman" w:hAnsi="Times New Roman" w:cs="Times New Roman"/>
              </w:rPr>
            </w:pPr>
            <w:r>
              <w:rPr>
                <w:rFonts w:ascii="Times New Roman" w:hAnsi="Times New Roman" w:cs="Times New Roman" w:hint="eastAsia"/>
              </w:rPr>
              <w:t>Lillian</w:t>
            </w:r>
          </w:p>
        </w:tc>
      </w:tr>
      <w:tr w:rsidR="00E90AE4" w:rsidTr="00E8318F">
        <w:tc>
          <w:tcPr>
            <w:tcW w:w="4503" w:type="dxa"/>
          </w:tcPr>
          <w:p w:rsidR="00E90AE4" w:rsidRPr="00E90AE4" w:rsidRDefault="00E90AE4" w:rsidP="00E90AE4">
            <w:pPr>
              <w:rPr>
                <w:rFonts w:ascii="Times New Roman" w:eastAsia="新細明體" w:hAnsi="Times New Roman" w:cs="Times New Roman"/>
                <w:szCs w:val="24"/>
              </w:rPr>
            </w:pPr>
            <w:r>
              <w:rPr>
                <w:rFonts w:ascii="Times New Roman" w:hAnsi="Times New Roman" w:cs="Times New Roman" w:hint="eastAsia"/>
                <w:szCs w:val="24"/>
              </w:rPr>
              <w:t>Group meeting</w:t>
            </w:r>
            <w:r>
              <w:rPr>
                <w:rFonts w:ascii="Times New Roman" w:eastAsia="新細明體" w:hAnsi="Times New Roman" w:cs="Times New Roman" w:hint="eastAsia"/>
                <w:szCs w:val="24"/>
              </w:rPr>
              <w:t xml:space="preserve"> and modifying</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6 Feb~8 Feb</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Lillian, Jacky, Fong</w:t>
            </w:r>
          </w:p>
        </w:tc>
      </w:tr>
      <w:tr w:rsidR="00E90AE4" w:rsidTr="00E8318F">
        <w:tc>
          <w:tcPr>
            <w:tcW w:w="4503" w:type="dxa"/>
          </w:tcPr>
          <w:p w:rsidR="00E90AE4" w:rsidRDefault="00E90AE4" w:rsidP="00E36F8F">
            <w:pPr>
              <w:rPr>
                <w:rFonts w:ascii="Times New Roman" w:hAnsi="Times New Roman" w:cs="Times New Roman"/>
                <w:szCs w:val="24"/>
              </w:rPr>
            </w:pPr>
            <w:r>
              <w:rPr>
                <w:rFonts w:ascii="Times New Roman" w:hAnsi="Times New Roman" w:cs="Times New Roman" w:hint="eastAsia"/>
                <w:szCs w:val="24"/>
              </w:rPr>
              <w:t>Shopping cart (</w:t>
            </w:r>
            <w:r>
              <w:rPr>
                <w:rFonts w:ascii="Times New Roman" w:eastAsia="Times New Roman" w:hAnsi="Times New Roman" w:cs="Times New Roman"/>
              </w:rPr>
              <w:t>D1</w:t>
            </w:r>
            <w:r>
              <w:rPr>
                <w:rFonts w:ascii="Times New Roman" w:hAnsi="Times New Roman" w:cs="Times New Roman" w:hint="eastAsia"/>
              </w:rPr>
              <w:t>~D5</w:t>
            </w:r>
            <w:r w:rsidR="00E8318F">
              <w:rPr>
                <w:rFonts w:ascii="Times New Roman" w:eastAsia="Times New Roman" w:hAnsi="Times New Roman" w:cs="Times New Roman"/>
              </w:rPr>
              <w:t>,</w:t>
            </w:r>
            <w:r>
              <w:rPr>
                <w:rFonts w:ascii="Times New Roman" w:eastAsia="Times New Roman" w:hAnsi="Times New Roman" w:cs="Times New Roman"/>
              </w:rPr>
              <w:t>D7</w:t>
            </w:r>
            <w:r>
              <w:rPr>
                <w:rFonts w:ascii="Times New Roman" w:hAnsi="Times New Roman" w:cs="Times New Roman" w:hint="eastAsia"/>
                <w:szCs w:val="24"/>
              </w:rPr>
              <w:t>)</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8 Feb~1</w:t>
            </w:r>
            <w:r>
              <w:rPr>
                <w:rFonts w:ascii="Times New Roman" w:eastAsia="新細明體" w:hAnsi="Times New Roman" w:cs="Times New Roman" w:hint="eastAsia"/>
              </w:rPr>
              <w:t>8</w:t>
            </w:r>
            <w:r>
              <w:rPr>
                <w:rFonts w:ascii="Times New Roman" w:hAnsi="Times New Roman" w:cs="Times New Roman" w:hint="eastAsia"/>
              </w:rPr>
              <w:t xml:space="preserve"> Feb</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Lillian</w:t>
            </w:r>
          </w:p>
        </w:tc>
      </w:tr>
      <w:tr w:rsidR="00E90AE4" w:rsidTr="00E8318F">
        <w:tc>
          <w:tcPr>
            <w:tcW w:w="4503" w:type="dxa"/>
          </w:tcPr>
          <w:p w:rsidR="00E90AE4" w:rsidRDefault="00E90AE4" w:rsidP="00E36F8F">
            <w:pPr>
              <w:rPr>
                <w:rFonts w:ascii="Times New Roman" w:hAnsi="Times New Roman" w:cs="Times New Roman"/>
                <w:szCs w:val="24"/>
              </w:rPr>
            </w:pPr>
            <w:r>
              <w:rPr>
                <w:rFonts w:ascii="Times New Roman" w:hAnsi="Times New Roman" w:cs="Times New Roman" w:hint="eastAsia"/>
                <w:szCs w:val="24"/>
              </w:rPr>
              <w:t>Purchase tracking (</w:t>
            </w:r>
            <w:r w:rsidRPr="003610B2">
              <w:rPr>
                <w:rFonts w:ascii="Times New Roman" w:eastAsia="Times New Roman" w:hAnsi="Times New Roman" w:cs="Times New Roman"/>
                <w:lang w:val="pt-PT"/>
              </w:rPr>
              <w:t>E1</w:t>
            </w:r>
            <w:r>
              <w:rPr>
                <w:rFonts w:ascii="Times New Roman" w:hAnsi="Times New Roman" w:cs="Times New Roman" w:hint="eastAsia"/>
                <w:lang w:val="pt-PT"/>
              </w:rPr>
              <w:t>~</w:t>
            </w:r>
            <w:r w:rsidR="00E8318F">
              <w:rPr>
                <w:rFonts w:ascii="Times New Roman" w:eastAsia="Times New Roman" w:hAnsi="Times New Roman" w:cs="Times New Roman"/>
                <w:lang w:val="pt-PT"/>
              </w:rPr>
              <w:t>E3</w:t>
            </w:r>
            <w:r>
              <w:rPr>
                <w:rFonts w:ascii="Times New Roman" w:hAnsi="Times New Roman" w:cs="Times New Roman" w:hint="eastAsia"/>
                <w:szCs w:val="24"/>
              </w:rPr>
              <w:t>)</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8 Feb~1</w:t>
            </w:r>
            <w:r>
              <w:rPr>
                <w:rFonts w:ascii="Times New Roman" w:eastAsia="新細明體" w:hAnsi="Times New Roman" w:cs="Times New Roman" w:hint="eastAsia"/>
              </w:rPr>
              <w:t>8</w:t>
            </w:r>
            <w:r>
              <w:rPr>
                <w:rFonts w:ascii="Times New Roman" w:hAnsi="Times New Roman" w:cs="Times New Roman" w:hint="eastAsia"/>
              </w:rPr>
              <w:t xml:space="preserve"> Feb</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Jacky</w:t>
            </w:r>
          </w:p>
        </w:tc>
      </w:tr>
      <w:tr w:rsidR="00E90AE4" w:rsidTr="00E8318F">
        <w:tc>
          <w:tcPr>
            <w:tcW w:w="4503" w:type="dxa"/>
          </w:tcPr>
          <w:p w:rsidR="00E90AE4" w:rsidRPr="00E90AE4" w:rsidRDefault="00E90AE4" w:rsidP="00B41B2F">
            <w:pPr>
              <w:rPr>
                <w:rFonts w:ascii="Times New Roman" w:eastAsia="新細明體" w:hAnsi="Times New Roman" w:cs="Times New Roman"/>
                <w:szCs w:val="24"/>
              </w:rPr>
            </w:pPr>
            <w:r>
              <w:rPr>
                <w:rFonts w:ascii="Times New Roman" w:hAnsi="Times New Roman" w:cs="Times New Roman" w:hint="eastAsia"/>
                <w:szCs w:val="24"/>
              </w:rPr>
              <w:t>Group meeting and</w:t>
            </w:r>
            <w:r>
              <w:rPr>
                <w:rFonts w:ascii="Times New Roman" w:eastAsia="新細明體" w:hAnsi="Times New Roman" w:cs="Times New Roman" w:hint="eastAsia"/>
                <w:szCs w:val="24"/>
              </w:rPr>
              <w:t xml:space="preserve"> modifying</w:t>
            </w:r>
          </w:p>
        </w:tc>
        <w:tc>
          <w:tcPr>
            <w:tcW w:w="1842" w:type="dxa"/>
          </w:tcPr>
          <w:p w:rsidR="00E90AE4" w:rsidRPr="00E90AE4" w:rsidRDefault="00E90AE4" w:rsidP="00027941">
            <w:pPr>
              <w:rPr>
                <w:rFonts w:ascii="Times New Roman" w:eastAsia="新細明體" w:hAnsi="Times New Roman" w:cs="Times New Roman"/>
              </w:rPr>
            </w:pPr>
            <w:r>
              <w:rPr>
                <w:rFonts w:ascii="Times New Roman" w:eastAsia="新細明體" w:hAnsi="Times New Roman" w:cs="Times New Roman" w:hint="eastAsia"/>
              </w:rPr>
              <w:t>19 Feb</w:t>
            </w:r>
          </w:p>
        </w:tc>
        <w:tc>
          <w:tcPr>
            <w:tcW w:w="2177" w:type="dxa"/>
          </w:tcPr>
          <w:p w:rsidR="00E90AE4" w:rsidRDefault="00B41B2F" w:rsidP="00027941">
            <w:pPr>
              <w:rPr>
                <w:rFonts w:ascii="Times New Roman" w:hAnsi="Times New Roman" w:cs="Times New Roman"/>
              </w:rPr>
            </w:pPr>
            <w:r>
              <w:rPr>
                <w:rFonts w:ascii="Times New Roman" w:hAnsi="Times New Roman" w:cs="Times New Roman" w:hint="eastAsia"/>
              </w:rPr>
              <w:t>Lillian, Jacky, Fong</w:t>
            </w:r>
          </w:p>
        </w:tc>
      </w:tr>
      <w:tr w:rsidR="00E90AE4" w:rsidTr="00E8318F">
        <w:tc>
          <w:tcPr>
            <w:tcW w:w="4503" w:type="dxa"/>
          </w:tcPr>
          <w:p w:rsidR="00E90AE4" w:rsidRDefault="00E90AE4" w:rsidP="00E36F8F">
            <w:pPr>
              <w:rPr>
                <w:rFonts w:ascii="Times New Roman" w:hAnsi="Times New Roman" w:cs="Times New Roman"/>
                <w:szCs w:val="24"/>
              </w:rPr>
            </w:pPr>
            <w:r>
              <w:rPr>
                <w:rFonts w:ascii="Times New Roman" w:hAnsi="Times New Roman" w:cs="Times New Roman" w:hint="eastAsia"/>
                <w:szCs w:val="24"/>
              </w:rPr>
              <w:t>Product catalog (</w:t>
            </w:r>
            <w:r>
              <w:rPr>
                <w:rFonts w:ascii="Times New Roman" w:eastAsia="Times New Roman" w:hAnsi="Times New Roman" w:cs="Times New Roman"/>
              </w:rPr>
              <w:t>G1</w:t>
            </w:r>
            <w:r>
              <w:rPr>
                <w:rFonts w:ascii="Times New Roman" w:hAnsi="Times New Roman" w:cs="Times New Roman" w:hint="eastAsia"/>
              </w:rPr>
              <w:t>~</w:t>
            </w:r>
            <w:r>
              <w:rPr>
                <w:rFonts w:ascii="Times New Roman" w:eastAsia="Times New Roman" w:hAnsi="Times New Roman" w:cs="Times New Roman"/>
              </w:rPr>
              <w:t>G6</w:t>
            </w:r>
            <w:r>
              <w:rPr>
                <w:rFonts w:ascii="Times New Roman" w:hAnsi="Times New Roman" w:cs="Times New Roman" w:hint="eastAsia"/>
                <w:szCs w:val="24"/>
              </w:rPr>
              <w:t>)</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20 Feb~1 Mar</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Jacky, Fong</w:t>
            </w:r>
          </w:p>
        </w:tc>
      </w:tr>
      <w:tr w:rsidR="00E90AE4" w:rsidTr="00E8318F">
        <w:tc>
          <w:tcPr>
            <w:tcW w:w="4503" w:type="dxa"/>
          </w:tcPr>
          <w:p w:rsidR="00E90AE4" w:rsidRDefault="00E90AE4" w:rsidP="00E36F8F">
            <w:pPr>
              <w:rPr>
                <w:rFonts w:ascii="Times New Roman" w:hAnsi="Times New Roman" w:cs="Times New Roman"/>
                <w:szCs w:val="24"/>
              </w:rPr>
            </w:pPr>
            <w:r>
              <w:rPr>
                <w:rFonts w:ascii="Times New Roman" w:hAnsi="Times New Roman" w:cs="Times New Roman" w:hint="eastAsia"/>
                <w:szCs w:val="24"/>
              </w:rPr>
              <w:t>Purchase orders processing (</w:t>
            </w:r>
            <w:r w:rsidRPr="003610B2">
              <w:rPr>
                <w:rFonts w:ascii="Times New Roman" w:eastAsia="Times New Roman" w:hAnsi="Times New Roman" w:cs="Times New Roman"/>
                <w:lang w:val="pt-PT"/>
              </w:rPr>
              <w:t>H</w:t>
            </w:r>
            <w:r w:rsidR="00E8318F">
              <w:rPr>
                <w:rFonts w:ascii="Times New Roman" w:hAnsi="Times New Roman" w:cs="Times New Roman" w:hint="eastAsia"/>
                <w:lang w:val="pt-PT"/>
              </w:rPr>
              <w:t>1~H</w:t>
            </w:r>
            <w:r w:rsidR="00E8318F">
              <w:rPr>
                <w:rFonts w:ascii="Times New Roman" w:eastAsia="新細明體" w:hAnsi="Times New Roman" w:cs="Times New Roman" w:hint="eastAsia"/>
                <w:lang w:val="pt-PT"/>
              </w:rPr>
              <w:t>5,H7,H8</w:t>
            </w:r>
            <w:r>
              <w:rPr>
                <w:rFonts w:ascii="Times New Roman" w:hAnsi="Times New Roman" w:cs="Times New Roman" w:hint="eastAsia"/>
                <w:szCs w:val="24"/>
              </w:rPr>
              <w:t>)</w:t>
            </w:r>
          </w:p>
        </w:tc>
        <w:tc>
          <w:tcPr>
            <w:tcW w:w="1842" w:type="dxa"/>
          </w:tcPr>
          <w:p w:rsidR="00E90AE4" w:rsidRDefault="00E90AE4" w:rsidP="00027941">
            <w:pPr>
              <w:rPr>
                <w:rFonts w:ascii="Times New Roman" w:hAnsi="Times New Roman" w:cs="Times New Roman"/>
              </w:rPr>
            </w:pPr>
            <w:r>
              <w:rPr>
                <w:rFonts w:ascii="Times New Roman" w:hAnsi="Times New Roman" w:cs="Times New Roman" w:hint="eastAsia"/>
              </w:rPr>
              <w:t>20 Feb~5 Mar</w:t>
            </w:r>
          </w:p>
        </w:tc>
        <w:tc>
          <w:tcPr>
            <w:tcW w:w="2177" w:type="dxa"/>
          </w:tcPr>
          <w:p w:rsidR="00E90AE4" w:rsidRDefault="00E90AE4" w:rsidP="00027941">
            <w:pPr>
              <w:rPr>
                <w:rFonts w:ascii="Times New Roman" w:hAnsi="Times New Roman" w:cs="Times New Roman"/>
              </w:rPr>
            </w:pPr>
            <w:r>
              <w:rPr>
                <w:rFonts w:ascii="Times New Roman" w:hAnsi="Times New Roman" w:cs="Times New Roman" w:hint="eastAsia"/>
              </w:rPr>
              <w:t>Lillian</w:t>
            </w:r>
          </w:p>
        </w:tc>
      </w:tr>
      <w:tr w:rsidR="007F23A1" w:rsidTr="00E8318F">
        <w:tc>
          <w:tcPr>
            <w:tcW w:w="4503" w:type="dxa"/>
          </w:tcPr>
          <w:p w:rsidR="007F23A1" w:rsidRPr="007F23A1" w:rsidRDefault="007F23A1" w:rsidP="00F30C46">
            <w:pPr>
              <w:rPr>
                <w:rFonts w:ascii="Times New Roman" w:eastAsia="新細明體" w:hAnsi="Times New Roman" w:cs="Times New Roman"/>
                <w:szCs w:val="24"/>
              </w:rPr>
            </w:pPr>
            <w:r>
              <w:rPr>
                <w:rFonts w:ascii="Times New Roman" w:eastAsia="新細明體" w:hAnsi="Times New Roman" w:cs="Times New Roman" w:hint="eastAsia"/>
                <w:szCs w:val="24"/>
              </w:rPr>
              <w:t>Integration testing</w:t>
            </w:r>
            <w:r w:rsidR="00A72EDF">
              <w:rPr>
                <w:rFonts w:ascii="Times New Roman" w:eastAsia="新細明體" w:hAnsi="Times New Roman" w:cs="Times New Roman" w:hint="eastAsia"/>
                <w:szCs w:val="24"/>
              </w:rPr>
              <w:t xml:space="preserve"> and modifying</w:t>
            </w:r>
          </w:p>
        </w:tc>
        <w:tc>
          <w:tcPr>
            <w:tcW w:w="1842" w:type="dxa"/>
          </w:tcPr>
          <w:p w:rsidR="007F23A1" w:rsidRPr="00A72EDF" w:rsidRDefault="00A72EDF" w:rsidP="00F30C46">
            <w:pPr>
              <w:rPr>
                <w:rFonts w:ascii="Times New Roman" w:eastAsia="新細明體" w:hAnsi="Times New Roman" w:cs="Times New Roman"/>
              </w:rPr>
            </w:pPr>
            <w:r>
              <w:rPr>
                <w:rFonts w:ascii="Times New Roman" w:eastAsia="新細明體" w:hAnsi="Times New Roman" w:cs="Times New Roman" w:hint="eastAsia"/>
              </w:rPr>
              <w:t>6 Mar~10 Mar</w:t>
            </w:r>
          </w:p>
        </w:tc>
        <w:tc>
          <w:tcPr>
            <w:tcW w:w="2177" w:type="dxa"/>
          </w:tcPr>
          <w:p w:rsidR="007F23A1" w:rsidRPr="007F23A1" w:rsidRDefault="00A72EDF" w:rsidP="00F30C46">
            <w:pPr>
              <w:rPr>
                <w:rFonts w:ascii="Times New Roman" w:eastAsia="新細明體" w:hAnsi="Times New Roman" w:cs="Times New Roman"/>
              </w:rPr>
            </w:pPr>
            <w:r>
              <w:rPr>
                <w:rFonts w:ascii="Times New Roman" w:eastAsia="新細明體" w:hAnsi="Times New Roman" w:cs="Times New Roman" w:hint="eastAsia"/>
              </w:rPr>
              <w:t>Lillian, Jacky, Fong</w:t>
            </w:r>
          </w:p>
        </w:tc>
      </w:tr>
      <w:tr w:rsidR="0045510A" w:rsidTr="00E8318F">
        <w:tc>
          <w:tcPr>
            <w:tcW w:w="4503" w:type="dxa"/>
          </w:tcPr>
          <w:p w:rsidR="0045510A" w:rsidRDefault="0045510A" w:rsidP="009969F3">
            <w:pPr>
              <w:rPr>
                <w:rFonts w:ascii="Times New Roman" w:hAnsi="Times New Roman" w:cs="Times New Roman"/>
                <w:szCs w:val="24"/>
              </w:rPr>
            </w:pPr>
            <w:commentRangeStart w:id="1"/>
            <w:r>
              <w:rPr>
                <w:rFonts w:ascii="Times New Roman" w:hAnsi="Times New Roman" w:cs="Times New Roman" w:hint="eastAsia"/>
                <w:szCs w:val="24"/>
              </w:rPr>
              <w:t>Solving technical</w:t>
            </w:r>
            <w:r>
              <w:rPr>
                <w:rFonts w:ascii="Times New Roman" w:hAnsi="Times New Roman" w:cs="Times New Roman"/>
                <w:szCs w:val="24"/>
              </w:rPr>
              <w:t xml:space="preserve"> </w:t>
            </w:r>
            <w:r>
              <w:rPr>
                <w:rFonts w:ascii="Times New Roman" w:hAnsi="Times New Roman" w:cs="Times New Roman" w:hint="eastAsia"/>
                <w:szCs w:val="24"/>
              </w:rPr>
              <w:t>problems</w:t>
            </w:r>
            <w:r>
              <w:rPr>
                <w:rFonts w:ascii="Times New Roman" w:hAnsi="Times New Roman" w:cs="Times New Roman"/>
                <w:szCs w:val="24"/>
              </w:rPr>
              <w:t xml:space="preserve">  </w:t>
            </w:r>
            <w:commentRangeEnd w:id="1"/>
            <w:r>
              <w:rPr>
                <w:rStyle w:val="a8"/>
              </w:rPr>
              <w:commentReference w:id="1"/>
            </w:r>
          </w:p>
        </w:tc>
        <w:tc>
          <w:tcPr>
            <w:tcW w:w="1842" w:type="dxa"/>
          </w:tcPr>
          <w:p w:rsidR="0045510A" w:rsidRDefault="0045510A" w:rsidP="009969F3">
            <w:pPr>
              <w:rPr>
                <w:rFonts w:ascii="Times New Roman" w:hAnsi="Times New Roman" w:cs="Times New Roman"/>
              </w:rPr>
            </w:pPr>
            <w:r>
              <w:rPr>
                <w:rFonts w:ascii="Times New Roman" w:hAnsi="Times New Roman" w:cs="Times New Roman" w:hint="eastAsia"/>
              </w:rPr>
              <w:t>25 Jan~</w:t>
            </w:r>
            <w:r>
              <w:rPr>
                <w:rFonts w:ascii="Times New Roman" w:eastAsia="新細明體" w:hAnsi="Times New Roman" w:cs="Times New Roman" w:hint="eastAsia"/>
              </w:rPr>
              <w:t>31</w:t>
            </w:r>
            <w:r>
              <w:rPr>
                <w:rFonts w:ascii="Times New Roman" w:hAnsi="Times New Roman" w:cs="Times New Roman" w:hint="eastAsia"/>
              </w:rPr>
              <w:t xml:space="preserve"> Mar</w:t>
            </w:r>
          </w:p>
        </w:tc>
        <w:tc>
          <w:tcPr>
            <w:tcW w:w="2177" w:type="dxa"/>
          </w:tcPr>
          <w:p w:rsidR="0045510A" w:rsidRDefault="0045510A" w:rsidP="009969F3">
            <w:pPr>
              <w:rPr>
                <w:rFonts w:ascii="Times New Roman" w:hAnsi="Times New Roman" w:cs="Times New Roman"/>
              </w:rPr>
            </w:pPr>
            <w:r>
              <w:rPr>
                <w:rFonts w:ascii="Times New Roman" w:hAnsi="Times New Roman" w:cs="Times New Roman" w:hint="eastAsia"/>
              </w:rPr>
              <w:t>Lillian, Jacky</w:t>
            </w:r>
          </w:p>
        </w:tc>
      </w:tr>
      <w:tr w:rsidR="0045510A" w:rsidTr="00E8318F">
        <w:tc>
          <w:tcPr>
            <w:tcW w:w="4503" w:type="dxa"/>
          </w:tcPr>
          <w:p w:rsidR="0045510A" w:rsidRDefault="0045510A" w:rsidP="00F30C46">
            <w:pPr>
              <w:rPr>
                <w:rFonts w:ascii="Times New Roman" w:hAnsi="Times New Roman" w:cs="Times New Roman"/>
                <w:szCs w:val="24"/>
              </w:rPr>
            </w:pPr>
            <w:r>
              <w:rPr>
                <w:rFonts w:ascii="Times New Roman" w:hAnsi="Times New Roman" w:cs="Times New Roman" w:hint="eastAsia"/>
                <w:szCs w:val="24"/>
              </w:rPr>
              <w:t>Demo application</w:t>
            </w:r>
          </w:p>
        </w:tc>
        <w:tc>
          <w:tcPr>
            <w:tcW w:w="1842" w:type="dxa"/>
          </w:tcPr>
          <w:p w:rsidR="0045510A" w:rsidRDefault="0045510A" w:rsidP="00F30C46">
            <w:pPr>
              <w:rPr>
                <w:rFonts w:ascii="Times New Roman" w:hAnsi="Times New Roman" w:cs="Times New Roman"/>
              </w:rPr>
            </w:pPr>
            <w:r>
              <w:rPr>
                <w:rFonts w:ascii="Times New Roman" w:hAnsi="Times New Roman" w:cs="Times New Roman" w:hint="eastAsia"/>
              </w:rPr>
              <w:t>11 Mar</w:t>
            </w:r>
          </w:p>
        </w:tc>
        <w:tc>
          <w:tcPr>
            <w:tcW w:w="2177" w:type="dxa"/>
          </w:tcPr>
          <w:p w:rsidR="0045510A" w:rsidRPr="007F23A1" w:rsidRDefault="0045510A" w:rsidP="00F30C46">
            <w:pPr>
              <w:rPr>
                <w:rFonts w:ascii="Times New Roman" w:eastAsia="新細明體" w:hAnsi="Times New Roman" w:cs="Times New Roman"/>
              </w:rPr>
            </w:pPr>
            <w:r>
              <w:rPr>
                <w:rFonts w:ascii="Times New Roman" w:hAnsi="Times New Roman" w:cs="Times New Roman" w:hint="eastAsia"/>
              </w:rPr>
              <w:t>Lillian, Jacky, Fong</w:t>
            </w:r>
            <w:r>
              <w:rPr>
                <w:rFonts w:ascii="Times New Roman" w:eastAsia="新細明體" w:hAnsi="Times New Roman" w:cs="Times New Roman" w:hint="eastAsia"/>
              </w:rPr>
              <w:t>, Philip</w:t>
            </w:r>
          </w:p>
        </w:tc>
      </w:tr>
      <w:tr w:rsidR="0045510A" w:rsidTr="00276DB2">
        <w:tc>
          <w:tcPr>
            <w:tcW w:w="8522" w:type="dxa"/>
            <w:gridSpan w:val="3"/>
          </w:tcPr>
          <w:p w:rsidR="0045510A" w:rsidRDefault="0045510A" w:rsidP="00F67709">
            <w:pPr>
              <w:jc w:val="center"/>
              <w:rPr>
                <w:rFonts w:ascii="Times New Roman" w:hAnsi="Times New Roman" w:cs="Times New Roman"/>
              </w:rPr>
            </w:pPr>
            <w:r>
              <w:rPr>
                <w:rFonts w:ascii="Times New Roman" w:hAnsi="Times New Roman" w:cs="Times New Roman"/>
              </w:rPr>
              <w:t>Report writing</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Chapter 1. Introduction</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9 Mar~11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Fong</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Chapter 2. Background and Related work</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12Mar~14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Fong</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Chapter 3.</w:t>
            </w:r>
            <w:r>
              <w:rPr>
                <w:rFonts w:ascii="Times New Roman" w:hAnsi="Times New Roman" w:cs="Times New Roman"/>
                <w:szCs w:val="24"/>
              </w:rPr>
              <w:t xml:space="preserve"> </w:t>
            </w:r>
            <w:r>
              <w:rPr>
                <w:rFonts w:ascii="Times New Roman" w:hAnsi="Times New Roman" w:cs="Times New Roman" w:hint="eastAsia"/>
                <w:szCs w:val="24"/>
              </w:rPr>
              <w:t>System Design</w:t>
            </w:r>
          </w:p>
        </w:tc>
        <w:tc>
          <w:tcPr>
            <w:tcW w:w="1842"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15 Mar~19 Mar</w:t>
            </w:r>
          </w:p>
        </w:tc>
        <w:tc>
          <w:tcPr>
            <w:tcW w:w="2177"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Fong, Lillian</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Chapter 4. System implementation</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9 Mar~15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Jacky</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Chapter 5. Results and Discussion</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19 Mar~22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Lillian</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Chapter 6. Conclusion and Further work</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22 Mar~22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Lillian, Jacky, Fong</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References</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22 Mar~22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Fong</w:t>
            </w:r>
          </w:p>
        </w:tc>
      </w:tr>
      <w:tr w:rsidR="0045510A" w:rsidTr="00E8318F">
        <w:tc>
          <w:tcPr>
            <w:tcW w:w="4503" w:type="dxa"/>
          </w:tcPr>
          <w:p w:rsidR="0045510A" w:rsidRDefault="0045510A" w:rsidP="00276DB2">
            <w:pPr>
              <w:rPr>
                <w:rFonts w:ascii="Times New Roman" w:hAnsi="Times New Roman" w:cs="Times New Roman"/>
                <w:szCs w:val="24"/>
              </w:rPr>
            </w:pPr>
            <w:r>
              <w:rPr>
                <w:rFonts w:ascii="Times New Roman" w:hAnsi="Times New Roman" w:cs="Times New Roman" w:hint="eastAsia"/>
                <w:szCs w:val="24"/>
              </w:rPr>
              <w:t>A</w:t>
            </w:r>
            <w:r w:rsidRPr="00E444DC">
              <w:rPr>
                <w:rFonts w:ascii="Times New Roman" w:hAnsi="Times New Roman" w:cs="Times New Roman"/>
                <w:szCs w:val="24"/>
              </w:rPr>
              <w:t>ppendix</w:t>
            </w:r>
            <w:r>
              <w:rPr>
                <w:rFonts w:ascii="Times New Roman" w:hAnsi="Times New Roman" w:cs="Times New Roman" w:hint="eastAsia"/>
                <w:szCs w:val="24"/>
              </w:rPr>
              <w:t>. Project management</w:t>
            </w:r>
          </w:p>
        </w:tc>
        <w:tc>
          <w:tcPr>
            <w:tcW w:w="1842" w:type="dxa"/>
          </w:tcPr>
          <w:p w:rsidR="0045510A" w:rsidRDefault="0045510A" w:rsidP="00F67709">
            <w:pPr>
              <w:rPr>
                <w:rFonts w:ascii="Times New Roman" w:hAnsi="Times New Roman" w:cs="Times New Roman"/>
              </w:rPr>
            </w:pPr>
            <w:r>
              <w:rPr>
                <w:rFonts w:ascii="Times New Roman" w:hAnsi="Times New Roman" w:cs="Times New Roman" w:hint="eastAsia"/>
              </w:rPr>
              <w:t>23 Mar~26 Mar</w:t>
            </w:r>
          </w:p>
        </w:tc>
        <w:tc>
          <w:tcPr>
            <w:tcW w:w="2177" w:type="dxa"/>
          </w:tcPr>
          <w:p w:rsidR="0045510A" w:rsidRDefault="0045510A" w:rsidP="00F67709">
            <w:pPr>
              <w:rPr>
                <w:rFonts w:ascii="Times New Roman" w:hAnsi="Times New Roman" w:cs="Times New Roman"/>
              </w:rPr>
            </w:pPr>
            <w:r>
              <w:rPr>
                <w:rFonts w:ascii="Times New Roman" w:hAnsi="Times New Roman" w:cs="Times New Roman" w:hint="eastAsia"/>
              </w:rPr>
              <w:t>Lillian</w:t>
            </w:r>
          </w:p>
        </w:tc>
      </w:tr>
      <w:tr w:rsidR="0045510A" w:rsidTr="00E8318F">
        <w:tc>
          <w:tcPr>
            <w:tcW w:w="4503" w:type="dxa"/>
          </w:tcPr>
          <w:p w:rsidR="0045510A" w:rsidRDefault="0045510A" w:rsidP="001401CD">
            <w:pPr>
              <w:rPr>
                <w:rFonts w:ascii="Times New Roman" w:hAnsi="Times New Roman" w:cs="Times New Roman"/>
                <w:szCs w:val="24"/>
              </w:rPr>
            </w:pPr>
            <w:r>
              <w:rPr>
                <w:rFonts w:ascii="Times New Roman" w:hAnsi="Times New Roman" w:cs="Times New Roman" w:hint="eastAsia"/>
                <w:szCs w:val="24"/>
              </w:rPr>
              <w:t>Checking report and modifying</w:t>
            </w:r>
          </w:p>
        </w:tc>
        <w:tc>
          <w:tcPr>
            <w:tcW w:w="1842" w:type="dxa"/>
          </w:tcPr>
          <w:p w:rsidR="0045510A" w:rsidRDefault="0045510A" w:rsidP="001401CD">
            <w:pPr>
              <w:rPr>
                <w:rFonts w:ascii="Times New Roman" w:hAnsi="Times New Roman" w:cs="Times New Roman"/>
              </w:rPr>
            </w:pPr>
            <w:r>
              <w:rPr>
                <w:rFonts w:ascii="Times New Roman" w:hAnsi="Times New Roman" w:cs="Times New Roman" w:hint="eastAsia"/>
              </w:rPr>
              <w:t>27 Mar~3 Apr</w:t>
            </w:r>
          </w:p>
        </w:tc>
        <w:tc>
          <w:tcPr>
            <w:tcW w:w="2177" w:type="dxa"/>
          </w:tcPr>
          <w:p w:rsidR="0045510A" w:rsidRDefault="0045510A" w:rsidP="001401CD">
            <w:pPr>
              <w:rPr>
                <w:rFonts w:ascii="Times New Roman" w:hAnsi="Times New Roman" w:cs="Times New Roman"/>
              </w:rPr>
            </w:pPr>
            <w:r>
              <w:rPr>
                <w:rFonts w:ascii="Times New Roman" w:hAnsi="Times New Roman" w:cs="Times New Roman" w:hint="eastAsia"/>
              </w:rPr>
              <w:t>Lillian, Jacky, Fong</w:t>
            </w:r>
          </w:p>
        </w:tc>
      </w:tr>
      <w:tr w:rsidR="0045510A" w:rsidTr="00E8318F">
        <w:tc>
          <w:tcPr>
            <w:tcW w:w="4503" w:type="dxa"/>
          </w:tcPr>
          <w:p w:rsidR="0045510A" w:rsidRDefault="0045510A" w:rsidP="001401CD">
            <w:pPr>
              <w:rPr>
                <w:rFonts w:ascii="Times New Roman" w:hAnsi="Times New Roman" w:cs="Times New Roman"/>
                <w:szCs w:val="24"/>
              </w:rPr>
            </w:pPr>
            <w:r>
              <w:rPr>
                <w:rFonts w:ascii="Times New Roman" w:hAnsi="Times New Roman" w:cs="Times New Roman" w:hint="eastAsia"/>
                <w:szCs w:val="24"/>
              </w:rPr>
              <w:t>Submit final project</w:t>
            </w:r>
          </w:p>
        </w:tc>
        <w:tc>
          <w:tcPr>
            <w:tcW w:w="1842" w:type="dxa"/>
          </w:tcPr>
          <w:p w:rsidR="0045510A" w:rsidRDefault="0045510A" w:rsidP="00A70514">
            <w:pPr>
              <w:rPr>
                <w:rFonts w:ascii="Times New Roman" w:hAnsi="Times New Roman" w:cs="Times New Roman"/>
              </w:rPr>
            </w:pPr>
            <w:r>
              <w:rPr>
                <w:rFonts w:ascii="Times New Roman" w:hAnsi="Times New Roman" w:cs="Times New Roman" w:hint="eastAsia"/>
              </w:rPr>
              <w:t>3 Apr</w:t>
            </w:r>
          </w:p>
        </w:tc>
        <w:tc>
          <w:tcPr>
            <w:tcW w:w="2177" w:type="dxa"/>
          </w:tcPr>
          <w:p w:rsidR="0045510A" w:rsidRDefault="0045510A" w:rsidP="001401CD">
            <w:pPr>
              <w:rPr>
                <w:rFonts w:ascii="Times New Roman" w:hAnsi="Times New Roman" w:cs="Times New Roman"/>
              </w:rPr>
            </w:pPr>
            <w:r>
              <w:rPr>
                <w:rFonts w:ascii="Times New Roman" w:hAnsi="Times New Roman" w:cs="Times New Roman" w:hint="eastAsia"/>
              </w:rPr>
              <w:t>Lillian, Jacky, Fong</w:t>
            </w:r>
          </w:p>
        </w:tc>
      </w:tr>
      <w:tr w:rsidR="0045510A" w:rsidTr="00E8318F">
        <w:tc>
          <w:tcPr>
            <w:tcW w:w="4503" w:type="dxa"/>
          </w:tcPr>
          <w:p w:rsidR="0045510A" w:rsidRDefault="0045510A" w:rsidP="001401CD">
            <w:pPr>
              <w:rPr>
                <w:rFonts w:ascii="Times New Roman" w:hAnsi="Times New Roman" w:cs="Times New Roman"/>
                <w:szCs w:val="24"/>
              </w:rPr>
            </w:pPr>
            <w:r>
              <w:rPr>
                <w:rFonts w:ascii="Times New Roman" w:hAnsi="Times New Roman" w:cs="Times New Roman"/>
                <w:szCs w:val="24"/>
              </w:rPr>
              <w:t>M</w:t>
            </w:r>
            <w:r>
              <w:rPr>
                <w:rFonts w:ascii="Times New Roman" w:hAnsi="Times New Roman" w:cs="Times New Roman" w:hint="eastAsia"/>
                <w:szCs w:val="24"/>
              </w:rPr>
              <w:t xml:space="preserve">arking </w:t>
            </w:r>
            <w:proofErr w:type="spellStart"/>
            <w:r>
              <w:rPr>
                <w:rFonts w:ascii="Times New Roman" w:hAnsi="Times New Roman" w:cs="Times New Roman" w:hint="eastAsia"/>
                <w:szCs w:val="24"/>
              </w:rPr>
              <w:t>ppt</w:t>
            </w:r>
            <w:proofErr w:type="spellEnd"/>
            <w:r>
              <w:rPr>
                <w:rFonts w:ascii="Times New Roman" w:hAnsi="Times New Roman" w:cs="Times New Roman" w:hint="eastAsia"/>
                <w:szCs w:val="24"/>
              </w:rPr>
              <w:t xml:space="preserve"> and assign presentation part</w:t>
            </w:r>
          </w:p>
        </w:tc>
        <w:tc>
          <w:tcPr>
            <w:tcW w:w="1842" w:type="dxa"/>
          </w:tcPr>
          <w:p w:rsidR="0045510A" w:rsidRDefault="0045510A" w:rsidP="001401CD">
            <w:pPr>
              <w:rPr>
                <w:rFonts w:ascii="Times New Roman" w:hAnsi="Times New Roman" w:cs="Times New Roman"/>
              </w:rPr>
            </w:pPr>
            <w:r>
              <w:rPr>
                <w:rFonts w:ascii="Times New Roman" w:hAnsi="Times New Roman" w:cs="Times New Roman" w:hint="eastAsia"/>
              </w:rPr>
              <w:t>3 Apr~6 Apr</w:t>
            </w:r>
          </w:p>
        </w:tc>
        <w:tc>
          <w:tcPr>
            <w:tcW w:w="2177" w:type="dxa"/>
          </w:tcPr>
          <w:p w:rsidR="0045510A" w:rsidRDefault="0045510A" w:rsidP="001401CD">
            <w:pPr>
              <w:rPr>
                <w:rFonts w:ascii="Times New Roman" w:hAnsi="Times New Roman" w:cs="Times New Roman"/>
              </w:rPr>
            </w:pPr>
            <w:r>
              <w:rPr>
                <w:rFonts w:ascii="Times New Roman" w:hAnsi="Times New Roman" w:cs="Times New Roman" w:hint="eastAsia"/>
              </w:rPr>
              <w:t>Lillian, Jacky, Fong</w:t>
            </w:r>
          </w:p>
        </w:tc>
      </w:tr>
    </w:tbl>
    <w:p w:rsidR="00F67709" w:rsidRPr="00027941" w:rsidRDefault="00F67709" w:rsidP="00027941">
      <w:pPr>
        <w:rPr>
          <w:rFonts w:ascii="Times New Roman" w:hAnsi="Times New Roman" w:cs="Times New Roman"/>
        </w:rPr>
      </w:pPr>
    </w:p>
    <w:sectPr w:rsidR="00F67709" w:rsidRPr="00027941" w:rsidSect="003955FB">
      <w:footerReference w:type="default" r:id="rId9"/>
      <w:headerReference w:type="first" r:id="rId10"/>
      <w:pgSz w:w="11906" w:h="16838"/>
      <w:pgMar w:top="1440" w:right="1800" w:bottom="1440" w:left="1800" w:header="851" w:footer="992" w:gutter="0"/>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ip" w:date="2014-01-16T12:30:00Z" w:initials="PL">
    <w:p w:rsidR="0045510A" w:rsidRDefault="0045510A">
      <w:pPr>
        <w:pStyle w:val="a9"/>
      </w:pPr>
      <w:r>
        <w:rPr>
          <w:rStyle w:val="a8"/>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6EE" w:rsidRDefault="00DD56EE" w:rsidP="00027941">
      <w:r>
        <w:separator/>
      </w:r>
    </w:p>
  </w:endnote>
  <w:endnote w:type="continuationSeparator" w:id="0">
    <w:p w:rsidR="00DD56EE" w:rsidRDefault="00DD56EE" w:rsidP="0002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452843"/>
      <w:docPartObj>
        <w:docPartGallery w:val="Page Numbers (Bottom of Page)"/>
        <w:docPartUnique/>
      </w:docPartObj>
    </w:sdtPr>
    <w:sdtEndPr/>
    <w:sdtContent>
      <w:p w:rsidR="00276DB2" w:rsidRDefault="00043902">
        <w:pPr>
          <w:pStyle w:val="a6"/>
          <w:jc w:val="center"/>
        </w:pPr>
        <w:r>
          <w:fldChar w:fldCharType="begin"/>
        </w:r>
        <w:r>
          <w:instrText>PAGE   \* MERGEFORMAT</w:instrText>
        </w:r>
        <w:r>
          <w:fldChar w:fldCharType="separate"/>
        </w:r>
        <w:r w:rsidR="004A2621" w:rsidRPr="004A2621">
          <w:rPr>
            <w:noProof/>
            <w:lang w:val="zh-TW"/>
          </w:rPr>
          <w:t>3</w:t>
        </w:r>
        <w:r>
          <w:rPr>
            <w:noProof/>
            <w:lang w:val="zh-TW"/>
          </w:rPr>
          <w:fldChar w:fldCharType="end"/>
        </w:r>
      </w:p>
    </w:sdtContent>
  </w:sdt>
  <w:p w:rsidR="00276DB2" w:rsidRDefault="00276DB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6EE" w:rsidRDefault="00DD56EE" w:rsidP="00027941">
      <w:r>
        <w:separator/>
      </w:r>
    </w:p>
  </w:footnote>
  <w:footnote w:type="continuationSeparator" w:id="0">
    <w:p w:rsidR="00DD56EE" w:rsidRDefault="00DD56EE" w:rsidP="00027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DB2" w:rsidRDefault="00276DB2" w:rsidP="003955FB">
    <w:pPr>
      <w:pStyle w:val="a4"/>
      <w:jc w:val="right"/>
    </w:pPr>
    <w:r>
      <w:rPr>
        <w:rFonts w:hint="eastAsia"/>
      </w:rPr>
      <w:t>L</w:t>
    </w:r>
    <w:r w:rsidRPr="004228E0">
      <w:t>illian</w:t>
    </w:r>
    <w:r w:rsidR="00482F44">
      <w:rPr>
        <w:rFonts w:hint="eastAsia"/>
      </w:rPr>
      <w:t xml:space="preserve"> </w:t>
    </w:r>
    <w:r>
      <w:t>(P-11-04</w:t>
    </w:r>
    <w:r>
      <w:rPr>
        <w:rFonts w:hint="eastAsia"/>
      </w:rPr>
      <w:t>49</w:t>
    </w:r>
    <w:r>
      <w:t>-</w:t>
    </w:r>
    <w:r>
      <w:rPr>
        <w:rFonts w:hint="eastAsia"/>
      </w:rPr>
      <w:t>8</w:t>
    </w:r>
    <w:r w:rsidRPr="00BD44EA">
      <w:t>)</w:t>
    </w:r>
  </w:p>
  <w:p w:rsidR="00276DB2" w:rsidRDefault="00276DB2" w:rsidP="003955FB">
    <w:pPr>
      <w:pStyle w:val="a4"/>
      <w:jc w:val="right"/>
    </w:pPr>
    <w:r w:rsidRPr="00BD44EA">
      <w:t>Jacky</w:t>
    </w:r>
    <w:r w:rsidR="00482F44">
      <w:rPr>
        <w:rFonts w:hint="eastAsia"/>
      </w:rPr>
      <w:t xml:space="preserve"> </w:t>
    </w:r>
    <w:r w:rsidRPr="00BD44EA">
      <w:t>(P-11-0435-3)</w:t>
    </w:r>
  </w:p>
  <w:p w:rsidR="00276DB2" w:rsidRPr="003955FB" w:rsidRDefault="00276DB2" w:rsidP="003955FB">
    <w:pPr>
      <w:pStyle w:val="a4"/>
      <w:jc w:val="right"/>
    </w:pPr>
    <w:r>
      <w:rPr>
        <w:rFonts w:hint="eastAsia"/>
      </w:rPr>
      <w:t>Fong (P-11-0432-8)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0D9"/>
    <w:multiLevelType w:val="multilevel"/>
    <w:tmpl w:val="17B4D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E472D"/>
    <w:multiLevelType w:val="multilevel"/>
    <w:tmpl w:val="A276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2F7328"/>
    <w:multiLevelType w:val="multilevel"/>
    <w:tmpl w:val="1F127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B72D2F"/>
    <w:multiLevelType w:val="multilevel"/>
    <w:tmpl w:val="25FED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083628"/>
    <w:multiLevelType w:val="multilevel"/>
    <w:tmpl w:val="AD066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240A2F"/>
    <w:multiLevelType w:val="multilevel"/>
    <w:tmpl w:val="CA1AD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03762D"/>
    <w:multiLevelType w:val="multilevel"/>
    <w:tmpl w:val="E5384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71D1F84"/>
    <w:multiLevelType w:val="multilevel"/>
    <w:tmpl w:val="9B22E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B991157"/>
    <w:multiLevelType w:val="multilevel"/>
    <w:tmpl w:val="CA70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5A1E95"/>
    <w:multiLevelType w:val="multilevel"/>
    <w:tmpl w:val="44A86BA8"/>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C036D7"/>
    <w:multiLevelType w:val="multilevel"/>
    <w:tmpl w:val="489A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7022BE2"/>
    <w:multiLevelType w:val="multilevel"/>
    <w:tmpl w:val="81369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8DD548B"/>
    <w:multiLevelType w:val="multilevel"/>
    <w:tmpl w:val="2C5C4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746353C"/>
    <w:multiLevelType w:val="multilevel"/>
    <w:tmpl w:val="D8F61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D453C62"/>
    <w:multiLevelType w:val="multilevel"/>
    <w:tmpl w:val="5C861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D1D1D03"/>
    <w:multiLevelType w:val="multilevel"/>
    <w:tmpl w:val="64B04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7"/>
  </w:num>
  <w:num w:numId="5">
    <w:abstractNumId w:val="14"/>
  </w:num>
  <w:num w:numId="6">
    <w:abstractNumId w:val="8"/>
  </w:num>
  <w:num w:numId="7">
    <w:abstractNumId w:val="6"/>
  </w:num>
  <w:num w:numId="8">
    <w:abstractNumId w:val="12"/>
  </w:num>
  <w:num w:numId="9">
    <w:abstractNumId w:val="5"/>
  </w:num>
  <w:num w:numId="10">
    <w:abstractNumId w:val="13"/>
  </w:num>
  <w:num w:numId="11">
    <w:abstractNumId w:val="9"/>
  </w:num>
  <w:num w:numId="12">
    <w:abstractNumId w:val="3"/>
  </w:num>
  <w:num w:numId="13">
    <w:abstractNumId w:val="4"/>
  </w:num>
  <w:num w:numId="14">
    <w:abstractNumId w:val="1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5179"/>
    <w:rsid w:val="00027941"/>
    <w:rsid w:val="00043902"/>
    <w:rsid w:val="00055792"/>
    <w:rsid w:val="00100038"/>
    <w:rsid w:val="001065C8"/>
    <w:rsid w:val="001A590C"/>
    <w:rsid w:val="001C1526"/>
    <w:rsid w:val="00241972"/>
    <w:rsid w:val="00276DB2"/>
    <w:rsid w:val="002C2F6E"/>
    <w:rsid w:val="002E5179"/>
    <w:rsid w:val="0032672C"/>
    <w:rsid w:val="003610B2"/>
    <w:rsid w:val="003955FB"/>
    <w:rsid w:val="003D38E8"/>
    <w:rsid w:val="003F08E4"/>
    <w:rsid w:val="003F76D8"/>
    <w:rsid w:val="00402A18"/>
    <w:rsid w:val="0045510A"/>
    <w:rsid w:val="00482F44"/>
    <w:rsid w:val="004A2621"/>
    <w:rsid w:val="00651056"/>
    <w:rsid w:val="00677472"/>
    <w:rsid w:val="006A53C3"/>
    <w:rsid w:val="007126CE"/>
    <w:rsid w:val="00730945"/>
    <w:rsid w:val="007433D9"/>
    <w:rsid w:val="00755226"/>
    <w:rsid w:val="007B4381"/>
    <w:rsid w:val="007E5FAB"/>
    <w:rsid w:val="007F23A1"/>
    <w:rsid w:val="008B04A8"/>
    <w:rsid w:val="008D72DC"/>
    <w:rsid w:val="00A60815"/>
    <w:rsid w:val="00A70514"/>
    <w:rsid w:val="00A72EDF"/>
    <w:rsid w:val="00AF03EC"/>
    <w:rsid w:val="00B41B2F"/>
    <w:rsid w:val="00B75BF1"/>
    <w:rsid w:val="00CA73FF"/>
    <w:rsid w:val="00CB4391"/>
    <w:rsid w:val="00CD1ED7"/>
    <w:rsid w:val="00D223F2"/>
    <w:rsid w:val="00D33B1C"/>
    <w:rsid w:val="00D5280A"/>
    <w:rsid w:val="00D56E93"/>
    <w:rsid w:val="00DD56EE"/>
    <w:rsid w:val="00E23F3F"/>
    <w:rsid w:val="00E36F8F"/>
    <w:rsid w:val="00E8318F"/>
    <w:rsid w:val="00E90AE4"/>
    <w:rsid w:val="00EA4C4E"/>
    <w:rsid w:val="00EE54CD"/>
    <w:rsid w:val="00F03453"/>
    <w:rsid w:val="00F67709"/>
    <w:rsid w:val="00F96C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9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79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027941"/>
    <w:pPr>
      <w:tabs>
        <w:tab w:val="center" w:pos="4153"/>
        <w:tab w:val="right" w:pos="8306"/>
      </w:tabs>
      <w:snapToGrid w:val="0"/>
    </w:pPr>
    <w:rPr>
      <w:sz w:val="20"/>
      <w:szCs w:val="20"/>
    </w:rPr>
  </w:style>
  <w:style w:type="character" w:customStyle="1" w:styleId="a5">
    <w:name w:val="頁首 字元"/>
    <w:basedOn w:val="a0"/>
    <w:link w:val="a4"/>
    <w:uiPriority w:val="99"/>
    <w:rsid w:val="00027941"/>
    <w:rPr>
      <w:sz w:val="20"/>
      <w:szCs w:val="20"/>
    </w:rPr>
  </w:style>
  <w:style w:type="paragraph" w:styleId="a6">
    <w:name w:val="footer"/>
    <w:basedOn w:val="a"/>
    <w:link w:val="a7"/>
    <w:uiPriority w:val="99"/>
    <w:unhideWhenUsed/>
    <w:rsid w:val="00027941"/>
    <w:pPr>
      <w:tabs>
        <w:tab w:val="center" w:pos="4153"/>
        <w:tab w:val="right" w:pos="8306"/>
      </w:tabs>
      <w:snapToGrid w:val="0"/>
    </w:pPr>
    <w:rPr>
      <w:sz w:val="20"/>
      <w:szCs w:val="20"/>
    </w:rPr>
  </w:style>
  <w:style w:type="character" w:customStyle="1" w:styleId="a7">
    <w:name w:val="頁尾 字元"/>
    <w:basedOn w:val="a0"/>
    <w:link w:val="a6"/>
    <w:uiPriority w:val="99"/>
    <w:rsid w:val="00027941"/>
    <w:rPr>
      <w:sz w:val="20"/>
      <w:szCs w:val="20"/>
    </w:rPr>
  </w:style>
  <w:style w:type="character" w:styleId="a8">
    <w:name w:val="annotation reference"/>
    <w:basedOn w:val="a0"/>
    <w:uiPriority w:val="99"/>
    <w:semiHidden/>
    <w:unhideWhenUsed/>
    <w:rsid w:val="00F03453"/>
    <w:rPr>
      <w:sz w:val="16"/>
      <w:szCs w:val="16"/>
    </w:rPr>
  </w:style>
  <w:style w:type="paragraph" w:styleId="a9">
    <w:name w:val="annotation text"/>
    <w:basedOn w:val="a"/>
    <w:link w:val="aa"/>
    <w:uiPriority w:val="99"/>
    <w:semiHidden/>
    <w:unhideWhenUsed/>
    <w:rsid w:val="00F03453"/>
    <w:rPr>
      <w:sz w:val="20"/>
      <w:szCs w:val="20"/>
    </w:rPr>
  </w:style>
  <w:style w:type="character" w:customStyle="1" w:styleId="aa">
    <w:name w:val="註解文字 字元"/>
    <w:basedOn w:val="a0"/>
    <w:link w:val="a9"/>
    <w:uiPriority w:val="99"/>
    <w:semiHidden/>
    <w:rsid w:val="00F03453"/>
    <w:rPr>
      <w:sz w:val="20"/>
      <w:szCs w:val="20"/>
    </w:rPr>
  </w:style>
  <w:style w:type="paragraph" w:styleId="ab">
    <w:name w:val="annotation subject"/>
    <w:basedOn w:val="a9"/>
    <w:next w:val="a9"/>
    <w:link w:val="ac"/>
    <w:uiPriority w:val="99"/>
    <w:semiHidden/>
    <w:unhideWhenUsed/>
    <w:rsid w:val="00F03453"/>
    <w:rPr>
      <w:b/>
      <w:bCs/>
    </w:rPr>
  </w:style>
  <w:style w:type="character" w:customStyle="1" w:styleId="ac">
    <w:name w:val="註解主旨 字元"/>
    <w:basedOn w:val="aa"/>
    <w:link w:val="ab"/>
    <w:uiPriority w:val="99"/>
    <w:semiHidden/>
    <w:rsid w:val="00F03453"/>
    <w:rPr>
      <w:b/>
      <w:bCs/>
      <w:sz w:val="20"/>
      <w:szCs w:val="20"/>
    </w:rPr>
  </w:style>
  <w:style w:type="paragraph" w:styleId="ad">
    <w:name w:val="Revision"/>
    <w:hidden/>
    <w:uiPriority w:val="99"/>
    <w:semiHidden/>
    <w:rsid w:val="00F03453"/>
  </w:style>
  <w:style w:type="paragraph" w:styleId="ae">
    <w:name w:val="Balloon Text"/>
    <w:basedOn w:val="a"/>
    <w:link w:val="af"/>
    <w:uiPriority w:val="99"/>
    <w:semiHidden/>
    <w:unhideWhenUsed/>
    <w:rsid w:val="00F03453"/>
    <w:rPr>
      <w:rFonts w:ascii="Tahoma" w:hAnsi="Tahoma" w:cs="Tahoma"/>
      <w:sz w:val="16"/>
      <w:szCs w:val="16"/>
    </w:rPr>
  </w:style>
  <w:style w:type="character" w:customStyle="1" w:styleId="af">
    <w:name w:val="註解方塊文字 字元"/>
    <w:basedOn w:val="a0"/>
    <w:link w:val="ae"/>
    <w:uiPriority w:val="99"/>
    <w:semiHidden/>
    <w:rsid w:val="00F03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79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027941"/>
    <w:pPr>
      <w:tabs>
        <w:tab w:val="center" w:pos="4153"/>
        <w:tab w:val="right" w:pos="8306"/>
      </w:tabs>
      <w:snapToGrid w:val="0"/>
    </w:pPr>
    <w:rPr>
      <w:sz w:val="20"/>
      <w:szCs w:val="20"/>
    </w:rPr>
  </w:style>
  <w:style w:type="character" w:customStyle="1" w:styleId="a5">
    <w:name w:val="頁首 字元"/>
    <w:basedOn w:val="a0"/>
    <w:link w:val="a4"/>
    <w:uiPriority w:val="99"/>
    <w:rsid w:val="00027941"/>
    <w:rPr>
      <w:sz w:val="20"/>
      <w:szCs w:val="20"/>
    </w:rPr>
  </w:style>
  <w:style w:type="paragraph" w:styleId="a6">
    <w:name w:val="footer"/>
    <w:basedOn w:val="a"/>
    <w:link w:val="a7"/>
    <w:uiPriority w:val="99"/>
    <w:unhideWhenUsed/>
    <w:rsid w:val="00027941"/>
    <w:pPr>
      <w:tabs>
        <w:tab w:val="center" w:pos="4153"/>
        <w:tab w:val="right" w:pos="8306"/>
      </w:tabs>
      <w:snapToGrid w:val="0"/>
    </w:pPr>
    <w:rPr>
      <w:sz w:val="20"/>
      <w:szCs w:val="20"/>
    </w:rPr>
  </w:style>
  <w:style w:type="character" w:customStyle="1" w:styleId="a7">
    <w:name w:val="頁尾 字元"/>
    <w:basedOn w:val="a0"/>
    <w:link w:val="a6"/>
    <w:uiPriority w:val="99"/>
    <w:rsid w:val="000279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FONG</dc:creator>
  <cp:lastModifiedBy>SkyUN.Org</cp:lastModifiedBy>
  <cp:revision>18</cp:revision>
  <dcterms:created xsi:type="dcterms:W3CDTF">2014-01-16T04:32:00Z</dcterms:created>
  <dcterms:modified xsi:type="dcterms:W3CDTF">2014-02-15T14:50:00Z</dcterms:modified>
</cp:coreProperties>
</file>