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2" w:line="196" w:lineRule="auto"/>
        <w:ind w:left="5429"/>
        <w:rPr>
          <w:rFonts w:ascii="Arial" w:hAnsi="Arial" w:eastAsia="Arial" w:cs="Arial"/>
          <w:sz w:val="20"/>
          <w:szCs w:val="20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2253615</wp:posOffset>
            </wp:positionH>
            <wp:positionV relativeFrom="paragraph">
              <wp:posOffset>-635</wp:posOffset>
            </wp:positionV>
            <wp:extent cx="5306060" cy="632587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231" cy="632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808080"/>
          <w:sz w:val="20"/>
          <w:szCs w:val="20"/>
        </w:rPr>
        <w:t>73300e2003f41b141n1y2N-_EVFUx4S2Vf6b</w:t>
      </w:r>
      <w:r>
        <w:rPr>
          <w:rFonts w:ascii="Arial" w:hAnsi="Arial" w:eastAsia="Arial" w:cs="Arial"/>
          <w:color w:val="808080"/>
          <w:spacing w:val="-1"/>
          <w:sz w:val="20"/>
          <w:szCs w:val="20"/>
        </w:rPr>
        <w:t>WOGjl_7SMxM~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pStyle w:val="2"/>
        <w:spacing w:before="244" w:line="625" w:lineRule="exact"/>
        <w:ind w:left="1297"/>
        <w:outlineLvl w:val="0"/>
        <w:rPr>
          <w:sz w:val="57"/>
          <w:szCs w:val="57"/>
        </w:rPr>
      </w:pPr>
      <w:r>
        <w:rPr>
          <w:b/>
          <w:bCs/>
          <w:spacing w:val="-4"/>
          <w:position w:val="3"/>
          <w:sz w:val="57"/>
          <w:szCs w:val="57"/>
        </w:rPr>
        <w:t>丛坚而</w:t>
      </w:r>
    </w:p>
    <w:p>
      <w:pPr>
        <w:pStyle w:val="2"/>
        <w:spacing w:line="181" w:lineRule="auto"/>
        <w:ind w:left="2222"/>
        <w:rPr>
          <w:sz w:val="39"/>
          <w:szCs w:val="39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681355</wp:posOffset>
            </wp:positionH>
            <wp:positionV relativeFrom="paragraph">
              <wp:posOffset>382905</wp:posOffset>
            </wp:positionV>
            <wp:extent cx="71755" cy="259207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99" cy="259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3"/>
          <w:sz w:val="39"/>
          <w:szCs w:val="39"/>
        </w:rPr>
        <w:t xml:space="preserve"> AI</w:t>
      </w:r>
      <w:r>
        <w:rPr>
          <w:b/>
          <w:bCs/>
          <w:spacing w:val="34"/>
          <w:sz w:val="39"/>
          <w:szCs w:val="39"/>
        </w:rPr>
        <w:t xml:space="preserve"> </w:t>
      </w:r>
      <w:r>
        <w:rPr>
          <w:b/>
          <w:bCs/>
          <w:spacing w:val="-13"/>
          <w:sz w:val="39"/>
          <w:szCs w:val="39"/>
        </w:rPr>
        <w:t>软件工程师</w:t>
      </w:r>
    </w:p>
    <w:p>
      <w:pPr>
        <w:spacing w:line="142" w:lineRule="exact"/>
      </w:pPr>
    </w:p>
    <w:tbl>
      <w:tblPr>
        <w:tblStyle w:val="5"/>
        <w:tblW w:w="5755" w:type="dxa"/>
        <w:tblInd w:w="127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55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965" w:hRule="atLeast"/>
        </w:trPr>
        <w:tc>
          <w:tcPr>
            <w:tcW w:w="5755" w:type="dxa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>
            <w:pPr>
              <w:pStyle w:val="6"/>
              <w:spacing w:before="290" w:line="194" w:lineRule="auto"/>
              <w:ind w:left="207"/>
            </w:pPr>
            <w:r>
              <w:rPr>
                <w:spacing w:val="-1"/>
              </w:rPr>
              <w:t>•  电话：(+86)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18810292325</w:t>
            </w:r>
          </w:p>
          <w:p>
            <w:pPr>
              <w:pStyle w:val="6"/>
              <w:spacing w:before="134" w:line="195" w:lineRule="auto"/>
              <w:ind w:left="207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spacing w:val="38"/>
              </w:rPr>
              <w:t>•</w:t>
            </w:r>
            <w:r>
              <w:rPr>
                <w:spacing w:val="4"/>
              </w:rPr>
              <w:t xml:space="preserve">  </w:t>
            </w:r>
            <w:r>
              <w:rPr>
                <w:spacing w:val="38"/>
              </w:rPr>
              <w:t>邮箱：</w:t>
            </w:r>
            <w:r>
              <w:rPr>
                <w:spacing w:val="-35"/>
              </w:rPr>
              <w:t xml:space="preserve">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congjianer</w:t>
            </w:r>
            <w:r>
              <w:rPr>
                <w:rFonts w:ascii="Consolas" w:hAnsi="Consolas" w:eastAsia="Consolas" w:cs="Consolas"/>
                <w:spacing w:val="38"/>
                <w:sz w:val="16"/>
                <w:szCs w:val="16"/>
              </w:rPr>
              <w:t>@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outlook</w:t>
            </w:r>
            <w:r>
              <w:rPr>
                <w:rFonts w:ascii="Consolas" w:hAnsi="Consolas" w:eastAsia="Consolas" w:cs="Consolas"/>
                <w:spacing w:val="-5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spacing w:val="38"/>
                <w:sz w:val="16"/>
                <w:szCs w:val="16"/>
              </w:rPr>
              <w:t>.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com</w:t>
            </w:r>
          </w:p>
          <w:p>
            <w:pPr>
              <w:pStyle w:val="6"/>
              <w:spacing w:before="134" w:line="182" w:lineRule="auto"/>
              <w:ind w:left="207"/>
            </w:pPr>
            <w:r>
              <w:rPr>
                <w:spacing w:val="4"/>
              </w:rPr>
              <w:t>•  出生日期：2000.02.11</w:t>
            </w:r>
          </w:p>
          <w:p>
            <w:pPr>
              <w:pStyle w:val="6"/>
              <w:spacing w:before="150" w:line="184" w:lineRule="auto"/>
              <w:ind w:left="207"/>
            </w:pPr>
            <w:r>
              <w:rPr>
                <w:spacing w:val="8"/>
              </w:rPr>
              <w:t>•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8"/>
              </w:rPr>
              <w:t>住址：</w:t>
            </w:r>
            <w:r>
              <w:rPr>
                <w:spacing w:val="37"/>
              </w:rPr>
              <w:t xml:space="preserve"> </w:t>
            </w:r>
            <w:r>
              <w:rPr>
                <w:spacing w:val="8"/>
              </w:rPr>
              <w:t>北京市西城区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966" w:hRule="atLeast"/>
        </w:trPr>
        <w:tc>
          <w:tcPr>
            <w:tcW w:w="5755" w:type="dxa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>
            <w:pPr>
              <w:pStyle w:val="6"/>
              <w:spacing w:before="171" w:line="185" w:lineRule="auto"/>
              <w:rPr>
                <w:sz w:val="23"/>
                <w:szCs w:val="23"/>
              </w:rPr>
            </w:pPr>
            <w:r>
              <w:rPr>
                <w:b/>
                <w:bCs/>
                <w:spacing w:val="8"/>
                <w:sz w:val="23"/>
                <w:szCs w:val="23"/>
              </w:rPr>
              <w:t>教育和职业</w:t>
            </w:r>
          </w:p>
          <w:p>
            <w:pPr>
              <w:pStyle w:val="6"/>
              <w:spacing w:before="132" w:line="178" w:lineRule="auto"/>
              <w:ind w:left="434" w:right="879" w:hanging="227"/>
            </w:pPr>
            <w:r>
              <w:rPr>
                <w:spacing w:val="6"/>
              </w:rPr>
              <w:t xml:space="preserve">•  </w:t>
            </w:r>
            <w:r>
              <w:t>UCL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6"/>
              </w:rPr>
              <w:t>(伦敦大学学院)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 xml:space="preserve">本硕连读  </w:t>
            </w:r>
            <w:r>
              <w:rPr>
                <w:color w:val="808080"/>
                <w:spacing w:val="6"/>
              </w:rPr>
              <w:t>数据分析,</w:t>
            </w:r>
            <w:r>
              <w:rPr>
                <w:color w:val="808080"/>
                <w:spacing w:val="19"/>
              </w:rPr>
              <w:t xml:space="preserve"> </w:t>
            </w:r>
            <w:r>
              <w:rPr>
                <w:color w:val="808080"/>
                <w:spacing w:val="6"/>
              </w:rPr>
              <w:t>选修课：</w:t>
            </w:r>
            <w:r>
              <w:rPr>
                <w:color w:val="808080"/>
              </w:rPr>
              <w:t xml:space="preserve"> </w:t>
            </w:r>
            <w:r>
              <w:rPr>
                <w:color w:val="808080"/>
                <w:spacing w:val="4"/>
              </w:rPr>
              <w:t>规律识别与机器学习，工程数学</w:t>
            </w:r>
            <w:r>
              <w:rPr>
                <w:color w:val="808080"/>
                <w:spacing w:val="26"/>
              </w:rPr>
              <w:t xml:space="preserve">  </w:t>
            </w:r>
            <w:r>
              <w:rPr>
                <w:spacing w:val="4"/>
              </w:rPr>
              <w:t>(2018.9</w:t>
            </w:r>
            <w:r>
              <w:rPr>
                <w:spacing w:val="30"/>
              </w:rPr>
              <w:t xml:space="preserve"> </w:t>
            </w:r>
            <w:r>
              <w:rPr>
                <w:spacing w:val="4"/>
              </w:rPr>
              <w:t>-</w:t>
            </w:r>
          </w:p>
          <w:p>
            <w:pPr>
              <w:pStyle w:val="6"/>
              <w:spacing w:line="190" w:lineRule="auto"/>
              <w:ind w:left="435"/>
            </w:pPr>
            <w:r>
              <w:rPr>
                <w:spacing w:val="-2"/>
              </w:rPr>
              <w:t>2022.7)</w:t>
            </w:r>
          </w:p>
          <w:p>
            <w:pPr>
              <w:pStyle w:val="6"/>
              <w:spacing w:before="132" w:line="174" w:lineRule="auto"/>
              <w:ind w:left="437" w:right="388" w:hanging="230"/>
            </w:pPr>
            <w:r>
              <w:rPr>
                <w:spacing w:val="5"/>
              </w:rPr>
              <w:t>•</w:t>
            </w:r>
            <w:r>
              <w:rPr>
                <w:spacing w:val="65"/>
              </w:rPr>
              <w:t xml:space="preserve"> </w:t>
            </w:r>
            <w:r>
              <w:rPr>
                <w:spacing w:val="5"/>
              </w:rPr>
              <w:t xml:space="preserve">浙江大学分布式计算研究所  </w:t>
            </w:r>
            <w:bookmarkStart w:id="0" w:name="_GoBack"/>
            <w:bookmarkEnd w:id="0"/>
            <w:r>
              <w:rPr>
                <w:color w:val="808080"/>
                <w:spacing w:val="5"/>
              </w:rPr>
              <w:t>算法工程师</w:t>
            </w:r>
            <w:r>
              <w:rPr>
                <w:color w:val="808080"/>
                <w:spacing w:val="28"/>
                <w:w w:val="101"/>
              </w:rPr>
              <w:t xml:space="preserve"> </w:t>
            </w:r>
            <w:r>
              <w:rPr>
                <w:color w:val="808080"/>
                <w:spacing w:val="5"/>
              </w:rPr>
              <w:t>(算法30%,</w:t>
            </w:r>
            <w:r>
              <w:rPr>
                <w:color w:val="808080"/>
              </w:rPr>
              <w:t xml:space="preserve"> </w:t>
            </w:r>
            <w:r>
              <w:rPr>
                <w:color w:val="808080"/>
                <w:spacing w:val="-1"/>
              </w:rPr>
              <w:t>工程70%)</w:t>
            </w:r>
            <w:r>
              <w:rPr>
                <w:color w:val="808080"/>
                <w:spacing w:val="26"/>
              </w:rPr>
              <w:t xml:space="preserve">  </w:t>
            </w:r>
            <w:r>
              <w:rPr>
                <w:spacing w:val="-1"/>
              </w:rPr>
              <w:t>(2023.2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-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现在)</w:t>
            </w:r>
          </w:p>
        </w:tc>
      </w:tr>
    </w:tbl>
    <w:p>
      <w:pPr>
        <w:pStyle w:val="2"/>
        <w:spacing w:before="170" w:line="185" w:lineRule="auto"/>
        <w:ind w:left="1271"/>
        <w:rPr>
          <w:sz w:val="23"/>
          <w:szCs w:val="23"/>
        </w:rPr>
      </w:pPr>
      <w:r>
        <w:rPr>
          <w:b/>
          <w:bCs/>
          <w:spacing w:val="7"/>
          <w:sz w:val="23"/>
          <w:szCs w:val="23"/>
        </w:rPr>
        <w:t>项目经验</w:t>
      </w:r>
    </w:p>
    <w:p>
      <w:pPr>
        <w:pStyle w:val="2"/>
        <w:spacing w:before="129" w:line="177" w:lineRule="auto"/>
        <w:ind w:left="1709" w:right="2987" w:hanging="231"/>
      </w:pPr>
      <w:r>
        <w:rPr>
          <w:spacing w:val="3"/>
        </w:rPr>
        <w:t>•  (2024.4</w:t>
      </w:r>
      <w:r>
        <w:rPr>
          <w:spacing w:val="35"/>
        </w:rPr>
        <w:t xml:space="preserve"> </w:t>
      </w:r>
      <w:r>
        <w:rPr>
          <w:spacing w:val="3"/>
        </w:rPr>
        <w:t>-</w:t>
      </w:r>
      <w:r>
        <w:rPr>
          <w:spacing w:val="18"/>
          <w:w w:val="101"/>
        </w:rPr>
        <w:t xml:space="preserve"> </w:t>
      </w:r>
      <w:r>
        <w:rPr>
          <w:spacing w:val="3"/>
        </w:rPr>
        <w:t xml:space="preserve">2024.6):  </w:t>
      </w:r>
      <w:r>
        <w:rPr>
          <w:b/>
          <w:bCs/>
        </w:rPr>
        <w:t>AI</w:t>
      </w:r>
      <w:r>
        <w:rPr>
          <w:b/>
          <w:bCs/>
          <w:spacing w:val="3"/>
        </w:rPr>
        <w:t xml:space="preserve">工程落地：  监控视频流审计  </w:t>
      </w:r>
      <w:r>
        <w:rPr>
          <w:color w:val="808080"/>
          <w:spacing w:val="3"/>
        </w:rPr>
        <w:t>通过对象识别，人脸识别，</w:t>
      </w:r>
      <w:r>
        <w:rPr>
          <w:color w:val="808080"/>
        </w:rPr>
        <w:t>OR</w:t>
      </w:r>
      <w:r>
        <w:rPr>
          <w:color w:val="808080"/>
          <w:spacing w:val="3"/>
        </w:rPr>
        <w:t>-</w:t>
      </w:r>
      <w:r>
        <w:rPr>
          <w:color w:val="808080"/>
        </w:rPr>
        <w:t xml:space="preserve"> </w:t>
      </w:r>
      <w:r>
        <w:rPr>
          <w:color w:val="808080"/>
          <w:spacing w:val="7"/>
        </w:rPr>
        <w:t>C等功能对收集到的监控视频进行</w:t>
      </w:r>
      <w:r>
        <w:rPr>
          <w:color w:val="808080"/>
        </w:rPr>
        <w:t>AI</w:t>
      </w:r>
      <w:r>
        <w:rPr>
          <w:color w:val="808080"/>
          <w:spacing w:val="7"/>
        </w:rPr>
        <w:t>审计，审计后会显示视频在关键帧时的信息，</w:t>
      </w:r>
    </w:p>
    <w:p>
      <w:pPr>
        <w:pStyle w:val="2"/>
        <w:spacing w:before="2" w:line="179" w:lineRule="auto"/>
        <w:ind w:left="1704" w:right="3735"/>
      </w:pPr>
      <w:r>
        <w:rPr>
          <w:color w:val="808080"/>
          <w:spacing w:val="9"/>
        </w:rPr>
        <w:t>包括时间，人脸，文字等。支持了两种实现方法，本地的</w:t>
      </w:r>
      <w:r>
        <w:rPr>
          <w:color w:val="808080"/>
        </w:rPr>
        <w:t>Pytorch</w:t>
      </w:r>
      <w:r>
        <w:rPr>
          <w:color w:val="808080"/>
          <w:spacing w:val="8"/>
        </w:rPr>
        <w:t>/</w:t>
      </w:r>
      <w:r>
        <w:rPr>
          <w:color w:val="808080"/>
        </w:rPr>
        <w:t>Tensor</w:t>
      </w:r>
      <w:r>
        <w:rPr>
          <w:color w:val="808080"/>
          <w:spacing w:val="8"/>
        </w:rPr>
        <w:t>-</w:t>
      </w:r>
      <w:r>
        <w:rPr>
          <w:color w:val="808080"/>
        </w:rPr>
        <w:t xml:space="preserve"> flow</w:t>
      </w:r>
      <w:r>
        <w:rPr>
          <w:color w:val="808080"/>
          <w:spacing w:val="5"/>
        </w:rPr>
        <w:t>部署以及外部的</w:t>
      </w:r>
      <w:r>
        <w:rPr>
          <w:color w:val="808080"/>
        </w:rPr>
        <w:t>Azure</w:t>
      </w:r>
      <w:r>
        <w:rPr>
          <w:color w:val="808080"/>
          <w:spacing w:val="5"/>
        </w:rPr>
        <w:t xml:space="preserve"> </w:t>
      </w:r>
      <w:r>
        <w:rPr>
          <w:color w:val="808080"/>
        </w:rPr>
        <w:t>AI</w:t>
      </w:r>
      <w:r>
        <w:rPr>
          <w:color w:val="808080"/>
          <w:spacing w:val="5"/>
        </w:rPr>
        <w:t>调用。</w:t>
      </w:r>
    </w:p>
    <w:p>
      <w:pPr>
        <w:pStyle w:val="2"/>
        <w:spacing w:before="147" w:line="197" w:lineRule="auto"/>
        <w:ind w:left="1478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7103745</wp:posOffset>
            </wp:positionH>
            <wp:positionV relativeFrom="paragraph">
              <wp:posOffset>255905</wp:posOffset>
            </wp:positionV>
            <wp:extent cx="455930" cy="215201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91" cy="215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•  (2023.8</w:t>
      </w:r>
      <w:r>
        <w:rPr>
          <w:spacing w:val="28"/>
          <w:w w:val="101"/>
        </w:rPr>
        <w:t xml:space="preserve"> </w:t>
      </w:r>
      <w:r>
        <w:rPr>
          <w:spacing w:val="3"/>
        </w:rPr>
        <w:t>-</w:t>
      </w:r>
      <w:r>
        <w:rPr>
          <w:spacing w:val="30"/>
        </w:rPr>
        <w:t xml:space="preserve"> </w:t>
      </w:r>
      <w:r>
        <w:t>Now</w:t>
      </w:r>
      <w:r>
        <w:rPr>
          <w:spacing w:val="3"/>
        </w:rPr>
        <w:t>)</w:t>
      </w:r>
      <w:r>
        <w:rPr>
          <w:spacing w:val="24"/>
          <w:w w:val="101"/>
        </w:rPr>
        <w:t xml:space="preserve"> </w:t>
      </w:r>
      <w:r>
        <w:rPr>
          <w:spacing w:val="3"/>
        </w:rPr>
        <w:t>:</w:t>
      </w:r>
      <w:r>
        <w:rPr>
          <w:spacing w:val="43"/>
        </w:rPr>
        <w:t xml:space="preserve"> </w:t>
      </w:r>
      <w:r>
        <w:rPr>
          <w:b/>
          <w:bCs/>
        </w:rPr>
        <w:t>AI</w:t>
      </w:r>
      <w:r>
        <w:rPr>
          <w:b/>
          <w:bCs/>
          <w:spacing w:val="3"/>
        </w:rPr>
        <w:t xml:space="preserve">工程落地：  </w:t>
      </w:r>
      <w:r>
        <w:rPr>
          <w:b/>
          <w:bCs/>
          <w:spacing w:val="2"/>
        </w:rPr>
        <w:t>服务器用户操作智能审计系统</w:t>
      </w:r>
    </w:p>
    <w:p>
      <w:pPr>
        <w:pStyle w:val="2"/>
        <w:spacing w:before="53" w:line="176" w:lineRule="auto"/>
        <w:ind w:left="1705" w:right="2797" w:firstLine="2"/>
      </w:pPr>
      <w:r>
        <w:rPr>
          <w:color w:val="808080"/>
          <w:spacing w:val="9"/>
        </w:rPr>
        <w:t>更新，重新设计和实现一个微服务架构的</w:t>
      </w:r>
      <w:r>
        <w:rPr>
          <w:color w:val="808080"/>
        </w:rPr>
        <w:t>kotlin</w:t>
      </w:r>
      <w:r>
        <w:rPr>
          <w:color w:val="808080"/>
          <w:spacing w:val="9"/>
        </w:rPr>
        <w:t>-</w:t>
      </w:r>
      <w:r>
        <w:rPr>
          <w:color w:val="808080"/>
        </w:rPr>
        <w:t>golang</w:t>
      </w:r>
      <w:r>
        <w:rPr>
          <w:color w:val="808080"/>
          <w:spacing w:val="9"/>
        </w:rPr>
        <w:t>服务</w:t>
      </w:r>
      <w:r>
        <w:rPr>
          <w:color w:val="808080"/>
          <w:spacing w:val="8"/>
        </w:rPr>
        <w:t>器监管平台。该平台收集</w:t>
      </w:r>
      <w:r>
        <w:rPr>
          <w:color w:val="808080"/>
        </w:rPr>
        <w:t xml:space="preserve"> </w:t>
      </w:r>
      <w:r>
        <w:rPr>
          <w:color w:val="808080"/>
          <w:spacing w:val="9"/>
        </w:rPr>
        <w:t>服务器上的用户操作记录并用</w:t>
      </w:r>
      <w:r>
        <w:rPr>
          <w:color w:val="808080"/>
        </w:rPr>
        <w:t>LLM</w:t>
      </w:r>
      <w:r>
        <w:rPr>
          <w:color w:val="808080"/>
          <w:spacing w:val="9"/>
        </w:rPr>
        <w:t>进行审计收集到的用户操作记</w:t>
      </w:r>
      <w:r>
        <w:rPr>
          <w:color w:val="808080"/>
          <w:spacing w:val="8"/>
        </w:rPr>
        <w:t>录会用</w:t>
      </w:r>
    </w:p>
    <w:p>
      <w:pPr>
        <w:pStyle w:val="2"/>
        <w:spacing w:line="177" w:lineRule="auto"/>
        <w:ind w:left="1705"/>
      </w:pPr>
      <w:r>
        <w:rPr>
          <w:color w:val="808080"/>
          <w:spacing w:val="9"/>
        </w:rPr>
        <w:t>进行审计并做出安全分析。适配了一些本地模型如</w:t>
      </w:r>
      <w:r>
        <w:rPr>
          <w:color w:val="808080"/>
        </w:rPr>
        <w:t>lamma</w:t>
      </w:r>
      <w:r>
        <w:rPr>
          <w:color w:val="808080"/>
          <w:spacing w:val="9"/>
        </w:rPr>
        <w:t>3.2/</w:t>
      </w:r>
      <w:r>
        <w:rPr>
          <w:color w:val="808080"/>
        </w:rPr>
        <w:t>deepseek</w:t>
      </w:r>
    </w:p>
    <w:p>
      <w:pPr>
        <w:pStyle w:val="2"/>
        <w:spacing w:before="1" w:line="188" w:lineRule="auto"/>
        <w:ind w:left="1716"/>
      </w:pPr>
      <w:r>
        <w:rPr>
          <w:color w:val="808080"/>
          <w:spacing w:val="2"/>
        </w:rPr>
        <w:t>r1也是配了一些线上模型如</w:t>
      </w:r>
      <w:r>
        <w:rPr>
          <w:color w:val="808080"/>
        </w:rPr>
        <w:t>Gemini</w:t>
      </w:r>
      <w:r>
        <w:rPr>
          <w:color w:val="808080"/>
          <w:spacing w:val="2"/>
        </w:rPr>
        <w:t>和</w:t>
      </w:r>
      <w:r>
        <w:rPr>
          <w:color w:val="808080"/>
        </w:rPr>
        <w:t>Azure</w:t>
      </w:r>
      <w:r>
        <w:rPr>
          <w:color w:val="808080"/>
          <w:spacing w:val="37"/>
        </w:rPr>
        <w:t xml:space="preserve"> </w:t>
      </w:r>
      <w:r>
        <w:rPr>
          <w:color w:val="808080"/>
        </w:rPr>
        <w:t>OpenAI</w:t>
      </w:r>
      <w:r>
        <w:rPr>
          <w:color w:val="808080"/>
          <w:spacing w:val="2"/>
        </w:rPr>
        <w:t xml:space="preserve">. </w:t>
      </w:r>
      <w:r>
        <w:rPr>
          <w:color w:val="808080"/>
        </w:rPr>
        <w:t>Azure</w:t>
      </w:r>
      <w:r>
        <w:rPr>
          <w:color w:val="808080"/>
          <w:spacing w:val="30"/>
        </w:rPr>
        <w:t xml:space="preserve"> </w:t>
      </w:r>
      <w:r>
        <w:rPr>
          <w:color w:val="808080"/>
        </w:rPr>
        <w:t>RAG</w:t>
      </w:r>
      <w:r>
        <w:rPr>
          <w:color w:val="808080"/>
          <w:spacing w:val="15"/>
          <w:w w:val="101"/>
        </w:rPr>
        <w:t xml:space="preserve"> </w:t>
      </w:r>
      <w:r>
        <w:rPr>
          <w:color w:val="808080"/>
          <w:spacing w:val="2"/>
        </w:rPr>
        <w:t xml:space="preserve">和 </w:t>
      </w:r>
      <w:r>
        <w:rPr>
          <w:color w:val="808080"/>
        </w:rPr>
        <w:t>Azure</w:t>
      </w:r>
      <w:r>
        <w:rPr>
          <w:color w:val="808080"/>
          <w:spacing w:val="21"/>
        </w:rPr>
        <w:t xml:space="preserve"> </w:t>
      </w:r>
      <w:r>
        <w:rPr>
          <w:color w:val="808080"/>
        </w:rPr>
        <w:t>Custom</w:t>
      </w:r>
      <w:r>
        <w:rPr>
          <w:color w:val="808080"/>
          <w:spacing w:val="30"/>
          <w:w w:val="101"/>
        </w:rPr>
        <w:t xml:space="preserve"> </w:t>
      </w:r>
      <w:r>
        <w:rPr>
          <w:color w:val="808080"/>
        </w:rPr>
        <w:t>Model</w:t>
      </w:r>
      <w:r>
        <w:rPr>
          <w:color w:val="808080"/>
          <w:spacing w:val="2"/>
        </w:rPr>
        <w:t>.</w:t>
      </w:r>
    </w:p>
    <w:p>
      <w:pPr>
        <w:pStyle w:val="2"/>
        <w:spacing w:before="61" w:line="187" w:lineRule="auto"/>
        <w:ind w:left="1713"/>
      </w:pPr>
      <w:r>
        <w:rPr>
          <w:color w:val="808080"/>
          <w:spacing w:val="8"/>
        </w:rPr>
        <w:t>除此之外优化了一些工程上的框架，显著的改进包括:</w:t>
      </w:r>
    </w:p>
    <w:p>
      <w:pPr>
        <w:pStyle w:val="2"/>
        <w:spacing w:before="144" w:line="196" w:lineRule="auto"/>
        <w:ind w:left="1938"/>
      </w:pPr>
      <w:r>
        <w:rPr>
          <w:b/>
          <w:bCs/>
          <w:color w:val="808080"/>
          <w:spacing w:val="9"/>
        </w:rPr>
        <w:t>–</w:t>
      </w:r>
      <w:r>
        <w:rPr>
          <w:b/>
          <w:bCs/>
          <w:color w:val="808080"/>
          <w:spacing w:val="6"/>
        </w:rPr>
        <w:t xml:space="preserve">  </w:t>
      </w:r>
      <w:r>
        <w:rPr>
          <w:rFonts w:ascii="Consolas" w:hAnsi="Consolas" w:eastAsia="Consolas" w:cs="Consolas"/>
          <w:color w:val="808080"/>
          <w:sz w:val="16"/>
          <w:szCs w:val="16"/>
        </w:rPr>
        <w:t>jsonrpc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 xml:space="preserve"> </w:t>
      </w:r>
      <w:r>
        <w:rPr>
          <w:color w:val="808080"/>
          <w:spacing w:val="9"/>
        </w:rPr>
        <w:t>→</w:t>
      </w:r>
      <w:r>
        <w:rPr>
          <w:color w:val="808080"/>
          <w:spacing w:val="29"/>
          <w:w w:val="101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</w:rPr>
        <w:t>grpc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 xml:space="preserve"> </w:t>
      </w:r>
      <w:r>
        <w:rPr>
          <w:color w:val="808080"/>
          <w:spacing w:val="9"/>
        </w:rPr>
        <w:t>:</w:t>
      </w:r>
      <w:r>
        <w:rPr>
          <w:color w:val="808080"/>
          <w:spacing w:val="51"/>
        </w:rPr>
        <w:t xml:space="preserve"> </w:t>
      </w:r>
      <w:r>
        <w:rPr>
          <w:color w:val="808080"/>
          <w:spacing w:val="9"/>
        </w:rPr>
        <w:t>减少带宽，增加类型安全</w:t>
      </w:r>
    </w:p>
    <w:p>
      <w:pPr>
        <w:pStyle w:val="2"/>
        <w:spacing w:before="51" w:line="197" w:lineRule="auto"/>
        <w:ind w:left="1938"/>
      </w:pPr>
      <w:r>
        <w:rPr>
          <w:b/>
          <w:bCs/>
          <w:color w:val="808080"/>
          <w:spacing w:val="8"/>
        </w:rPr>
        <w:t>–</w:t>
      </w:r>
      <w:r>
        <w:rPr>
          <w:b/>
          <w:bCs/>
          <w:color w:val="808080"/>
          <w:spacing w:val="55"/>
          <w:w w:val="101"/>
        </w:rPr>
        <w:t xml:space="preserve"> </w:t>
      </w:r>
      <w:r>
        <w:rPr>
          <w:color w:val="808080"/>
          <w:spacing w:val="8"/>
        </w:rPr>
        <w:t>调用</w:t>
      </w:r>
      <w:r>
        <w:rPr>
          <w:color w:val="808080"/>
        </w:rPr>
        <w:t>shell</w:t>
      </w:r>
      <w:r>
        <w:rPr>
          <w:color w:val="808080"/>
          <w:spacing w:val="8"/>
        </w:rPr>
        <w:t>命令</w:t>
      </w:r>
      <w:r>
        <w:rPr>
          <w:color w:val="808080"/>
          <w:spacing w:val="21"/>
        </w:rPr>
        <w:t xml:space="preserve"> </w:t>
      </w:r>
      <w:r>
        <w:rPr>
          <w:color w:val="808080"/>
          <w:spacing w:val="8"/>
        </w:rPr>
        <w:t>→</w:t>
      </w:r>
      <w:r>
        <w:rPr>
          <w:color w:val="808080"/>
          <w:spacing w:val="25"/>
          <w:w w:val="101"/>
        </w:rPr>
        <w:t xml:space="preserve"> </w:t>
      </w:r>
      <w:r>
        <w:rPr>
          <w:color w:val="808080"/>
          <w:spacing w:val="8"/>
        </w:rPr>
        <w:t>使用</w:t>
      </w:r>
      <w:r>
        <w:rPr>
          <w:rFonts w:ascii="Consolas" w:hAnsi="Consolas" w:eastAsia="Consolas" w:cs="Consolas"/>
          <w:color w:val="808080"/>
          <w:sz w:val="16"/>
          <w:szCs w:val="16"/>
        </w:rPr>
        <w:t>gopsutil</w:t>
      </w:r>
      <w:r>
        <w:rPr>
          <w:rFonts w:ascii="Consolas" w:hAnsi="Consolas" w:eastAsia="Consolas" w:cs="Consolas"/>
          <w:color w:val="808080"/>
          <w:spacing w:val="8"/>
          <w:sz w:val="16"/>
          <w:szCs w:val="16"/>
        </w:rPr>
        <w:t xml:space="preserve"> </w:t>
      </w:r>
      <w:r>
        <w:rPr>
          <w:color w:val="808080"/>
          <w:spacing w:val="8"/>
        </w:rPr>
        <w:t>:</w:t>
      </w:r>
      <w:r>
        <w:rPr>
          <w:color w:val="808080"/>
          <w:spacing w:val="52"/>
        </w:rPr>
        <w:t xml:space="preserve"> </w:t>
      </w:r>
      <w:r>
        <w:rPr>
          <w:color w:val="808080"/>
          <w:spacing w:val="8"/>
        </w:rPr>
        <w:t>增加可移植性，减少代码量（减少30%）</w:t>
      </w:r>
    </w:p>
    <w:p>
      <w:pPr>
        <w:pStyle w:val="2"/>
        <w:spacing w:before="98" w:line="176" w:lineRule="auto"/>
        <w:ind w:left="2143" w:right="3589" w:hanging="205"/>
      </w:pPr>
      <w:r>
        <w:rPr>
          <w:b/>
          <w:bCs/>
          <w:color w:val="808080"/>
          <w:spacing w:val="9"/>
          <w:sz w:val="16"/>
          <w:szCs w:val="16"/>
        </w:rPr>
        <w:t xml:space="preserve">–  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>maven</w:t>
      </w:r>
      <w:r>
        <w:rPr>
          <w:rFonts w:ascii="Consolas" w:hAnsi="Consolas" w:eastAsia="Consolas" w:cs="Consolas"/>
          <w:color w:val="808080"/>
          <w:spacing w:val="-13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>+</w:t>
      </w:r>
      <w:r>
        <w:rPr>
          <w:rFonts w:ascii="Consolas" w:hAnsi="Consolas" w:eastAsia="Consolas" w:cs="Consolas"/>
          <w:color w:val="808080"/>
          <w:spacing w:val="-8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>java</w:t>
      </w:r>
      <w:r>
        <w:rPr>
          <w:rFonts w:ascii="Consolas" w:hAnsi="Consolas" w:eastAsia="Consolas" w:cs="Consolas"/>
          <w:color w:val="808080"/>
          <w:spacing w:val="-13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>+</w:t>
      </w:r>
      <w:r>
        <w:rPr>
          <w:rFonts w:ascii="Consolas" w:hAnsi="Consolas" w:eastAsia="Consolas" w:cs="Consolas"/>
          <w:color w:val="808080"/>
          <w:spacing w:val="-12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>mybatis</w:t>
      </w:r>
      <w:r>
        <w:rPr>
          <w:rFonts w:ascii="Consolas" w:hAnsi="Consolas" w:eastAsia="Consolas" w:cs="Consolas"/>
          <w:color w:val="808080"/>
          <w:spacing w:val="-8"/>
          <w:sz w:val="16"/>
          <w:szCs w:val="16"/>
        </w:rPr>
        <w:t xml:space="preserve"> </w:t>
      </w:r>
      <w:r>
        <w:rPr>
          <w:color w:val="808080"/>
          <w:spacing w:val="9"/>
          <w:sz w:val="16"/>
          <w:szCs w:val="16"/>
        </w:rPr>
        <w:t>→</w:t>
      </w:r>
      <w:r>
        <w:rPr>
          <w:color w:val="808080"/>
          <w:spacing w:val="38"/>
          <w:w w:val="101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>gradle</w:t>
      </w:r>
      <w:r>
        <w:rPr>
          <w:rFonts w:ascii="Consolas" w:hAnsi="Consolas" w:eastAsia="Consolas" w:cs="Consolas"/>
          <w:color w:val="808080"/>
          <w:spacing w:val="-1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>+</w:t>
      </w:r>
      <w:r>
        <w:rPr>
          <w:rFonts w:ascii="Consolas" w:hAnsi="Consolas" w:eastAsia="Consolas" w:cs="Consolas"/>
          <w:color w:val="808080"/>
          <w:spacing w:val="-8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>ko</w:t>
      </w:r>
      <w:r>
        <w:rPr>
          <w:rFonts w:ascii="Consolas" w:hAnsi="Consolas" w:eastAsia="Consolas" w:cs="Consolas"/>
          <w:color w:val="808080"/>
          <w:spacing w:val="8"/>
          <w:sz w:val="16"/>
          <w:szCs w:val="16"/>
        </w:rPr>
        <w:t>tlin</w:t>
      </w:r>
      <w:r>
        <w:rPr>
          <w:rFonts w:ascii="Consolas" w:hAnsi="Consolas" w:eastAsia="Consolas" w:cs="Consolas"/>
          <w:color w:val="808080"/>
          <w:spacing w:val="-13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8"/>
          <w:sz w:val="16"/>
          <w:szCs w:val="16"/>
        </w:rPr>
        <w:t>+</w:t>
      </w:r>
      <w:r>
        <w:rPr>
          <w:rFonts w:ascii="Consolas" w:hAnsi="Consolas" w:eastAsia="Consolas" w:cs="Consolas"/>
          <w:color w:val="808080"/>
          <w:spacing w:val="-9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8"/>
          <w:sz w:val="16"/>
          <w:szCs w:val="16"/>
        </w:rPr>
        <w:t>spring</w:t>
      </w:r>
      <w:r>
        <w:rPr>
          <w:rFonts w:ascii="Consolas" w:hAnsi="Consolas" w:eastAsia="Consolas" w:cs="Consolas"/>
          <w:color w:val="808080"/>
          <w:spacing w:val="-1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8"/>
          <w:sz w:val="16"/>
          <w:szCs w:val="16"/>
        </w:rPr>
        <w:t>data</w:t>
      </w:r>
      <w:r>
        <w:rPr>
          <w:rFonts w:ascii="Consolas" w:hAnsi="Consolas" w:eastAsia="Consolas" w:cs="Consolas"/>
          <w:color w:val="808080"/>
          <w:spacing w:val="-7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8"/>
          <w:sz w:val="16"/>
          <w:szCs w:val="16"/>
        </w:rPr>
        <w:t xml:space="preserve">hibernate </w:t>
      </w:r>
      <w:r>
        <w:rPr>
          <w:color w:val="808080"/>
          <w:spacing w:val="8"/>
          <w:sz w:val="16"/>
          <w:szCs w:val="16"/>
        </w:rPr>
        <w:t>:</w:t>
      </w:r>
      <w:r>
        <w:rPr>
          <w:color w:val="808080"/>
          <w:sz w:val="16"/>
          <w:szCs w:val="16"/>
        </w:rPr>
        <w:t xml:space="preserve"> </w:t>
      </w:r>
      <w:r>
        <w:rPr>
          <w:color w:val="808080"/>
          <w:spacing w:val="3"/>
        </w:rPr>
        <w:t>减少代码量（减少90%）</w:t>
      </w:r>
    </w:p>
    <w:p>
      <w:pPr>
        <w:pStyle w:val="2"/>
        <w:spacing w:before="74" w:line="189" w:lineRule="auto"/>
        <w:ind w:left="1938"/>
      </w:pPr>
      <w:r>
        <w:rPr>
          <w:b/>
          <w:bCs/>
          <w:color w:val="808080"/>
          <w:spacing w:val="9"/>
        </w:rPr>
        <w:t>–</w:t>
      </w:r>
      <w:r>
        <w:rPr>
          <w:b/>
          <w:bCs/>
          <w:color w:val="808080"/>
          <w:spacing w:val="64"/>
          <w:w w:val="101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</w:rPr>
        <w:t>itextpdf</w:t>
      </w:r>
      <w:r>
        <w:rPr>
          <w:rFonts w:ascii="Consolas" w:hAnsi="Consolas" w:eastAsia="Consolas" w:cs="Consolas"/>
          <w:color w:val="808080"/>
          <w:spacing w:val="-13"/>
          <w:sz w:val="16"/>
          <w:szCs w:val="16"/>
        </w:rPr>
        <w:t xml:space="preserve"> </w:t>
      </w:r>
      <w:r>
        <w:rPr>
          <w:color w:val="808080"/>
          <w:spacing w:val="9"/>
        </w:rPr>
        <w:t>作为</w:t>
      </w:r>
      <w:r>
        <w:rPr>
          <w:color w:val="808080"/>
        </w:rPr>
        <w:t>pdf</w:t>
      </w:r>
      <w:r>
        <w:rPr>
          <w:color w:val="808080"/>
          <w:spacing w:val="9"/>
        </w:rPr>
        <w:t>引擎</w:t>
      </w:r>
      <w:r>
        <w:rPr>
          <w:color w:val="808080"/>
          <w:spacing w:val="21"/>
        </w:rPr>
        <w:t xml:space="preserve"> </w:t>
      </w:r>
      <w:r>
        <w:rPr>
          <w:color w:val="808080"/>
          <w:spacing w:val="9"/>
        </w:rPr>
        <w:t>→</w:t>
      </w:r>
      <w:r>
        <w:rPr>
          <w:color w:val="808080"/>
          <w:spacing w:val="35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</w:rPr>
        <w:t>LaTeX</w:t>
      </w:r>
      <w:r>
        <w:rPr>
          <w:rFonts w:ascii="Consolas" w:hAnsi="Consolas" w:eastAsia="Consolas" w:cs="Consolas"/>
          <w:color w:val="808080"/>
          <w:spacing w:val="9"/>
          <w:sz w:val="16"/>
          <w:szCs w:val="16"/>
        </w:rPr>
        <w:t xml:space="preserve"> </w:t>
      </w:r>
      <w:r>
        <w:rPr>
          <w:color w:val="808080"/>
          <w:spacing w:val="9"/>
        </w:rPr>
        <w:t>:</w:t>
      </w:r>
      <w:r>
        <w:rPr>
          <w:color w:val="808080"/>
          <w:spacing w:val="19"/>
        </w:rPr>
        <w:t xml:space="preserve"> </w:t>
      </w:r>
      <w:r>
        <w:rPr>
          <w:color w:val="808080"/>
          <w:spacing w:val="9"/>
        </w:rPr>
        <w:t>更好的格式化。提高可读性。</w:t>
      </w:r>
    </w:p>
    <w:p>
      <w:pPr>
        <w:pStyle w:val="2"/>
        <w:spacing w:before="218" w:line="179" w:lineRule="auto"/>
        <w:ind w:left="1478"/>
      </w:pPr>
      <w:r>
        <w:rPr>
          <w:spacing w:val="3"/>
        </w:rPr>
        <w:t>•  (2023.2</w:t>
      </w:r>
      <w:r>
        <w:rPr>
          <w:spacing w:val="29"/>
        </w:rPr>
        <w:t xml:space="preserve"> </w:t>
      </w:r>
      <w:r>
        <w:rPr>
          <w:spacing w:val="3"/>
        </w:rPr>
        <w:t>-</w:t>
      </w:r>
      <w:r>
        <w:rPr>
          <w:spacing w:val="17"/>
          <w:w w:val="101"/>
        </w:rPr>
        <w:t xml:space="preserve"> </w:t>
      </w:r>
      <w:r>
        <w:rPr>
          <w:spacing w:val="3"/>
        </w:rPr>
        <w:t>今)</w:t>
      </w:r>
      <w:r>
        <w:rPr>
          <w:spacing w:val="24"/>
          <w:w w:val="101"/>
        </w:rPr>
        <w:t xml:space="preserve"> </w:t>
      </w:r>
      <w:r>
        <w:rPr>
          <w:spacing w:val="3"/>
        </w:rPr>
        <w:t>:</w:t>
      </w:r>
      <w:r>
        <w:rPr>
          <w:spacing w:val="52"/>
          <w:w w:val="101"/>
        </w:rPr>
        <w:t xml:space="preserve"> </w:t>
      </w:r>
      <w:r>
        <w:rPr>
          <w:b/>
          <w:bCs/>
          <w:spacing w:val="3"/>
        </w:rPr>
        <w:t xml:space="preserve">工程开发：  分布式数据库研究与开发  </w:t>
      </w:r>
      <w:r>
        <w:rPr>
          <w:color w:val="808080"/>
          <w:spacing w:val="3"/>
        </w:rPr>
        <w:t>角色</w:t>
      </w:r>
      <w:r>
        <w:rPr>
          <w:color w:val="808080"/>
          <w:spacing w:val="2"/>
        </w:rPr>
        <w:t>：设计并实</w:t>
      </w:r>
    </w:p>
    <w:p>
      <w:pPr>
        <w:pStyle w:val="2"/>
        <w:spacing w:before="1" w:line="194" w:lineRule="auto"/>
        <w:ind w:left="1706"/>
      </w:pPr>
      <w:r>
        <w:rPr>
          <w:color w:val="808080"/>
          <w:spacing w:val="16"/>
        </w:rPr>
        <w:t>现一款最小化闭环账本型分布式数据库:</w:t>
      </w:r>
      <w:r>
        <w:rPr>
          <w:color w:val="808080"/>
        </w:rPr>
        <w:t xml:space="preserve">  </w:t>
      </w:r>
      <w:r>
        <w:fldChar w:fldCharType="begin"/>
      </w:r>
      <w:r>
        <w:instrText xml:space="preserve"> HYPERLINK "https://gitee.com/cong-jianer/wch" </w:instrText>
      </w:r>
      <w:r>
        <w:fldChar w:fldCharType="separate"/>
      </w:r>
      <w:r>
        <w:rPr>
          <w:rFonts w:ascii="Consolas" w:hAnsi="Consolas" w:eastAsia="Consolas" w:cs="Consolas"/>
          <w:color w:val="808080"/>
          <w:sz w:val="16"/>
          <w:szCs w:val="16"/>
        </w:rPr>
        <w:t>https</w:t>
      </w:r>
      <w:r>
        <w:rPr>
          <w:rFonts w:ascii="Consolas" w:hAnsi="Consolas" w:eastAsia="Consolas" w:cs="Consolas"/>
          <w:color w:val="808080"/>
          <w:spacing w:val="16"/>
          <w:sz w:val="16"/>
          <w:szCs w:val="16"/>
        </w:rPr>
        <w:t>://</w:t>
      </w:r>
      <w:r>
        <w:rPr>
          <w:rFonts w:ascii="Consolas" w:hAnsi="Consolas" w:eastAsia="Consolas" w:cs="Consolas"/>
          <w:color w:val="808080"/>
          <w:spacing w:val="-48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z w:val="16"/>
          <w:szCs w:val="16"/>
        </w:rPr>
        <w:t>gitee</w:t>
      </w:r>
      <w:r>
        <w:rPr>
          <w:rFonts w:ascii="Consolas" w:hAnsi="Consolas" w:eastAsia="Consolas" w:cs="Consolas"/>
          <w:color w:val="808080"/>
          <w:spacing w:val="16"/>
          <w:sz w:val="16"/>
          <w:szCs w:val="16"/>
        </w:rPr>
        <w:t>.</w:t>
      </w:r>
      <w:r>
        <w:rPr>
          <w:rFonts w:ascii="Consolas" w:hAnsi="Consolas" w:eastAsia="Consolas" w:cs="Consolas"/>
          <w:color w:val="808080"/>
          <w:sz w:val="16"/>
          <w:szCs w:val="16"/>
        </w:rPr>
        <w:t>com</w:t>
      </w:r>
      <w:r>
        <w:rPr>
          <w:rFonts w:ascii="Consolas" w:hAnsi="Consolas" w:eastAsia="Consolas" w:cs="Consolas"/>
          <w:color w:val="808080"/>
          <w:spacing w:val="16"/>
          <w:sz w:val="16"/>
          <w:szCs w:val="16"/>
        </w:rPr>
        <w:t>/</w:t>
      </w:r>
      <w:r>
        <w:rPr>
          <w:rFonts w:ascii="Consolas" w:hAnsi="Consolas" w:eastAsia="Consolas" w:cs="Consolas"/>
          <w:color w:val="808080"/>
          <w:sz w:val="16"/>
          <w:szCs w:val="16"/>
        </w:rPr>
        <w:t>cong</w:t>
      </w:r>
      <w:r>
        <w:rPr>
          <w:rFonts w:ascii="Consolas" w:hAnsi="Consolas" w:eastAsia="Consolas" w:cs="Consolas"/>
          <w:color w:val="808080"/>
          <w:spacing w:val="16"/>
          <w:sz w:val="16"/>
          <w:szCs w:val="16"/>
        </w:rPr>
        <w:t>-</w:t>
      </w:r>
      <w:r>
        <w:rPr>
          <w:rFonts w:ascii="Consolas" w:hAnsi="Consolas" w:eastAsia="Consolas" w:cs="Consolas"/>
          <w:color w:val="808080"/>
          <w:sz w:val="16"/>
          <w:szCs w:val="16"/>
        </w:rPr>
        <w:t>jianer</w:t>
      </w:r>
      <w:r>
        <w:rPr>
          <w:rFonts w:ascii="Consolas" w:hAnsi="Consolas" w:eastAsia="Consolas" w:cs="Consolas"/>
          <w:color w:val="808080"/>
          <w:spacing w:val="16"/>
          <w:sz w:val="16"/>
          <w:szCs w:val="16"/>
        </w:rPr>
        <w:t>/</w:t>
      </w:r>
      <w:r>
        <w:rPr>
          <w:rFonts w:ascii="Consolas" w:hAnsi="Consolas" w:eastAsia="Consolas" w:cs="Consolas"/>
          <w:color w:val="808080"/>
          <w:sz w:val="16"/>
          <w:szCs w:val="16"/>
        </w:rPr>
        <w:t>wch</w:t>
      </w:r>
      <w:r>
        <w:rPr>
          <w:rFonts w:ascii="Consolas" w:hAnsi="Consolas" w:eastAsia="Consolas" w:cs="Consolas"/>
          <w:color w:val="808080"/>
          <w:sz w:val="16"/>
          <w:szCs w:val="16"/>
        </w:rPr>
        <w:fldChar w:fldCharType="end"/>
      </w:r>
      <w:r>
        <w:rPr>
          <w:color w:val="808080"/>
          <w:spacing w:val="16"/>
        </w:rPr>
        <w:t>, 依赖库：</w:t>
      </w:r>
    </w:p>
    <w:p>
      <w:pPr>
        <w:spacing w:before="18" w:line="222" w:lineRule="auto"/>
        <w:ind w:left="1705"/>
        <w:rPr>
          <w:rFonts w:ascii="Consolas" w:hAnsi="Consolas" w:eastAsia="Consolas" w:cs="Consolas"/>
          <w:sz w:val="16"/>
          <w:szCs w:val="16"/>
        </w:rPr>
      </w:pPr>
      <w:r>
        <w:rPr>
          <w:rFonts w:ascii="Consolas" w:hAnsi="Consolas" w:eastAsia="Consolas" w:cs="Consolas"/>
          <w:color w:val="808080"/>
          <w:spacing w:val="10"/>
          <w:sz w:val="16"/>
          <w:szCs w:val="16"/>
        </w:rPr>
        <w:t>rocksdb,</w:t>
      </w:r>
      <w:r>
        <w:rPr>
          <w:rFonts w:ascii="Consolas" w:hAnsi="Consolas" w:eastAsia="Consolas" w:cs="Consolas"/>
          <w:color w:val="808080"/>
          <w:spacing w:val="-8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10"/>
          <w:sz w:val="16"/>
          <w:szCs w:val="16"/>
        </w:rPr>
        <w:t>protobuf,</w:t>
      </w:r>
      <w:r>
        <w:rPr>
          <w:rFonts w:ascii="Consolas" w:hAnsi="Consolas" w:eastAsia="Consolas" w:cs="Consolas"/>
          <w:color w:val="808080"/>
          <w:spacing w:val="-8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10"/>
          <w:sz w:val="16"/>
          <w:szCs w:val="16"/>
        </w:rPr>
        <w:t>boost,</w:t>
      </w:r>
      <w:r>
        <w:rPr>
          <w:rFonts w:ascii="Consolas" w:hAnsi="Consolas" w:eastAsia="Consolas" w:cs="Consolas"/>
          <w:color w:val="808080"/>
          <w:spacing w:val="-10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808080"/>
          <w:spacing w:val="10"/>
          <w:sz w:val="16"/>
          <w:szCs w:val="16"/>
        </w:rPr>
        <w:t>openssl,evmc,evmone</w:t>
      </w:r>
    </w:p>
    <w:p>
      <w:pPr>
        <w:spacing w:line="322" w:lineRule="auto"/>
        <w:rPr>
          <w:rFonts w:ascii="Arial"/>
          <w:sz w:val="21"/>
        </w:rPr>
      </w:pPr>
    </w:p>
    <w:p>
      <w:pPr>
        <w:spacing w:line="113" w:lineRule="exact"/>
        <w:ind w:firstLine="1073"/>
      </w:pPr>
      <w:r>
        <w:rPr>
          <w:position w:val="-2"/>
        </w:rPr>
        <w:drawing>
          <wp:inline distT="0" distB="0" distL="0" distR="0">
            <wp:extent cx="3599815" cy="7175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45" cy="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24" w:line="183" w:lineRule="auto"/>
        <w:ind w:left="1275"/>
        <w:outlineLvl w:val="1"/>
        <w:rPr>
          <w:sz w:val="23"/>
          <w:szCs w:val="23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2068195" cy="24606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8020" cy="2460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6846570</wp:posOffset>
            </wp:positionH>
            <wp:positionV relativeFrom="paragraph">
              <wp:posOffset>363855</wp:posOffset>
            </wp:positionV>
            <wp:extent cx="605155" cy="62992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68" cy="63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4"/>
          <w:sz w:val="23"/>
          <w:szCs w:val="23"/>
        </w:rPr>
        <w:t>其他</w:t>
      </w:r>
    </w:p>
    <w:p>
      <w:pPr>
        <w:pStyle w:val="2"/>
        <w:spacing w:before="173" w:line="188" w:lineRule="auto"/>
        <w:ind w:left="1478"/>
      </w:pPr>
      <w:r>
        <w:rPr>
          <w:spacing w:val="6"/>
        </w:rPr>
        <w:t>•</w:t>
      </w:r>
      <w:r>
        <w:rPr>
          <w:spacing w:val="57"/>
        </w:rPr>
        <w:t xml:space="preserve"> </w:t>
      </w:r>
      <w:r>
        <w:rPr>
          <w:spacing w:val="6"/>
        </w:rPr>
        <w:t>微软认证云工程师</w:t>
      </w:r>
      <w:r>
        <w:rPr>
          <w:spacing w:val="30"/>
        </w:rPr>
        <w:t xml:space="preserve"> </w:t>
      </w:r>
      <w:r>
        <w:t>Microsoft</w:t>
      </w:r>
      <w:r>
        <w:rPr>
          <w:spacing w:val="21"/>
          <w:w w:val="101"/>
        </w:rPr>
        <w:t xml:space="preserve"> </w:t>
      </w:r>
      <w:r>
        <w:t>Certified</w:t>
      </w:r>
      <w:r>
        <w:rPr>
          <w:spacing w:val="6"/>
        </w:rPr>
        <w:t>:</w:t>
      </w:r>
      <w:r>
        <w:rPr>
          <w:spacing w:val="44"/>
        </w:rPr>
        <w:t xml:space="preserve"> </w:t>
      </w:r>
      <w:r>
        <w:t>Azure</w:t>
      </w:r>
      <w:r>
        <w:rPr>
          <w:spacing w:val="30"/>
        </w:rPr>
        <w:t xml:space="preserve"> </w:t>
      </w:r>
      <w:r>
        <w:t>Developer</w:t>
      </w:r>
      <w:r>
        <w:rPr>
          <w:spacing w:val="6"/>
        </w:rPr>
        <w:t xml:space="preserve"> </w:t>
      </w:r>
      <w:r>
        <w:t>Associate</w:t>
      </w:r>
      <w:r>
        <w:rPr>
          <w:spacing w:val="28"/>
          <w:w w:val="101"/>
        </w:rPr>
        <w:t xml:space="preserve"> </w:t>
      </w:r>
      <w:r>
        <w:rPr>
          <w:spacing w:val="6"/>
        </w:rPr>
        <w:t>(</w:t>
      </w:r>
      <w:r>
        <w:t>AZ</w:t>
      </w:r>
      <w:r>
        <w:rPr>
          <w:spacing w:val="6"/>
        </w:rPr>
        <w:t>204)</w:t>
      </w:r>
    </w:p>
    <w:p>
      <w:pPr>
        <w:pStyle w:val="2"/>
        <w:spacing w:before="143" w:line="191" w:lineRule="auto"/>
        <w:ind w:left="1478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6356985</wp:posOffset>
            </wp:positionH>
            <wp:positionV relativeFrom="paragraph">
              <wp:posOffset>316865</wp:posOffset>
            </wp:positionV>
            <wp:extent cx="617220" cy="6413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58" cy="64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•</w:t>
      </w:r>
      <w:r>
        <w:rPr>
          <w:spacing w:val="48"/>
          <w:w w:val="101"/>
        </w:rPr>
        <w:t xml:space="preserve"> </w:t>
      </w:r>
      <w:r>
        <w:rPr>
          <w:spacing w:val="6"/>
        </w:rPr>
        <w:t>微软认证</w:t>
      </w:r>
      <w:r>
        <w:t>AI</w:t>
      </w:r>
      <w:r>
        <w:rPr>
          <w:spacing w:val="6"/>
        </w:rPr>
        <w:t>工程师</w:t>
      </w:r>
      <w:r>
        <w:rPr>
          <w:spacing w:val="30"/>
        </w:rPr>
        <w:t xml:space="preserve"> </w:t>
      </w:r>
      <w:r>
        <w:t>Microsoft</w:t>
      </w:r>
      <w:r>
        <w:rPr>
          <w:spacing w:val="21"/>
          <w:w w:val="101"/>
        </w:rPr>
        <w:t xml:space="preserve"> </w:t>
      </w:r>
      <w:r>
        <w:t>Certified</w:t>
      </w:r>
      <w:r>
        <w:rPr>
          <w:spacing w:val="6"/>
        </w:rPr>
        <w:t>:</w:t>
      </w:r>
      <w:r>
        <w:rPr>
          <w:spacing w:val="44"/>
        </w:rPr>
        <w:t xml:space="preserve"> </w:t>
      </w:r>
      <w:r>
        <w:t>Azure</w:t>
      </w:r>
      <w:r>
        <w:rPr>
          <w:spacing w:val="6"/>
        </w:rPr>
        <w:t xml:space="preserve"> </w:t>
      </w:r>
      <w:r>
        <w:t>AI</w:t>
      </w:r>
      <w:r>
        <w:rPr>
          <w:spacing w:val="30"/>
          <w:w w:val="101"/>
        </w:rPr>
        <w:t xml:space="preserve"> </w:t>
      </w:r>
      <w:r>
        <w:t>Engineer</w:t>
      </w:r>
      <w:r>
        <w:rPr>
          <w:spacing w:val="6"/>
        </w:rPr>
        <w:t xml:space="preserve"> </w:t>
      </w:r>
      <w:r>
        <w:t>Associate</w:t>
      </w:r>
      <w:r>
        <w:rPr>
          <w:spacing w:val="28"/>
          <w:w w:val="101"/>
        </w:rPr>
        <w:t xml:space="preserve"> </w:t>
      </w:r>
      <w:r>
        <w:rPr>
          <w:spacing w:val="6"/>
        </w:rPr>
        <w:t>(</w:t>
      </w:r>
      <w:r>
        <w:t>AI</w:t>
      </w:r>
      <w:r>
        <w:rPr>
          <w:spacing w:val="6"/>
        </w:rPr>
        <w:t>102)</w:t>
      </w:r>
    </w:p>
    <w:p>
      <w:pPr>
        <w:pStyle w:val="2"/>
        <w:spacing w:before="138" w:line="197" w:lineRule="auto"/>
        <w:ind w:left="1478"/>
      </w:pPr>
      <w:r>
        <w:rPr>
          <w:spacing w:val="8"/>
        </w:rPr>
        <w:t>•</w:t>
      </w:r>
      <w:r>
        <w:rPr>
          <w:spacing w:val="64"/>
          <w:w w:val="101"/>
        </w:rPr>
        <w:t xml:space="preserve"> </w:t>
      </w:r>
      <w:r>
        <w:rPr>
          <w:spacing w:val="8"/>
        </w:rPr>
        <w:t>希望寻找</w:t>
      </w:r>
      <w:r>
        <w:t>AI</w:t>
      </w:r>
      <w:r>
        <w:rPr>
          <w:spacing w:val="8"/>
        </w:rPr>
        <w:t>落地/与业务结合/工程集成的相关工作</w:t>
      </w:r>
    </w:p>
    <w:p>
      <w:pPr>
        <w:pStyle w:val="2"/>
        <w:spacing w:before="131" w:line="189" w:lineRule="auto"/>
        <w:ind w:left="1478"/>
      </w:pPr>
      <w:r>
        <w:rPr>
          <w:spacing w:val="3"/>
        </w:rPr>
        <w:t>•</w:t>
      </w:r>
      <w:r>
        <w:rPr>
          <w:spacing w:val="54"/>
          <w:w w:val="101"/>
        </w:rPr>
        <w:t xml:space="preserve"> </w:t>
      </w:r>
      <w:r>
        <w:rPr>
          <w:spacing w:val="3"/>
        </w:rPr>
        <w:t>熟悉并热爱C/C++/</w:t>
      </w:r>
      <w:r>
        <w:t>Python</w:t>
      </w:r>
      <w:r>
        <w:rPr>
          <w:spacing w:val="3"/>
        </w:rPr>
        <w:t xml:space="preserve">      熟悉C++20、</w:t>
      </w:r>
      <w:r>
        <w:t>STL</w:t>
      </w:r>
      <w:r>
        <w:rPr>
          <w:spacing w:val="2"/>
        </w:rPr>
        <w:t>、</w:t>
      </w:r>
      <w:r>
        <w:t>Boost</w:t>
      </w:r>
      <w:r>
        <w:rPr>
          <w:spacing w:val="2"/>
        </w:rPr>
        <w:t>、</w:t>
      </w:r>
      <w:r>
        <w:t>cmake</w:t>
      </w:r>
      <w:r>
        <w:rPr>
          <w:spacing w:val="2"/>
        </w:rPr>
        <w:t>等</w:t>
      </w:r>
    </w:p>
    <w:p>
      <w:pPr>
        <w:pStyle w:val="2"/>
        <w:spacing w:before="143" w:line="187" w:lineRule="auto"/>
        <w:ind w:left="1704" w:right="3234" w:hanging="226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6144895</wp:posOffset>
            </wp:positionH>
            <wp:positionV relativeFrom="paragraph">
              <wp:posOffset>330200</wp:posOffset>
            </wp:positionV>
            <wp:extent cx="1206500" cy="84074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6631" cy="84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</w:rPr>
        <w:t>•</w:t>
      </w:r>
      <w:r>
        <w:rPr>
          <w:spacing w:val="67"/>
        </w:rPr>
        <w:t xml:space="preserve"> </w:t>
      </w:r>
      <w:r>
        <w:rPr>
          <w:spacing w:val="5"/>
        </w:rPr>
        <w:t>熟悉</w:t>
      </w:r>
      <w:r>
        <w:t>PyTorch</w:t>
      </w:r>
      <w:r>
        <w:rPr>
          <w:spacing w:val="5"/>
        </w:rPr>
        <w:t>,</w:t>
      </w:r>
      <w:r>
        <w:rPr>
          <w:spacing w:val="16"/>
        </w:rPr>
        <w:t xml:space="preserve"> </w:t>
      </w:r>
      <w:r>
        <w:t>Tensorflow</w:t>
      </w:r>
      <w:r>
        <w:rPr>
          <w:spacing w:val="21"/>
          <w:w w:val="101"/>
        </w:rPr>
        <w:t xml:space="preserve"> </w:t>
      </w:r>
      <w:r>
        <w:t>Core</w:t>
      </w:r>
      <w:r>
        <w:rPr>
          <w:spacing w:val="5"/>
        </w:rPr>
        <w:t>;</w:t>
      </w:r>
      <w:r>
        <w:rPr>
          <w:spacing w:val="18"/>
        </w:rPr>
        <w:t xml:space="preserve"> </w:t>
      </w:r>
      <w:r>
        <w:rPr>
          <w:spacing w:val="5"/>
        </w:rPr>
        <w:t>有</w:t>
      </w:r>
      <w:r>
        <w:t>CUDA</w:t>
      </w:r>
      <w:r>
        <w:rPr>
          <w:spacing w:val="5"/>
        </w:rPr>
        <w:t>经验,</w:t>
      </w:r>
      <w:r>
        <w:rPr>
          <w:spacing w:val="20"/>
          <w:w w:val="101"/>
        </w:rPr>
        <w:t xml:space="preserve"> </w:t>
      </w:r>
      <w:r>
        <w:rPr>
          <w:spacing w:val="5"/>
        </w:rPr>
        <w:t>熟悉常见模</w:t>
      </w:r>
      <w:r>
        <w:rPr>
          <w:spacing w:val="19"/>
          <w:w w:val="101"/>
        </w:rPr>
        <w:t xml:space="preserve"> </w:t>
      </w:r>
      <w:r>
        <w:rPr>
          <w:spacing w:val="5"/>
        </w:rPr>
        <w:t>型架构:</w:t>
      </w:r>
      <w:r>
        <w:rPr>
          <w:spacing w:val="55"/>
        </w:rPr>
        <w:t xml:space="preserve"> </w:t>
      </w:r>
      <w:r>
        <w:t>GAN</w:t>
      </w:r>
      <w:r>
        <w:rPr>
          <w:spacing w:val="5"/>
        </w:rPr>
        <w:t>,</w:t>
      </w:r>
      <w:r>
        <w:rPr>
          <w:spacing w:val="21"/>
          <w:w w:val="101"/>
        </w:rPr>
        <w:t xml:space="preserve"> </w:t>
      </w:r>
      <w:r>
        <w:t>CNN</w:t>
      </w:r>
      <w:r>
        <w:rPr>
          <w:spacing w:val="5"/>
        </w:rPr>
        <w:t>,</w:t>
      </w:r>
      <w:r>
        <w:t xml:space="preserve"> Transformer</w:t>
      </w:r>
      <w:r>
        <w:rPr>
          <w:spacing w:val="11"/>
        </w:rPr>
        <w:t>,</w:t>
      </w:r>
      <w:r>
        <w:rPr>
          <w:spacing w:val="30"/>
        </w:rPr>
        <w:t xml:space="preserve"> </w:t>
      </w:r>
      <w:r>
        <w:t>Diffusion</w:t>
      </w:r>
      <w:r>
        <w:rPr>
          <w:spacing w:val="11"/>
        </w:rPr>
        <w:t>.</w:t>
      </w:r>
    </w:p>
    <w:p>
      <w:pPr>
        <w:pStyle w:val="2"/>
        <w:spacing w:before="129" w:line="195" w:lineRule="auto"/>
        <w:ind w:left="1478"/>
        <w:rPr>
          <w:rFonts w:ascii="Consolas" w:hAnsi="Consolas" w:eastAsia="Consolas" w:cs="Consolas"/>
          <w:sz w:val="16"/>
          <w:szCs w:val="16"/>
        </w:rPr>
      </w:pPr>
      <w:r>
        <w:rPr>
          <w:spacing w:val="20"/>
        </w:rPr>
        <w:t>•</w:t>
      </w:r>
      <w:r>
        <w:rPr>
          <w:spacing w:val="53"/>
          <w:w w:val="101"/>
        </w:rPr>
        <w:t xml:space="preserve"> </w:t>
      </w:r>
      <w:r>
        <w:rPr>
          <w:spacing w:val="20"/>
        </w:rPr>
        <w:t>熟悉部分</w:t>
      </w:r>
      <w:r>
        <w:t>AI</w:t>
      </w:r>
      <w:r>
        <w:rPr>
          <w:spacing w:val="20"/>
        </w:rPr>
        <w:t>模型的轻量化部署和调用框架包括</w:t>
      </w:r>
      <w:r>
        <w:rPr>
          <w:rFonts w:ascii="Consolas" w:hAnsi="Consolas" w:eastAsia="Consolas" w:cs="Consolas"/>
          <w:sz w:val="16"/>
          <w:szCs w:val="16"/>
        </w:rPr>
        <w:t>whisper</w:t>
      </w:r>
      <w:r>
        <w:rPr>
          <w:rFonts w:ascii="Consolas" w:hAnsi="Consolas" w:eastAsia="Consolas" w:cs="Consolas"/>
          <w:spacing w:val="-51"/>
          <w:sz w:val="16"/>
          <w:szCs w:val="16"/>
        </w:rPr>
        <w:t xml:space="preserve"> </w:t>
      </w:r>
      <w:r>
        <w:rPr>
          <w:rFonts w:ascii="Consolas" w:hAnsi="Consolas" w:eastAsia="Consolas" w:cs="Consolas"/>
          <w:spacing w:val="20"/>
          <w:sz w:val="16"/>
          <w:szCs w:val="16"/>
        </w:rPr>
        <w:t>.</w:t>
      </w:r>
      <w:r>
        <w:rPr>
          <w:rFonts w:ascii="Consolas" w:hAnsi="Consolas" w:eastAsia="Consolas" w:cs="Consolas"/>
          <w:sz w:val="16"/>
          <w:szCs w:val="16"/>
        </w:rPr>
        <w:t>cpp</w:t>
      </w:r>
      <w:r>
        <w:rPr>
          <w:rFonts w:ascii="Consolas" w:hAnsi="Consolas" w:eastAsia="Consolas" w:cs="Consolas"/>
          <w:spacing w:val="20"/>
          <w:sz w:val="16"/>
          <w:szCs w:val="16"/>
        </w:rPr>
        <w:t>,</w:t>
      </w:r>
      <w:r>
        <w:rPr>
          <w:rFonts w:ascii="Consolas" w:hAnsi="Consolas" w:eastAsia="Consolas" w:cs="Consolas"/>
          <w:spacing w:val="-11"/>
          <w:sz w:val="16"/>
          <w:szCs w:val="16"/>
        </w:rPr>
        <w:t xml:space="preserve"> </w:t>
      </w:r>
      <w:r>
        <w:rPr>
          <w:rFonts w:ascii="Consolas" w:hAnsi="Consolas" w:eastAsia="Consolas" w:cs="Consolas"/>
          <w:sz w:val="16"/>
          <w:szCs w:val="16"/>
        </w:rPr>
        <w:t>ollama</w:t>
      </w:r>
      <w:r>
        <w:rPr>
          <w:rFonts w:ascii="Consolas" w:hAnsi="Consolas" w:eastAsia="Consolas" w:cs="Consolas"/>
          <w:spacing w:val="20"/>
          <w:sz w:val="16"/>
          <w:szCs w:val="16"/>
        </w:rPr>
        <w:t>,</w:t>
      </w:r>
      <w:r>
        <w:rPr>
          <w:rFonts w:ascii="Consolas" w:hAnsi="Consolas" w:eastAsia="Consolas" w:cs="Consolas"/>
          <w:spacing w:val="-13"/>
          <w:sz w:val="16"/>
          <w:szCs w:val="16"/>
        </w:rPr>
        <w:t xml:space="preserve"> </w:t>
      </w:r>
      <w:r>
        <w:rPr>
          <w:rFonts w:ascii="Consolas" w:hAnsi="Consolas" w:eastAsia="Consolas" w:cs="Consolas"/>
          <w:sz w:val="16"/>
          <w:szCs w:val="16"/>
        </w:rPr>
        <w:t>ggml</w:t>
      </w:r>
      <w:r>
        <w:rPr>
          <w:rFonts w:ascii="Consolas" w:hAnsi="Consolas" w:eastAsia="Consolas" w:cs="Consolas"/>
          <w:spacing w:val="20"/>
          <w:sz w:val="16"/>
          <w:szCs w:val="16"/>
        </w:rPr>
        <w:t>,</w:t>
      </w:r>
      <w:r>
        <w:rPr>
          <w:rFonts w:ascii="Consolas" w:hAnsi="Consolas" w:eastAsia="Consolas" w:cs="Consolas"/>
          <w:spacing w:val="-11"/>
          <w:sz w:val="16"/>
          <w:szCs w:val="16"/>
        </w:rPr>
        <w:t xml:space="preserve"> </w:t>
      </w:r>
      <w:r>
        <w:rPr>
          <w:rFonts w:ascii="Consolas" w:hAnsi="Consolas" w:eastAsia="Consolas" w:cs="Consolas"/>
          <w:sz w:val="16"/>
          <w:szCs w:val="16"/>
        </w:rPr>
        <w:t>openvino</w:t>
      </w:r>
    </w:p>
    <w:p>
      <w:pPr>
        <w:pStyle w:val="2"/>
        <w:spacing w:before="133" w:line="198" w:lineRule="auto"/>
        <w:ind w:left="1478"/>
      </w:pPr>
      <w:r>
        <w:rPr>
          <w:spacing w:val="10"/>
        </w:rPr>
        <w:t>•</w:t>
      </w:r>
      <w:r>
        <w:rPr>
          <w:spacing w:val="55"/>
          <w:w w:val="101"/>
        </w:rPr>
        <w:t xml:space="preserve"> </w:t>
      </w:r>
      <w:r>
        <w:rPr>
          <w:spacing w:val="10"/>
        </w:rPr>
        <w:t>热爱线性代数，微积分，分析数学,概率论</w:t>
      </w:r>
    </w:p>
    <w:p>
      <w:pPr>
        <w:pStyle w:val="2"/>
        <w:spacing w:before="128" w:line="194" w:lineRule="auto"/>
        <w:ind w:left="1478"/>
      </w:pPr>
      <w:r>
        <w:rPr>
          <w:spacing w:val="6"/>
        </w:rPr>
        <w:t>•</w:t>
      </w:r>
      <w:r>
        <w:rPr>
          <w:spacing w:val="54"/>
          <w:w w:val="101"/>
        </w:rPr>
        <w:t xml:space="preserve"> </w:t>
      </w:r>
      <w:r>
        <w:rPr>
          <w:spacing w:val="6"/>
        </w:rPr>
        <w:t>可在英文环境下工作（雅思：8.5/9</w:t>
      </w:r>
      <w:r>
        <w:rPr>
          <w:spacing w:val="5"/>
        </w:rPr>
        <w:t>/6.5/6)</w:t>
      </w:r>
    </w:p>
    <w:p>
      <w:pPr>
        <w:spacing w:line="194" w:lineRule="auto"/>
        <w:sectPr>
          <w:headerReference r:id="rId5" w:type="default"/>
          <w:pgSz w:w="11906" w:h="16838"/>
          <w:pgMar w:top="1" w:right="0" w:bottom="0" w:left="0" w:header="0" w:footer="0" w:gutter="0"/>
          <w:cols w:space="720" w:num="1"/>
        </w:sect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3" w:lineRule="exact"/>
        <w:ind w:firstLine="1356"/>
      </w:pPr>
      <w:r>
        <w:drawing>
          <wp:inline distT="0" distB="0" distL="0" distR="0">
            <wp:extent cx="3419475" cy="1397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43" cy="1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5" w:line="185" w:lineRule="auto"/>
        <w:ind w:left="1276"/>
        <w:outlineLvl w:val="1"/>
        <w:rPr>
          <w:sz w:val="23"/>
          <w:szCs w:val="23"/>
        </w:rPr>
      </w:pPr>
      <w:r>
        <w:rPr>
          <w:b/>
          <w:bCs/>
          <w:spacing w:val="4"/>
          <w:sz w:val="23"/>
          <w:szCs w:val="23"/>
        </w:rPr>
        <w:t>更刍</w:t>
      </w:r>
    </w:p>
    <w:p>
      <w:pPr>
        <w:pStyle w:val="2"/>
        <w:spacing w:before="132" w:line="182" w:lineRule="auto"/>
        <w:ind w:left="1478"/>
      </w:pPr>
      <w:r>
        <w:rPr>
          <w:spacing w:val="11"/>
        </w:rPr>
        <w:t>•</w:t>
      </w:r>
      <w:r>
        <w:rPr>
          <w:spacing w:val="52"/>
          <w:w w:val="101"/>
        </w:rPr>
        <w:t xml:space="preserve"> </w:t>
      </w:r>
      <w:r>
        <w:rPr>
          <w:spacing w:val="11"/>
        </w:rPr>
        <w:t>乐于沟通和帮助他人</w:t>
      </w:r>
    </w:p>
    <w:p>
      <w:pPr>
        <w:pStyle w:val="2"/>
        <w:spacing w:before="149" w:line="184" w:lineRule="auto"/>
        <w:ind w:left="1478"/>
      </w:pPr>
      <w:r>
        <w:rPr>
          <w:spacing w:val="10"/>
        </w:rPr>
        <w:t>•</w:t>
      </w:r>
      <w:r>
        <w:rPr>
          <w:spacing w:val="59"/>
        </w:rPr>
        <w:t xml:space="preserve"> </w:t>
      </w:r>
      <w:r>
        <w:rPr>
          <w:spacing w:val="10"/>
        </w:rPr>
        <w:t>热爱学习、乐于接受他人的建议</w:t>
      </w:r>
    </w:p>
    <w:p>
      <w:pPr>
        <w:pStyle w:val="2"/>
        <w:spacing w:before="149" w:line="183" w:lineRule="auto"/>
        <w:ind w:left="1478"/>
      </w:pPr>
      <w:r>
        <w:rPr>
          <w:spacing w:val="10"/>
        </w:rPr>
        <w:t>•</w:t>
      </w:r>
      <w:r>
        <w:rPr>
          <w:spacing w:val="3"/>
        </w:rPr>
        <w:t xml:space="preserve">  </w:t>
      </w:r>
      <w:r>
        <w:rPr>
          <w:spacing w:val="10"/>
        </w:rPr>
        <w:t>团队合作、有责任心</w:t>
      </w:r>
    </w:p>
    <w:p>
      <w:pPr>
        <w:pStyle w:val="2"/>
        <w:spacing w:before="150" w:line="186" w:lineRule="auto"/>
        <w:ind w:left="1478"/>
      </w:pPr>
      <w:r>
        <w:rPr>
          <w:spacing w:val="11"/>
        </w:rPr>
        <w:t>•</w:t>
      </w:r>
      <w:r>
        <w:rPr>
          <w:spacing w:val="54"/>
          <w:w w:val="101"/>
        </w:rPr>
        <w:t xml:space="preserve"> </w:t>
      </w:r>
      <w:r>
        <w:rPr>
          <w:spacing w:val="11"/>
        </w:rPr>
        <w:t>谦虚，谨慎，真诚</w:t>
      </w:r>
    </w:p>
    <w:sectPr>
      <w:headerReference r:id="rId6" w:type="default"/>
      <w:pgSz w:w="11906" w:h="16838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5" cy="10691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9B33B22"/>
    <w:rsid w:val="DACFB0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2025-04-03T01:34:00Z</dcterms:created>
  <dc:creator>Data</dc:creator>
  <cp:keywords>73300e2003f41b141n1y2N-_EVFUx4S2Vf6bWOGjl_7SMxM~</cp:keywords>
  <cp:lastModifiedBy>日尧人韦</cp:lastModifiedBy>
  <dcterms:modified xsi:type="dcterms:W3CDTF">2025-04-02T10:01:33Z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2025-04-02T09:57:28Z</vt:filetime>
  </property>
  <property fmtid="{D5CDD505-2E9C-101B-9397-08002B2CF9AE}" pid="4" name="KSOProductBuildVer">
    <vt:lpwstr>2052-6.4.0.8550</vt:lpwstr>
  </property>
  <property fmtid="{D5CDD505-2E9C-101B-9397-08002B2CF9AE}" pid="5" name="ICV">
    <vt:lpwstr>A8C7B111AB1EC591C399EC6734165B35_42</vt:lpwstr>
  </property>
</Properties>
</file>