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8DD2D">
      <w:pPr>
        <w:spacing w:line="360" w:lineRule="auto"/>
        <w:rPr>
          <w:rFonts w:cs="Tahoma" w:asciiTheme="minorEastAsia" w:hAnsiTheme="minorEastAsia"/>
          <w:b/>
          <w:bCs/>
          <w:color w:val="FF0000"/>
          <w:sz w:val="24"/>
          <w:szCs w:val="24"/>
        </w:rPr>
      </w:pPr>
    </w:p>
    <w:p w14:paraId="35AD4F4C">
      <w:pPr>
        <w:spacing w:line="360" w:lineRule="auto"/>
        <w:rPr>
          <w:rFonts w:asciiTheme="minorEastAsia" w:hAnsiTheme="minorEastAsia"/>
          <w:sz w:val="24"/>
          <w:szCs w:val="24"/>
        </w:rPr>
      </w:pPr>
    </w:p>
    <w:p w14:paraId="117CA470">
      <w:pPr>
        <w:spacing w:before="75" w:after="75" w:line="270" w:lineRule="atLeast"/>
        <w:jc w:val="center"/>
        <w:rPr>
          <w:rFonts w:cs="Tahoma" w:asciiTheme="minorEastAsia" w:hAnsiTheme="minorEastAsia"/>
          <w:b/>
          <w:bCs/>
          <w:color w:val="000000"/>
          <w:sz w:val="48"/>
          <w:szCs w:val="48"/>
        </w:rPr>
      </w:pPr>
      <w:r>
        <w:rPr>
          <w:rFonts w:hint="eastAsia" w:cs="Tahoma" w:asciiTheme="minorEastAsia" w:hAnsiTheme="minorEastAsia"/>
          <w:b/>
          <w:bCs/>
          <w:color w:val="000000"/>
          <w:sz w:val="48"/>
          <w:szCs w:val="48"/>
        </w:rPr>
        <w:t>简历</w:t>
      </w:r>
    </w:p>
    <w:p w14:paraId="7A6417AA">
      <w:pPr>
        <w:spacing w:before="75" w:after="75" w:line="270" w:lineRule="atLeast"/>
        <w:rPr>
          <w:rFonts w:cs="Tahoma" w:asciiTheme="minorEastAsia" w:hAnsiTheme="minorEastAsia"/>
          <w:b/>
          <w:bCs/>
          <w:color w:val="000000"/>
          <w:sz w:val="28"/>
          <w:szCs w:val="28"/>
        </w:rPr>
      </w:pPr>
      <w:r>
        <w:rPr>
          <w:rFonts w:hint="eastAsia" w:cs="Tahoma" w:asciiTheme="minorEastAsia" w:hAnsiTheme="minorEastAsia"/>
          <w:b/>
          <w:bCs/>
          <w:color w:val="000000"/>
          <w:sz w:val="28"/>
          <w:szCs w:val="28"/>
        </w:rPr>
        <w:t>个人信息：</w:t>
      </w:r>
    </w:p>
    <w:p w14:paraId="4492F2F0">
      <w:pPr>
        <w:spacing w:before="75" w:after="75" w:line="380" w:lineRule="exact"/>
        <w:rPr>
          <w:rFonts w:hint="eastAsia" w:cs="Tahoma" w:asciiTheme="minorEastAsia" w:hAnsiTheme="minorEastAsia" w:eastAsiaTheme="minorEastAsia"/>
          <w:color w:val="000000"/>
          <w:sz w:val="24"/>
          <w:szCs w:val="24"/>
          <w:lang w:eastAsia="zh"/>
          <w:woUserID w:val="1"/>
        </w:rPr>
      </w:pPr>
      <w:r>
        <w:rPr>
          <w:rFonts w:hint="eastAsia" w:cs="Tahoma" w:asciiTheme="minorEastAsia" w:hAnsiTheme="minorEastAsia"/>
          <w:bCs/>
          <w:color w:val="000000"/>
          <w:sz w:val="24"/>
          <w:szCs w:val="24"/>
        </w:rPr>
        <w:t>姓    名：</w:t>
      </w:r>
      <w:r>
        <w:rPr>
          <w:rFonts w:hint="eastAsia" w:cs="Tahoma" w:asciiTheme="minorEastAsia" w:hAnsiTheme="minorEastAsia"/>
          <w:bCs/>
          <w:color w:val="000000"/>
          <w:sz w:val="24"/>
          <w:szCs w:val="24"/>
          <w:lang w:eastAsia="zh"/>
          <w:woUserID w:val="1"/>
        </w:rPr>
        <w:t>倪佳佳</w:t>
      </w:r>
    </w:p>
    <w:p w14:paraId="4A1279C6">
      <w:pPr>
        <w:spacing w:before="75" w:after="75" w:line="380" w:lineRule="exact"/>
        <w:rPr>
          <w:rFonts w:hint="eastAsia" w:cs="Tahoma" w:asciiTheme="minorEastAsia" w:hAnsiTheme="minorEastAsia" w:eastAsiaTheme="minorEastAsia"/>
          <w:bCs/>
          <w:color w:val="000000"/>
          <w:sz w:val="24"/>
          <w:szCs w:val="24"/>
          <w:lang w:eastAsia="zh"/>
          <w:woUserID w:val="1"/>
        </w:rPr>
      </w:pPr>
      <w:r>
        <w:rPr>
          <w:rFonts w:hint="eastAsia" w:cs="Tahoma" w:asciiTheme="minorEastAsia" w:hAnsiTheme="minorEastAsia"/>
          <w:bCs/>
          <w:color w:val="000000"/>
          <w:sz w:val="24"/>
          <w:szCs w:val="24"/>
        </w:rPr>
        <w:t>性    别：</w:t>
      </w:r>
      <w:r>
        <w:rPr>
          <w:rFonts w:hint="eastAsia" w:cs="Tahoma" w:asciiTheme="minorEastAsia" w:hAnsiTheme="minorEastAsia"/>
          <w:bCs/>
          <w:color w:val="000000"/>
          <w:sz w:val="24"/>
          <w:szCs w:val="24"/>
          <w:lang w:eastAsia="zh"/>
          <w:woUserID w:val="1"/>
        </w:rPr>
        <w:t>男</w:t>
      </w:r>
    </w:p>
    <w:p w14:paraId="0AEB3B71">
      <w:pPr>
        <w:spacing w:before="75" w:after="75" w:line="380" w:lineRule="exact"/>
        <w:rPr>
          <w:rFonts w:hint="eastAsia" w:cs="Tahoma" w:asciiTheme="minorEastAsia" w:hAnsiTheme="minorEastAsia" w:eastAsiaTheme="minorEastAsia"/>
          <w:color w:val="000000"/>
          <w:sz w:val="24"/>
          <w:szCs w:val="24"/>
          <w:lang w:eastAsia="zh"/>
          <w:woUserID w:val="1"/>
        </w:rPr>
      </w:pPr>
      <w:r>
        <w:rPr>
          <w:rFonts w:hint="eastAsia" w:cs="Tahoma" w:asciiTheme="minorEastAsia" w:hAnsiTheme="minorEastAsia"/>
          <w:bCs/>
          <w:color w:val="000000"/>
          <w:sz w:val="24"/>
          <w:szCs w:val="24"/>
        </w:rPr>
        <w:t>身    高：</w:t>
      </w:r>
      <w:r>
        <w:rPr>
          <w:rFonts w:hint="eastAsia" w:cs="Tahoma" w:asciiTheme="minorEastAsia" w:hAnsiTheme="minorEastAsia"/>
          <w:bCs/>
          <w:color w:val="000000"/>
          <w:sz w:val="24"/>
          <w:szCs w:val="24"/>
          <w:lang w:eastAsia="zh"/>
          <w:woUserID w:val="1"/>
        </w:rPr>
        <w:t>172cm</w:t>
      </w:r>
    </w:p>
    <w:p w14:paraId="44689148">
      <w:pPr>
        <w:spacing w:before="75" w:after="75" w:line="380" w:lineRule="exact"/>
        <w:rPr>
          <w:rFonts w:hint="eastAsia" w:cs="Tahoma" w:asciiTheme="minorEastAsia" w:hAnsiTheme="minorEastAsia" w:eastAsiaTheme="minorEastAsia"/>
          <w:color w:val="000000"/>
          <w:sz w:val="24"/>
          <w:szCs w:val="24"/>
          <w:lang w:eastAsia="zh"/>
          <w:woUserID w:val="1"/>
        </w:rPr>
      </w:pPr>
      <w:r>
        <w:rPr>
          <w:rFonts w:hint="eastAsia" w:cs="Tahoma" w:asciiTheme="minorEastAsia" w:hAnsiTheme="minorEastAsia"/>
          <w:bCs/>
          <w:color w:val="000000"/>
          <w:sz w:val="24"/>
          <w:szCs w:val="24"/>
        </w:rPr>
        <w:t>出生年月：</w:t>
      </w:r>
      <w:r>
        <w:rPr>
          <w:rFonts w:hint="eastAsia" w:cs="Tahoma" w:asciiTheme="minorEastAsia" w:hAnsiTheme="minorEastAsia"/>
          <w:color w:val="000000"/>
          <w:sz w:val="24"/>
          <w:szCs w:val="24"/>
          <w:lang w:eastAsia="zh"/>
          <w:woUserID w:val="1"/>
        </w:rPr>
        <w:t>1986年10月</w:t>
      </w:r>
    </w:p>
    <w:p w14:paraId="73051F3D">
      <w:pPr>
        <w:spacing w:before="75" w:after="75" w:line="380" w:lineRule="exact"/>
        <w:rPr>
          <w:rFonts w:hint="eastAsia" w:cs="Tahoma" w:asciiTheme="minorEastAsia" w:hAnsiTheme="minorEastAsia" w:eastAsiaTheme="minorEastAsia"/>
          <w:bCs/>
          <w:color w:val="000000"/>
          <w:sz w:val="24"/>
          <w:szCs w:val="24"/>
          <w:lang w:eastAsia="zh"/>
          <w:woUserID w:val="1"/>
        </w:rPr>
      </w:pPr>
      <w:r>
        <w:rPr>
          <w:rFonts w:hint="eastAsia" w:cs="Tahoma" w:asciiTheme="minorEastAsia" w:hAnsiTheme="minorEastAsia"/>
          <w:bCs/>
          <w:color w:val="000000"/>
          <w:sz w:val="24"/>
          <w:szCs w:val="24"/>
        </w:rPr>
        <w:t>婚姻状况：</w:t>
      </w:r>
      <w:r>
        <w:rPr>
          <w:rFonts w:hint="eastAsia" w:cs="Tahoma" w:asciiTheme="minorEastAsia" w:hAnsiTheme="minorEastAsia"/>
          <w:bCs/>
          <w:color w:val="000000"/>
          <w:sz w:val="24"/>
          <w:szCs w:val="24"/>
          <w:lang w:eastAsia="zh"/>
          <w:woUserID w:val="1"/>
        </w:rPr>
        <w:t>已婚</w:t>
      </w:r>
    </w:p>
    <w:p w14:paraId="67FFCC4D">
      <w:pPr>
        <w:spacing w:before="75" w:after="75" w:line="380" w:lineRule="exact"/>
        <w:rPr>
          <w:rFonts w:hint="eastAsia" w:cs="Tahoma" w:asciiTheme="minorEastAsia" w:hAnsiTheme="minorEastAsia" w:eastAsiaTheme="minorEastAsia"/>
          <w:color w:val="000000"/>
          <w:sz w:val="24"/>
          <w:szCs w:val="24"/>
          <w:lang w:eastAsia="zh"/>
          <w:woUserID w:val="1"/>
        </w:rPr>
      </w:pPr>
      <w:r>
        <w:rPr>
          <w:rFonts w:hint="eastAsia" w:cs="Tahoma" w:asciiTheme="minorEastAsia" w:hAnsiTheme="minorEastAsia"/>
          <w:bCs/>
          <w:color w:val="000000"/>
          <w:sz w:val="24"/>
          <w:szCs w:val="24"/>
        </w:rPr>
        <w:t>家庭所在地：</w:t>
      </w:r>
      <w:r>
        <w:rPr>
          <w:rFonts w:hint="eastAsia" w:cs="Tahoma" w:asciiTheme="minorEastAsia" w:hAnsiTheme="minorEastAsia"/>
          <w:bCs/>
          <w:color w:val="000000"/>
          <w:sz w:val="24"/>
          <w:szCs w:val="24"/>
          <w:lang w:eastAsia="zh"/>
          <w:woUserID w:val="1"/>
        </w:rPr>
        <w:t>贵州贵阳</w:t>
      </w:r>
    </w:p>
    <w:p w14:paraId="33C05C4A">
      <w:pPr>
        <w:spacing w:before="75" w:after="75" w:line="380" w:lineRule="exact"/>
        <w:rPr>
          <w:rFonts w:hint="eastAsia" w:cs="Tahoma" w:asciiTheme="minorEastAsia" w:hAnsiTheme="minorEastAsia" w:eastAsiaTheme="minorEastAsia"/>
          <w:bCs/>
          <w:color w:val="000000"/>
          <w:sz w:val="24"/>
          <w:szCs w:val="24"/>
          <w:lang w:eastAsia="zh"/>
          <w:woUserID w:val="1"/>
        </w:rPr>
      </w:pPr>
      <w:r>
        <w:rPr>
          <w:rFonts w:hint="eastAsia" w:cs="Tahoma" w:asciiTheme="minorEastAsia" w:hAnsiTheme="minorEastAsia"/>
          <w:bCs/>
          <w:color w:val="000000"/>
          <w:sz w:val="24"/>
          <w:szCs w:val="24"/>
        </w:rPr>
        <w:t>目前工作地：</w:t>
      </w:r>
      <w:r>
        <w:rPr>
          <w:rFonts w:hint="eastAsia" w:cs="Tahoma" w:asciiTheme="minorEastAsia" w:hAnsiTheme="minorEastAsia"/>
          <w:bCs/>
          <w:color w:val="000000"/>
          <w:sz w:val="24"/>
          <w:szCs w:val="24"/>
          <w:lang w:eastAsia="zh"/>
          <w:woUserID w:val="1"/>
        </w:rPr>
        <w:t>贵阳</w:t>
      </w:r>
    </w:p>
    <w:p w14:paraId="6F8CBEE2">
      <w:pPr>
        <w:spacing w:before="75" w:after="75" w:line="380" w:lineRule="exact"/>
        <w:rPr>
          <w:rFonts w:hint="eastAsia" w:cs="Tahoma" w:asciiTheme="minorEastAsia" w:hAnsiTheme="minorEastAsia" w:eastAsiaTheme="minorEastAsia"/>
          <w:bCs/>
          <w:color w:val="000000"/>
          <w:sz w:val="24"/>
          <w:szCs w:val="24"/>
          <w:lang w:eastAsia="zh"/>
          <w:woUserID w:val="1"/>
        </w:rPr>
      </w:pPr>
      <w:r>
        <w:rPr>
          <w:rFonts w:hint="eastAsia" w:cs="Tahoma" w:asciiTheme="minorEastAsia" w:hAnsiTheme="minorEastAsia"/>
          <w:bCs/>
          <w:color w:val="000000"/>
          <w:sz w:val="24"/>
          <w:szCs w:val="24"/>
        </w:rPr>
        <w:t>可接受区域：</w:t>
      </w:r>
      <w:r>
        <w:rPr>
          <w:rFonts w:hint="eastAsia" w:cs="Tahoma" w:asciiTheme="minorEastAsia" w:hAnsiTheme="minorEastAsia"/>
          <w:bCs/>
          <w:color w:val="000000"/>
          <w:sz w:val="24"/>
          <w:szCs w:val="24"/>
          <w:lang w:eastAsia="zh"/>
          <w:woUserID w:val="1"/>
        </w:rPr>
        <w:t>全国均可</w:t>
      </w:r>
    </w:p>
    <w:p w14:paraId="43F52D05">
      <w:pPr>
        <w:spacing w:before="75" w:after="75" w:line="380" w:lineRule="exact"/>
        <w:rPr>
          <w:rFonts w:hint="eastAsia" w:cs="Tahoma" w:asciiTheme="minorEastAsia" w:hAnsiTheme="minorEastAsia" w:eastAsiaTheme="minorEastAsia"/>
          <w:bCs/>
          <w:color w:val="000000"/>
          <w:sz w:val="24"/>
          <w:szCs w:val="24"/>
          <w:lang w:eastAsia="zh"/>
          <w:woUserID w:val="1"/>
        </w:rPr>
      </w:pPr>
      <w:r>
        <w:rPr>
          <w:rFonts w:hint="eastAsia" w:cs="Tahoma" w:asciiTheme="minorEastAsia" w:hAnsiTheme="minorEastAsia"/>
          <w:bCs/>
          <w:color w:val="000000"/>
          <w:sz w:val="24"/>
          <w:szCs w:val="24"/>
        </w:rPr>
        <w:t>可到岗时间：</w:t>
      </w:r>
      <w:r>
        <w:rPr>
          <w:rFonts w:hint="eastAsia" w:cs="Tahoma" w:asciiTheme="minorEastAsia" w:hAnsiTheme="minorEastAsia"/>
          <w:bCs/>
          <w:color w:val="000000"/>
          <w:sz w:val="24"/>
          <w:szCs w:val="24"/>
          <w:lang w:eastAsia="zh"/>
          <w:woUserID w:val="1"/>
        </w:rPr>
        <w:t>随时到岗</w:t>
      </w:r>
    </w:p>
    <w:p w14:paraId="592D1518">
      <w:pPr>
        <w:spacing w:before="75" w:after="75" w:line="380" w:lineRule="exact"/>
        <w:rPr>
          <w:rFonts w:hint="eastAsia" w:cs="Tahoma" w:asciiTheme="minorEastAsia" w:hAnsiTheme="minorEastAsia" w:eastAsiaTheme="minorEastAsia"/>
          <w:bCs/>
          <w:color w:val="000000"/>
          <w:sz w:val="24"/>
          <w:szCs w:val="24"/>
          <w:lang w:eastAsia="zh"/>
          <w:woUserID w:val="1"/>
        </w:rPr>
      </w:pPr>
      <w:r>
        <w:rPr>
          <w:rFonts w:hint="eastAsia" w:cs="Tahoma" w:asciiTheme="minorEastAsia" w:hAnsiTheme="minorEastAsia"/>
          <w:bCs/>
          <w:color w:val="000000"/>
          <w:sz w:val="24"/>
          <w:szCs w:val="24"/>
        </w:rPr>
        <w:t>联系电话：</w:t>
      </w:r>
      <w:r>
        <w:rPr>
          <w:rFonts w:hint="eastAsia" w:cs="Tahoma" w:asciiTheme="minorEastAsia" w:hAnsiTheme="minorEastAsia"/>
          <w:bCs/>
          <w:color w:val="000000"/>
          <w:sz w:val="24"/>
          <w:szCs w:val="24"/>
          <w:lang w:eastAsia="zh"/>
          <w:woUserID w:val="1"/>
        </w:rPr>
        <w:t>15329309998</w:t>
      </w:r>
    </w:p>
    <w:p w14:paraId="7388FFE9">
      <w:pPr>
        <w:spacing w:before="75" w:after="75" w:line="380" w:lineRule="exact"/>
        <w:rPr>
          <w:rFonts w:hint="eastAsia" w:cs="Tahoma" w:asciiTheme="minorEastAsia" w:hAnsiTheme="minorEastAsia" w:eastAsiaTheme="minorEastAsia"/>
          <w:bCs/>
          <w:color w:val="000000"/>
          <w:sz w:val="24"/>
          <w:szCs w:val="24"/>
          <w:lang w:eastAsia="zh"/>
          <w:woUserID w:val="1"/>
        </w:rPr>
      </w:pPr>
      <w:r>
        <w:rPr>
          <w:rFonts w:hint="eastAsia" w:cs="Tahoma" w:asciiTheme="minorEastAsia" w:hAnsiTheme="minorEastAsia"/>
          <w:bCs/>
          <w:color w:val="000000"/>
          <w:sz w:val="24"/>
          <w:szCs w:val="24"/>
        </w:rPr>
        <w:t>个人邮箱：</w:t>
      </w:r>
      <w:r>
        <w:rPr>
          <w:rFonts w:hint="eastAsia" w:cs="Tahoma" w:asciiTheme="minorEastAsia" w:hAnsiTheme="minorEastAsia"/>
          <w:bCs/>
          <w:color w:val="000000"/>
          <w:sz w:val="24"/>
          <w:szCs w:val="24"/>
          <w:lang w:eastAsia="zh"/>
          <w:woUserID w:val="1"/>
        </w:rPr>
        <w:t>306343197@qq.com</w:t>
      </w:r>
    </w:p>
    <w:p w14:paraId="6900DD7E">
      <w:pPr>
        <w:spacing w:before="75" w:after="75" w:line="270" w:lineRule="atLeast"/>
        <w:rPr>
          <w:rFonts w:cs="Tahoma" w:asciiTheme="minorEastAsia" w:hAnsiTheme="minorEastAsia"/>
          <w:b/>
          <w:bCs/>
          <w:color w:val="000000"/>
          <w:sz w:val="28"/>
          <w:szCs w:val="28"/>
        </w:rPr>
      </w:pPr>
      <w:r>
        <w:rPr>
          <w:rFonts w:hint="eastAsia" w:cs="Tahoma" w:asciiTheme="minorEastAsia" w:hAnsiTheme="minorEastAsia"/>
          <w:b/>
          <w:bCs/>
          <w:color w:val="000000"/>
          <w:sz w:val="28"/>
          <w:szCs w:val="28"/>
        </w:rPr>
        <w:t>教育背景（正序写）：</w:t>
      </w:r>
      <w:bookmarkStart w:id="0" w:name="_GoBack"/>
      <w:bookmarkEnd w:id="0"/>
    </w:p>
    <w:p w14:paraId="37604F8D">
      <w:pPr>
        <w:spacing w:before="75" w:after="75" w:line="270" w:lineRule="atLeast"/>
        <w:rPr>
          <w:rFonts w:hint="eastAsia" w:cs="Tahoma" w:asciiTheme="minorEastAsia" w:hAnsiTheme="minorEastAsia" w:eastAsiaTheme="minorEastAsia"/>
          <w:bCs/>
          <w:color w:val="000000"/>
          <w:sz w:val="24"/>
          <w:szCs w:val="24"/>
          <w:lang w:eastAsia="zh"/>
          <w:woUserID w:val="1"/>
        </w:rPr>
      </w:pPr>
      <w:r>
        <w:rPr>
          <w:rFonts w:hint="eastAsia" w:cs="Tahoma" w:asciiTheme="minorEastAsia" w:hAnsiTheme="minorEastAsia"/>
          <w:bCs/>
          <w:color w:val="000000"/>
          <w:sz w:val="24"/>
          <w:szCs w:val="24"/>
          <w:lang w:eastAsia="zh"/>
          <w:woUserID w:val="1"/>
        </w:rPr>
        <w:t>2005</w:t>
      </w:r>
      <w:r>
        <w:rPr>
          <w:rFonts w:hint="eastAsia" w:cs="Tahoma" w:asciiTheme="minorEastAsia" w:hAnsiTheme="minorEastAsia"/>
          <w:bCs/>
          <w:color w:val="000000"/>
          <w:sz w:val="24"/>
          <w:szCs w:val="24"/>
        </w:rPr>
        <w:t>年</w:t>
      </w:r>
      <w:r>
        <w:rPr>
          <w:rFonts w:hint="eastAsia" w:cs="Tahoma" w:asciiTheme="minorEastAsia" w:hAnsiTheme="minorEastAsia"/>
          <w:bCs/>
          <w:color w:val="000000"/>
          <w:sz w:val="24"/>
          <w:szCs w:val="24"/>
          <w:lang w:eastAsia="zh"/>
          <w:woUserID w:val="1"/>
        </w:rPr>
        <w:t>9</w:t>
      </w:r>
      <w:r>
        <w:rPr>
          <w:rFonts w:hint="eastAsia" w:cs="Tahoma" w:asciiTheme="minorEastAsia" w:hAnsiTheme="minorEastAsia"/>
          <w:bCs/>
          <w:color w:val="000000"/>
          <w:sz w:val="24"/>
          <w:szCs w:val="24"/>
        </w:rPr>
        <w:t>月</w:t>
      </w:r>
      <w:r>
        <w:rPr>
          <w:rFonts w:cs="Tahoma" w:asciiTheme="minorEastAsia" w:hAnsiTheme="minorEastAsia"/>
          <w:bCs/>
          <w:color w:val="000000"/>
          <w:sz w:val="24"/>
          <w:szCs w:val="24"/>
        </w:rPr>
        <w:t>—</w:t>
      </w:r>
      <w:r>
        <w:rPr>
          <w:rFonts w:hint="eastAsia" w:cs="Tahoma" w:asciiTheme="minorEastAsia" w:hAnsiTheme="minorEastAsia"/>
          <w:bCs/>
          <w:color w:val="000000"/>
          <w:sz w:val="24"/>
          <w:szCs w:val="24"/>
          <w:lang w:eastAsia="zh"/>
          <w:woUserID w:val="1"/>
        </w:rPr>
        <w:t>2009</w:t>
      </w:r>
      <w:r>
        <w:rPr>
          <w:rFonts w:hint="eastAsia" w:cs="Tahoma" w:asciiTheme="minorEastAsia" w:hAnsiTheme="minorEastAsia"/>
          <w:bCs/>
          <w:color w:val="000000"/>
          <w:sz w:val="24"/>
          <w:szCs w:val="24"/>
        </w:rPr>
        <w:t>年</w:t>
      </w:r>
      <w:r>
        <w:rPr>
          <w:rFonts w:hint="eastAsia" w:cs="Tahoma" w:asciiTheme="minorEastAsia" w:hAnsiTheme="minorEastAsia"/>
          <w:bCs/>
          <w:color w:val="000000"/>
          <w:sz w:val="24"/>
          <w:szCs w:val="24"/>
          <w:lang w:eastAsia="zh"/>
          <w:woUserID w:val="1"/>
        </w:rPr>
        <w:t>7</w:t>
      </w:r>
      <w:r>
        <w:rPr>
          <w:rFonts w:hint="eastAsia" w:cs="Tahoma" w:asciiTheme="minorEastAsia" w:hAnsiTheme="minorEastAsia"/>
          <w:bCs/>
          <w:color w:val="000000"/>
          <w:sz w:val="24"/>
          <w:szCs w:val="24"/>
        </w:rPr>
        <w:t>月</w:t>
      </w:r>
      <w:r>
        <w:rPr>
          <w:rFonts w:hint="eastAsia" w:cs="Tahoma" w:asciiTheme="minorEastAsia" w:hAnsiTheme="minorEastAsia"/>
          <w:bCs/>
          <w:color w:val="000000"/>
          <w:sz w:val="24"/>
          <w:szCs w:val="24"/>
          <w:lang w:eastAsia="zh"/>
          <w:woUserID w:val="1"/>
        </w:rPr>
        <w:t xml:space="preserve"> 中国人民公安大学 犯罪学</w:t>
      </w:r>
      <w:r>
        <w:rPr>
          <w:rFonts w:hint="eastAsia" w:cs="Tahoma" w:asciiTheme="minorEastAsia" w:hAnsiTheme="minorEastAsia"/>
          <w:bCs/>
          <w:color w:val="000000"/>
          <w:sz w:val="24"/>
          <w:szCs w:val="24"/>
        </w:rPr>
        <w:t>专业</w:t>
      </w:r>
      <w:r>
        <w:rPr>
          <w:rFonts w:hint="eastAsia" w:cs="Tahoma" w:asciiTheme="minorEastAsia" w:hAnsiTheme="minorEastAsia"/>
          <w:bCs/>
          <w:color w:val="000000"/>
          <w:sz w:val="24"/>
          <w:szCs w:val="24"/>
          <w:lang w:eastAsia="zh"/>
          <w:woUserID w:val="1"/>
        </w:rPr>
        <w:t>毕业  无</w:t>
      </w:r>
      <w:r>
        <w:rPr>
          <w:rFonts w:hint="eastAsia" w:cs="Tahoma" w:asciiTheme="minorEastAsia" w:hAnsiTheme="minorEastAsia"/>
          <w:bCs/>
          <w:color w:val="000000"/>
          <w:sz w:val="24"/>
          <w:szCs w:val="24"/>
        </w:rPr>
        <w:t>学位</w:t>
      </w:r>
      <w:r>
        <w:rPr>
          <w:rFonts w:hint="eastAsia" w:cs="Tahoma" w:asciiTheme="minorEastAsia" w:hAnsiTheme="minorEastAsia"/>
          <w:bCs/>
          <w:color w:val="000000"/>
          <w:sz w:val="24"/>
          <w:szCs w:val="24"/>
          <w:lang w:eastAsia="zh"/>
          <w:woUserID w:val="1"/>
        </w:rPr>
        <w:t>（英语四级未过）</w:t>
      </w:r>
    </w:p>
    <w:p w14:paraId="0ED72269">
      <w:pPr>
        <w:spacing w:before="75" w:after="75" w:line="270" w:lineRule="atLeast"/>
        <w:rPr>
          <w:rFonts w:cs="Tahoma" w:asciiTheme="minorEastAsia" w:hAnsiTheme="minorEastAsia"/>
          <w:b/>
          <w:bCs/>
          <w:color w:val="000000"/>
          <w:sz w:val="28"/>
          <w:szCs w:val="28"/>
        </w:rPr>
      </w:pPr>
      <w:r>
        <w:rPr>
          <w:rFonts w:hint="eastAsia" w:cs="Tahoma" w:asciiTheme="minorEastAsia" w:hAnsiTheme="minorEastAsia"/>
          <w:b/>
          <w:bCs/>
          <w:color w:val="000000"/>
          <w:sz w:val="28"/>
          <w:szCs w:val="28"/>
        </w:rPr>
        <w:t>资格证书：</w:t>
      </w:r>
    </w:p>
    <w:p w14:paraId="2152BDAC">
      <w:pPr>
        <w:spacing w:before="75" w:after="75" w:line="380" w:lineRule="exact"/>
        <w:rPr>
          <w:rFonts w:cs="Tahoma" w:asciiTheme="minorEastAsia" w:hAnsiTheme="minorEastAsia"/>
          <w:bCs/>
          <w:color w:val="000000"/>
          <w:sz w:val="24"/>
          <w:szCs w:val="24"/>
          <w:woUserID w:val="1"/>
        </w:rPr>
      </w:pPr>
      <w:r>
        <w:rPr>
          <w:rFonts w:hint="eastAsia" w:cs="Tahoma" w:asciiTheme="minorEastAsia" w:hAnsiTheme="minorEastAsia"/>
          <w:bCs/>
          <w:color w:val="000000"/>
          <w:sz w:val="24"/>
          <w:szCs w:val="24"/>
          <w:lang w:eastAsia="zh"/>
          <w:woUserID w:val="1"/>
        </w:rPr>
        <w:t>2017</w:t>
      </w:r>
      <w:r>
        <w:rPr>
          <w:rFonts w:hint="eastAsia" w:cs="Tahoma" w:asciiTheme="minorEastAsia" w:hAnsiTheme="minorEastAsia"/>
          <w:bCs/>
          <w:color w:val="000000"/>
          <w:sz w:val="24"/>
          <w:szCs w:val="24"/>
        </w:rPr>
        <w:t>年</w:t>
      </w:r>
      <w:r>
        <w:rPr>
          <w:rFonts w:hint="eastAsia" w:cs="Tahoma" w:asciiTheme="minorEastAsia" w:hAnsiTheme="minorEastAsia"/>
          <w:bCs/>
          <w:color w:val="000000"/>
          <w:sz w:val="24"/>
          <w:szCs w:val="24"/>
          <w:lang w:eastAsia="zh"/>
          <w:woUserID w:val="1"/>
        </w:rPr>
        <w:t>11</w:t>
      </w:r>
      <w:r>
        <w:rPr>
          <w:rFonts w:hint="eastAsia" w:cs="Tahoma" w:asciiTheme="minorEastAsia" w:hAnsiTheme="minorEastAsia"/>
          <w:bCs/>
          <w:color w:val="000000"/>
          <w:sz w:val="24"/>
          <w:szCs w:val="24"/>
        </w:rPr>
        <w:t>月，取得</w:t>
      </w:r>
      <w:r>
        <w:rPr>
          <w:rFonts w:hint="eastAsia" w:cs="Tahoma" w:asciiTheme="minorEastAsia" w:hAnsiTheme="minorEastAsia"/>
          <w:bCs/>
          <w:color w:val="000000"/>
          <w:sz w:val="24"/>
          <w:szCs w:val="24"/>
          <w:lang w:eastAsia="zh"/>
          <w:woUserID w:val="1"/>
        </w:rPr>
        <w:t>贵州省技术侦察手段措施中级工程师职称</w:t>
      </w:r>
    </w:p>
    <w:p w14:paraId="6CB74759">
      <w:pPr>
        <w:spacing w:before="75" w:after="75" w:line="270" w:lineRule="atLeast"/>
        <w:rPr>
          <w:rFonts w:hint="eastAsia" w:cs="Tahoma" w:asciiTheme="minorEastAsia" w:hAnsiTheme="minorEastAsia"/>
          <w:b/>
          <w:bCs/>
          <w:color w:val="000000"/>
          <w:sz w:val="28"/>
          <w:szCs w:val="28"/>
        </w:rPr>
      </w:pPr>
      <w:r>
        <w:rPr>
          <w:rFonts w:hint="eastAsia" w:cs="Tahoma" w:asciiTheme="minorEastAsia" w:hAnsiTheme="minorEastAsia"/>
          <w:b/>
          <w:bCs/>
          <w:color w:val="000000"/>
          <w:sz w:val="28"/>
          <w:szCs w:val="28"/>
        </w:rPr>
        <w:t>社会职务/学术成就：</w:t>
      </w:r>
    </w:p>
    <w:p w14:paraId="301770DE">
      <w:pPr>
        <w:spacing w:before="75" w:after="75" w:line="270" w:lineRule="atLeast"/>
        <w:rPr>
          <w:rFonts w:hint="eastAsia" w:cs="Tahoma" w:asciiTheme="minorEastAsia" w:hAnsiTheme="minorEastAsia" w:eastAsiaTheme="minorEastAsia"/>
          <w:b/>
          <w:bCs/>
          <w:color w:val="000000"/>
          <w:sz w:val="28"/>
          <w:szCs w:val="28"/>
          <w:lang w:eastAsia="zh"/>
          <w:woUserID w:val="1"/>
        </w:rPr>
      </w:pPr>
      <w:r>
        <w:rPr>
          <w:rFonts w:hint="eastAsia" w:cs="Tahoma" w:asciiTheme="minorEastAsia" w:hAnsiTheme="minorEastAsia"/>
          <w:b/>
          <w:bCs/>
          <w:color w:val="000000"/>
          <w:sz w:val="28"/>
          <w:szCs w:val="28"/>
          <w:lang w:eastAsia="zh"/>
          <w:woUserID w:val="1"/>
        </w:rPr>
        <w:t>中国人民公安大学贵州校友工作联络人（负责日常校友工作开展与校友联络）</w:t>
      </w:r>
    </w:p>
    <w:p w14:paraId="4BCB2E2B">
      <w:pPr>
        <w:spacing w:before="75" w:after="75" w:line="270" w:lineRule="atLeast"/>
        <w:rPr>
          <w:rFonts w:hint="eastAsia" w:cs="Tahoma" w:asciiTheme="minorEastAsia" w:hAnsiTheme="minorEastAsia" w:eastAsiaTheme="minorEastAsia"/>
          <w:b/>
          <w:bCs/>
          <w:color w:val="000000"/>
          <w:sz w:val="28"/>
          <w:szCs w:val="28"/>
          <w:lang w:eastAsia="zh"/>
          <w:woUserID w:val="1"/>
        </w:rPr>
      </w:pPr>
      <w:r>
        <w:rPr>
          <w:rFonts w:hint="eastAsia" w:cs="Tahoma" w:asciiTheme="minorEastAsia" w:hAnsiTheme="minorEastAsia"/>
          <w:b/>
          <w:bCs/>
          <w:color w:val="000000"/>
          <w:sz w:val="28"/>
          <w:szCs w:val="28"/>
          <w:lang w:eastAsia="zh"/>
          <w:woUserID w:val="1"/>
        </w:rPr>
        <w:t>贵阳市公安局警务技术二级主管（二级警长）撰写一篇理论调研文章入选2017-2018年度贵州公安技侦科研技术革新项目成果评比展示活动论文集</w:t>
      </w:r>
    </w:p>
    <w:p w14:paraId="62450ABF">
      <w:pPr>
        <w:spacing w:before="75" w:after="75" w:line="270" w:lineRule="atLeast"/>
        <w:rPr>
          <w:rFonts w:cs="Tahoma" w:asciiTheme="minorEastAsia" w:hAnsiTheme="minorEastAsia"/>
          <w:b/>
          <w:bCs/>
          <w:color w:val="000000"/>
          <w:sz w:val="28"/>
          <w:szCs w:val="28"/>
        </w:rPr>
      </w:pPr>
      <w:r>
        <w:rPr>
          <w:rFonts w:hint="eastAsia" w:cs="Tahoma" w:asciiTheme="minorEastAsia" w:hAnsiTheme="minorEastAsia"/>
          <w:b/>
          <w:bCs/>
          <w:color w:val="000000"/>
          <w:sz w:val="28"/>
          <w:szCs w:val="28"/>
        </w:rPr>
        <w:t>工作经历（倒序）：</w:t>
      </w:r>
    </w:p>
    <w:p w14:paraId="119AFBA8">
      <w:pPr>
        <w:spacing w:before="75" w:after="75" w:line="270" w:lineRule="atLeast"/>
        <w:rPr>
          <w:rFonts w:hint="eastAsia" w:cs="Tahoma" w:asciiTheme="minorEastAsia" w:hAnsiTheme="minorEastAsia" w:eastAsiaTheme="minorEastAsia"/>
          <w:b/>
          <w:bCs/>
          <w:color w:val="000000"/>
          <w:sz w:val="28"/>
          <w:szCs w:val="28"/>
          <w:lang w:eastAsia="zh"/>
          <w:woUserID w:val="1"/>
        </w:rPr>
      </w:pPr>
      <w:r>
        <w:rPr>
          <w:rFonts w:hint="eastAsia" w:asciiTheme="minorEastAsia" w:hAnsiTheme="minorEastAsia"/>
          <w:b/>
          <w:sz w:val="28"/>
          <w:szCs w:val="28"/>
        </w:rPr>
        <w:t>一、</w:t>
      </w:r>
      <w:r>
        <w:rPr>
          <w:rFonts w:hint="eastAsia" w:asciiTheme="minorEastAsia" w:hAnsiTheme="minorEastAsia"/>
          <w:b/>
          <w:sz w:val="28"/>
          <w:szCs w:val="28"/>
          <w:lang w:eastAsia="zh"/>
          <w:woUserID w:val="1"/>
        </w:rPr>
        <w:t>2018</w:t>
      </w:r>
      <w:r>
        <w:rPr>
          <w:rFonts w:hint="eastAsia" w:asciiTheme="minorEastAsia" w:hAnsiTheme="minorEastAsia"/>
          <w:b/>
          <w:sz w:val="28"/>
          <w:szCs w:val="28"/>
        </w:rPr>
        <w:t>年</w:t>
      </w:r>
      <w:r>
        <w:rPr>
          <w:rFonts w:hint="eastAsia" w:asciiTheme="minorEastAsia" w:hAnsiTheme="minorEastAsia"/>
          <w:b/>
          <w:sz w:val="28"/>
          <w:szCs w:val="28"/>
          <w:lang w:eastAsia="zh"/>
          <w:woUserID w:val="1"/>
        </w:rPr>
        <w:t>1</w:t>
      </w:r>
      <w:r>
        <w:rPr>
          <w:rFonts w:hint="eastAsia" w:asciiTheme="minorEastAsia" w:hAnsiTheme="minorEastAsia"/>
          <w:b/>
          <w:sz w:val="28"/>
          <w:szCs w:val="28"/>
        </w:rPr>
        <w:t>月</w:t>
      </w:r>
      <w:r>
        <w:rPr>
          <w:rFonts w:asciiTheme="minorEastAsia" w:hAnsiTheme="minorEastAsia"/>
          <w:b/>
          <w:sz w:val="28"/>
          <w:szCs w:val="28"/>
        </w:rPr>
        <w:t>-</w:t>
      </w:r>
      <w:r>
        <w:rPr>
          <w:rFonts w:hint="eastAsia" w:asciiTheme="minorEastAsia" w:hAnsiTheme="minorEastAsia"/>
          <w:b/>
          <w:sz w:val="28"/>
          <w:szCs w:val="28"/>
          <w:lang w:eastAsia="zh"/>
          <w:woUserID w:val="1"/>
        </w:rPr>
        <w:t>2025年5月</w:t>
      </w:r>
      <w:r>
        <w:rPr>
          <w:rFonts w:hint="eastAsia" w:asciiTheme="minorEastAsia" w:hAnsiTheme="minorEastAsia"/>
          <w:b/>
          <w:sz w:val="28"/>
          <w:szCs w:val="28"/>
        </w:rPr>
        <w:t xml:space="preserve">       </w:t>
      </w:r>
      <w:r>
        <w:rPr>
          <w:rFonts w:hint="eastAsia" w:asciiTheme="minorEastAsia" w:hAnsiTheme="minorEastAsia"/>
          <w:b/>
          <w:sz w:val="28"/>
          <w:szCs w:val="28"/>
          <w:lang w:eastAsia="zh"/>
          <w:woUserID w:val="1"/>
        </w:rPr>
        <w:t>贵阳市公安局技术侦察支队专业侦察二大队</w:t>
      </w:r>
    </w:p>
    <w:p w14:paraId="7AC53E29">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担任职务：</w:t>
      </w:r>
      <w:r>
        <w:rPr>
          <w:rFonts w:hint="eastAsia" w:asciiTheme="minorEastAsia" w:hAnsiTheme="minorEastAsia"/>
          <w:sz w:val="24"/>
          <w:szCs w:val="24"/>
          <w:lang w:eastAsia="zh"/>
          <w:woUserID w:val="1"/>
        </w:rPr>
        <w:t>警务技术二级主管（二级警长）</w:t>
      </w:r>
    </w:p>
    <w:p w14:paraId="316980D3">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汇报上级：</w:t>
      </w:r>
      <w:r>
        <w:rPr>
          <w:rFonts w:hint="eastAsia" w:asciiTheme="minorEastAsia" w:hAnsiTheme="minorEastAsia"/>
          <w:sz w:val="24"/>
          <w:szCs w:val="24"/>
          <w:lang w:eastAsia="zh"/>
          <w:woUserID w:val="1"/>
        </w:rPr>
        <w:t>专业侦察二大队大队长</w:t>
      </w:r>
    </w:p>
    <w:p w14:paraId="57702B14">
      <w:pPr>
        <w:spacing w:before="75" w:after="75" w:line="380" w:lineRule="exact"/>
        <w:rPr>
          <w:rFonts w:hint="eastAsia" w:cs="Tahoma" w:asciiTheme="minorEastAsia" w:hAnsiTheme="minorEastAsia" w:eastAsiaTheme="minorEastAsia"/>
          <w:b/>
          <w:bCs/>
          <w:color w:val="000000"/>
          <w:sz w:val="24"/>
          <w:szCs w:val="24"/>
          <w:lang w:eastAsia="zh"/>
          <w:woUserID w:val="1"/>
        </w:rPr>
      </w:pPr>
      <w:r>
        <w:rPr>
          <w:rFonts w:hint="eastAsia" w:asciiTheme="minorEastAsia" w:hAnsiTheme="minorEastAsia"/>
          <w:sz w:val="24"/>
          <w:szCs w:val="24"/>
        </w:rPr>
        <w:t>管理下级：</w:t>
      </w:r>
      <w:r>
        <w:rPr>
          <w:rFonts w:hint="eastAsia" w:asciiTheme="minorEastAsia" w:hAnsiTheme="minorEastAsia"/>
          <w:sz w:val="24"/>
          <w:szCs w:val="24"/>
          <w:lang w:eastAsia="zh"/>
          <w:woUserID w:val="1"/>
        </w:rPr>
        <w:t>侦查员</w:t>
      </w:r>
    </w:p>
    <w:p w14:paraId="47DC56D7">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职责业绩：</w:t>
      </w:r>
      <w:r>
        <w:rPr>
          <w:rFonts w:hint="eastAsia" w:asciiTheme="minorEastAsia" w:hAnsiTheme="minorEastAsia"/>
          <w:sz w:val="24"/>
          <w:szCs w:val="24"/>
          <w:lang w:eastAsia="zh"/>
          <w:woUserID w:val="1"/>
        </w:rPr>
        <w:t>配合贵州省、贵阳市纪监委完成上百起纪律检查类案件和重特大毒品犯罪案件，荣立三等功一次，嘉奖二次，荣获优秀公务员一次。</w:t>
      </w:r>
    </w:p>
    <w:p w14:paraId="3538C1B1">
      <w:pPr>
        <w:spacing w:before="75" w:after="75" w:line="380" w:lineRule="exact"/>
        <w:rPr>
          <w:rFonts w:asciiTheme="minorEastAsia" w:hAnsiTheme="minorEastAsia"/>
          <w:sz w:val="24"/>
          <w:szCs w:val="24"/>
        </w:rPr>
      </w:pPr>
    </w:p>
    <w:p w14:paraId="35210AFE">
      <w:pPr>
        <w:spacing w:before="75" w:after="75" w:line="270" w:lineRule="atLeast"/>
        <w:rPr>
          <w:rFonts w:cs="Tahoma" w:asciiTheme="minorEastAsia" w:hAnsiTheme="minorEastAsia"/>
          <w:b/>
          <w:bCs/>
          <w:color w:val="000000"/>
          <w:sz w:val="28"/>
          <w:szCs w:val="28"/>
          <w:woUserID w:val="1"/>
        </w:rPr>
      </w:pPr>
      <w:r>
        <w:rPr>
          <w:rFonts w:hint="eastAsia" w:asciiTheme="minorEastAsia" w:hAnsiTheme="minorEastAsia"/>
          <w:b/>
          <w:sz w:val="28"/>
          <w:szCs w:val="28"/>
        </w:rPr>
        <w:t>二、</w:t>
      </w:r>
      <w:r>
        <w:rPr>
          <w:rFonts w:hint="eastAsia" w:asciiTheme="minorEastAsia" w:hAnsiTheme="minorEastAsia"/>
          <w:b/>
          <w:sz w:val="28"/>
          <w:szCs w:val="28"/>
          <w:lang w:eastAsia="zh"/>
          <w:woUserID w:val="1"/>
        </w:rPr>
        <w:t>2017</w:t>
      </w:r>
      <w:r>
        <w:rPr>
          <w:rFonts w:hint="eastAsia" w:asciiTheme="minorEastAsia" w:hAnsiTheme="minorEastAsia"/>
          <w:b/>
          <w:sz w:val="28"/>
          <w:szCs w:val="28"/>
        </w:rPr>
        <w:t>年</w:t>
      </w:r>
      <w:r>
        <w:rPr>
          <w:rFonts w:hint="eastAsia" w:asciiTheme="minorEastAsia" w:hAnsiTheme="minorEastAsia"/>
          <w:b/>
          <w:sz w:val="28"/>
          <w:szCs w:val="28"/>
          <w:lang w:eastAsia="zh"/>
          <w:woUserID w:val="1"/>
        </w:rPr>
        <w:t>1</w:t>
      </w:r>
      <w:r>
        <w:rPr>
          <w:rFonts w:hint="eastAsia" w:asciiTheme="minorEastAsia" w:hAnsiTheme="minorEastAsia"/>
          <w:b/>
          <w:sz w:val="28"/>
          <w:szCs w:val="28"/>
        </w:rPr>
        <w:t>月-</w:t>
      </w:r>
      <w:r>
        <w:rPr>
          <w:rFonts w:hint="eastAsia" w:asciiTheme="minorEastAsia" w:hAnsiTheme="minorEastAsia"/>
          <w:b/>
          <w:sz w:val="28"/>
          <w:szCs w:val="28"/>
          <w:lang w:eastAsia="zh"/>
          <w:woUserID w:val="1"/>
        </w:rPr>
        <w:t>2018</w:t>
      </w:r>
      <w:r>
        <w:rPr>
          <w:rFonts w:hint="eastAsia" w:asciiTheme="minorEastAsia" w:hAnsiTheme="minorEastAsia"/>
          <w:b/>
          <w:sz w:val="28"/>
          <w:szCs w:val="28"/>
        </w:rPr>
        <w:t>年</w:t>
      </w:r>
      <w:r>
        <w:rPr>
          <w:rFonts w:hint="eastAsia" w:asciiTheme="minorEastAsia" w:hAnsiTheme="minorEastAsia"/>
          <w:b/>
          <w:sz w:val="28"/>
          <w:szCs w:val="28"/>
          <w:lang w:eastAsia="zh"/>
          <w:woUserID w:val="1"/>
        </w:rPr>
        <w:t>1</w:t>
      </w:r>
      <w:r>
        <w:rPr>
          <w:rFonts w:hint="eastAsia" w:asciiTheme="minorEastAsia" w:hAnsiTheme="minorEastAsia"/>
          <w:b/>
          <w:sz w:val="28"/>
          <w:szCs w:val="28"/>
        </w:rPr>
        <w:t xml:space="preserve">月      </w:t>
      </w:r>
      <w:r>
        <w:rPr>
          <w:rFonts w:hint="eastAsia" w:asciiTheme="minorEastAsia" w:hAnsiTheme="minorEastAsia"/>
          <w:b/>
          <w:sz w:val="28"/>
          <w:szCs w:val="28"/>
          <w:lang w:eastAsia="zh"/>
          <w:woUserID w:val="1"/>
        </w:rPr>
        <w:t>贵阳市开阳县公安局挂职</w:t>
      </w:r>
    </w:p>
    <w:p w14:paraId="6C774558">
      <w:pPr>
        <w:spacing w:before="75" w:after="75" w:line="380" w:lineRule="exact"/>
        <w:rPr>
          <w:rFonts w:hint="eastAsia" w:cs="Tahoma" w:asciiTheme="minorEastAsia" w:hAnsiTheme="minorEastAsia" w:eastAsiaTheme="minorEastAsia"/>
          <w:b/>
          <w:bCs/>
          <w:color w:val="000000"/>
          <w:sz w:val="24"/>
          <w:szCs w:val="24"/>
          <w:lang w:eastAsia="zh"/>
          <w:woUserID w:val="1"/>
        </w:rPr>
      </w:pPr>
      <w:r>
        <w:rPr>
          <w:rFonts w:hint="eastAsia" w:asciiTheme="minorEastAsia" w:hAnsiTheme="minorEastAsia"/>
          <w:sz w:val="24"/>
          <w:szCs w:val="24"/>
        </w:rPr>
        <w:t>担任职务：</w:t>
      </w:r>
      <w:r>
        <w:rPr>
          <w:rFonts w:hint="eastAsia" w:asciiTheme="minorEastAsia" w:hAnsiTheme="minorEastAsia"/>
          <w:sz w:val="24"/>
          <w:szCs w:val="24"/>
          <w:lang w:eastAsia="zh"/>
          <w:woUserID w:val="1"/>
        </w:rPr>
        <w:t>技侦前沿阵地负责人</w:t>
      </w:r>
    </w:p>
    <w:p w14:paraId="213D3C8E">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汇报上级：</w:t>
      </w:r>
      <w:r>
        <w:rPr>
          <w:rFonts w:hint="eastAsia" w:asciiTheme="minorEastAsia" w:hAnsiTheme="minorEastAsia"/>
          <w:sz w:val="24"/>
          <w:szCs w:val="24"/>
          <w:lang w:eastAsia="zh"/>
          <w:woUserID w:val="1"/>
        </w:rPr>
        <w:t>技侦支队党总支、开阳县公安局党委</w:t>
      </w:r>
    </w:p>
    <w:p w14:paraId="06726DBD">
      <w:pPr>
        <w:spacing w:before="75" w:after="75" w:line="380" w:lineRule="exact"/>
        <w:rPr>
          <w:rFonts w:hint="eastAsia" w:cs="Tahoma" w:asciiTheme="minorEastAsia" w:hAnsiTheme="minorEastAsia" w:eastAsiaTheme="minorEastAsia"/>
          <w:b/>
          <w:bCs/>
          <w:color w:val="000000"/>
          <w:sz w:val="24"/>
          <w:szCs w:val="24"/>
          <w:lang w:eastAsia="zh"/>
          <w:woUserID w:val="1"/>
        </w:rPr>
      </w:pPr>
      <w:r>
        <w:rPr>
          <w:rFonts w:hint="eastAsia" w:asciiTheme="minorEastAsia" w:hAnsiTheme="minorEastAsia"/>
          <w:sz w:val="24"/>
          <w:szCs w:val="24"/>
        </w:rPr>
        <w:t>管理下级：</w:t>
      </w:r>
      <w:r>
        <w:rPr>
          <w:rFonts w:hint="eastAsia" w:asciiTheme="minorEastAsia" w:hAnsiTheme="minorEastAsia"/>
          <w:sz w:val="24"/>
          <w:szCs w:val="24"/>
          <w:lang w:eastAsia="zh"/>
          <w:woUserID w:val="1"/>
        </w:rPr>
        <w:t>技侦阵地民警</w:t>
      </w:r>
    </w:p>
    <w:p w14:paraId="2ABED003">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职责业绩：</w:t>
      </w:r>
      <w:r>
        <w:rPr>
          <w:rFonts w:hint="eastAsia" w:asciiTheme="minorEastAsia" w:hAnsiTheme="minorEastAsia"/>
          <w:sz w:val="24"/>
          <w:szCs w:val="24"/>
          <w:lang w:eastAsia="zh"/>
          <w:woUserID w:val="1"/>
        </w:rPr>
        <w:t>在支队党总支和县局党委的领导下，管理技侦开阳阵地民警10余人，开展案件线索核查，县域刑事案件侦办！任期内破获重特大刑事案件，命案20余起，荣获优秀公务员一次。</w:t>
      </w:r>
    </w:p>
    <w:p w14:paraId="3B7940A4">
      <w:pPr>
        <w:spacing w:before="75" w:after="75" w:line="380" w:lineRule="exact"/>
        <w:rPr>
          <w:rFonts w:asciiTheme="minorEastAsia" w:hAnsiTheme="minorEastAsia"/>
          <w:sz w:val="24"/>
          <w:szCs w:val="24"/>
        </w:rPr>
      </w:pPr>
    </w:p>
    <w:p w14:paraId="474A70A5">
      <w:pPr>
        <w:spacing w:before="75" w:after="75" w:line="270" w:lineRule="atLeast"/>
        <w:rPr>
          <w:rFonts w:hint="eastAsia" w:cs="Tahoma" w:asciiTheme="minorEastAsia" w:hAnsiTheme="minorEastAsia" w:eastAsiaTheme="minorEastAsia"/>
          <w:b/>
          <w:bCs/>
          <w:color w:val="000000"/>
          <w:sz w:val="28"/>
          <w:szCs w:val="28"/>
          <w:lang w:eastAsia="zh"/>
          <w:woUserID w:val="1"/>
        </w:rPr>
      </w:pPr>
      <w:r>
        <w:rPr>
          <w:rFonts w:hint="eastAsia" w:asciiTheme="minorEastAsia" w:hAnsiTheme="minorEastAsia"/>
          <w:b/>
          <w:sz w:val="28"/>
          <w:szCs w:val="28"/>
        </w:rPr>
        <w:t>三、</w:t>
      </w:r>
      <w:r>
        <w:rPr>
          <w:rFonts w:hint="eastAsia" w:asciiTheme="minorEastAsia" w:hAnsiTheme="minorEastAsia"/>
          <w:b/>
          <w:sz w:val="28"/>
          <w:szCs w:val="28"/>
          <w:lang w:eastAsia="zh"/>
          <w:woUserID w:val="1"/>
        </w:rPr>
        <w:t>2014</w:t>
      </w:r>
      <w:r>
        <w:rPr>
          <w:rFonts w:hint="eastAsia" w:asciiTheme="minorEastAsia" w:hAnsiTheme="minorEastAsia"/>
          <w:b/>
          <w:sz w:val="28"/>
          <w:szCs w:val="28"/>
        </w:rPr>
        <w:t>年</w:t>
      </w:r>
      <w:r>
        <w:rPr>
          <w:rFonts w:hint="eastAsia" w:asciiTheme="minorEastAsia" w:hAnsiTheme="minorEastAsia"/>
          <w:b/>
          <w:sz w:val="28"/>
          <w:szCs w:val="28"/>
          <w:lang w:eastAsia="zh"/>
          <w:woUserID w:val="1"/>
        </w:rPr>
        <w:t>1</w:t>
      </w:r>
      <w:r>
        <w:rPr>
          <w:rFonts w:hint="eastAsia" w:asciiTheme="minorEastAsia" w:hAnsiTheme="minorEastAsia"/>
          <w:b/>
          <w:sz w:val="28"/>
          <w:szCs w:val="28"/>
        </w:rPr>
        <w:t>月-</w:t>
      </w:r>
      <w:r>
        <w:rPr>
          <w:rFonts w:hint="eastAsia" w:asciiTheme="minorEastAsia" w:hAnsiTheme="minorEastAsia"/>
          <w:b/>
          <w:sz w:val="28"/>
          <w:szCs w:val="28"/>
          <w:lang w:eastAsia="zh"/>
          <w:woUserID w:val="1"/>
        </w:rPr>
        <w:t>2014</w:t>
      </w:r>
      <w:r>
        <w:rPr>
          <w:rFonts w:hint="eastAsia" w:asciiTheme="minorEastAsia" w:hAnsiTheme="minorEastAsia"/>
          <w:b/>
          <w:sz w:val="28"/>
          <w:szCs w:val="28"/>
        </w:rPr>
        <w:t>年</w:t>
      </w:r>
      <w:r>
        <w:rPr>
          <w:rFonts w:hint="eastAsia" w:asciiTheme="minorEastAsia" w:hAnsiTheme="minorEastAsia"/>
          <w:b/>
          <w:sz w:val="28"/>
          <w:szCs w:val="28"/>
          <w:lang w:eastAsia="zh"/>
          <w:woUserID w:val="1"/>
        </w:rPr>
        <w:t>9</w:t>
      </w:r>
      <w:r>
        <w:rPr>
          <w:rFonts w:hint="eastAsia" w:asciiTheme="minorEastAsia" w:hAnsiTheme="minorEastAsia"/>
          <w:b/>
          <w:sz w:val="28"/>
          <w:szCs w:val="28"/>
        </w:rPr>
        <w:t xml:space="preserve">月       </w:t>
      </w:r>
      <w:r>
        <w:rPr>
          <w:rFonts w:hint="eastAsia" w:asciiTheme="minorEastAsia" w:hAnsiTheme="minorEastAsia"/>
          <w:b/>
          <w:sz w:val="28"/>
          <w:szCs w:val="28"/>
          <w:lang w:eastAsia="zh"/>
          <w:woUserID w:val="1"/>
        </w:rPr>
        <w:t>公安部十二局借调</w:t>
      </w:r>
    </w:p>
    <w:p w14:paraId="2162B78A">
      <w:pPr>
        <w:spacing w:before="75" w:after="75" w:line="380" w:lineRule="exact"/>
        <w:rPr>
          <w:rFonts w:hint="eastAsia" w:cs="Tahoma" w:asciiTheme="minorEastAsia" w:hAnsiTheme="minorEastAsia" w:eastAsiaTheme="minorEastAsia"/>
          <w:b/>
          <w:bCs/>
          <w:color w:val="000000"/>
          <w:sz w:val="24"/>
          <w:szCs w:val="24"/>
          <w:lang w:eastAsia="zh"/>
          <w:woUserID w:val="1"/>
        </w:rPr>
      </w:pPr>
      <w:r>
        <w:rPr>
          <w:rFonts w:hint="eastAsia" w:asciiTheme="minorEastAsia" w:hAnsiTheme="minorEastAsia"/>
          <w:sz w:val="24"/>
          <w:szCs w:val="24"/>
        </w:rPr>
        <w:t>担任职务：</w:t>
      </w:r>
      <w:r>
        <w:rPr>
          <w:rFonts w:hint="eastAsia" w:asciiTheme="minorEastAsia" w:hAnsiTheme="minorEastAsia"/>
          <w:sz w:val="24"/>
          <w:szCs w:val="24"/>
          <w:lang w:eastAsia="zh"/>
          <w:woUserID w:val="1"/>
        </w:rPr>
        <w:t>侦办案件负责人</w:t>
      </w:r>
    </w:p>
    <w:p w14:paraId="0C4AA1C8">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汇报上级：</w:t>
      </w:r>
      <w:r>
        <w:rPr>
          <w:rFonts w:hint="eastAsia" w:asciiTheme="minorEastAsia" w:hAnsiTheme="minorEastAsia"/>
          <w:sz w:val="24"/>
          <w:szCs w:val="24"/>
          <w:lang w:eastAsia="zh"/>
          <w:woUserID w:val="1"/>
        </w:rPr>
        <w:t>公安部十二局领导</w:t>
      </w:r>
    </w:p>
    <w:p w14:paraId="7196D939">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管理下级：</w:t>
      </w:r>
      <w:r>
        <w:rPr>
          <w:rFonts w:hint="eastAsia" w:asciiTheme="minorEastAsia" w:hAnsiTheme="minorEastAsia"/>
          <w:sz w:val="24"/>
          <w:szCs w:val="24"/>
          <w:lang w:eastAsia="zh"/>
          <w:woUserID w:val="1"/>
        </w:rPr>
        <w:t>侦查员</w:t>
      </w:r>
    </w:p>
    <w:p w14:paraId="6DBEA196">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职责业绩：</w:t>
      </w:r>
      <w:r>
        <w:rPr>
          <w:rFonts w:hint="eastAsia" w:asciiTheme="minorEastAsia" w:hAnsiTheme="minorEastAsia"/>
          <w:sz w:val="24"/>
          <w:szCs w:val="24"/>
          <w:lang w:eastAsia="zh"/>
          <w:woUserID w:val="1"/>
        </w:rPr>
        <w:t>与公安部十二局各团队配合完成中共中央纪委交办的多起政治类案件，办结多起公安部侦办的全国著名的特大刑事案件，包括具有恶劣影响的典型案件和特大型经济类案件，获公安部十二局表彰并推荐。</w:t>
      </w:r>
    </w:p>
    <w:p w14:paraId="2E4D7123">
      <w:pPr>
        <w:spacing w:before="75" w:after="75" w:line="380" w:lineRule="exact"/>
        <w:rPr>
          <w:rFonts w:asciiTheme="minorEastAsia" w:hAnsiTheme="minorEastAsia"/>
          <w:sz w:val="24"/>
          <w:szCs w:val="24"/>
        </w:rPr>
      </w:pPr>
    </w:p>
    <w:p w14:paraId="0044FAB1">
      <w:pPr>
        <w:spacing w:before="75" w:after="75" w:line="270" w:lineRule="atLeast"/>
        <w:rPr>
          <w:rFonts w:hint="eastAsia" w:cs="Tahoma" w:asciiTheme="minorEastAsia" w:hAnsiTheme="minorEastAsia" w:eastAsiaTheme="minorEastAsia"/>
          <w:b/>
          <w:bCs/>
          <w:color w:val="000000"/>
          <w:sz w:val="28"/>
          <w:szCs w:val="28"/>
          <w:lang w:eastAsia="zh"/>
          <w:woUserID w:val="1"/>
        </w:rPr>
      </w:pPr>
      <w:r>
        <w:rPr>
          <w:rFonts w:hint="eastAsia" w:asciiTheme="minorEastAsia" w:hAnsiTheme="minorEastAsia"/>
          <w:b/>
          <w:sz w:val="28"/>
          <w:szCs w:val="28"/>
        </w:rPr>
        <w:t>四、</w:t>
      </w:r>
      <w:r>
        <w:rPr>
          <w:rFonts w:hint="eastAsia" w:asciiTheme="minorEastAsia" w:hAnsiTheme="minorEastAsia"/>
          <w:b/>
          <w:sz w:val="28"/>
          <w:szCs w:val="28"/>
          <w:lang w:eastAsia="zh"/>
          <w:woUserID w:val="1"/>
        </w:rPr>
        <w:t>2012</w:t>
      </w:r>
      <w:r>
        <w:rPr>
          <w:rFonts w:hint="eastAsia" w:asciiTheme="minorEastAsia" w:hAnsiTheme="minorEastAsia"/>
          <w:b/>
          <w:sz w:val="28"/>
          <w:szCs w:val="28"/>
        </w:rPr>
        <w:t>年</w:t>
      </w:r>
      <w:r>
        <w:rPr>
          <w:rFonts w:hint="eastAsia" w:asciiTheme="minorEastAsia" w:hAnsiTheme="minorEastAsia"/>
          <w:b/>
          <w:sz w:val="28"/>
          <w:szCs w:val="28"/>
          <w:lang w:eastAsia="zh"/>
          <w:woUserID w:val="1"/>
        </w:rPr>
        <w:t>12</w:t>
      </w:r>
      <w:r>
        <w:rPr>
          <w:rFonts w:hint="eastAsia" w:asciiTheme="minorEastAsia" w:hAnsiTheme="minorEastAsia"/>
          <w:b/>
          <w:sz w:val="28"/>
          <w:szCs w:val="28"/>
        </w:rPr>
        <w:t>月-</w:t>
      </w:r>
      <w:r>
        <w:rPr>
          <w:rFonts w:hint="eastAsia" w:asciiTheme="minorEastAsia" w:hAnsiTheme="minorEastAsia"/>
          <w:b/>
          <w:sz w:val="28"/>
          <w:szCs w:val="28"/>
          <w:lang w:eastAsia="zh"/>
          <w:woUserID w:val="1"/>
        </w:rPr>
        <w:t>2017</w:t>
      </w:r>
      <w:r>
        <w:rPr>
          <w:rFonts w:hint="eastAsia" w:asciiTheme="minorEastAsia" w:hAnsiTheme="minorEastAsia"/>
          <w:b/>
          <w:sz w:val="28"/>
          <w:szCs w:val="28"/>
        </w:rPr>
        <w:t>年</w:t>
      </w:r>
      <w:r>
        <w:rPr>
          <w:rFonts w:hint="eastAsia" w:asciiTheme="minorEastAsia" w:hAnsiTheme="minorEastAsia"/>
          <w:b/>
          <w:sz w:val="28"/>
          <w:szCs w:val="28"/>
          <w:lang w:eastAsia="zh"/>
          <w:woUserID w:val="1"/>
        </w:rPr>
        <w:t>1</w:t>
      </w:r>
      <w:r>
        <w:rPr>
          <w:rFonts w:hint="eastAsia" w:asciiTheme="minorEastAsia" w:hAnsiTheme="minorEastAsia"/>
          <w:b/>
          <w:sz w:val="28"/>
          <w:szCs w:val="28"/>
        </w:rPr>
        <w:t xml:space="preserve">月       </w:t>
      </w:r>
      <w:r>
        <w:rPr>
          <w:rFonts w:hint="eastAsia" w:asciiTheme="minorEastAsia" w:hAnsiTheme="minorEastAsia"/>
          <w:b/>
          <w:sz w:val="28"/>
          <w:szCs w:val="28"/>
          <w:lang w:eastAsia="zh"/>
          <w:woUserID w:val="1"/>
        </w:rPr>
        <w:t>贵阳市公安局技术侦察支队综合科</w:t>
      </w:r>
    </w:p>
    <w:p w14:paraId="203BD020">
      <w:pPr>
        <w:spacing w:before="75" w:after="75" w:line="380" w:lineRule="exact"/>
        <w:rPr>
          <w:rFonts w:hint="eastAsia" w:cs="Tahoma" w:asciiTheme="minorEastAsia" w:hAnsiTheme="minorEastAsia" w:eastAsiaTheme="minorEastAsia"/>
          <w:b/>
          <w:bCs/>
          <w:color w:val="000000"/>
          <w:sz w:val="24"/>
          <w:szCs w:val="24"/>
          <w:lang w:eastAsia="zh"/>
          <w:woUserID w:val="1"/>
        </w:rPr>
      </w:pPr>
      <w:r>
        <w:rPr>
          <w:rFonts w:hint="eastAsia" w:asciiTheme="minorEastAsia" w:hAnsiTheme="minorEastAsia"/>
          <w:sz w:val="24"/>
          <w:szCs w:val="24"/>
        </w:rPr>
        <w:t>担任职务：</w:t>
      </w:r>
      <w:r>
        <w:rPr>
          <w:rFonts w:hint="eastAsia" w:asciiTheme="minorEastAsia" w:hAnsiTheme="minorEastAsia"/>
          <w:sz w:val="24"/>
          <w:szCs w:val="24"/>
          <w:lang w:eastAsia="zh"/>
          <w:woUserID w:val="1"/>
        </w:rPr>
        <w:t>团支部书记</w:t>
      </w:r>
    </w:p>
    <w:p w14:paraId="02DDA591">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汇报上级：</w:t>
      </w:r>
      <w:r>
        <w:rPr>
          <w:rFonts w:hint="eastAsia" w:asciiTheme="minorEastAsia" w:hAnsiTheme="minorEastAsia"/>
          <w:sz w:val="24"/>
          <w:szCs w:val="24"/>
          <w:lang w:eastAsia="zh"/>
          <w:woUserID w:val="1"/>
        </w:rPr>
        <w:t>支队长（党支部书记）</w:t>
      </w:r>
    </w:p>
    <w:p w14:paraId="01E21E23">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管理下级：</w:t>
      </w:r>
      <w:r>
        <w:rPr>
          <w:rFonts w:hint="eastAsia" w:asciiTheme="minorEastAsia" w:hAnsiTheme="minorEastAsia"/>
          <w:sz w:val="24"/>
          <w:szCs w:val="24"/>
          <w:lang w:eastAsia="zh"/>
          <w:woUserID w:val="1"/>
        </w:rPr>
        <w:t>支队团支部团员</w:t>
      </w:r>
    </w:p>
    <w:p w14:paraId="52FFA6A8">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职责业绩：</w:t>
      </w:r>
      <w:r>
        <w:rPr>
          <w:rFonts w:hint="eastAsia" w:asciiTheme="minorEastAsia" w:hAnsiTheme="minorEastAsia"/>
          <w:sz w:val="24"/>
          <w:szCs w:val="24"/>
          <w:lang w:eastAsia="zh"/>
          <w:woUserID w:val="1"/>
        </w:rPr>
        <w:t>当选支队团支部书记，管理支队20余名团员青年，负责支队党内党建政工、人事、宣传工作，组织支队各类文艺、文体活动，获评贵阳市优秀共青团员、贵州省优秀党务工作者。</w:t>
      </w:r>
    </w:p>
    <w:p w14:paraId="5C4F2EB2">
      <w:pPr>
        <w:spacing w:before="75" w:after="75" w:line="380" w:lineRule="exact"/>
        <w:rPr>
          <w:rFonts w:asciiTheme="minorEastAsia" w:hAnsiTheme="minorEastAsia"/>
          <w:sz w:val="24"/>
          <w:szCs w:val="24"/>
        </w:rPr>
      </w:pPr>
    </w:p>
    <w:p w14:paraId="42563264">
      <w:pPr>
        <w:spacing w:before="75" w:after="75" w:line="270" w:lineRule="atLeast"/>
        <w:rPr>
          <w:rFonts w:cs="Tahoma" w:asciiTheme="minorEastAsia" w:hAnsiTheme="minorEastAsia"/>
          <w:b/>
          <w:bCs/>
          <w:color w:val="000000"/>
          <w:sz w:val="28"/>
          <w:szCs w:val="28"/>
          <w:woUserID w:val="1"/>
        </w:rPr>
      </w:pPr>
      <w:r>
        <w:rPr>
          <w:rFonts w:hint="eastAsia" w:asciiTheme="minorEastAsia" w:hAnsiTheme="minorEastAsia"/>
          <w:b/>
          <w:sz w:val="28"/>
          <w:szCs w:val="28"/>
        </w:rPr>
        <w:t>五、</w:t>
      </w:r>
      <w:r>
        <w:rPr>
          <w:rFonts w:hint="eastAsia" w:asciiTheme="minorEastAsia" w:hAnsiTheme="minorEastAsia"/>
          <w:b/>
          <w:sz w:val="28"/>
          <w:szCs w:val="28"/>
          <w:lang w:eastAsia="zh"/>
          <w:woUserID w:val="1"/>
        </w:rPr>
        <w:t>2009</w:t>
      </w:r>
      <w:r>
        <w:rPr>
          <w:rFonts w:hint="eastAsia" w:asciiTheme="minorEastAsia" w:hAnsiTheme="minorEastAsia"/>
          <w:b/>
          <w:sz w:val="28"/>
          <w:szCs w:val="28"/>
        </w:rPr>
        <w:t>年</w:t>
      </w:r>
      <w:r>
        <w:rPr>
          <w:rFonts w:hint="eastAsia" w:asciiTheme="minorEastAsia" w:hAnsiTheme="minorEastAsia"/>
          <w:b/>
          <w:sz w:val="28"/>
          <w:szCs w:val="28"/>
          <w:lang w:eastAsia="zh"/>
          <w:woUserID w:val="1"/>
        </w:rPr>
        <w:t>7</w:t>
      </w:r>
      <w:r>
        <w:rPr>
          <w:rFonts w:hint="eastAsia" w:asciiTheme="minorEastAsia" w:hAnsiTheme="minorEastAsia"/>
          <w:b/>
          <w:sz w:val="28"/>
          <w:szCs w:val="28"/>
        </w:rPr>
        <w:t>月-</w:t>
      </w:r>
      <w:r>
        <w:rPr>
          <w:rFonts w:hint="eastAsia" w:asciiTheme="minorEastAsia" w:hAnsiTheme="minorEastAsia"/>
          <w:b/>
          <w:sz w:val="28"/>
          <w:szCs w:val="28"/>
          <w:lang w:eastAsia="zh"/>
          <w:woUserID w:val="1"/>
        </w:rPr>
        <w:t>2012</w:t>
      </w:r>
      <w:r>
        <w:rPr>
          <w:rFonts w:hint="eastAsia" w:asciiTheme="minorEastAsia" w:hAnsiTheme="minorEastAsia"/>
          <w:b/>
          <w:sz w:val="28"/>
          <w:szCs w:val="28"/>
        </w:rPr>
        <w:t>年</w:t>
      </w:r>
      <w:r>
        <w:rPr>
          <w:rFonts w:hint="eastAsia" w:asciiTheme="minorEastAsia" w:hAnsiTheme="minorEastAsia"/>
          <w:b/>
          <w:sz w:val="28"/>
          <w:szCs w:val="28"/>
          <w:lang w:eastAsia="zh"/>
          <w:woUserID w:val="1"/>
        </w:rPr>
        <w:t>12</w:t>
      </w:r>
      <w:r>
        <w:rPr>
          <w:rFonts w:hint="eastAsia" w:asciiTheme="minorEastAsia" w:hAnsiTheme="minorEastAsia"/>
          <w:b/>
          <w:sz w:val="28"/>
          <w:szCs w:val="28"/>
        </w:rPr>
        <w:t xml:space="preserve">月       </w:t>
      </w:r>
      <w:r>
        <w:rPr>
          <w:rFonts w:hint="eastAsia" w:asciiTheme="minorEastAsia" w:hAnsiTheme="minorEastAsia"/>
          <w:b/>
          <w:sz w:val="28"/>
          <w:szCs w:val="28"/>
          <w:lang w:eastAsia="zh"/>
          <w:woUserID w:val="1"/>
        </w:rPr>
        <w:t>贵阳市公安局技术侦察支队三大队</w:t>
      </w:r>
    </w:p>
    <w:p w14:paraId="7E500C49">
      <w:pPr>
        <w:spacing w:before="75" w:after="75" w:line="380" w:lineRule="exact"/>
        <w:rPr>
          <w:rFonts w:hint="eastAsia" w:cs="Tahoma" w:asciiTheme="minorEastAsia" w:hAnsiTheme="minorEastAsia" w:eastAsiaTheme="minorEastAsia"/>
          <w:b/>
          <w:bCs/>
          <w:color w:val="000000"/>
          <w:sz w:val="24"/>
          <w:szCs w:val="24"/>
          <w:lang w:eastAsia="zh"/>
          <w:woUserID w:val="1"/>
        </w:rPr>
      </w:pPr>
      <w:r>
        <w:rPr>
          <w:rFonts w:hint="eastAsia" w:asciiTheme="minorEastAsia" w:hAnsiTheme="minorEastAsia"/>
          <w:sz w:val="24"/>
          <w:szCs w:val="24"/>
        </w:rPr>
        <w:t>担任职务：</w:t>
      </w:r>
      <w:r>
        <w:rPr>
          <w:rFonts w:hint="eastAsia" w:asciiTheme="minorEastAsia" w:hAnsiTheme="minorEastAsia"/>
          <w:sz w:val="24"/>
          <w:szCs w:val="24"/>
          <w:lang w:eastAsia="zh"/>
          <w:woUserID w:val="1"/>
        </w:rPr>
        <w:t>民警</w:t>
      </w:r>
    </w:p>
    <w:p w14:paraId="7A57BA12">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汇报上级：</w:t>
      </w:r>
      <w:r>
        <w:rPr>
          <w:rFonts w:hint="eastAsia" w:asciiTheme="minorEastAsia" w:hAnsiTheme="minorEastAsia"/>
          <w:sz w:val="24"/>
          <w:szCs w:val="24"/>
          <w:lang w:eastAsia="zh"/>
          <w:woUserID w:val="1"/>
        </w:rPr>
        <w:t>大队长</w:t>
      </w:r>
    </w:p>
    <w:p w14:paraId="3F790A9C">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管理下级：</w:t>
      </w:r>
      <w:r>
        <w:rPr>
          <w:rFonts w:hint="eastAsia" w:asciiTheme="minorEastAsia" w:hAnsiTheme="minorEastAsia"/>
          <w:sz w:val="24"/>
          <w:szCs w:val="24"/>
          <w:lang w:eastAsia="zh"/>
          <w:woUserID w:val="1"/>
        </w:rPr>
        <w:t>无</w:t>
      </w:r>
    </w:p>
    <w:p w14:paraId="7E8902FF">
      <w:pPr>
        <w:spacing w:before="75" w:after="75" w:line="380" w:lineRule="exact"/>
        <w:rPr>
          <w:rFonts w:hint="eastAsia" w:asciiTheme="minorEastAsia" w:hAnsiTheme="minorEastAsia" w:eastAsiaTheme="minorEastAsia"/>
          <w:sz w:val="24"/>
          <w:szCs w:val="24"/>
          <w:lang w:eastAsia="zh"/>
          <w:woUserID w:val="1"/>
        </w:rPr>
      </w:pPr>
      <w:r>
        <w:rPr>
          <w:rFonts w:hint="eastAsia" w:asciiTheme="minorEastAsia" w:hAnsiTheme="minorEastAsia"/>
          <w:sz w:val="24"/>
          <w:szCs w:val="24"/>
        </w:rPr>
        <w:t>职责业绩：</w:t>
      </w:r>
      <w:r>
        <w:rPr>
          <w:rFonts w:hint="eastAsia" w:asciiTheme="minorEastAsia" w:hAnsiTheme="minorEastAsia"/>
          <w:sz w:val="24"/>
          <w:szCs w:val="24"/>
          <w:lang w:eastAsia="zh"/>
          <w:woUserID w:val="1"/>
        </w:rPr>
        <w:t>重点对接贵州省公安厅、贵阳市公安局各支队、贵阳市下设分县局！精通技侦各侦察手段，善于侦办各类刑事案件，累计办案上千起，其中侦办上百起重特大经济犯罪类案件，荣立三等功一次，嘉奖一次。</w:t>
      </w:r>
    </w:p>
    <w:p w14:paraId="0801FB8A">
      <w:pPr>
        <w:spacing w:before="75" w:after="75" w:line="380" w:lineRule="exact"/>
        <w:rPr>
          <w:rFonts w:cs="Tahoma" w:asciiTheme="minorEastAsia" w:hAnsiTheme="minorEastAsia"/>
          <w:color w:val="000000"/>
          <w:sz w:val="24"/>
          <w:szCs w:val="24"/>
        </w:rPr>
      </w:pPr>
    </w:p>
    <w:p w14:paraId="37CBE8F8">
      <w:pPr>
        <w:spacing w:before="75" w:after="75" w:line="380" w:lineRule="exact"/>
        <w:rPr>
          <w:rFonts w:cs="Tahoma" w:asciiTheme="minorEastAsia" w:hAnsiTheme="minorEastAsia"/>
          <w:color w:val="000000"/>
          <w:sz w:val="24"/>
          <w:szCs w:val="24"/>
        </w:rPr>
      </w:pPr>
    </w:p>
    <w:p w14:paraId="789F49EB">
      <w:pPr>
        <w:spacing w:before="75" w:after="75" w:line="380" w:lineRule="exact"/>
        <w:rPr>
          <w:rFonts w:cs="Tahoma" w:asciiTheme="minorEastAsia" w:hAnsiTheme="minorEastAsia"/>
          <w:color w:val="000000"/>
          <w:sz w:val="24"/>
          <w:szCs w:val="24"/>
        </w:rPr>
      </w:pPr>
    </w:p>
    <w:p w14:paraId="44C91C50">
      <w:pPr>
        <w:rPr>
          <w:rFonts w:asciiTheme="minorEastAsia" w:hAnsiTheme="minorEastAsia"/>
          <w:b/>
          <w:sz w:val="28"/>
          <w:szCs w:val="28"/>
        </w:rPr>
      </w:pPr>
      <w:r>
        <w:rPr>
          <w:rFonts w:hint="eastAsia" w:asciiTheme="minorEastAsia" w:hAnsiTheme="minorEastAsia"/>
          <w:b/>
          <w:sz w:val="28"/>
          <w:szCs w:val="28"/>
        </w:rPr>
        <w:t>自我评价：</w:t>
      </w:r>
    </w:p>
    <w:p w14:paraId="0FCDE27D">
      <w:pPr>
        <w:spacing w:before="75" w:after="75" w:line="380" w:lineRule="exact"/>
        <w:rPr>
          <w:rFonts w:hint="eastAsia" w:cs="宋体" w:asciiTheme="minorEastAsia" w:hAnsiTheme="minorEastAsia" w:eastAsiaTheme="minorEastAsia"/>
          <w:sz w:val="24"/>
          <w:szCs w:val="24"/>
          <w:lang w:eastAsia="zh"/>
          <w:woUserID w:val="1"/>
        </w:rPr>
      </w:pPr>
      <w:r>
        <w:rPr>
          <w:rFonts w:hint="eastAsia" w:cs="宋体" w:asciiTheme="minorEastAsia" w:hAnsiTheme="minorEastAsia"/>
          <w:sz w:val="24"/>
          <w:szCs w:val="24"/>
          <w:lang w:eastAsia="zh"/>
          <w:woUserID w:val="1"/>
        </w:rPr>
        <w:t>本人身心健康，性格开朗随和，善于沟通相处！吃苦耐劳，学习能力、执行力强，创新高效。独立侦查办案能力突出。负责公安大学贵州校友工作，与全国各地公大校友联系紧密，全国公检法资源丰富。本人通过自主学习总结，对于各企业近年内部舞弊案件深有了解，从发现线索-研判线索-调查取证-处置处理-案后报告一系列流程能够独立完成，特别是调查取证阶段的各种方法很精通，面对面谈话能力具有优势，案件移送司法后与全国公检法系统对接流畅。对企业内部审计内控，合规等部门的沟通合作方式也很熟悉。另外在大数据 ai 索线、取证方法方面也有独特的算法和方法经验。</w:t>
      </w:r>
    </w:p>
    <w:p w14:paraId="63E87F48">
      <w:pPr>
        <w:spacing w:before="75" w:after="75" w:line="380" w:lineRule="exact"/>
        <w:rPr>
          <w:rFonts w:cs="宋体" w:asciiTheme="minorEastAsia" w:hAnsiTheme="minorEastAsia"/>
          <w:sz w:val="24"/>
          <w:szCs w:val="24"/>
        </w:rPr>
      </w:pPr>
    </w:p>
    <w:p w14:paraId="10AA486C">
      <w:pPr>
        <w:rPr>
          <w:rFonts w:asciiTheme="minorEastAsia" w:hAnsiTheme="minorEastAsia"/>
          <w:b/>
          <w:sz w:val="28"/>
          <w:szCs w:val="28"/>
        </w:rPr>
      </w:pPr>
      <w:r>
        <w:rPr>
          <w:rFonts w:hint="eastAsia" w:asciiTheme="minorEastAsia" w:hAnsiTheme="minorEastAsia"/>
          <w:b/>
          <w:sz w:val="28"/>
          <w:szCs w:val="28"/>
        </w:rPr>
        <w:t>其他说明（如有）：</w:t>
      </w:r>
    </w:p>
    <w:p w14:paraId="3B6671BD">
      <w:pPr>
        <w:spacing w:before="75" w:after="75" w:line="380" w:lineRule="exact"/>
        <w:rPr>
          <w:rFonts w:hint="eastAsia" w:cs="Tahoma" w:asciiTheme="minorEastAsia" w:hAnsiTheme="minorEastAsia" w:eastAsiaTheme="minorEastAsia"/>
          <w:color w:val="000000"/>
          <w:sz w:val="24"/>
          <w:szCs w:val="24"/>
          <w:lang w:eastAsia="zh"/>
          <w:woUserID w:val="1"/>
        </w:rPr>
      </w:pPr>
      <w:r>
        <w:rPr>
          <w:rFonts w:hint="eastAsia" w:cs="Tahoma" w:asciiTheme="minorEastAsia" w:hAnsiTheme="minorEastAsia"/>
          <w:color w:val="000000"/>
          <w:sz w:val="24"/>
          <w:szCs w:val="24"/>
          <w:lang w:eastAsia="zh"/>
          <w:woUserID w:val="1"/>
        </w:rPr>
        <w:t>本人社会征信非常好，洁身自好，无任何不良嗜好，从未受过任何处分！仅在生活中有几起与小区物业、装修公司等的民事经济类纠纷官司，都为我胜诉并已结案。</w:t>
      </w:r>
    </w:p>
    <w:p w14:paraId="145389BC">
      <w:pPr>
        <w:spacing w:before="75" w:after="75" w:line="380" w:lineRule="exact"/>
        <w:rPr>
          <w:rFonts w:cs="Tahoma" w:asciiTheme="minorEastAsia" w:hAnsiTheme="minorEastAsia"/>
          <w:color w:val="000000"/>
          <w:sz w:val="24"/>
          <w:szCs w:val="24"/>
        </w:rPr>
      </w:pPr>
    </w:p>
    <w:p w14:paraId="5CFE454A">
      <w:pPr>
        <w:spacing w:before="75" w:after="75" w:line="380" w:lineRule="exact"/>
        <w:rPr>
          <w:rFonts w:cs="Tahoma" w:asciiTheme="minorEastAsia" w:hAnsiTheme="minorEastAsia"/>
          <w:color w:val="000000"/>
          <w:sz w:val="24"/>
          <w:szCs w:val="24"/>
        </w:rPr>
      </w:pPr>
    </w:p>
    <w:p w14:paraId="0D9FA48D">
      <w:pPr>
        <w:spacing w:before="75" w:after="75" w:line="380" w:lineRule="exact"/>
        <w:rPr>
          <w:rFonts w:cs="Tahoma" w:asciiTheme="minorEastAsia" w:hAnsiTheme="minorEastAsia"/>
          <w:color w:val="000000"/>
          <w:sz w:val="24"/>
          <w:szCs w:val="24"/>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AF552">
    <w:pPr>
      <w:pStyle w:val="4"/>
      <w:pBdr>
        <w:bottom w:val="single" w:color="auto" w:sz="4" w:space="1"/>
      </w:pBdr>
      <w:rPr>
        <w:rFonts w:asciiTheme="minorEastAsia" w:hAnsiTheme="minorEastAsia" w:cstheme="minorEastAsia"/>
        <w:b/>
        <w:bCs/>
        <w:color w:val="808080" w:themeColor="text1" w:themeTint="80"/>
        <w:sz w:val="22"/>
        <w14:textFill>
          <w14:solidFill>
            <w14:schemeClr w14:val="tx1">
              <w14:lumMod w14:val="50000"/>
              <w14:lumOff w14:val="50000"/>
            </w14:schemeClr>
          </w14:solidFill>
        </w14:textFil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6A53A2"/>
    <w:rsid w:val="0001083A"/>
    <w:rsid w:val="00024240"/>
    <w:rsid w:val="00081EF5"/>
    <w:rsid w:val="00113E51"/>
    <w:rsid w:val="0012117C"/>
    <w:rsid w:val="00180DDC"/>
    <w:rsid w:val="001A67AE"/>
    <w:rsid w:val="001B333C"/>
    <w:rsid w:val="001B671E"/>
    <w:rsid w:val="00310EE5"/>
    <w:rsid w:val="003206BB"/>
    <w:rsid w:val="00360A0F"/>
    <w:rsid w:val="0036239D"/>
    <w:rsid w:val="003646AA"/>
    <w:rsid w:val="00371FAA"/>
    <w:rsid w:val="003B62BB"/>
    <w:rsid w:val="003E3A65"/>
    <w:rsid w:val="004010B0"/>
    <w:rsid w:val="00406856"/>
    <w:rsid w:val="00546EF0"/>
    <w:rsid w:val="00610990"/>
    <w:rsid w:val="00634F9F"/>
    <w:rsid w:val="00666341"/>
    <w:rsid w:val="006F6DAC"/>
    <w:rsid w:val="007B73B0"/>
    <w:rsid w:val="00872CC8"/>
    <w:rsid w:val="00880EA6"/>
    <w:rsid w:val="008920D2"/>
    <w:rsid w:val="00975BB5"/>
    <w:rsid w:val="009F08D4"/>
    <w:rsid w:val="00A8632B"/>
    <w:rsid w:val="00A90993"/>
    <w:rsid w:val="00AF1FD8"/>
    <w:rsid w:val="00BA523E"/>
    <w:rsid w:val="00BE11F8"/>
    <w:rsid w:val="00C14768"/>
    <w:rsid w:val="00C1788A"/>
    <w:rsid w:val="00C207A7"/>
    <w:rsid w:val="00C46969"/>
    <w:rsid w:val="00D67914"/>
    <w:rsid w:val="00D83711"/>
    <w:rsid w:val="00E954F1"/>
    <w:rsid w:val="00ED2CF3"/>
    <w:rsid w:val="00F40501"/>
    <w:rsid w:val="00FB4EFB"/>
    <w:rsid w:val="04167308"/>
    <w:rsid w:val="05A33BD1"/>
    <w:rsid w:val="06754C71"/>
    <w:rsid w:val="09B2171D"/>
    <w:rsid w:val="0C255D18"/>
    <w:rsid w:val="0CF54A08"/>
    <w:rsid w:val="13AE3736"/>
    <w:rsid w:val="13ED76A9"/>
    <w:rsid w:val="143529C1"/>
    <w:rsid w:val="15AE508D"/>
    <w:rsid w:val="165C7F24"/>
    <w:rsid w:val="1C03314A"/>
    <w:rsid w:val="1DA5184A"/>
    <w:rsid w:val="1E684C7D"/>
    <w:rsid w:val="1EC621D5"/>
    <w:rsid w:val="20FB4B88"/>
    <w:rsid w:val="24034218"/>
    <w:rsid w:val="24C71207"/>
    <w:rsid w:val="283026A9"/>
    <w:rsid w:val="2B444879"/>
    <w:rsid w:val="2E3F2EBA"/>
    <w:rsid w:val="2EB235C2"/>
    <w:rsid w:val="30F87675"/>
    <w:rsid w:val="31283F99"/>
    <w:rsid w:val="326A6B9B"/>
    <w:rsid w:val="33233F93"/>
    <w:rsid w:val="37CD2C7B"/>
    <w:rsid w:val="398253C2"/>
    <w:rsid w:val="3BDF6965"/>
    <w:rsid w:val="3C6E0BCB"/>
    <w:rsid w:val="3C737EC9"/>
    <w:rsid w:val="3D7A4E76"/>
    <w:rsid w:val="4005173C"/>
    <w:rsid w:val="405C5F69"/>
    <w:rsid w:val="406D19F1"/>
    <w:rsid w:val="41A8159E"/>
    <w:rsid w:val="431D286A"/>
    <w:rsid w:val="43FB0776"/>
    <w:rsid w:val="4BFD0B12"/>
    <w:rsid w:val="4FC56E00"/>
    <w:rsid w:val="52182C80"/>
    <w:rsid w:val="525A07BB"/>
    <w:rsid w:val="54FA384D"/>
    <w:rsid w:val="576A53A2"/>
    <w:rsid w:val="579F4181"/>
    <w:rsid w:val="58DF74F4"/>
    <w:rsid w:val="5B670ED0"/>
    <w:rsid w:val="5ECC4FBD"/>
    <w:rsid w:val="63D52D38"/>
    <w:rsid w:val="66550A37"/>
    <w:rsid w:val="672358E0"/>
    <w:rsid w:val="680F7700"/>
    <w:rsid w:val="68F788A9"/>
    <w:rsid w:val="6AB877FD"/>
    <w:rsid w:val="6E205F22"/>
    <w:rsid w:val="6FCA0B47"/>
    <w:rsid w:val="72DD3560"/>
    <w:rsid w:val="775BDDB2"/>
    <w:rsid w:val="775E7202"/>
    <w:rsid w:val="77DA4C43"/>
    <w:rsid w:val="77FE785F"/>
    <w:rsid w:val="7E740FF0"/>
    <w:rsid w:val="7EEF30DB"/>
    <w:rsid w:val="7F7223AB"/>
    <w:rsid w:val="9DDED3FE"/>
    <w:rsid w:val="AFE9202F"/>
    <w:rsid w:val="DFCFD042"/>
    <w:rsid w:val="EFFB5C79"/>
    <w:rsid w:val="F5DFB3AD"/>
    <w:rsid w:val="FCFFF4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8">
    <w:name w:val="page number"/>
    <w:basedOn w:val="7"/>
    <w:qFormat/>
    <w:uiPriority w:val="0"/>
  </w:style>
  <w:style w:type="character" w:styleId="9">
    <w:name w:val="Hyperlink"/>
    <w:basedOn w:val="7"/>
    <w:qFormat/>
    <w:uiPriority w:val="0"/>
    <w:rPr>
      <w:color w:val="0563C1" w:themeColor="hyperlink"/>
      <w:u w:val="single"/>
      <w14:textFill>
        <w14:solidFill>
          <w14:schemeClr w14:val="hlink"/>
        </w14:solidFill>
      </w14:textFill>
    </w:rPr>
  </w:style>
  <w:style w:type="character" w:customStyle="1" w:styleId="10">
    <w:name w:val="批注框文本 字符"/>
    <w:basedOn w:val="7"/>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MicroWin10.com</Company>
  <Pages>4</Pages>
  <Words>1348</Words>
  <Characters>1444</Characters>
  <Lines>3</Lines>
  <Paragraphs>1</Paragraphs>
  <TotalTime>3</TotalTime>
  <ScaleCrop>false</ScaleCrop>
  <LinksUpToDate>false</LinksUpToDate>
  <CharactersWithSpaces>1497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2016-08-27T01:40:00Z</dcterms:created>
  <dc:creator>Administrator</dc:creator>
  <cp:lastModifiedBy>小娇 </cp:lastModifiedBy>
  <cp:lastPrinted>2019-06-25T22:19:00Z</cp:lastPrinted>
  <dcterms:modified xsi:type="dcterms:W3CDTF">2025-07-28T06:30:08Z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C396B0658A708E207D1C8668F8B7A6F2_43</vt:lpwstr>
  </property>
  <property fmtid="{D5CDD505-2E9C-101B-9397-08002B2CF9AE}" pid="4" name="KSOTemplateDocerSaveRecord">
    <vt:lpwstr>eyJoZGlkIjoiN2YzNjBkOTgyNWQ1YTMxYzM3MzMwNWFiODNmOWIzYWMiLCJ1c2VySWQiOiIyMzEwNDA5MDkifQ==</vt:lpwstr>
  </property>
</Properties>
</file>