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0BB" w:rsidRPr="00923ECD" w:rsidRDefault="003F3F0C">
      <w:pPr>
        <w:pStyle w:val="a3"/>
        <w:spacing w:before="124" w:line="622" w:lineRule="exact"/>
        <w:ind w:left="1343"/>
        <w:rPr>
          <w:rFonts w:ascii="宋体" w:eastAsia="宋体" w:hAnsi="宋体"/>
          <w:sz w:val="62"/>
          <w:szCs w:val="62"/>
          <w:lang w:eastAsia="zh-CN"/>
        </w:rPr>
      </w:pPr>
      <w:r w:rsidRPr="00923ECD">
        <w:rPr>
          <w:rFonts w:ascii="宋体" w:eastAsia="宋体" w:hAnsi="宋体"/>
          <w:lang w:eastAsia="zh-C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4996425</wp:posOffset>
            </wp:positionH>
            <wp:positionV relativeFrom="paragraph">
              <wp:posOffset>289480</wp:posOffset>
            </wp:positionV>
            <wp:extent cx="1713060" cy="171306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3060" cy="171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3ECD">
        <w:rPr>
          <w:rFonts w:ascii="宋体" w:eastAsia="宋体" w:hAnsi="宋体"/>
          <w:color w:val="333333"/>
          <w:spacing w:val="15"/>
          <w:position w:val="-4"/>
          <w:sz w:val="62"/>
          <w:szCs w:val="62"/>
          <w:lang w:eastAsia="zh-CN"/>
        </w:rPr>
        <w:t>王敏</w:t>
      </w:r>
    </w:p>
    <w:p w:rsidR="000650BB" w:rsidRPr="00923ECD" w:rsidRDefault="003F3F0C">
      <w:pPr>
        <w:pStyle w:val="a3"/>
        <w:spacing w:before="317" w:line="226" w:lineRule="auto"/>
        <w:ind w:left="1340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7"/>
          <w:lang w:eastAsia="zh-CN"/>
        </w:rPr>
        <w:t>男</w:t>
      </w:r>
      <w:r w:rsidRPr="00923ECD">
        <w:rPr>
          <w:rFonts w:ascii="宋体" w:eastAsia="宋体" w:hAnsi="宋体"/>
          <w:spacing w:val="7"/>
          <w:lang w:eastAsia="zh-CN"/>
        </w:rPr>
        <w:t xml:space="preserve">   </w:t>
      </w:r>
      <w:r w:rsidRPr="00923ECD">
        <w:rPr>
          <w:rFonts w:ascii="宋体" w:eastAsia="宋体" w:hAnsi="宋体" w:cs="Arial"/>
          <w:spacing w:val="7"/>
          <w:lang w:eastAsia="zh-CN"/>
        </w:rPr>
        <w:t>33</w:t>
      </w:r>
      <w:r w:rsidRPr="00923ECD">
        <w:rPr>
          <w:rFonts w:ascii="宋体" w:eastAsia="宋体" w:hAnsi="宋体"/>
          <w:spacing w:val="7"/>
          <w:lang w:eastAsia="zh-CN"/>
        </w:rPr>
        <w:t>岁</w:t>
      </w:r>
      <w:r w:rsidRPr="00923ECD">
        <w:rPr>
          <w:rFonts w:ascii="宋体" w:eastAsia="宋体" w:hAnsi="宋体"/>
          <w:spacing w:val="7"/>
          <w:lang w:eastAsia="zh-CN"/>
        </w:rPr>
        <w:t xml:space="preserve">   </w:t>
      </w:r>
      <w:r w:rsidRPr="00923ECD">
        <w:rPr>
          <w:rFonts w:ascii="宋体" w:eastAsia="宋体" w:hAnsi="宋体"/>
          <w:spacing w:val="7"/>
          <w:lang w:eastAsia="zh-CN"/>
        </w:rPr>
        <w:t>本科</w:t>
      </w:r>
      <w:r w:rsidRPr="00923ECD">
        <w:rPr>
          <w:rFonts w:ascii="宋体" w:eastAsia="宋体" w:hAnsi="宋体"/>
          <w:spacing w:val="7"/>
          <w:lang w:eastAsia="zh-CN"/>
        </w:rPr>
        <w:t xml:space="preserve">   </w:t>
      </w:r>
      <w:r w:rsidRPr="00923ECD">
        <w:rPr>
          <w:rFonts w:ascii="宋体" w:eastAsia="宋体" w:hAnsi="宋体"/>
          <w:spacing w:val="7"/>
          <w:lang w:eastAsia="zh-CN"/>
        </w:rPr>
        <w:t>工作</w:t>
      </w:r>
      <w:r w:rsidRPr="00923ECD">
        <w:rPr>
          <w:rFonts w:ascii="宋体" w:eastAsia="宋体" w:hAnsi="宋体" w:cs="Arial"/>
          <w:spacing w:val="7"/>
          <w:lang w:eastAsia="zh-CN"/>
        </w:rPr>
        <w:t>8</w:t>
      </w:r>
      <w:r w:rsidRPr="00923ECD">
        <w:rPr>
          <w:rFonts w:ascii="宋体" w:eastAsia="宋体" w:hAnsi="宋体"/>
          <w:spacing w:val="7"/>
          <w:lang w:eastAsia="zh-CN"/>
        </w:rPr>
        <w:t>年</w:t>
      </w:r>
      <w:r w:rsidRPr="00923ECD">
        <w:rPr>
          <w:rFonts w:ascii="宋体" w:eastAsia="宋体" w:hAnsi="宋体" w:cs="Arial"/>
          <w:spacing w:val="7"/>
          <w:lang w:eastAsia="zh-CN"/>
        </w:rPr>
        <w:t>4</w:t>
      </w:r>
      <w:r w:rsidRPr="00923ECD">
        <w:rPr>
          <w:rFonts w:ascii="宋体" w:eastAsia="宋体" w:hAnsi="宋体"/>
          <w:spacing w:val="7"/>
          <w:lang w:eastAsia="zh-CN"/>
        </w:rPr>
        <w:t>个月</w:t>
      </w:r>
      <w:r w:rsidRPr="00923ECD">
        <w:rPr>
          <w:rFonts w:ascii="宋体" w:eastAsia="宋体" w:hAnsi="宋体"/>
          <w:spacing w:val="7"/>
          <w:lang w:eastAsia="zh-CN"/>
        </w:rPr>
        <w:t xml:space="preserve"> </w:t>
      </w:r>
      <w:r w:rsidRPr="00923ECD">
        <w:rPr>
          <w:rFonts w:ascii="宋体" w:eastAsia="宋体" w:hAnsi="宋体"/>
          <w:spacing w:val="6"/>
          <w:lang w:eastAsia="zh-CN"/>
        </w:rPr>
        <w:t xml:space="preserve">  </w:t>
      </w:r>
    </w:p>
    <w:p w:rsidR="000650BB" w:rsidRPr="00923ECD" w:rsidRDefault="003F3F0C">
      <w:pPr>
        <w:spacing w:before="203" w:line="1888" w:lineRule="exact"/>
        <w:rPr>
          <w:rFonts w:ascii="宋体" w:eastAsia="宋体" w:hAnsi="宋体"/>
        </w:rPr>
      </w:pPr>
      <w:r w:rsidRPr="00923ECD">
        <w:rPr>
          <w:rFonts w:ascii="宋体" w:eastAsia="宋体" w:hAnsi="宋体"/>
          <w:position w:val="-37"/>
        </w:rPr>
      </w:r>
      <w:r w:rsidRPr="00923ECD">
        <w:rPr>
          <w:rFonts w:ascii="宋体" w:eastAsia="宋体" w:hAnsi="宋体"/>
          <w:position w:val="-37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595pt;height:94.45pt;mso-left-percent:-10001;mso-top-percent:-10001;mso-position-horizontal:absolute;mso-position-horizontal-relative:char;mso-position-vertical:absolute;mso-position-vertical-relative:line;mso-left-percent:-10001;mso-top-percent:-10001" fillcolor="#ffce24" stroked="f">
            <v:textbox inset="0,0,0,0">
              <w:txbxContent>
                <w:p w:rsidR="000650BB" w:rsidRDefault="000650BB">
                  <w:pPr>
                    <w:spacing w:line="348" w:lineRule="auto"/>
                  </w:pPr>
                </w:p>
                <w:p w:rsidR="000650BB" w:rsidRDefault="003F3F0C">
                  <w:pPr>
                    <w:spacing w:before="58" w:line="254" w:lineRule="exact"/>
                    <w:ind w:left="1333"/>
                    <w:rPr>
                      <w:sz w:val="20"/>
                      <w:szCs w:val="20"/>
                    </w:rPr>
                  </w:pPr>
                  <w:r>
                    <w:rPr>
                      <w:position w:val="-3"/>
                      <w:sz w:val="20"/>
                      <w:szCs w:val="20"/>
                      <w:lang w:eastAsia="zh-CN"/>
                    </w:rPr>
                    <w:drawing>
                      <wp:inline distT="0" distB="0" distL="0" distR="0">
                        <wp:extent cx="133237" cy="133238"/>
                        <wp:effectExtent l="0" t="0" r="0" b="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237" cy="1332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spacing w:val="6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Arial"/>
                      <w:spacing w:val="3"/>
                      <w:position w:val="-1"/>
                      <w:sz w:val="20"/>
                      <w:szCs w:val="20"/>
                    </w:rPr>
                    <w:t>15069182083</w:t>
                  </w:r>
                </w:p>
                <w:p w:rsidR="000650BB" w:rsidRDefault="003F3F0C">
                  <w:pPr>
                    <w:spacing w:before="104" w:line="330" w:lineRule="auto"/>
                    <w:ind w:left="1333" w:right="7964"/>
                    <w:rPr>
                      <w:sz w:val="20"/>
                      <w:szCs w:val="20"/>
                    </w:rPr>
                  </w:pPr>
                  <w:r>
                    <w:rPr>
                      <w:position w:val="-2"/>
                      <w:sz w:val="20"/>
                      <w:szCs w:val="20"/>
                      <w:lang w:eastAsia="zh-CN"/>
                    </w:rPr>
                    <w:drawing>
                      <wp:inline distT="0" distB="0" distL="0" distR="0">
                        <wp:extent cx="133237" cy="133238"/>
                        <wp:effectExtent l="0" t="0" r="0" b="0"/>
                        <wp:docPr id="6" name="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237" cy="1332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spacing w:val="6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Arial"/>
                      <w:spacing w:val="5"/>
                      <w:sz w:val="20"/>
                      <w:szCs w:val="20"/>
                    </w:rPr>
                    <w:t>15069182083@139.</w:t>
                  </w:r>
                  <w:r>
                    <w:rPr>
                      <w:rFonts w:eastAsia="Arial"/>
                      <w:sz w:val="20"/>
                      <w:szCs w:val="20"/>
                    </w:rPr>
                    <w:t xml:space="preserve">com </w:t>
                  </w:r>
                  <w:r>
                    <w:rPr>
                      <w:position w:val="-2"/>
                      <w:sz w:val="20"/>
                      <w:szCs w:val="20"/>
                      <w:lang w:eastAsia="zh-CN"/>
                    </w:rPr>
                    <w:drawing>
                      <wp:inline distT="0" distB="0" distL="0" distR="0">
                        <wp:extent cx="133237" cy="133238"/>
                        <wp:effectExtent l="0" t="0" r="0" b="0"/>
                        <wp:docPr id="8" name="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237" cy="1332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spacing w:val="6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Arial"/>
                      <w:spacing w:val="3"/>
                      <w:sz w:val="20"/>
                      <w:szCs w:val="20"/>
                    </w:rPr>
                    <w:t>15069182083</w:t>
                  </w:r>
                </w:p>
              </w:txbxContent>
            </v:textbox>
          </v:shape>
        </w:pict>
      </w:r>
    </w:p>
    <w:p w:rsidR="000650BB" w:rsidRPr="00923ECD" w:rsidRDefault="000650BB">
      <w:pPr>
        <w:spacing w:line="335" w:lineRule="auto"/>
        <w:rPr>
          <w:rFonts w:ascii="宋体" w:eastAsia="宋体" w:hAnsi="宋体"/>
        </w:rPr>
      </w:pPr>
    </w:p>
    <w:p w:rsidR="000650BB" w:rsidRPr="00923ECD" w:rsidRDefault="000650BB">
      <w:pPr>
        <w:spacing w:line="335" w:lineRule="auto"/>
        <w:rPr>
          <w:rFonts w:ascii="宋体" w:eastAsia="宋体" w:hAnsi="宋体"/>
        </w:rPr>
      </w:pPr>
    </w:p>
    <w:p w:rsidR="000650BB" w:rsidRPr="00923ECD" w:rsidRDefault="003F3F0C">
      <w:pPr>
        <w:spacing w:line="374" w:lineRule="exact"/>
        <w:ind w:left="1328"/>
        <w:rPr>
          <w:rFonts w:ascii="宋体" w:eastAsia="宋体" w:hAnsi="宋体"/>
        </w:rPr>
      </w:pPr>
      <w:r w:rsidRPr="00923ECD">
        <w:rPr>
          <w:rFonts w:ascii="宋体" w:eastAsia="宋体" w:hAnsi="宋体"/>
          <w:position w:val="-7"/>
          <w:lang w:eastAsia="zh-CN"/>
        </w:rPr>
        <w:drawing>
          <wp:inline distT="0" distB="0" distL="0" distR="0">
            <wp:extent cx="765031" cy="237953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5031" cy="23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BB" w:rsidRPr="00923ECD" w:rsidRDefault="000650BB">
      <w:pPr>
        <w:spacing w:line="438" w:lineRule="auto"/>
        <w:rPr>
          <w:rFonts w:ascii="宋体" w:eastAsia="宋体" w:hAnsi="宋体"/>
        </w:rPr>
      </w:pPr>
    </w:p>
    <w:p w:rsidR="000650BB" w:rsidRPr="00923ECD" w:rsidRDefault="003F3F0C">
      <w:pPr>
        <w:pStyle w:val="a3"/>
        <w:spacing w:before="92" w:line="244" w:lineRule="auto"/>
        <w:ind w:left="1341" w:right="1518" w:firstLine="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1</w:t>
      </w:r>
      <w:r w:rsidRPr="00923ECD">
        <w:rPr>
          <w:rFonts w:ascii="宋体" w:eastAsia="宋体" w:hAnsi="宋体"/>
          <w:spacing w:val="9"/>
          <w:lang w:eastAsia="zh-CN"/>
        </w:rPr>
        <w:t>、本人从</w:t>
      </w:r>
      <w:r w:rsidRPr="00923ECD">
        <w:rPr>
          <w:rFonts w:ascii="宋体" w:eastAsia="宋体" w:hAnsi="宋体" w:cs="Arial"/>
          <w:spacing w:val="9"/>
          <w:lang w:eastAsia="zh-CN"/>
        </w:rPr>
        <w:t>15</w:t>
      </w:r>
      <w:r w:rsidRPr="00923ECD">
        <w:rPr>
          <w:rFonts w:ascii="宋体" w:eastAsia="宋体" w:hAnsi="宋体"/>
          <w:spacing w:val="9"/>
          <w:lang w:eastAsia="zh-CN"/>
        </w:rPr>
        <w:t>年到</w:t>
      </w:r>
      <w:r w:rsidRPr="00923ECD">
        <w:rPr>
          <w:rFonts w:ascii="宋体" w:eastAsia="宋体" w:hAnsi="宋体" w:cs="Arial"/>
          <w:spacing w:val="9"/>
          <w:lang w:eastAsia="zh-CN"/>
        </w:rPr>
        <w:t>18</w:t>
      </w:r>
      <w:r w:rsidRPr="00923ECD">
        <w:rPr>
          <w:rFonts w:ascii="宋体" w:eastAsia="宋体" w:hAnsi="宋体"/>
          <w:spacing w:val="9"/>
          <w:lang w:eastAsia="zh-CN"/>
        </w:rPr>
        <w:t>年从事云计算技术支持工作，熟悉</w:t>
      </w:r>
      <w:r w:rsidRPr="00923ECD">
        <w:rPr>
          <w:rFonts w:ascii="宋体" w:eastAsia="宋体" w:hAnsi="宋体" w:cs="Arial"/>
          <w:lang w:eastAsia="zh-CN"/>
        </w:rPr>
        <w:t>openstack</w:t>
      </w:r>
      <w:r w:rsidRPr="00923ECD">
        <w:rPr>
          <w:rFonts w:ascii="宋体" w:eastAsia="宋体" w:hAnsi="宋体"/>
          <w:spacing w:val="9"/>
          <w:lang w:eastAsia="zh-CN"/>
        </w:rPr>
        <w:t>云平台、容器云</w:t>
      </w:r>
      <w:r w:rsidRPr="00923ECD">
        <w:rPr>
          <w:rFonts w:ascii="宋体" w:eastAsia="宋体" w:hAnsi="宋体"/>
          <w:spacing w:val="8"/>
          <w:lang w:eastAsia="zh-CN"/>
        </w:rPr>
        <w:t>平台、云管平台、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9"/>
          <w:lang w:eastAsia="zh-CN"/>
        </w:rPr>
        <w:t>大数据平台、大模型、超融合及虚拟化等产品；</w:t>
      </w:r>
    </w:p>
    <w:p w:rsidR="000650BB" w:rsidRPr="00923ECD" w:rsidRDefault="003F3F0C">
      <w:pPr>
        <w:pStyle w:val="a3"/>
        <w:spacing w:before="98" w:line="255" w:lineRule="auto"/>
        <w:ind w:left="1336" w:right="1344" w:firstLine="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2</w:t>
      </w:r>
      <w:r w:rsidRPr="00923ECD">
        <w:rPr>
          <w:rFonts w:ascii="宋体" w:eastAsia="宋体" w:hAnsi="宋体"/>
          <w:spacing w:val="10"/>
          <w:lang w:eastAsia="zh-CN"/>
        </w:rPr>
        <w:t>、在</w:t>
      </w:r>
      <w:r w:rsidRPr="00923ECD">
        <w:rPr>
          <w:rFonts w:ascii="宋体" w:eastAsia="宋体" w:hAnsi="宋体" w:cs="Arial"/>
          <w:spacing w:val="10"/>
          <w:lang w:eastAsia="zh-CN"/>
        </w:rPr>
        <w:t>2018</w:t>
      </w:r>
      <w:r w:rsidRPr="00923ECD">
        <w:rPr>
          <w:rFonts w:ascii="宋体" w:eastAsia="宋体" w:hAnsi="宋体"/>
          <w:spacing w:val="10"/>
          <w:lang w:eastAsia="zh-CN"/>
        </w:rPr>
        <w:t>年考过项目管理</w:t>
      </w:r>
      <w:r w:rsidRPr="00923ECD">
        <w:rPr>
          <w:rFonts w:ascii="宋体" w:eastAsia="宋体" w:hAnsi="宋体" w:cs="Arial"/>
          <w:lang w:eastAsia="zh-CN"/>
        </w:rPr>
        <w:t>PMP</w:t>
      </w:r>
      <w:r w:rsidRPr="00923ECD">
        <w:rPr>
          <w:rFonts w:ascii="宋体" w:eastAsia="宋体" w:hAnsi="宋体"/>
          <w:spacing w:val="10"/>
          <w:lang w:eastAsia="zh-CN"/>
        </w:rPr>
        <w:t>证书，可以对项目整体</w:t>
      </w:r>
      <w:r w:rsidRPr="00923ECD">
        <w:rPr>
          <w:rFonts w:ascii="宋体" w:eastAsia="宋体" w:hAnsi="宋体"/>
          <w:spacing w:val="9"/>
          <w:lang w:eastAsia="zh-CN"/>
        </w:rPr>
        <w:t>把控，成功参与运作一汽集团私有云、重庆江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北机场、首都机场、冀北电力外网云、南网数字集团超融合框架等千万级大</w:t>
      </w:r>
      <w:r w:rsidRPr="00923ECD">
        <w:rPr>
          <w:rFonts w:ascii="宋体" w:eastAsia="宋体" w:hAnsi="宋体"/>
          <w:spacing w:val="9"/>
          <w:lang w:eastAsia="zh-CN"/>
        </w:rPr>
        <w:t>项目；</w:t>
      </w:r>
    </w:p>
    <w:p w:rsidR="000650BB" w:rsidRPr="00923ECD" w:rsidRDefault="003F3F0C">
      <w:pPr>
        <w:pStyle w:val="a3"/>
        <w:spacing w:before="67" w:line="251" w:lineRule="auto"/>
        <w:ind w:left="1333" w:right="1379" w:firstLine="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3</w:t>
      </w:r>
      <w:r w:rsidRPr="00923ECD">
        <w:rPr>
          <w:rFonts w:ascii="宋体" w:eastAsia="宋体" w:hAnsi="宋体"/>
          <w:spacing w:val="9"/>
          <w:lang w:eastAsia="zh-CN"/>
        </w:rPr>
        <w:t>、从</w:t>
      </w:r>
      <w:r w:rsidRPr="00923ECD">
        <w:rPr>
          <w:rFonts w:ascii="宋体" w:eastAsia="宋体" w:hAnsi="宋体" w:cs="Arial"/>
          <w:spacing w:val="9"/>
          <w:lang w:eastAsia="zh-CN"/>
        </w:rPr>
        <w:t>2018</w:t>
      </w:r>
      <w:r w:rsidRPr="00923ECD">
        <w:rPr>
          <w:rFonts w:ascii="宋体" w:eastAsia="宋体" w:hAnsi="宋体"/>
          <w:spacing w:val="9"/>
          <w:lang w:eastAsia="zh-CN"/>
        </w:rPr>
        <w:t>年至今，从事市场营销业务，负责能源交通行业客户群的市场开拓、生态渠道合作、客户</w:t>
      </w:r>
      <w:r w:rsidRPr="00923ECD">
        <w:rPr>
          <w:rFonts w:ascii="宋体" w:eastAsia="宋体" w:hAnsi="宋体"/>
          <w:spacing w:val="7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拓展与维护；积累丰富的市场开拓经验，谈判技巧、项目运作经验；</w:t>
      </w:r>
    </w:p>
    <w:p w:rsidR="000650BB" w:rsidRPr="00923ECD" w:rsidRDefault="003F3F0C">
      <w:pPr>
        <w:pStyle w:val="a3"/>
        <w:spacing w:before="79" w:line="243" w:lineRule="auto"/>
        <w:ind w:left="1337" w:right="1429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4</w:t>
      </w:r>
      <w:r w:rsidRPr="00923ECD">
        <w:rPr>
          <w:rFonts w:ascii="宋体" w:eastAsia="宋体" w:hAnsi="宋体"/>
          <w:spacing w:val="10"/>
          <w:lang w:eastAsia="zh-CN"/>
        </w:rPr>
        <w:t>、本人性格稍外向、为人诚恳、有责任心，能吃</w:t>
      </w:r>
      <w:r w:rsidRPr="00923ECD">
        <w:rPr>
          <w:rFonts w:ascii="宋体" w:eastAsia="宋体" w:hAnsi="宋体"/>
          <w:spacing w:val="9"/>
          <w:lang w:eastAsia="zh-CN"/>
        </w:rPr>
        <w:t>苦耐劳有毅力；热爱财经，关注经济，喜欢看财经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新闻；</w:t>
      </w:r>
    </w:p>
    <w:p w:rsidR="000650BB" w:rsidRPr="00923ECD" w:rsidRDefault="003F3F0C">
      <w:pPr>
        <w:pStyle w:val="a3"/>
        <w:spacing w:before="112" w:line="219" w:lineRule="auto"/>
        <w:ind w:left="1342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5</w:t>
      </w:r>
      <w:r w:rsidRPr="00923ECD">
        <w:rPr>
          <w:rFonts w:ascii="宋体" w:eastAsia="宋体" w:hAnsi="宋体"/>
          <w:spacing w:val="10"/>
          <w:lang w:eastAsia="zh-CN"/>
        </w:rPr>
        <w:t>、获得会计从业资格证书、初级会计师证书，项目管理</w:t>
      </w:r>
      <w:r w:rsidRPr="00923ECD">
        <w:rPr>
          <w:rFonts w:ascii="宋体" w:eastAsia="宋体" w:hAnsi="宋体" w:cs="Arial"/>
          <w:lang w:eastAsia="zh-CN"/>
        </w:rPr>
        <w:t>PMP</w:t>
      </w:r>
      <w:r w:rsidRPr="00923ECD">
        <w:rPr>
          <w:rFonts w:ascii="宋体" w:eastAsia="宋体" w:hAnsi="宋体"/>
          <w:spacing w:val="10"/>
          <w:lang w:eastAsia="zh-CN"/>
        </w:rPr>
        <w:t>证书等证书；</w:t>
      </w:r>
    </w:p>
    <w:p w:rsidR="000650BB" w:rsidRPr="00923ECD" w:rsidRDefault="003F3F0C">
      <w:pPr>
        <w:pStyle w:val="a3"/>
        <w:spacing w:before="77" w:line="244" w:lineRule="auto"/>
        <w:ind w:left="1335" w:right="1496" w:firstLine="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6</w:t>
      </w:r>
      <w:r w:rsidRPr="00923ECD">
        <w:rPr>
          <w:rFonts w:ascii="宋体" w:eastAsia="宋体" w:hAnsi="宋体"/>
          <w:spacing w:val="9"/>
          <w:lang w:eastAsia="zh-CN"/>
        </w:rPr>
        <w:t>、荣获爱城市网推广奖、能源交通行业部优秀产品营销经理奖、济南浪潮数据</w:t>
      </w:r>
      <w:r w:rsidRPr="00923ECD">
        <w:rPr>
          <w:rFonts w:ascii="宋体" w:eastAsia="宋体" w:hAnsi="宋体" w:cs="Arial"/>
          <w:spacing w:val="9"/>
          <w:lang w:eastAsia="zh-CN"/>
        </w:rPr>
        <w:t>“</w:t>
      </w:r>
      <w:r w:rsidRPr="00923ECD">
        <w:rPr>
          <w:rFonts w:ascii="宋体" w:eastAsia="宋体" w:hAnsi="宋体"/>
          <w:spacing w:val="9"/>
          <w:lang w:eastAsia="zh-CN"/>
        </w:rPr>
        <w:t>云海杯</w:t>
      </w:r>
      <w:r w:rsidRPr="00923ECD">
        <w:rPr>
          <w:rFonts w:ascii="宋体" w:eastAsia="宋体" w:hAnsi="宋体" w:cs="Arial"/>
          <w:spacing w:val="9"/>
          <w:lang w:eastAsia="zh-CN"/>
        </w:rPr>
        <w:t>”</w:t>
      </w:r>
      <w:r w:rsidRPr="00923ECD">
        <w:rPr>
          <w:rFonts w:ascii="宋体" w:eastAsia="宋体" w:hAnsi="宋体"/>
          <w:spacing w:val="9"/>
          <w:lang w:eastAsia="zh-CN"/>
        </w:rPr>
        <w:t>营销优秀组</w:t>
      </w:r>
      <w:r w:rsidRPr="00923ECD">
        <w:rPr>
          <w:rFonts w:ascii="宋体" w:eastAsia="宋体" w:hAnsi="宋体"/>
          <w:spacing w:val="7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织奖等奖项；</w:t>
      </w:r>
    </w:p>
    <w:p w:rsidR="000650BB" w:rsidRPr="00923ECD" w:rsidRDefault="000650BB">
      <w:pPr>
        <w:spacing w:line="296" w:lineRule="auto"/>
        <w:rPr>
          <w:rFonts w:ascii="宋体" w:eastAsia="宋体" w:hAnsi="宋体"/>
          <w:lang w:eastAsia="zh-CN"/>
        </w:rPr>
      </w:pPr>
    </w:p>
    <w:p w:rsidR="000650BB" w:rsidRPr="00923ECD" w:rsidRDefault="000650BB">
      <w:pPr>
        <w:spacing w:line="296" w:lineRule="auto"/>
        <w:rPr>
          <w:rFonts w:ascii="宋体" w:eastAsia="宋体" w:hAnsi="宋体"/>
          <w:lang w:eastAsia="zh-CN"/>
        </w:rPr>
      </w:pPr>
    </w:p>
    <w:p w:rsidR="000650BB" w:rsidRPr="00923ECD" w:rsidRDefault="003F3F0C">
      <w:pPr>
        <w:spacing w:line="379" w:lineRule="exact"/>
        <w:ind w:left="1330"/>
        <w:rPr>
          <w:rFonts w:ascii="宋体" w:eastAsia="宋体" w:hAnsi="宋体"/>
        </w:rPr>
      </w:pPr>
      <w:r w:rsidRPr="00923ECD">
        <w:rPr>
          <w:rFonts w:ascii="宋体" w:eastAsia="宋体" w:hAnsi="宋体"/>
          <w:position w:val="-8"/>
          <w:lang w:eastAsia="zh-CN"/>
        </w:rPr>
        <w:drawing>
          <wp:inline distT="0" distB="0" distL="0" distR="0">
            <wp:extent cx="764148" cy="240601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4148" cy="24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BB" w:rsidRPr="00923ECD" w:rsidRDefault="000650BB">
      <w:pPr>
        <w:spacing w:line="433" w:lineRule="auto"/>
        <w:rPr>
          <w:rFonts w:ascii="宋体" w:eastAsia="宋体" w:hAnsi="宋体"/>
        </w:rPr>
      </w:pPr>
    </w:p>
    <w:p w:rsidR="000650BB" w:rsidRPr="00923ECD" w:rsidRDefault="003F3F0C">
      <w:pPr>
        <w:pStyle w:val="a3"/>
        <w:spacing w:before="82" w:line="361" w:lineRule="exact"/>
        <w:ind w:left="1331"/>
        <w:rPr>
          <w:rFonts w:ascii="宋体" w:eastAsia="宋体" w:hAnsi="宋体" w:cs="Trebuchet MS"/>
          <w:lang w:eastAsia="zh-CN"/>
        </w:rPr>
      </w:pPr>
      <w:r w:rsidRPr="00A80A25">
        <w:rPr>
          <w:rFonts w:ascii="宋体" w:eastAsia="宋体" w:hAnsi="宋体"/>
          <w:b/>
          <w:spacing w:val="5"/>
          <w:position w:val="4"/>
          <w:sz w:val="18"/>
          <w:szCs w:val="18"/>
          <w:lang w:eastAsia="zh-CN"/>
        </w:rPr>
        <w:t>郑州大学</w:t>
      </w:r>
      <w:r w:rsidRPr="00923ECD">
        <w:rPr>
          <w:rFonts w:ascii="宋体" w:eastAsia="宋体" w:hAnsi="宋体"/>
          <w:spacing w:val="17"/>
          <w:position w:val="4"/>
          <w:sz w:val="18"/>
          <w:szCs w:val="18"/>
          <w:lang w:eastAsia="zh-CN"/>
        </w:rPr>
        <w:t xml:space="preserve">   </w:t>
      </w:r>
      <w:r w:rsidRPr="00923ECD">
        <w:rPr>
          <w:rFonts w:ascii="宋体" w:eastAsia="宋体" w:hAnsi="宋体" w:cs="Arial"/>
          <w:color w:val="F1790F"/>
          <w:spacing w:val="5"/>
          <w:position w:val="4"/>
          <w:sz w:val="16"/>
          <w:szCs w:val="16"/>
          <w:lang w:eastAsia="zh-CN"/>
        </w:rPr>
        <w:t>211</w:t>
      </w:r>
      <w:r w:rsidRPr="00923ECD">
        <w:rPr>
          <w:rFonts w:ascii="宋体" w:eastAsia="宋体" w:hAnsi="宋体" w:cs="Arial"/>
          <w:color w:val="F1790F"/>
          <w:position w:val="4"/>
          <w:sz w:val="16"/>
          <w:szCs w:val="16"/>
          <w:lang w:eastAsia="zh-CN"/>
        </w:rPr>
        <w:t xml:space="preserve">      </w:t>
      </w:r>
      <w:r w:rsidRPr="00923ECD">
        <w:rPr>
          <w:rFonts w:ascii="宋体" w:eastAsia="宋体" w:hAnsi="宋体"/>
          <w:color w:val="F1790F"/>
          <w:spacing w:val="5"/>
          <w:position w:val="4"/>
          <w:sz w:val="16"/>
          <w:szCs w:val="16"/>
          <w:lang w:eastAsia="zh-CN"/>
        </w:rPr>
        <w:t>双一流</w:t>
      </w:r>
      <w:r w:rsidRPr="00923ECD">
        <w:rPr>
          <w:rFonts w:ascii="宋体" w:eastAsia="宋体" w:hAnsi="宋体"/>
          <w:color w:val="F1790F"/>
          <w:spacing w:val="1"/>
          <w:position w:val="4"/>
          <w:sz w:val="16"/>
          <w:szCs w:val="16"/>
          <w:lang w:eastAsia="zh-CN"/>
        </w:rPr>
        <w:t xml:space="preserve">                           </w:t>
      </w:r>
      <w:r w:rsidRPr="00923ECD">
        <w:rPr>
          <w:rFonts w:ascii="宋体" w:eastAsia="宋体" w:hAnsi="宋体"/>
          <w:color w:val="F1790F"/>
          <w:position w:val="4"/>
          <w:sz w:val="16"/>
          <w:szCs w:val="16"/>
          <w:lang w:eastAsia="zh-CN"/>
        </w:rPr>
        <w:t xml:space="preserve">                                                                             </w:t>
      </w:r>
      <w:r w:rsidRPr="00923ECD">
        <w:rPr>
          <w:rFonts w:ascii="宋体" w:eastAsia="宋体" w:hAnsi="宋体" w:cs="Trebuchet MS"/>
          <w:b/>
          <w:bCs/>
          <w:spacing w:val="5"/>
          <w:position w:val="4"/>
          <w:lang w:eastAsia="zh-CN"/>
        </w:rPr>
        <w:t>2012/09-2016/07</w:t>
      </w:r>
    </w:p>
    <w:p w:rsidR="000650BB" w:rsidRPr="00923ECD" w:rsidRDefault="003F3F0C">
      <w:pPr>
        <w:pStyle w:val="a3"/>
        <w:spacing w:before="84" w:line="227" w:lineRule="auto"/>
        <w:ind w:left="133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7"/>
          <w:lang w:eastAsia="zh-CN"/>
        </w:rPr>
        <w:t>本科</w:t>
      </w:r>
      <w:r w:rsidRPr="00923ECD">
        <w:rPr>
          <w:rFonts w:ascii="宋体" w:eastAsia="宋体" w:hAnsi="宋体"/>
          <w:spacing w:val="7"/>
          <w:lang w:eastAsia="zh-CN"/>
        </w:rPr>
        <w:t xml:space="preserve"> </w:t>
      </w:r>
      <w:r w:rsidRPr="00923ECD">
        <w:rPr>
          <w:rFonts w:ascii="宋体" w:eastAsia="宋体" w:hAnsi="宋体" w:cs="Arial"/>
          <w:spacing w:val="7"/>
          <w:lang w:eastAsia="zh-CN"/>
        </w:rPr>
        <w:t xml:space="preserve">/ </w:t>
      </w:r>
      <w:r w:rsidRPr="00923ECD">
        <w:rPr>
          <w:rFonts w:ascii="宋体" w:eastAsia="宋体" w:hAnsi="宋体"/>
          <w:spacing w:val="7"/>
          <w:lang w:eastAsia="zh-CN"/>
        </w:rPr>
        <w:t>计算机科学与技术</w:t>
      </w:r>
    </w:p>
    <w:p w:rsidR="000650BB" w:rsidRPr="00923ECD" w:rsidRDefault="000650BB">
      <w:pPr>
        <w:spacing w:line="288" w:lineRule="auto"/>
        <w:rPr>
          <w:rFonts w:ascii="宋体" w:eastAsia="宋体" w:hAnsi="宋体"/>
          <w:lang w:eastAsia="zh-CN"/>
        </w:rPr>
      </w:pPr>
    </w:p>
    <w:p w:rsidR="000650BB" w:rsidRPr="00923ECD" w:rsidRDefault="000650BB">
      <w:pPr>
        <w:spacing w:line="288" w:lineRule="auto"/>
        <w:rPr>
          <w:rFonts w:ascii="宋体" w:eastAsia="宋体" w:hAnsi="宋体"/>
          <w:lang w:eastAsia="zh-CN"/>
        </w:rPr>
      </w:pPr>
    </w:p>
    <w:p w:rsidR="000650BB" w:rsidRPr="00923ECD" w:rsidRDefault="003F3F0C">
      <w:pPr>
        <w:spacing w:before="1" w:line="361" w:lineRule="exact"/>
        <w:ind w:left="1333"/>
        <w:rPr>
          <w:rFonts w:ascii="宋体" w:eastAsia="宋体" w:hAnsi="宋体"/>
        </w:rPr>
      </w:pPr>
      <w:r w:rsidRPr="00923ECD">
        <w:rPr>
          <w:rFonts w:ascii="宋体" w:eastAsia="宋体" w:hAnsi="宋体"/>
          <w:position w:val="-7"/>
          <w:lang w:eastAsia="zh-CN"/>
        </w:rPr>
        <w:drawing>
          <wp:inline distT="0" distB="0" distL="0" distR="0">
            <wp:extent cx="761964" cy="229169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1964" cy="22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BB" w:rsidRPr="00923ECD" w:rsidRDefault="000650BB">
      <w:pPr>
        <w:spacing w:line="410" w:lineRule="auto"/>
        <w:rPr>
          <w:rFonts w:ascii="宋体" w:eastAsia="宋体" w:hAnsi="宋体"/>
        </w:rPr>
      </w:pPr>
    </w:p>
    <w:p w:rsidR="004E2195" w:rsidRDefault="004E2195">
      <w:pPr>
        <w:pStyle w:val="a3"/>
        <w:spacing w:before="105" w:line="219" w:lineRule="auto"/>
        <w:ind w:left="1335"/>
        <w:rPr>
          <w:rFonts w:ascii="宋体" w:eastAsia="宋体" w:hAnsi="宋体"/>
          <w:b/>
          <w:spacing w:val="-11"/>
          <w:sz w:val="23"/>
          <w:szCs w:val="23"/>
          <w:lang w:eastAsia="zh-CN"/>
        </w:rPr>
      </w:pPr>
      <w:r>
        <w:rPr>
          <w:rFonts w:ascii="宋体" w:eastAsia="宋体" w:hAnsi="宋体" w:hint="eastAsia"/>
          <w:b/>
          <w:spacing w:val="-11"/>
          <w:sz w:val="23"/>
          <w:szCs w:val="23"/>
          <w:lang w:eastAsia="zh-CN"/>
        </w:rPr>
        <w:t>2025.01-至今</w:t>
      </w:r>
      <w:r w:rsidRPr="004E2195">
        <w:rPr>
          <w:rFonts w:ascii="宋体" w:eastAsia="宋体" w:hAnsi="宋体" w:hint="eastAsia"/>
          <w:b/>
          <w:spacing w:val="-11"/>
          <w:sz w:val="23"/>
          <w:szCs w:val="23"/>
          <w:lang w:eastAsia="zh-CN"/>
        </w:rPr>
        <w:t xml:space="preserve">                          </w:t>
      </w:r>
      <w:r>
        <w:rPr>
          <w:rFonts w:ascii="宋体" w:eastAsia="宋体" w:hAnsi="宋体"/>
          <w:b/>
          <w:spacing w:val="-11"/>
          <w:sz w:val="23"/>
          <w:szCs w:val="23"/>
          <w:lang w:eastAsia="zh-CN"/>
        </w:rPr>
        <w:t xml:space="preserve">   </w:t>
      </w:r>
      <w:r w:rsidRPr="004E2195">
        <w:rPr>
          <w:rFonts w:ascii="宋体" w:eastAsia="宋体" w:hAnsi="宋体" w:hint="eastAsia"/>
          <w:b/>
          <w:spacing w:val="-11"/>
          <w:sz w:val="23"/>
          <w:szCs w:val="23"/>
          <w:lang w:eastAsia="zh-CN"/>
        </w:rPr>
        <w:t xml:space="preserve">天翼云科技有限公司  </w:t>
      </w:r>
    </w:p>
    <w:p w:rsidR="004E2195" w:rsidRPr="004E2195" w:rsidRDefault="004E2195" w:rsidP="004E2195">
      <w:pPr>
        <w:pStyle w:val="a3"/>
        <w:spacing w:before="75" w:line="195" w:lineRule="auto"/>
        <w:ind w:left="1344"/>
        <w:rPr>
          <w:rFonts w:ascii="宋体" w:eastAsia="宋体" w:hAnsi="宋体"/>
          <w:b/>
          <w:spacing w:val="8"/>
          <w:lang w:eastAsia="zh-CN"/>
        </w:rPr>
      </w:pPr>
      <w:r w:rsidRPr="004E2195">
        <w:rPr>
          <w:rFonts w:ascii="宋体" w:eastAsia="宋体" w:hAnsi="宋体" w:hint="eastAsia"/>
          <w:b/>
          <w:spacing w:val="8"/>
          <w:lang w:eastAsia="zh-CN"/>
        </w:rPr>
        <w:t>岗位：解决方案经理</w:t>
      </w:r>
    </w:p>
    <w:p w:rsidR="004E2195" w:rsidRPr="004E2195" w:rsidRDefault="004E2195" w:rsidP="004E2195">
      <w:pPr>
        <w:pStyle w:val="a3"/>
        <w:spacing w:before="75"/>
        <w:ind w:left="1344"/>
        <w:rPr>
          <w:rFonts w:ascii="宋体" w:eastAsia="宋体" w:hAnsi="宋体" w:hint="eastAsia"/>
          <w:spacing w:val="8"/>
          <w:lang w:eastAsia="zh-CN"/>
        </w:rPr>
      </w:pPr>
      <w:r w:rsidRPr="004E2195">
        <w:rPr>
          <w:rFonts w:ascii="宋体" w:eastAsia="宋体" w:hAnsi="宋体" w:hint="eastAsia"/>
          <w:spacing w:val="8"/>
          <w:lang w:eastAsia="zh-CN"/>
        </w:rPr>
        <w:t>1、负责天翼云科技解决方案的规划与设计，推动云计算产品在运营商及增值服务行业的应用。</w:t>
      </w:r>
    </w:p>
    <w:p w:rsidR="004E2195" w:rsidRPr="004E2195" w:rsidRDefault="004E2195" w:rsidP="004E2195">
      <w:pPr>
        <w:pStyle w:val="a3"/>
        <w:spacing w:before="75"/>
        <w:ind w:left="1344"/>
        <w:rPr>
          <w:rFonts w:ascii="宋体" w:eastAsia="宋体" w:hAnsi="宋体" w:hint="eastAsia"/>
          <w:spacing w:val="8"/>
          <w:lang w:eastAsia="zh-CN"/>
        </w:rPr>
      </w:pPr>
      <w:r w:rsidRPr="004E2195">
        <w:rPr>
          <w:rFonts w:ascii="宋体" w:eastAsia="宋体" w:hAnsi="宋体" w:hint="eastAsia"/>
          <w:spacing w:val="8"/>
          <w:lang w:eastAsia="zh-CN"/>
        </w:rPr>
        <w:t>2、主导多个大型企业级云服务项目，从需求分析到方案落地全程跟进，确保项目顺利交付。</w:t>
      </w:r>
    </w:p>
    <w:p w:rsidR="004E2195" w:rsidRPr="004E2195" w:rsidRDefault="004E2195" w:rsidP="004E2195">
      <w:pPr>
        <w:pStyle w:val="a3"/>
        <w:spacing w:before="75"/>
        <w:ind w:left="1344"/>
        <w:rPr>
          <w:rFonts w:ascii="宋体" w:eastAsia="宋体" w:hAnsi="宋体" w:hint="eastAsia"/>
          <w:spacing w:val="8"/>
          <w:lang w:eastAsia="zh-CN"/>
        </w:rPr>
      </w:pPr>
      <w:r w:rsidRPr="004E2195">
        <w:rPr>
          <w:rFonts w:ascii="宋体" w:eastAsia="宋体" w:hAnsi="宋体" w:hint="eastAsia"/>
          <w:spacing w:val="8"/>
          <w:lang w:eastAsia="zh-CN"/>
        </w:rPr>
        <w:t>3、协调跨部门资源，与技术、销售团队紧密合作，为客户提供定制化的云解决方案。</w:t>
      </w:r>
    </w:p>
    <w:p w:rsidR="004E2195" w:rsidRPr="004E2195" w:rsidRDefault="004E2195" w:rsidP="004E2195">
      <w:pPr>
        <w:pStyle w:val="a3"/>
        <w:spacing w:before="75"/>
        <w:ind w:left="1344"/>
        <w:rPr>
          <w:rFonts w:ascii="宋体" w:eastAsia="宋体" w:hAnsi="宋体" w:hint="eastAsia"/>
          <w:spacing w:val="8"/>
          <w:lang w:eastAsia="zh-CN"/>
        </w:rPr>
      </w:pPr>
      <w:r w:rsidRPr="004E2195">
        <w:rPr>
          <w:rFonts w:ascii="宋体" w:eastAsia="宋体" w:hAnsi="宋体" w:hint="eastAsia"/>
          <w:spacing w:val="8"/>
          <w:lang w:eastAsia="zh-CN"/>
        </w:rPr>
        <w:t>4、通过优化解决方案架构，提升客户满意度，推动公司云业务收入增长。</w:t>
      </w:r>
    </w:p>
    <w:p w:rsidR="004E2195" w:rsidRPr="000E544D" w:rsidRDefault="004E2195" w:rsidP="000E544D">
      <w:pPr>
        <w:pStyle w:val="a3"/>
        <w:spacing w:before="75"/>
        <w:ind w:left="1344"/>
        <w:rPr>
          <w:rFonts w:ascii="宋体" w:eastAsia="宋体" w:hAnsi="宋体" w:hint="eastAsia"/>
          <w:spacing w:val="8"/>
          <w:lang w:eastAsia="zh-CN"/>
        </w:rPr>
      </w:pPr>
      <w:r w:rsidRPr="004E2195">
        <w:rPr>
          <w:rFonts w:ascii="宋体" w:eastAsia="宋体" w:hAnsi="宋体" w:hint="eastAsia"/>
          <w:spacing w:val="8"/>
          <w:lang w:eastAsia="zh-CN"/>
        </w:rPr>
        <w:t>5、定期分析行业趋势，制定针对性的市场拓展策略，扩大公司在云计算领域的市场份额。</w:t>
      </w:r>
    </w:p>
    <w:p w:rsidR="004E2195" w:rsidRPr="004E2195" w:rsidRDefault="004E2195" w:rsidP="004E2195">
      <w:pPr>
        <w:pStyle w:val="a3"/>
        <w:spacing w:before="75" w:line="195" w:lineRule="auto"/>
        <w:rPr>
          <w:rFonts w:ascii="宋体" w:eastAsia="宋体" w:hAnsi="宋体" w:hint="eastAsia"/>
          <w:b/>
          <w:lang w:eastAsia="zh-CN"/>
        </w:rPr>
        <w:sectPr w:rsidR="004E2195" w:rsidRPr="004E2195">
          <w:pgSz w:w="11900" w:h="16839"/>
          <w:pgMar w:top="1147" w:right="0" w:bottom="0" w:left="0" w:header="0" w:footer="0" w:gutter="0"/>
          <w:cols w:space="720"/>
        </w:sectPr>
      </w:pPr>
    </w:p>
    <w:p w:rsidR="000E544D" w:rsidRPr="000E544D" w:rsidRDefault="000E544D" w:rsidP="000E544D">
      <w:pPr>
        <w:pStyle w:val="a3"/>
        <w:spacing w:before="77" w:line="255" w:lineRule="auto"/>
        <w:ind w:left="13" w:right="163" w:hanging="2"/>
        <w:rPr>
          <w:rFonts w:ascii="宋体" w:eastAsia="宋体" w:hAnsi="宋体" w:cs="Arial" w:hint="eastAsia"/>
          <w:b/>
          <w:spacing w:val="9"/>
          <w:lang w:eastAsia="zh-CN"/>
        </w:rPr>
      </w:pPr>
      <w:r w:rsidRPr="000E544D">
        <w:rPr>
          <w:rFonts w:ascii="宋体" w:eastAsia="宋体" w:hAnsi="宋体" w:cs="Arial" w:hint="eastAsia"/>
          <w:b/>
          <w:spacing w:val="9"/>
          <w:lang w:eastAsia="zh-CN"/>
        </w:rPr>
        <w:lastRenderedPageBreak/>
        <w:t xml:space="preserve">2018.08-2025.01                          浪潮能源交通行业部                                                                               </w:t>
      </w:r>
      <w:r w:rsidRPr="000E544D">
        <w:rPr>
          <w:rFonts w:ascii="宋体" w:eastAsia="宋体" w:hAnsi="宋体" w:cs="Arial" w:hint="eastAsia"/>
          <w:b/>
          <w:spacing w:val="9"/>
          <w:lang w:eastAsia="zh-CN"/>
        </w:rPr>
        <w:cr/>
        <w:t>岗位：云产品营销经理</w:t>
      </w:r>
    </w:p>
    <w:p w:rsidR="000650BB" w:rsidRPr="004E2195" w:rsidRDefault="003F3F0C" w:rsidP="004E2195">
      <w:pPr>
        <w:pStyle w:val="a3"/>
        <w:spacing w:before="77" w:line="255" w:lineRule="auto"/>
        <w:ind w:left="13" w:right="163" w:hanging="2"/>
        <w:rPr>
          <w:rFonts w:ascii="宋体" w:eastAsia="宋体" w:hAnsi="宋体" w:cs="Arial"/>
          <w:spacing w:val="9"/>
          <w:lang w:eastAsia="zh-CN"/>
        </w:rPr>
      </w:pPr>
      <w:r w:rsidRPr="004E2195">
        <w:rPr>
          <w:rFonts w:ascii="宋体" w:eastAsia="宋体" w:hAnsi="宋体" w:cs="Arial"/>
          <w:spacing w:val="9"/>
          <w:lang w:eastAsia="zh-CN"/>
        </w:rPr>
        <w:t>一、工作作指标</w:t>
      </w:r>
    </w:p>
    <w:p w:rsidR="000650BB" w:rsidRPr="004E2195" w:rsidRDefault="00923ECD" w:rsidP="004E2195">
      <w:pPr>
        <w:pStyle w:val="a3"/>
        <w:spacing w:before="77" w:line="255" w:lineRule="auto"/>
        <w:ind w:left="13" w:right="163" w:hanging="2"/>
        <w:rPr>
          <w:rFonts w:ascii="宋体" w:eastAsia="宋体" w:hAnsi="宋体" w:cs="Arial"/>
          <w:spacing w:val="9"/>
          <w:lang w:eastAsia="zh-CN"/>
        </w:rPr>
      </w:pPr>
      <w:r w:rsidRPr="004E2195">
        <w:rPr>
          <w:rFonts w:ascii="宋体" w:eastAsia="宋体" w:hAnsi="宋体" w:cs="Arial"/>
          <w:spacing w:val="9"/>
          <w:lang w:eastAsia="zh-CN"/>
        </w:rPr>
        <w:t>1</w:t>
      </w:r>
      <w:r w:rsidRPr="004E2195">
        <w:rPr>
          <w:rFonts w:ascii="宋体" w:eastAsia="宋体" w:hAnsi="宋体" w:cs="Arial" w:hint="eastAsia"/>
          <w:spacing w:val="9"/>
          <w:lang w:eastAsia="zh-CN"/>
        </w:rPr>
        <w:t>、</w:t>
      </w:r>
      <w:r w:rsidR="003F3F0C" w:rsidRPr="004E2195">
        <w:rPr>
          <w:rFonts w:ascii="宋体" w:eastAsia="宋体" w:hAnsi="宋体" w:cs="Arial"/>
          <w:spacing w:val="9"/>
          <w:lang w:eastAsia="zh-CN"/>
        </w:rPr>
        <w:t>能源交通行业部云计算产品总负责人；</w:t>
      </w:r>
    </w:p>
    <w:p w:rsidR="000650BB" w:rsidRPr="004E2195" w:rsidRDefault="00923ECD" w:rsidP="004E2195">
      <w:pPr>
        <w:pStyle w:val="a3"/>
        <w:spacing w:before="77" w:line="255" w:lineRule="auto"/>
        <w:ind w:left="13" w:right="163" w:hanging="2"/>
        <w:rPr>
          <w:rFonts w:ascii="宋体" w:eastAsia="宋体" w:hAnsi="宋体" w:cs="Arial"/>
          <w:spacing w:val="9"/>
          <w:lang w:eastAsia="zh-CN"/>
        </w:rPr>
      </w:pPr>
      <w:r>
        <w:rPr>
          <w:rFonts w:ascii="宋体" w:eastAsia="宋体" w:hAnsi="宋体" w:cs="Arial"/>
          <w:spacing w:val="9"/>
          <w:lang w:eastAsia="zh-CN"/>
        </w:rPr>
        <w:t>2</w:t>
      </w:r>
      <w:r>
        <w:rPr>
          <w:rFonts w:ascii="宋体" w:eastAsia="宋体" w:hAnsi="宋体" w:cs="Arial" w:hint="eastAsia"/>
          <w:spacing w:val="9"/>
          <w:lang w:eastAsia="zh-CN"/>
        </w:rPr>
        <w:t>、</w:t>
      </w:r>
      <w:r w:rsidR="003F3F0C" w:rsidRPr="004E2195">
        <w:rPr>
          <w:rFonts w:ascii="宋体" w:eastAsia="宋体" w:hAnsi="宋体" w:cs="Arial"/>
          <w:spacing w:val="9"/>
          <w:lang w:eastAsia="zh-CN"/>
        </w:rPr>
        <w:t>负责云平台产品、云管平台产品、容器云平台、</w:t>
      </w:r>
      <w:r w:rsidR="003F3F0C" w:rsidRPr="004E2195">
        <w:rPr>
          <w:rFonts w:ascii="宋体" w:eastAsia="宋体" w:hAnsi="宋体" w:cs="Arial"/>
          <w:spacing w:val="9"/>
          <w:lang w:eastAsia="zh-CN"/>
        </w:rPr>
        <w:t>大数据平台、云安全产品、超融合及虚拟化等</w:t>
      </w:r>
      <w:r w:rsidR="003F3F0C" w:rsidRPr="004E2195">
        <w:rPr>
          <w:rFonts w:ascii="宋体" w:eastAsia="宋体" w:hAnsi="宋体" w:cs="Arial"/>
          <w:spacing w:val="9"/>
          <w:lang w:eastAsia="zh-CN"/>
        </w:rPr>
        <w:t xml:space="preserve"> </w:t>
      </w:r>
      <w:r w:rsidR="003F3F0C" w:rsidRPr="004E2195">
        <w:rPr>
          <w:rFonts w:ascii="宋体" w:eastAsia="宋体" w:hAnsi="宋体" w:cs="Arial"/>
          <w:spacing w:val="9"/>
          <w:lang w:eastAsia="zh-CN"/>
        </w:rPr>
        <w:t>云产品营销工作。</w:t>
      </w:r>
    </w:p>
    <w:p w:rsidR="000650BB" w:rsidRPr="004E2195" w:rsidRDefault="00923ECD" w:rsidP="004E2195">
      <w:pPr>
        <w:pStyle w:val="a3"/>
        <w:spacing w:before="77" w:line="255" w:lineRule="auto"/>
        <w:ind w:left="13" w:right="163" w:hanging="2"/>
        <w:rPr>
          <w:rFonts w:ascii="宋体" w:eastAsia="宋体" w:hAnsi="宋体" w:cs="Arial"/>
          <w:spacing w:val="9"/>
          <w:lang w:eastAsia="zh-CN"/>
        </w:rPr>
      </w:pPr>
      <w:r w:rsidRPr="004E2195">
        <w:rPr>
          <w:rFonts w:ascii="宋体" w:eastAsia="宋体" w:hAnsi="宋体" w:cs="Arial"/>
          <w:spacing w:val="9"/>
          <w:lang w:eastAsia="zh-CN"/>
        </w:rPr>
        <w:t>3</w:t>
      </w:r>
      <w:r w:rsidRPr="004E2195">
        <w:rPr>
          <w:rFonts w:ascii="宋体" w:eastAsia="宋体" w:hAnsi="宋体" w:cs="Arial" w:hint="eastAsia"/>
          <w:spacing w:val="9"/>
          <w:lang w:eastAsia="zh-CN"/>
        </w:rPr>
        <w:t>、</w:t>
      </w:r>
      <w:r w:rsidR="003F3F0C" w:rsidRPr="004E2195">
        <w:rPr>
          <w:rFonts w:ascii="宋体" w:eastAsia="宋体" w:hAnsi="宋体" w:cs="Arial"/>
          <w:spacing w:val="9"/>
          <w:lang w:eastAsia="zh-CN"/>
        </w:rPr>
        <w:t>负责能源交通行业部云产品回款、毛利达成、产品运营等指标达成；</w:t>
      </w:r>
    </w:p>
    <w:p w:rsidR="000650BB" w:rsidRPr="004E2195" w:rsidRDefault="003F3F0C" w:rsidP="004E2195">
      <w:pPr>
        <w:pStyle w:val="a3"/>
        <w:spacing w:before="77" w:line="255" w:lineRule="auto"/>
        <w:ind w:left="13" w:right="163" w:hanging="2"/>
        <w:rPr>
          <w:rFonts w:ascii="宋体" w:eastAsia="宋体" w:hAnsi="宋体" w:cs="Arial"/>
          <w:spacing w:val="9"/>
          <w:lang w:eastAsia="zh-CN"/>
        </w:rPr>
      </w:pPr>
      <w:r w:rsidRPr="004E2195">
        <w:rPr>
          <w:rFonts w:ascii="宋体" w:eastAsia="宋体" w:hAnsi="宋体" w:cs="Arial"/>
          <w:spacing w:val="9"/>
          <w:lang w:eastAsia="zh-CN"/>
        </w:rPr>
        <w:t>二、</w:t>
      </w:r>
      <w:r w:rsidRPr="004E2195">
        <w:rPr>
          <w:rFonts w:ascii="宋体" w:eastAsia="宋体" w:hAnsi="宋体" w:cs="Arial"/>
          <w:spacing w:val="9"/>
          <w:lang w:eastAsia="zh-CN"/>
        </w:rPr>
        <w:t xml:space="preserve"> </w:t>
      </w:r>
      <w:r w:rsidRPr="004E2195">
        <w:rPr>
          <w:rFonts w:ascii="宋体" w:eastAsia="宋体" w:hAnsi="宋体" w:cs="Arial"/>
          <w:spacing w:val="9"/>
          <w:lang w:eastAsia="zh-CN"/>
        </w:rPr>
        <w:t>客户群</w:t>
      </w:r>
    </w:p>
    <w:p w:rsidR="000650BB" w:rsidRPr="00923ECD" w:rsidRDefault="00923ECD" w:rsidP="004E2195">
      <w:pPr>
        <w:pStyle w:val="a3"/>
        <w:spacing w:before="77" w:line="255" w:lineRule="auto"/>
        <w:ind w:left="13" w:right="163" w:hanging="2"/>
        <w:rPr>
          <w:rFonts w:ascii="宋体" w:eastAsia="宋体" w:hAnsi="宋体"/>
          <w:lang w:eastAsia="zh-CN"/>
        </w:rPr>
      </w:pPr>
      <w:r>
        <w:rPr>
          <w:rFonts w:ascii="宋体" w:eastAsia="宋体" w:hAnsi="宋体" w:cs="Arial"/>
          <w:spacing w:val="9"/>
          <w:lang w:eastAsia="zh-CN"/>
        </w:rPr>
        <w:t>1</w:t>
      </w:r>
      <w:r>
        <w:rPr>
          <w:rFonts w:ascii="宋体" w:eastAsia="宋体" w:hAnsi="宋体" w:cs="Arial" w:hint="eastAsia"/>
          <w:spacing w:val="9"/>
          <w:lang w:eastAsia="zh-CN"/>
        </w:rPr>
        <w:t>、</w:t>
      </w:r>
      <w:r w:rsidR="003F3F0C" w:rsidRPr="004E2195">
        <w:rPr>
          <w:rFonts w:ascii="宋体" w:eastAsia="宋体" w:hAnsi="宋体" w:cs="Arial"/>
          <w:spacing w:val="9"/>
          <w:lang w:eastAsia="zh-CN"/>
        </w:rPr>
        <w:t>交通客户群：交通部，海事局，</w:t>
      </w:r>
      <w:r w:rsidR="003F3F0C" w:rsidRPr="004E2195">
        <w:rPr>
          <w:rFonts w:ascii="宋体" w:eastAsia="宋体" w:hAnsi="宋体" w:cs="Arial"/>
          <w:spacing w:val="9"/>
          <w:lang w:eastAsia="zh-CN"/>
        </w:rPr>
        <w:t>民用航空局</w:t>
      </w:r>
      <w:r w:rsidR="003F3F0C" w:rsidRPr="00923ECD">
        <w:rPr>
          <w:rFonts w:ascii="宋体" w:eastAsia="宋体" w:hAnsi="宋体"/>
          <w:spacing w:val="8"/>
          <w:lang w:eastAsia="zh-CN"/>
        </w:rPr>
        <w:t>，首都机场、广东机场、成都天府机场等部分机</w:t>
      </w:r>
      <w:bookmarkStart w:id="0" w:name="_GoBack"/>
      <w:bookmarkEnd w:id="0"/>
      <w:r w:rsidR="003F3F0C" w:rsidRPr="00923ECD">
        <w:rPr>
          <w:rFonts w:ascii="宋体" w:eastAsia="宋体" w:hAnsi="宋体"/>
          <w:spacing w:val="10"/>
          <w:lang w:eastAsia="zh-CN"/>
        </w:rPr>
        <w:t>场，国铁集团及十八路局等客户；</w:t>
      </w:r>
    </w:p>
    <w:p w:rsidR="000650BB" w:rsidRPr="00923ECD" w:rsidRDefault="00923ECD">
      <w:pPr>
        <w:pStyle w:val="a3"/>
        <w:spacing w:before="77" w:line="255" w:lineRule="auto"/>
        <w:ind w:left="13" w:right="163" w:hanging="2"/>
        <w:rPr>
          <w:rFonts w:ascii="宋体" w:eastAsia="宋体" w:hAnsi="宋体"/>
          <w:lang w:eastAsia="zh-CN"/>
        </w:rPr>
      </w:pPr>
      <w:r>
        <w:rPr>
          <w:rFonts w:ascii="宋体" w:eastAsia="宋体" w:hAnsi="宋体" w:cs="Arial"/>
          <w:spacing w:val="9"/>
          <w:lang w:eastAsia="zh-CN"/>
        </w:rPr>
        <w:t>2</w:t>
      </w:r>
      <w:r>
        <w:rPr>
          <w:rFonts w:ascii="宋体" w:eastAsia="宋体" w:hAnsi="宋体" w:cs="Arial" w:hint="eastAsia"/>
          <w:spacing w:val="9"/>
          <w:lang w:eastAsia="zh-CN"/>
        </w:rPr>
        <w:t>、</w:t>
      </w:r>
      <w:r w:rsidR="003F3F0C" w:rsidRPr="00923ECD">
        <w:rPr>
          <w:rFonts w:ascii="宋体" w:eastAsia="宋体" w:hAnsi="宋体"/>
          <w:spacing w:val="9"/>
          <w:lang w:eastAsia="zh-CN"/>
        </w:rPr>
        <w:t>电力客户群：国家电网、南方电网及其下属的各个</w:t>
      </w:r>
      <w:r w:rsidR="003F3F0C" w:rsidRPr="00923ECD">
        <w:rPr>
          <w:rFonts w:ascii="宋体" w:eastAsia="宋体" w:hAnsi="宋体"/>
          <w:spacing w:val="8"/>
          <w:lang w:eastAsia="zh-CN"/>
        </w:rPr>
        <w:t>省网公司；国家电力投资集团、国家能源投</w:t>
      </w:r>
      <w:r w:rsidR="003F3F0C" w:rsidRPr="00923ECD">
        <w:rPr>
          <w:rFonts w:ascii="宋体" w:eastAsia="宋体" w:hAnsi="宋体"/>
          <w:lang w:eastAsia="zh-CN"/>
        </w:rPr>
        <w:t xml:space="preserve"> </w:t>
      </w:r>
      <w:r w:rsidR="003F3F0C" w:rsidRPr="00923ECD">
        <w:rPr>
          <w:rFonts w:ascii="宋体" w:eastAsia="宋体" w:hAnsi="宋体"/>
          <w:spacing w:val="10"/>
          <w:lang w:eastAsia="zh-CN"/>
        </w:rPr>
        <w:t>资集团、华能集团、华电集团、大唐集团等五大</w:t>
      </w:r>
      <w:r w:rsidR="003F3F0C" w:rsidRPr="00923ECD">
        <w:rPr>
          <w:rFonts w:ascii="宋体" w:eastAsia="宋体" w:hAnsi="宋体"/>
          <w:spacing w:val="9"/>
          <w:lang w:eastAsia="zh-CN"/>
        </w:rPr>
        <w:t>发</w:t>
      </w:r>
      <w:r w:rsidR="003F3F0C" w:rsidRPr="00923ECD">
        <w:rPr>
          <w:rFonts w:ascii="宋体" w:eastAsia="宋体" w:hAnsi="宋体"/>
          <w:spacing w:val="9"/>
          <w:lang w:eastAsia="zh-CN"/>
        </w:rPr>
        <w:t>电公司总部及其二级单位；</w:t>
      </w:r>
    </w:p>
    <w:p w:rsidR="000650BB" w:rsidRPr="00923ECD" w:rsidRDefault="00923ECD">
      <w:pPr>
        <w:pStyle w:val="a3"/>
        <w:spacing w:before="68" w:line="233" w:lineRule="auto"/>
        <w:ind w:left="9"/>
        <w:rPr>
          <w:rFonts w:ascii="宋体" w:eastAsia="宋体" w:hAnsi="宋体"/>
          <w:lang w:eastAsia="zh-CN"/>
        </w:rPr>
      </w:pPr>
      <w:r>
        <w:rPr>
          <w:rFonts w:ascii="宋体" w:eastAsia="宋体" w:hAnsi="宋体" w:cs="Arial"/>
          <w:spacing w:val="9"/>
          <w:lang w:eastAsia="zh-CN"/>
        </w:rPr>
        <w:t>3</w:t>
      </w:r>
      <w:r>
        <w:rPr>
          <w:rFonts w:ascii="宋体" w:eastAsia="宋体" w:hAnsi="宋体" w:cs="Arial" w:hint="eastAsia"/>
          <w:spacing w:val="9"/>
          <w:lang w:eastAsia="zh-CN"/>
        </w:rPr>
        <w:t>、</w:t>
      </w:r>
      <w:r w:rsidR="003F3F0C" w:rsidRPr="00923ECD">
        <w:rPr>
          <w:rFonts w:ascii="宋体" w:eastAsia="宋体" w:hAnsi="宋体"/>
          <w:spacing w:val="9"/>
          <w:lang w:eastAsia="zh-CN"/>
        </w:rPr>
        <w:t>石油客户群：中石油、中石化、中海油、国家管网等总</w:t>
      </w:r>
      <w:r w:rsidR="003F3F0C" w:rsidRPr="00923ECD">
        <w:rPr>
          <w:rFonts w:ascii="宋体" w:eastAsia="宋体" w:hAnsi="宋体"/>
          <w:spacing w:val="8"/>
          <w:lang w:eastAsia="zh-CN"/>
        </w:rPr>
        <w:t>部及其二级销售、炼化企业；</w:t>
      </w:r>
    </w:p>
    <w:p w:rsidR="000650BB" w:rsidRPr="00923ECD" w:rsidRDefault="00923ECD">
      <w:pPr>
        <w:pStyle w:val="a3"/>
        <w:spacing w:before="65" w:line="244" w:lineRule="auto"/>
        <w:ind w:left="2" w:right="163" w:firstLine="3"/>
        <w:rPr>
          <w:rFonts w:ascii="宋体" w:eastAsia="宋体" w:hAnsi="宋体"/>
          <w:lang w:eastAsia="zh-CN"/>
        </w:rPr>
      </w:pPr>
      <w:r>
        <w:rPr>
          <w:rFonts w:ascii="宋体" w:eastAsia="宋体" w:hAnsi="宋体" w:cs="Arial"/>
          <w:spacing w:val="7"/>
          <w:lang w:eastAsia="zh-CN"/>
        </w:rPr>
        <w:t>4</w:t>
      </w:r>
      <w:r>
        <w:rPr>
          <w:rFonts w:ascii="宋体" w:eastAsia="宋体" w:hAnsi="宋体" w:cs="Arial" w:hint="eastAsia"/>
          <w:spacing w:val="7"/>
          <w:lang w:eastAsia="zh-CN"/>
        </w:rPr>
        <w:t>、</w:t>
      </w:r>
      <w:r w:rsidR="003F3F0C" w:rsidRPr="00923ECD">
        <w:rPr>
          <w:rFonts w:ascii="宋体" w:eastAsia="宋体" w:hAnsi="宋体"/>
          <w:spacing w:val="7"/>
          <w:lang w:eastAsia="zh-CN"/>
        </w:rPr>
        <w:t>汽车客户群：</w:t>
      </w:r>
      <w:r w:rsidR="003F3F0C" w:rsidRPr="00923ECD">
        <w:rPr>
          <w:rFonts w:ascii="宋体" w:eastAsia="宋体" w:hAnsi="宋体"/>
          <w:spacing w:val="7"/>
          <w:lang w:eastAsia="zh-CN"/>
        </w:rPr>
        <w:t xml:space="preserve"> </w:t>
      </w:r>
      <w:r w:rsidR="003F3F0C" w:rsidRPr="00923ECD">
        <w:rPr>
          <w:rFonts w:ascii="宋体" w:eastAsia="宋体" w:hAnsi="宋体"/>
          <w:spacing w:val="7"/>
          <w:lang w:eastAsia="zh-CN"/>
        </w:rPr>
        <w:t>一汽集团、东方集团、上汽集团、北汽集团、比亚迪集团、江淮集团等及其三产</w:t>
      </w:r>
      <w:r w:rsidR="003F3F0C" w:rsidRPr="00923ECD">
        <w:rPr>
          <w:rFonts w:ascii="宋体" w:eastAsia="宋体" w:hAnsi="宋体"/>
          <w:spacing w:val="9"/>
          <w:lang w:eastAsia="zh-CN"/>
        </w:rPr>
        <w:t xml:space="preserve"> </w:t>
      </w:r>
      <w:r w:rsidR="003F3F0C" w:rsidRPr="00923ECD">
        <w:rPr>
          <w:rFonts w:ascii="宋体" w:eastAsia="宋体" w:hAnsi="宋体"/>
          <w:spacing w:val="11"/>
          <w:lang w:eastAsia="zh-CN"/>
        </w:rPr>
        <w:t>科技公司；</w:t>
      </w:r>
    </w:p>
    <w:p w:rsidR="000650BB" w:rsidRPr="00923ECD" w:rsidRDefault="003F3F0C">
      <w:pPr>
        <w:pStyle w:val="a3"/>
        <w:spacing w:before="126" w:line="193" w:lineRule="auto"/>
        <w:ind w:left="7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4"/>
          <w:lang w:eastAsia="zh-CN"/>
        </w:rPr>
        <w:t>三、</w:t>
      </w:r>
      <w:r w:rsidRPr="00923ECD">
        <w:rPr>
          <w:rFonts w:ascii="宋体" w:eastAsia="宋体" w:hAnsi="宋体"/>
          <w:spacing w:val="4"/>
          <w:lang w:eastAsia="zh-CN"/>
        </w:rPr>
        <w:t xml:space="preserve"> </w:t>
      </w:r>
      <w:r w:rsidRPr="00923ECD">
        <w:rPr>
          <w:rFonts w:ascii="宋体" w:eastAsia="宋体" w:hAnsi="宋体"/>
          <w:spacing w:val="4"/>
          <w:lang w:eastAsia="zh-CN"/>
        </w:rPr>
        <w:t>落地策略</w:t>
      </w:r>
    </w:p>
    <w:p w:rsidR="000650BB" w:rsidRPr="00923ECD" w:rsidRDefault="003F3F0C">
      <w:pPr>
        <w:pStyle w:val="a3"/>
        <w:spacing w:before="102" w:line="243" w:lineRule="auto"/>
        <w:ind w:left="5" w:right="163" w:firstLine="11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1</w:t>
      </w:r>
      <w:r w:rsidRPr="00923ECD">
        <w:rPr>
          <w:rFonts w:ascii="宋体" w:eastAsia="宋体" w:hAnsi="宋体"/>
          <w:spacing w:val="9"/>
          <w:lang w:eastAsia="zh-CN"/>
        </w:rPr>
        <w:t>、政策分析，比如：智能网联汽车</w:t>
      </w:r>
      <w:r w:rsidRPr="00923ECD">
        <w:rPr>
          <w:rFonts w:ascii="宋体" w:eastAsia="宋体" w:hAnsi="宋体" w:cs="Arial"/>
          <w:spacing w:val="9"/>
          <w:lang w:eastAsia="zh-CN"/>
        </w:rPr>
        <w:t>“</w:t>
      </w:r>
      <w:r w:rsidRPr="00923ECD">
        <w:rPr>
          <w:rFonts w:ascii="宋体" w:eastAsia="宋体" w:hAnsi="宋体"/>
          <w:spacing w:val="9"/>
          <w:lang w:eastAsia="zh-CN"/>
        </w:rPr>
        <w:t>车路云一体化</w:t>
      </w:r>
      <w:r w:rsidRPr="00923ECD">
        <w:rPr>
          <w:rFonts w:ascii="宋体" w:eastAsia="宋体" w:hAnsi="宋体" w:cs="Arial"/>
          <w:spacing w:val="9"/>
          <w:lang w:eastAsia="zh-CN"/>
        </w:rPr>
        <w:t>”</w:t>
      </w:r>
      <w:r w:rsidRPr="00923ECD">
        <w:rPr>
          <w:rFonts w:ascii="宋体" w:eastAsia="宋体" w:hAnsi="宋体"/>
          <w:spacing w:val="9"/>
          <w:lang w:eastAsia="zh-CN"/>
        </w:rPr>
        <w:t>应用试点工作的通知；国网智算中心建设规划指</w:t>
      </w:r>
      <w:r w:rsidRPr="00923ECD">
        <w:rPr>
          <w:rFonts w:ascii="宋体" w:eastAsia="宋体" w:hAnsi="宋体"/>
          <w:spacing w:val="2"/>
          <w:lang w:eastAsia="zh-CN"/>
        </w:rPr>
        <w:t xml:space="preserve"> </w:t>
      </w:r>
      <w:r w:rsidRPr="00923ECD">
        <w:rPr>
          <w:rFonts w:ascii="宋体" w:eastAsia="宋体" w:hAnsi="宋体"/>
          <w:spacing w:val="11"/>
          <w:lang w:eastAsia="zh-CN"/>
        </w:rPr>
        <w:t>南；</w:t>
      </w:r>
    </w:p>
    <w:p w:rsidR="000650BB" w:rsidRPr="00923ECD" w:rsidRDefault="003F3F0C">
      <w:pPr>
        <w:pStyle w:val="a3"/>
        <w:spacing w:before="99" w:line="255" w:lineRule="auto"/>
        <w:ind w:left="4" w:firstLine="7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2</w:t>
      </w:r>
      <w:r w:rsidRPr="00923ECD">
        <w:rPr>
          <w:rFonts w:ascii="宋体" w:eastAsia="宋体" w:hAnsi="宋体"/>
          <w:spacing w:val="9"/>
          <w:lang w:eastAsia="zh-CN"/>
        </w:rPr>
        <w:t>、聚集业务场景：围绕能源交通行业部指明客户群，从业务场景维度，分析客户业务发展趋势；结</w:t>
      </w:r>
      <w:r w:rsidRPr="00923ECD">
        <w:rPr>
          <w:rFonts w:ascii="宋体" w:eastAsia="宋体" w:hAnsi="宋体"/>
          <w:spacing w:val="6"/>
          <w:lang w:eastAsia="zh-CN"/>
        </w:rPr>
        <w:t xml:space="preserve">  </w:t>
      </w:r>
      <w:r w:rsidRPr="00923ECD">
        <w:rPr>
          <w:rFonts w:ascii="宋体" w:eastAsia="宋体" w:hAnsi="宋体"/>
          <w:spacing w:val="10"/>
          <w:lang w:eastAsia="zh-CN"/>
        </w:rPr>
        <w:t>合客户每年的预算规划表，分析判断浪潮的产品策略；比如：车路云一体</w:t>
      </w:r>
      <w:r w:rsidRPr="00923ECD">
        <w:rPr>
          <w:rFonts w:ascii="宋体" w:eastAsia="宋体" w:hAnsi="宋体"/>
          <w:spacing w:val="9"/>
          <w:lang w:eastAsia="zh-CN"/>
        </w:rPr>
        <w:t>化、机场云、油田区域数据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湖、电力调控云、发电二级单位私有云等；</w:t>
      </w:r>
    </w:p>
    <w:p w:rsidR="000650BB" w:rsidRPr="00923ECD" w:rsidRDefault="003F3F0C">
      <w:pPr>
        <w:pStyle w:val="a3"/>
        <w:spacing w:before="111"/>
        <w:ind w:left="6" w:right="267" w:firstLine="2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3</w:t>
      </w:r>
      <w:r w:rsidRPr="00923ECD">
        <w:rPr>
          <w:rFonts w:ascii="宋体" w:eastAsia="宋体" w:hAnsi="宋体"/>
          <w:spacing w:val="10"/>
          <w:lang w:eastAsia="zh-CN"/>
        </w:rPr>
        <w:t>、内部拉通：结合客户业务场景需求明确主推产品，拉通产业单位输出解决方案，组织</w:t>
      </w:r>
      <w:r w:rsidRPr="00923ECD">
        <w:rPr>
          <w:rFonts w:ascii="宋体" w:eastAsia="宋体" w:hAnsi="宋体" w:cs="Arial"/>
          <w:lang w:eastAsia="zh-CN"/>
        </w:rPr>
        <w:t>POC</w:t>
      </w:r>
      <w:r w:rsidRPr="00923ECD">
        <w:rPr>
          <w:rFonts w:ascii="宋体" w:eastAsia="宋体" w:hAnsi="宋体"/>
          <w:spacing w:val="10"/>
          <w:lang w:eastAsia="zh-CN"/>
        </w:rPr>
        <w:t>测试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等；</w:t>
      </w:r>
    </w:p>
    <w:p w:rsidR="000650BB" w:rsidRPr="00923ECD" w:rsidRDefault="003F3F0C">
      <w:pPr>
        <w:pStyle w:val="a3"/>
        <w:spacing w:before="101" w:line="244" w:lineRule="auto"/>
        <w:ind w:left="5" w:right="9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4</w:t>
      </w:r>
      <w:r w:rsidRPr="00923ECD">
        <w:rPr>
          <w:rFonts w:ascii="宋体" w:eastAsia="宋体" w:hAnsi="宋体"/>
          <w:spacing w:val="10"/>
          <w:lang w:eastAsia="zh-CN"/>
        </w:rPr>
        <w:t>、生态伙伴合作：能源交通行业部的客户群的三</w:t>
      </w:r>
      <w:r w:rsidRPr="00923ECD">
        <w:rPr>
          <w:rFonts w:ascii="宋体" w:eastAsia="宋体" w:hAnsi="宋体"/>
          <w:spacing w:val="9"/>
          <w:lang w:eastAsia="zh-CN"/>
        </w:rPr>
        <w:t>产信息公司及生态伙伴，形成联合解决方案，实现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9"/>
          <w:lang w:eastAsia="zh-CN"/>
        </w:rPr>
        <w:t>从业务到平台的整体落地方案；</w:t>
      </w:r>
    </w:p>
    <w:p w:rsidR="000650BB" w:rsidRPr="00923ECD" w:rsidRDefault="003F3F0C">
      <w:pPr>
        <w:pStyle w:val="a3"/>
        <w:spacing w:before="111"/>
        <w:ind w:left="3" w:right="102" w:firstLine="5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5</w:t>
      </w:r>
      <w:r w:rsidRPr="00923ECD">
        <w:rPr>
          <w:rFonts w:ascii="宋体" w:eastAsia="宋体" w:hAnsi="宋体"/>
          <w:spacing w:val="9"/>
          <w:lang w:eastAsia="zh-CN"/>
        </w:rPr>
        <w:t>、竞争分析：分析不同客户的竞争对手项目策略；从产品选型、渠道伙伴、商务支持、价格策略等</w:t>
      </w:r>
      <w:r w:rsidRPr="00923ECD">
        <w:rPr>
          <w:rFonts w:ascii="宋体" w:eastAsia="宋体" w:hAnsi="宋体"/>
          <w:spacing w:val="13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维度；大云主要竞争对手：华为、阿里、腾讯；超融合及虚拟化：华三、深信服、青云</w:t>
      </w:r>
      <w:r w:rsidRPr="00923ECD">
        <w:rPr>
          <w:rFonts w:ascii="宋体" w:eastAsia="宋体" w:hAnsi="宋体"/>
          <w:spacing w:val="9"/>
          <w:lang w:eastAsia="zh-CN"/>
        </w:rPr>
        <w:t>、云轴等；</w:t>
      </w:r>
    </w:p>
    <w:p w:rsidR="000650BB" w:rsidRPr="00923ECD" w:rsidRDefault="000650BB">
      <w:pPr>
        <w:spacing w:line="410" w:lineRule="auto"/>
        <w:rPr>
          <w:rFonts w:ascii="宋体" w:eastAsia="宋体" w:hAnsi="宋体"/>
          <w:lang w:eastAsia="zh-CN"/>
        </w:rPr>
      </w:pPr>
    </w:p>
    <w:p w:rsidR="000650BB" w:rsidRPr="00923ECD" w:rsidRDefault="004E2195">
      <w:pPr>
        <w:pStyle w:val="a3"/>
        <w:spacing w:before="91" w:line="369" w:lineRule="exact"/>
        <w:ind w:left="2"/>
        <w:rPr>
          <w:rFonts w:ascii="宋体" w:eastAsia="宋体" w:hAnsi="宋体" w:cs="Trebuchet MS"/>
          <w:lang w:eastAsia="zh-CN"/>
        </w:rPr>
      </w:pPr>
      <w:r>
        <w:rPr>
          <w:rFonts w:ascii="宋体" w:eastAsia="宋体" w:hAnsi="宋体"/>
          <w:b/>
          <w:spacing w:val="3"/>
          <w:position w:val="4"/>
          <w:lang w:eastAsia="zh-CN"/>
        </w:rPr>
        <w:t>2018</w:t>
      </w:r>
      <w:r>
        <w:rPr>
          <w:rFonts w:ascii="宋体" w:eastAsia="宋体" w:hAnsi="宋体" w:hint="eastAsia"/>
          <w:b/>
          <w:spacing w:val="3"/>
          <w:position w:val="4"/>
          <w:lang w:eastAsia="zh-CN"/>
        </w:rPr>
        <w:t>.</w:t>
      </w:r>
      <w:r>
        <w:rPr>
          <w:rFonts w:ascii="宋体" w:eastAsia="宋体" w:hAnsi="宋体"/>
          <w:b/>
          <w:spacing w:val="3"/>
          <w:position w:val="4"/>
          <w:lang w:eastAsia="zh-CN"/>
        </w:rPr>
        <w:t xml:space="preserve">03-2018.08                     </w:t>
      </w:r>
      <w:r w:rsidR="003F3F0C" w:rsidRPr="004E2195">
        <w:rPr>
          <w:rFonts w:ascii="宋体" w:eastAsia="宋体" w:hAnsi="宋体"/>
          <w:b/>
          <w:spacing w:val="3"/>
          <w:position w:val="4"/>
          <w:lang w:eastAsia="zh-CN"/>
        </w:rPr>
        <w:t>深圳讯方技术股份有限公司</w:t>
      </w:r>
      <w:r w:rsidR="003F3F0C" w:rsidRPr="00923ECD">
        <w:rPr>
          <w:rFonts w:ascii="宋体" w:eastAsia="宋体" w:hAnsi="宋体"/>
          <w:spacing w:val="3"/>
          <w:position w:val="4"/>
          <w:lang w:eastAsia="zh-CN"/>
        </w:rPr>
        <w:t xml:space="preserve">                                             </w:t>
      </w:r>
      <w:r w:rsidR="003F3F0C" w:rsidRPr="00923ECD">
        <w:rPr>
          <w:rFonts w:ascii="宋体" w:eastAsia="宋体" w:hAnsi="宋体"/>
          <w:spacing w:val="2"/>
          <w:position w:val="4"/>
          <w:lang w:eastAsia="zh-CN"/>
        </w:rPr>
        <w:t xml:space="preserve">                              </w:t>
      </w:r>
    </w:p>
    <w:p w:rsidR="000650BB" w:rsidRPr="004E2195" w:rsidRDefault="004E2195">
      <w:pPr>
        <w:pStyle w:val="a3"/>
        <w:spacing w:before="96" w:line="191" w:lineRule="auto"/>
        <w:ind w:left="2"/>
        <w:rPr>
          <w:rFonts w:ascii="宋体" w:eastAsia="宋体" w:hAnsi="宋体"/>
          <w:b/>
          <w:lang w:eastAsia="zh-CN"/>
        </w:rPr>
      </w:pPr>
      <w:r w:rsidRPr="004E2195">
        <w:rPr>
          <w:rFonts w:ascii="宋体" w:eastAsia="宋体" w:hAnsi="宋体" w:hint="eastAsia"/>
          <w:b/>
          <w:spacing w:val="9"/>
          <w:lang w:eastAsia="zh-CN"/>
        </w:rPr>
        <w:t>岗位：</w:t>
      </w:r>
      <w:r w:rsidR="003F3F0C" w:rsidRPr="004E2195">
        <w:rPr>
          <w:rFonts w:ascii="宋体" w:eastAsia="宋体" w:hAnsi="宋体"/>
          <w:b/>
          <w:spacing w:val="9"/>
          <w:lang w:eastAsia="zh-CN"/>
        </w:rPr>
        <w:t>项</w:t>
      </w:r>
      <w:r w:rsidRPr="004E2195">
        <w:rPr>
          <w:rFonts w:ascii="宋体" w:eastAsia="宋体" w:hAnsi="宋体" w:hint="eastAsia"/>
          <w:b/>
          <w:spacing w:val="9"/>
          <w:lang w:eastAsia="zh-CN"/>
        </w:rPr>
        <w:t>目</w:t>
      </w:r>
      <w:r w:rsidR="003F3F0C" w:rsidRPr="004E2195">
        <w:rPr>
          <w:rFonts w:ascii="宋体" w:eastAsia="宋体" w:hAnsi="宋体"/>
          <w:b/>
          <w:spacing w:val="9"/>
          <w:lang w:eastAsia="zh-CN"/>
        </w:rPr>
        <w:t>经理</w:t>
      </w:r>
    </w:p>
    <w:p w:rsidR="000650BB" w:rsidRPr="00923ECD" w:rsidRDefault="003F3F0C">
      <w:pPr>
        <w:pStyle w:val="a3"/>
        <w:spacing w:before="100" w:line="232" w:lineRule="auto"/>
        <w:ind w:left="5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参与山东联通、山东移动等客户华为私有云建设项目</w:t>
      </w:r>
      <w:r w:rsidRPr="00923ECD">
        <w:rPr>
          <w:rFonts w:ascii="宋体" w:eastAsia="宋体" w:hAnsi="宋体"/>
          <w:spacing w:val="9"/>
          <w:lang w:eastAsia="zh-CN"/>
        </w:rPr>
        <w:t>管理；</w:t>
      </w:r>
    </w:p>
    <w:p w:rsidR="000650BB" w:rsidRPr="00923ECD" w:rsidRDefault="000650BB">
      <w:pPr>
        <w:spacing w:line="379" w:lineRule="auto"/>
        <w:rPr>
          <w:rFonts w:ascii="宋体" w:eastAsia="宋体" w:hAnsi="宋体"/>
          <w:lang w:eastAsia="zh-CN"/>
        </w:rPr>
      </w:pPr>
    </w:p>
    <w:p w:rsidR="000650BB" w:rsidRPr="00923ECD" w:rsidRDefault="004E2195">
      <w:pPr>
        <w:pStyle w:val="a3"/>
        <w:spacing w:before="91" w:line="369" w:lineRule="exact"/>
        <w:ind w:left="2"/>
        <w:rPr>
          <w:rFonts w:ascii="宋体" w:eastAsia="宋体" w:hAnsi="宋体" w:cs="Trebuchet MS"/>
          <w:lang w:eastAsia="zh-CN"/>
        </w:rPr>
      </w:pPr>
      <w:r>
        <w:rPr>
          <w:rFonts w:ascii="宋体" w:eastAsia="宋体" w:hAnsi="宋体"/>
          <w:b/>
          <w:spacing w:val="3"/>
          <w:position w:val="4"/>
          <w:lang w:eastAsia="zh-CN"/>
        </w:rPr>
        <w:t>2015</w:t>
      </w:r>
      <w:r>
        <w:rPr>
          <w:rFonts w:ascii="宋体" w:eastAsia="宋体" w:hAnsi="宋体" w:hint="eastAsia"/>
          <w:b/>
          <w:spacing w:val="3"/>
          <w:position w:val="4"/>
          <w:lang w:eastAsia="zh-CN"/>
        </w:rPr>
        <w:t>.</w:t>
      </w:r>
      <w:r>
        <w:rPr>
          <w:rFonts w:ascii="宋体" w:eastAsia="宋体" w:hAnsi="宋体"/>
          <w:b/>
          <w:spacing w:val="3"/>
          <w:position w:val="4"/>
          <w:lang w:eastAsia="zh-CN"/>
        </w:rPr>
        <w:t>11-2018.</w:t>
      </w:r>
      <w:r w:rsidRPr="004E2195">
        <w:rPr>
          <w:rFonts w:ascii="宋体" w:eastAsia="宋体" w:hAnsi="宋体"/>
          <w:b/>
          <w:spacing w:val="3"/>
          <w:position w:val="4"/>
          <w:lang w:eastAsia="zh-CN"/>
        </w:rPr>
        <w:t xml:space="preserve">03                     </w:t>
      </w:r>
      <w:r w:rsidR="003F3F0C" w:rsidRPr="004E2195">
        <w:rPr>
          <w:rFonts w:ascii="宋体" w:eastAsia="宋体" w:hAnsi="宋体"/>
          <w:b/>
          <w:spacing w:val="3"/>
          <w:position w:val="4"/>
          <w:lang w:eastAsia="zh-CN"/>
        </w:rPr>
        <w:t>浪潮云服务集团</w:t>
      </w:r>
      <w:r w:rsidR="003F3F0C" w:rsidRPr="004E2195">
        <w:rPr>
          <w:rFonts w:ascii="宋体" w:eastAsia="宋体" w:hAnsi="宋体"/>
          <w:b/>
          <w:spacing w:val="3"/>
          <w:position w:val="4"/>
          <w:lang w:eastAsia="zh-CN"/>
        </w:rPr>
        <w:t xml:space="preserve">   </w:t>
      </w:r>
      <w:r w:rsidR="003F3F0C" w:rsidRPr="00923ECD">
        <w:rPr>
          <w:rFonts w:ascii="宋体" w:eastAsia="宋体" w:hAnsi="宋体"/>
          <w:spacing w:val="3"/>
          <w:position w:val="4"/>
          <w:lang w:eastAsia="zh-CN"/>
        </w:rPr>
        <w:t xml:space="preserve">                            </w:t>
      </w:r>
      <w:r w:rsidR="003F3F0C" w:rsidRPr="00923ECD">
        <w:rPr>
          <w:rFonts w:ascii="宋体" w:eastAsia="宋体" w:hAnsi="宋体"/>
          <w:spacing w:val="2"/>
          <w:position w:val="4"/>
          <w:lang w:eastAsia="zh-CN"/>
        </w:rPr>
        <w:t xml:space="preserve">                                                           </w:t>
      </w:r>
    </w:p>
    <w:p w:rsidR="000650BB" w:rsidRPr="004E2195" w:rsidRDefault="004E2195">
      <w:pPr>
        <w:pStyle w:val="a3"/>
        <w:spacing w:before="96" w:line="191" w:lineRule="auto"/>
        <w:ind w:left="2"/>
        <w:rPr>
          <w:rFonts w:ascii="宋体" w:eastAsia="宋体" w:hAnsi="宋体"/>
          <w:b/>
          <w:lang w:eastAsia="zh-CN"/>
        </w:rPr>
      </w:pPr>
      <w:r w:rsidRPr="004E2195">
        <w:rPr>
          <w:rFonts w:ascii="宋体" w:eastAsia="宋体" w:hAnsi="宋体" w:hint="eastAsia"/>
          <w:b/>
          <w:spacing w:val="9"/>
          <w:lang w:eastAsia="zh-CN"/>
        </w:rPr>
        <w:t>岗位：</w:t>
      </w:r>
      <w:r w:rsidR="003F3F0C" w:rsidRPr="004E2195">
        <w:rPr>
          <w:rFonts w:ascii="宋体" w:eastAsia="宋体" w:hAnsi="宋体"/>
          <w:b/>
          <w:spacing w:val="9"/>
          <w:lang w:eastAsia="zh-CN"/>
        </w:rPr>
        <w:t>项目经理</w:t>
      </w:r>
    </w:p>
    <w:p w:rsidR="000650BB" w:rsidRPr="00923ECD" w:rsidRDefault="003F3F0C">
      <w:pPr>
        <w:pStyle w:val="a3"/>
        <w:spacing w:before="66" w:line="233" w:lineRule="auto"/>
        <w:ind w:left="1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8"/>
          <w:lang w:eastAsia="zh-CN"/>
        </w:rPr>
        <w:t>1.</w:t>
      </w:r>
      <w:r w:rsidRPr="00923ECD">
        <w:rPr>
          <w:rFonts w:ascii="宋体" w:eastAsia="宋体" w:hAnsi="宋体"/>
          <w:spacing w:val="8"/>
          <w:lang w:eastAsia="zh-CN"/>
        </w:rPr>
        <w:t>先后参与韶关、海南、亳州、黄冈、凉山州云</w:t>
      </w:r>
      <w:r w:rsidRPr="00923ECD">
        <w:rPr>
          <w:rFonts w:ascii="宋体" w:eastAsia="宋体" w:hAnsi="宋体"/>
          <w:spacing w:val="7"/>
          <w:lang w:eastAsia="zh-CN"/>
        </w:rPr>
        <w:t>中心项目实施交付工作。</w:t>
      </w:r>
    </w:p>
    <w:p w:rsidR="000650BB" w:rsidRPr="00923ECD" w:rsidRDefault="003F3F0C" w:rsidP="004E2195">
      <w:pPr>
        <w:pStyle w:val="a3"/>
        <w:spacing w:before="67" w:line="254" w:lineRule="auto"/>
        <w:ind w:left="10" w:right="34" w:firstLine="1"/>
        <w:rPr>
          <w:rFonts w:ascii="宋体" w:eastAsia="宋体" w:hAnsi="宋体" w:hint="eastAsia"/>
          <w:lang w:eastAsia="zh-CN"/>
        </w:rPr>
        <w:sectPr w:rsidR="000650BB" w:rsidRPr="00923ECD">
          <w:pgSz w:w="11900" w:h="16839"/>
          <w:pgMar w:top="870" w:right="1333" w:bottom="0" w:left="1332" w:header="0" w:footer="0" w:gutter="0"/>
          <w:cols w:space="720"/>
        </w:sectPr>
      </w:pPr>
      <w:r w:rsidRPr="00923ECD">
        <w:rPr>
          <w:rFonts w:ascii="宋体" w:eastAsia="宋体" w:hAnsi="宋体" w:cs="Arial"/>
          <w:spacing w:val="9"/>
          <w:lang w:eastAsia="zh-CN"/>
        </w:rPr>
        <w:t>2.</w:t>
      </w:r>
      <w:r w:rsidRPr="00923ECD">
        <w:rPr>
          <w:rFonts w:ascii="宋体" w:eastAsia="宋体" w:hAnsi="宋体"/>
          <w:spacing w:val="9"/>
          <w:lang w:eastAsia="zh-CN"/>
        </w:rPr>
        <w:t>云中心经理角色：负责鹰潭云中心的建设，协调交付部门对平台实施部署，编制运维制度，上云指</w:t>
      </w:r>
      <w:r w:rsidRPr="00923ECD">
        <w:rPr>
          <w:rFonts w:ascii="宋体" w:eastAsia="宋体" w:hAnsi="宋体"/>
          <w:spacing w:val="14"/>
          <w:lang w:eastAsia="zh-CN"/>
        </w:rPr>
        <w:t xml:space="preserve"> </w:t>
      </w:r>
      <w:r w:rsidRPr="00923ECD">
        <w:rPr>
          <w:rFonts w:ascii="宋体" w:eastAsia="宋体" w:hAnsi="宋体"/>
          <w:spacing w:val="-1"/>
          <w:lang w:eastAsia="zh-CN"/>
        </w:rPr>
        <w:t>导文档等。</w:t>
      </w:r>
    </w:p>
    <w:p w:rsidR="004E2195" w:rsidRDefault="004E2195" w:rsidP="00923ECD">
      <w:pPr>
        <w:spacing w:before="72" w:line="361" w:lineRule="exact"/>
        <w:rPr>
          <w:rFonts w:ascii="宋体" w:eastAsia="宋体" w:hAnsi="宋体" w:hint="eastAsia"/>
          <w:b/>
          <w:spacing w:val="-13"/>
          <w:sz w:val="23"/>
          <w:szCs w:val="23"/>
          <w:lang w:eastAsia="zh-CN"/>
        </w:rPr>
      </w:pPr>
      <w:r>
        <w:rPr>
          <w:rFonts w:ascii="宋体" w:eastAsia="宋体" w:hAnsi="宋体" w:hint="eastAsia"/>
          <w:b/>
          <w:spacing w:val="-13"/>
          <w:sz w:val="23"/>
          <w:szCs w:val="23"/>
          <w:lang w:eastAsia="zh-CN"/>
        </w:rPr>
        <w:lastRenderedPageBreak/>
        <w:t>项目经历</w:t>
      </w:r>
    </w:p>
    <w:p w:rsidR="000650BB" w:rsidRPr="00923ECD" w:rsidRDefault="003F3F0C" w:rsidP="00923ECD">
      <w:pPr>
        <w:spacing w:before="72" w:line="361" w:lineRule="exact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b/>
          <w:spacing w:val="-13"/>
          <w:sz w:val="23"/>
          <w:szCs w:val="23"/>
          <w:lang w:eastAsia="zh-CN"/>
        </w:rPr>
        <w:t>浪潮能</w:t>
      </w:r>
      <w:r w:rsidRPr="00923ECD">
        <w:rPr>
          <w:rFonts w:ascii="宋体" w:eastAsia="宋体" w:hAnsi="宋体"/>
          <w:b/>
          <w:spacing w:val="-12"/>
          <w:sz w:val="23"/>
          <w:szCs w:val="23"/>
          <w:lang w:eastAsia="zh-CN"/>
        </w:rPr>
        <w:t>源交通行业部</w:t>
      </w:r>
      <w:r w:rsidR="00923ECD" w:rsidRPr="00923ECD">
        <w:rPr>
          <w:rFonts w:ascii="宋体" w:eastAsia="宋体" w:hAnsi="宋体" w:hint="eastAsia"/>
          <w:b/>
          <w:spacing w:val="-12"/>
          <w:sz w:val="23"/>
          <w:szCs w:val="23"/>
          <w:lang w:eastAsia="zh-CN"/>
        </w:rPr>
        <w:t xml:space="preserve"> </w:t>
      </w:r>
      <w:r w:rsidR="00923ECD" w:rsidRPr="00923ECD">
        <w:rPr>
          <w:rFonts w:ascii="宋体" w:eastAsia="宋体" w:hAnsi="宋体"/>
          <w:b/>
          <w:spacing w:val="-12"/>
          <w:sz w:val="23"/>
          <w:szCs w:val="23"/>
          <w:lang w:eastAsia="zh-CN"/>
        </w:rPr>
        <w:t xml:space="preserve">                                        </w:t>
      </w:r>
      <w:r w:rsidR="00923ECD" w:rsidRPr="00923ECD">
        <w:rPr>
          <w:rFonts w:ascii="宋体" w:eastAsia="宋体" w:hAnsi="宋体" w:hint="eastAsia"/>
          <w:b/>
          <w:spacing w:val="-12"/>
          <w:sz w:val="23"/>
          <w:szCs w:val="23"/>
          <w:lang w:eastAsia="zh-CN"/>
        </w:rPr>
        <w:t>2018/08-至今</w:t>
      </w:r>
      <w:r w:rsidR="00923ECD" w:rsidRPr="00923ECD">
        <w:rPr>
          <w:rFonts w:ascii="宋体" w:eastAsia="宋体" w:hAnsi="宋体"/>
          <w:b/>
          <w:spacing w:val="-12"/>
          <w:sz w:val="23"/>
          <w:szCs w:val="23"/>
          <w:lang w:eastAsia="zh-CN"/>
        </w:rPr>
        <w:cr/>
      </w:r>
      <w:r w:rsidRPr="00923ECD">
        <w:rPr>
          <w:rFonts w:ascii="宋体" w:eastAsia="宋体" w:hAnsi="宋体"/>
          <w:spacing w:val="1"/>
          <w:sz w:val="23"/>
          <w:szCs w:val="23"/>
          <w:lang w:eastAsia="zh-CN"/>
        </w:rPr>
        <w:t xml:space="preserve">                                                         </w:t>
      </w:r>
      <w:r w:rsidR="00923ECD">
        <w:rPr>
          <w:rFonts w:ascii="宋体" w:eastAsia="宋体" w:hAnsi="宋体"/>
          <w:sz w:val="23"/>
          <w:szCs w:val="23"/>
          <w:lang w:eastAsia="zh-CN"/>
        </w:rPr>
        <w:t xml:space="preserve">                   </w:t>
      </w:r>
    </w:p>
    <w:p w:rsidR="000650BB" w:rsidRPr="00923ECD" w:rsidRDefault="003F3F0C" w:rsidP="00923ECD">
      <w:pPr>
        <w:pStyle w:val="a3"/>
        <w:spacing w:beforeLines="100" w:before="240" w:line="192" w:lineRule="auto"/>
        <w:ind w:left="6"/>
        <w:rPr>
          <w:rFonts w:ascii="宋体" w:eastAsia="宋体" w:hAnsi="宋体"/>
          <w:b/>
          <w:lang w:eastAsia="zh-CN"/>
        </w:rPr>
      </w:pPr>
      <w:r w:rsidRPr="00923ECD">
        <w:rPr>
          <w:rFonts w:ascii="宋体" w:eastAsia="宋体" w:hAnsi="宋体"/>
          <w:b/>
          <w:spacing w:val="8"/>
          <w:lang w:eastAsia="zh-CN"/>
        </w:rPr>
        <w:t>营销经理</w:t>
      </w:r>
    </w:p>
    <w:p w:rsidR="000650BB" w:rsidRPr="00923ECD" w:rsidRDefault="003F3F0C" w:rsidP="00923ECD">
      <w:pPr>
        <w:pStyle w:val="a3"/>
        <w:spacing w:beforeLines="100" w:before="240" w:line="193" w:lineRule="auto"/>
        <w:ind w:left="4"/>
        <w:rPr>
          <w:rFonts w:ascii="宋体" w:eastAsia="宋体" w:hAnsi="宋体"/>
          <w:b/>
          <w:lang w:eastAsia="zh-CN"/>
        </w:rPr>
      </w:pPr>
      <w:r w:rsidRPr="00923ECD">
        <w:rPr>
          <w:rFonts w:ascii="宋体" w:eastAsia="宋体" w:hAnsi="宋体"/>
          <w:b/>
          <w:spacing w:val="9"/>
          <w:lang w:eastAsia="zh-CN"/>
        </w:rPr>
        <w:t>项目描述</w:t>
      </w:r>
    </w:p>
    <w:p w:rsidR="000650BB" w:rsidRPr="00923ECD" w:rsidRDefault="003F3F0C">
      <w:pPr>
        <w:pStyle w:val="a3"/>
        <w:spacing w:before="100" w:line="232" w:lineRule="auto"/>
        <w:ind w:left="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负责能源交通行业部客户群的云计算产品市场营销工作及项</w:t>
      </w:r>
      <w:r w:rsidRPr="00923ECD">
        <w:rPr>
          <w:rFonts w:ascii="宋体" w:eastAsia="宋体" w:hAnsi="宋体"/>
          <w:spacing w:val="9"/>
          <w:lang w:eastAsia="zh-CN"/>
        </w:rPr>
        <w:t>目落地；</w:t>
      </w:r>
    </w:p>
    <w:p w:rsidR="000650BB" w:rsidRPr="00923ECD" w:rsidRDefault="003F3F0C">
      <w:pPr>
        <w:pStyle w:val="a3"/>
        <w:spacing w:before="67" w:line="284" w:lineRule="auto"/>
        <w:ind w:left="9" w:right="5" w:hanging="3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负责交通部、民航局、航空公司、机场、空管局等交通客户群；国家电</w:t>
      </w:r>
      <w:r w:rsidRPr="00923ECD">
        <w:rPr>
          <w:rFonts w:ascii="宋体" w:eastAsia="宋体" w:hAnsi="宋体"/>
          <w:spacing w:val="9"/>
          <w:lang w:eastAsia="zh-CN"/>
        </w:rPr>
        <w:t>网、南方电网、内蒙电力、五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大发电集团、三桶油、国家管网等能源客户</w:t>
      </w:r>
      <w:r w:rsidRPr="00923ECD">
        <w:rPr>
          <w:rFonts w:ascii="宋体" w:eastAsia="宋体" w:hAnsi="宋体"/>
          <w:spacing w:val="9"/>
          <w:lang w:eastAsia="zh-CN"/>
        </w:rPr>
        <w:t>群项目运作；</w:t>
      </w:r>
    </w:p>
    <w:p w:rsidR="000650BB" w:rsidRPr="00923ECD" w:rsidRDefault="003F3F0C">
      <w:pPr>
        <w:pStyle w:val="a3"/>
        <w:spacing w:before="128" w:line="232" w:lineRule="auto"/>
        <w:ind w:left="4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项目职责</w:t>
      </w:r>
    </w:p>
    <w:p w:rsidR="000650BB" w:rsidRPr="00923ECD" w:rsidRDefault="003F3F0C">
      <w:pPr>
        <w:pStyle w:val="a3"/>
        <w:spacing w:before="78" w:line="219" w:lineRule="auto"/>
        <w:ind w:left="1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1</w:t>
      </w:r>
      <w:r w:rsidRPr="00923ECD">
        <w:rPr>
          <w:rFonts w:ascii="宋体" w:eastAsia="宋体" w:hAnsi="宋体"/>
          <w:spacing w:val="9"/>
          <w:lang w:eastAsia="zh-CN"/>
        </w:rPr>
        <w:t>、重大项目担任项目经理角色，配合行业总研究产品、方案、商务、渠道等维度策略；</w:t>
      </w:r>
    </w:p>
    <w:p w:rsidR="000650BB" w:rsidRPr="00923ECD" w:rsidRDefault="003F3F0C">
      <w:pPr>
        <w:pStyle w:val="a3"/>
        <w:spacing w:before="75" w:line="241" w:lineRule="auto"/>
        <w:ind w:left="7" w:right="104" w:firstLine="5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2</w:t>
      </w:r>
      <w:r w:rsidRPr="00923ECD">
        <w:rPr>
          <w:rFonts w:ascii="宋体" w:eastAsia="宋体" w:hAnsi="宋体"/>
          <w:spacing w:val="9"/>
          <w:lang w:eastAsia="zh-CN"/>
        </w:rPr>
        <w:t>、竞争分析，分析竞争对手在项目的中软肋，找到突破点，形成应对方案策略，客户汇报我们的优</w:t>
      </w:r>
      <w:r w:rsidRPr="00923ECD">
        <w:rPr>
          <w:rFonts w:ascii="宋体" w:eastAsia="宋体" w:hAnsi="宋体"/>
          <w:spacing w:val="14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势对比方案，获取客户支持；</w:t>
      </w:r>
    </w:p>
    <w:p w:rsidR="000650BB" w:rsidRPr="00923ECD" w:rsidRDefault="003F3F0C">
      <w:pPr>
        <w:pStyle w:val="a3"/>
        <w:spacing w:before="121" w:line="214" w:lineRule="auto"/>
        <w:ind w:left="10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3</w:t>
      </w:r>
      <w:r w:rsidRPr="00923ECD">
        <w:rPr>
          <w:rFonts w:ascii="宋体" w:eastAsia="宋体" w:hAnsi="宋体"/>
          <w:spacing w:val="10"/>
          <w:lang w:eastAsia="zh-CN"/>
        </w:rPr>
        <w:t>、组织</w:t>
      </w:r>
      <w:r w:rsidRPr="00923ECD">
        <w:rPr>
          <w:rFonts w:ascii="宋体" w:eastAsia="宋体" w:hAnsi="宋体" w:cs="Arial"/>
          <w:lang w:eastAsia="zh-CN"/>
        </w:rPr>
        <w:t>poc</w:t>
      </w:r>
      <w:r w:rsidRPr="00923ECD">
        <w:rPr>
          <w:rFonts w:ascii="宋体" w:eastAsia="宋体" w:hAnsi="宋体"/>
          <w:spacing w:val="10"/>
          <w:lang w:eastAsia="zh-CN"/>
        </w:rPr>
        <w:t>测试，给客户业务验证浪潮云平台满足业务需求，证明产品方案能力，获得客户支持；</w:t>
      </w:r>
    </w:p>
    <w:p w:rsidR="000650BB" w:rsidRPr="00923ECD" w:rsidRDefault="003F3F0C">
      <w:pPr>
        <w:pStyle w:val="a3"/>
        <w:spacing w:before="261" w:line="193" w:lineRule="auto"/>
        <w:ind w:left="4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项目业绩</w:t>
      </w:r>
    </w:p>
    <w:p w:rsidR="000650BB" w:rsidRPr="00923ECD" w:rsidRDefault="003F3F0C">
      <w:pPr>
        <w:pStyle w:val="a3"/>
        <w:spacing w:before="99" w:line="232" w:lineRule="auto"/>
        <w:ind w:left="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成功参与运作千万级大项目；</w:t>
      </w:r>
    </w:p>
    <w:p w:rsidR="000650BB" w:rsidRPr="00923ECD" w:rsidRDefault="003F3F0C">
      <w:pPr>
        <w:pStyle w:val="a3"/>
        <w:spacing w:before="86" w:line="192" w:lineRule="auto"/>
        <w:ind w:left="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首都机场私有云平台项目建设，树立航空标杆案</w:t>
      </w:r>
      <w:r w:rsidRPr="00923ECD">
        <w:rPr>
          <w:rFonts w:ascii="宋体" w:eastAsia="宋体" w:hAnsi="宋体"/>
          <w:spacing w:val="9"/>
          <w:lang w:eastAsia="zh-CN"/>
        </w:rPr>
        <w:t>例；</w:t>
      </w:r>
    </w:p>
    <w:p w:rsidR="000650BB" w:rsidRPr="00923ECD" w:rsidRDefault="003F3F0C">
      <w:pPr>
        <w:pStyle w:val="a3"/>
        <w:spacing w:before="132" w:line="190" w:lineRule="auto"/>
        <w:ind w:left="1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民航信息灾备云平台项目建设，成功落地双活灾备中心；</w:t>
      </w:r>
    </w:p>
    <w:p w:rsidR="000650BB" w:rsidRPr="00923ECD" w:rsidRDefault="003F3F0C">
      <w:pPr>
        <w:pStyle w:val="a3"/>
        <w:spacing w:before="133" w:line="189" w:lineRule="auto"/>
        <w:ind w:left="12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一汽集团私有云，成功抢占</w:t>
      </w:r>
      <w:r w:rsidRPr="00923ECD">
        <w:rPr>
          <w:rFonts w:ascii="宋体" w:eastAsia="宋体" w:hAnsi="宋体" w:cs="Arial"/>
          <w:spacing w:val="9"/>
          <w:lang w:eastAsia="zh-CN"/>
        </w:rPr>
        <w:t>A</w:t>
      </w:r>
      <w:r w:rsidRPr="00923ECD">
        <w:rPr>
          <w:rFonts w:ascii="宋体" w:eastAsia="宋体" w:hAnsi="宋体"/>
          <w:spacing w:val="9"/>
          <w:lang w:eastAsia="zh-CN"/>
        </w:rPr>
        <w:t>公司一半份额；</w:t>
      </w:r>
    </w:p>
    <w:p w:rsidR="000650BB" w:rsidRPr="00923ECD" w:rsidRDefault="003F3F0C">
      <w:pPr>
        <w:pStyle w:val="a3"/>
        <w:spacing w:before="111" w:line="225" w:lineRule="auto"/>
        <w:ind w:left="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重庆江北机场私有云，成功击败竞争对手，获得项目</w:t>
      </w:r>
      <w:r w:rsidRPr="00923ECD">
        <w:rPr>
          <w:rFonts w:ascii="宋体" w:eastAsia="宋体" w:hAnsi="宋体"/>
          <w:spacing w:val="9"/>
          <w:lang w:eastAsia="zh-CN"/>
        </w:rPr>
        <w:t>落地；</w:t>
      </w:r>
    </w:p>
    <w:p w:rsidR="000650BB" w:rsidRPr="00923ECD" w:rsidRDefault="003F3F0C">
      <w:pPr>
        <w:pStyle w:val="a3"/>
        <w:spacing w:before="78" w:line="225" w:lineRule="auto"/>
        <w:ind w:left="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冀北电力公司云数智云平台项目建设，成功运作项目落地，帮助客户整体规划</w:t>
      </w:r>
      <w:r w:rsidRPr="00923ECD">
        <w:rPr>
          <w:rFonts w:ascii="宋体" w:eastAsia="宋体" w:hAnsi="宋体"/>
          <w:spacing w:val="9"/>
          <w:lang w:eastAsia="zh-CN"/>
        </w:rPr>
        <w:t>分期建设；</w:t>
      </w:r>
    </w:p>
    <w:p w:rsidR="000650BB" w:rsidRPr="00923ECD" w:rsidRDefault="003F3F0C">
      <w:pPr>
        <w:pStyle w:val="a3"/>
        <w:spacing w:before="79" w:line="233" w:lineRule="auto"/>
        <w:ind w:left="4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北京电力公司配网云平台建设并成功复制到</w:t>
      </w:r>
      <w:r w:rsidRPr="00923ECD">
        <w:rPr>
          <w:rFonts w:ascii="宋体" w:eastAsia="宋体" w:hAnsi="宋体" w:cs="Arial"/>
          <w:spacing w:val="10"/>
          <w:lang w:eastAsia="zh-CN"/>
        </w:rPr>
        <w:t>3</w:t>
      </w:r>
      <w:r w:rsidRPr="00923ECD">
        <w:rPr>
          <w:rFonts w:ascii="宋体" w:eastAsia="宋体" w:hAnsi="宋体"/>
          <w:spacing w:val="10"/>
          <w:lang w:eastAsia="zh-CN"/>
        </w:rPr>
        <w:t>个其他省</w:t>
      </w:r>
      <w:r w:rsidRPr="00923ECD">
        <w:rPr>
          <w:rFonts w:ascii="宋体" w:eastAsia="宋体" w:hAnsi="宋体"/>
          <w:spacing w:val="9"/>
          <w:lang w:eastAsia="zh-CN"/>
        </w:rPr>
        <w:t>份项目落地；</w:t>
      </w:r>
    </w:p>
    <w:p w:rsidR="000650BB" w:rsidRPr="00923ECD" w:rsidRDefault="003F3F0C">
      <w:pPr>
        <w:pStyle w:val="a3"/>
        <w:spacing w:before="84" w:line="295" w:lineRule="auto"/>
        <w:ind w:left="7" w:right="3774" w:hanging="1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南网数字科技集团超融合框架，实现变电业务场景全</w:t>
      </w:r>
      <w:r w:rsidRPr="00923ECD">
        <w:rPr>
          <w:rFonts w:ascii="宋体" w:eastAsia="宋体" w:hAnsi="宋体"/>
          <w:spacing w:val="9"/>
          <w:lang w:eastAsia="zh-CN"/>
        </w:rPr>
        <w:t>垄断；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7"/>
          <w:lang w:eastAsia="zh-CN"/>
        </w:rPr>
        <w:t>等等</w:t>
      </w:r>
    </w:p>
    <w:p w:rsidR="000650BB" w:rsidRDefault="003F3F0C" w:rsidP="00923ECD">
      <w:pPr>
        <w:pStyle w:val="a3"/>
        <w:spacing w:before="330" w:line="369" w:lineRule="exact"/>
        <w:ind w:left="18"/>
        <w:rPr>
          <w:rFonts w:ascii="宋体" w:eastAsia="宋体" w:hAnsi="宋体"/>
          <w:b/>
          <w:spacing w:val="3"/>
          <w:position w:val="4"/>
          <w:lang w:eastAsia="zh-CN"/>
        </w:rPr>
      </w:pPr>
      <w:r w:rsidRPr="00923ECD">
        <w:rPr>
          <w:rFonts w:ascii="宋体" w:eastAsia="宋体" w:hAnsi="宋体"/>
          <w:b/>
          <w:spacing w:val="3"/>
          <w:position w:val="4"/>
          <w:lang w:eastAsia="zh-CN"/>
        </w:rPr>
        <w:t>山东联通私有云建设</w:t>
      </w:r>
      <w:r w:rsidR="00923ECD" w:rsidRPr="00923ECD">
        <w:rPr>
          <w:rFonts w:ascii="宋体" w:eastAsia="宋体" w:hAnsi="宋体" w:hint="eastAsia"/>
          <w:b/>
          <w:spacing w:val="3"/>
          <w:position w:val="4"/>
          <w:lang w:eastAsia="zh-CN"/>
        </w:rPr>
        <w:t xml:space="preserve"> </w:t>
      </w:r>
      <w:r w:rsidR="00923ECD"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                                         </w:t>
      </w:r>
      <w:r w:rsidR="00923ECD">
        <w:rPr>
          <w:rFonts w:ascii="宋体" w:eastAsia="宋体" w:hAnsi="宋体"/>
          <w:b/>
          <w:spacing w:val="3"/>
          <w:position w:val="4"/>
          <w:lang w:eastAsia="zh-CN"/>
        </w:rPr>
        <w:t>2018/03-2018/08</w:t>
      </w:r>
    </w:p>
    <w:p w:rsidR="00923ECD" w:rsidRDefault="00923ECD" w:rsidP="00923ECD">
      <w:pPr>
        <w:pStyle w:val="a3"/>
        <w:spacing w:before="330" w:line="369" w:lineRule="exact"/>
        <w:ind w:left="18"/>
        <w:rPr>
          <w:rFonts w:ascii="宋体" w:eastAsia="宋体" w:hAnsi="宋体"/>
          <w:b/>
          <w:spacing w:val="3"/>
          <w:position w:val="4"/>
          <w:lang w:eastAsia="zh-CN"/>
        </w:rPr>
      </w:pPr>
      <w:r w:rsidRPr="00923ECD">
        <w:rPr>
          <w:rFonts w:ascii="宋体" w:eastAsia="宋体" w:hAnsi="宋体" w:hint="eastAsia"/>
          <w:b/>
          <w:spacing w:val="3"/>
          <w:position w:val="4"/>
          <w:lang w:eastAsia="zh-CN"/>
        </w:rPr>
        <w:t>营销经理</w:t>
      </w:r>
    </w:p>
    <w:p w:rsidR="00923ECD" w:rsidRPr="00923ECD" w:rsidRDefault="00923ECD" w:rsidP="00923ECD">
      <w:pPr>
        <w:pStyle w:val="a3"/>
        <w:spacing w:before="20" w:line="369" w:lineRule="exact"/>
        <w:ind w:left="17"/>
        <w:rPr>
          <w:rFonts w:ascii="宋体" w:eastAsia="宋体" w:hAnsi="宋体" w:hint="eastAsia"/>
          <w:b/>
          <w:spacing w:val="3"/>
          <w:position w:val="4"/>
          <w:lang w:eastAsia="zh-CN"/>
        </w:rPr>
      </w:pPr>
      <w:r>
        <w:rPr>
          <w:rFonts w:ascii="宋体" w:eastAsia="宋体" w:hAnsi="宋体" w:hint="eastAsia"/>
          <w:b/>
          <w:spacing w:val="3"/>
          <w:position w:val="4"/>
          <w:lang w:eastAsia="zh-CN"/>
        </w:rPr>
        <w:t>项目描述：</w:t>
      </w:r>
    </w:p>
    <w:p w:rsidR="000650BB" w:rsidRPr="00923ECD" w:rsidRDefault="003F3F0C">
      <w:pPr>
        <w:pStyle w:val="a3"/>
        <w:spacing w:before="100" w:line="232" w:lineRule="auto"/>
        <w:ind w:left="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负责山东联通华为私有云产品项目落地</w:t>
      </w:r>
    </w:p>
    <w:p w:rsidR="000650BB" w:rsidRPr="00923ECD" w:rsidRDefault="003F3F0C">
      <w:pPr>
        <w:pStyle w:val="a3"/>
        <w:spacing w:before="218" w:line="232" w:lineRule="auto"/>
        <w:ind w:left="4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项目职责</w:t>
      </w:r>
    </w:p>
    <w:p w:rsidR="000650BB" w:rsidRPr="00923ECD" w:rsidRDefault="003F3F0C">
      <w:pPr>
        <w:pStyle w:val="a3"/>
        <w:spacing w:before="68" w:line="226" w:lineRule="auto"/>
        <w:ind w:left="18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1</w:t>
      </w:r>
      <w:r w:rsidRPr="00923ECD">
        <w:rPr>
          <w:rFonts w:ascii="宋体" w:eastAsia="宋体" w:hAnsi="宋体"/>
          <w:spacing w:val="9"/>
          <w:lang w:eastAsia="zh-CN"/>
        </w:rPr>
        <w:t>、负责对接联通客户，针对客户需求制定实施交付方案；</w:t>
      </w:r>
    </w:p>
    <w:p w:rsidR="000650BB" w:rsidRPr="00923ECD" w:rsidRDefault="003F3F0C">
      <w:pPr>
        <w:pStyle w:val="a3"/>
        <w:spacing w:before="75" w:line="255" w:lineRule="auto"/>
        <w:ind w:left="3" w:right="90" w:firstLine="9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2</w:t>
      </w:r>
      <w:r w:rsidRPr="00923ECD">
        <w:rPr>
          <w:rFonts w:ascii="宋体" w:eastAsia="宋体" w:hAnsi="宋体"/>
          <w:spacing w:val="10"/>
          <w:lang w:eastAsia="zh-CN"/>
        </w:rPr>
        <w:t>、整体把控项目交付节奏，作为客户的接口对接人，对项目过</w:t>
      </w:r>
      <w:r w:rsidRPr="00923ECD">
        <w:rPr>
          <w:rFonts w:ascii="宋体" w:eastAsia="宋体" w:hAnsi="宋体"/>
          <w:spacing w:val="9"/>
          <w:lang w:eastAsia="zh-CN"/>
        </w:rPr>
        <w:t>程出现进度问题、技术故障等问题，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拉通研发和客户达成解决方案共识；</w:t>
      </w:r>
    </w:p>
    <w:p w:rsidR="000650BB" w:rsidRPr="00923ECD" w:rsidRDefault="003F3F0C">
      <w:pPr>
        <w:pStyle w:val="a3"/>
        <w:spacing w:before="67" w:line="233" w:lineRule="auto"/>
        <w:ind w:left="10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9"/>
          <w:lang w:eastAsia="zh-CN"/>
        </w:rPr>
        <w:t>3</w:t>
      </w:r>
      <w:r w:rsidRPr="00923ECD">
        <w:rPr>
          <w:rFonts w:ascii="宋体" w:eastAsia="宋体" w:hAnsi="宋体"/>
          <w:spacing w:val="9"/>
          <w:lang w:eastAsia="zh-CN"/>
        </w:rPr>
        <w:t>、顺利完成山东联通在枣庄联通机房的项目交付；</w:t>
      </w:r>
    </w:p>
    <w:p w:rsidR="000650BB" w:rsidRPr="00923ECD" w:rsidRDefault="000650BB">
      <w:pPr>
        <w:spacing w:line="377" w:lineRule="auto"/>
        <w:rPr>
          <w:rFonts w:ascii="宋体" w:eastAsia="宋体" w:hAnsi="宋体"/>
          <w:lang w:eastAsia="zh-CN"/>
        </w:rPr>
      </w:pPr>
    </w:p>
    <w:p w:rsidR="000650BB" w:rsidRPr="00923ECD" w:rsidRDefault="003F3F0C">
      <w:pPr>
        <w:pStyle w:val="a3"/>
        <w:spacing w:before="92" w:line="368" w:lineRule="exact"/>
        <w:ind w:left="2"/>
        <w:rPr>
          <w:rFonts w:ascii="宋体" w:eastAsia="宋体" w:hAnsi="宋体" w:cs="Trebuchet MS"/>
          <w:b/>
          <w:lang w:eastAsia="zh-CN"/>
        </w:rPr>
      </w:pPr>
      <w:r w:rsidRPr="00923ECD">
        <w:rPr>
          <w:rFonts w:ascii="宋体" w:eastAsia="宋体" w:hAnsi="宋体"/>
          <w:b/>
          <w:spacing w:val="3"/>
          <w:position w:val="4"/>
          <w:lang w:eastAsia="zh-CN"/>
        </w:rPr>
        <w:t>鹰潭政务云建设</w:t>
      </w:r>
      <w:r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</w:t>
      </w:r>
      <w:r w:rsidR="00923ECD"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                                     2017/03-2018/03</w:t>
      </w:r>
      <w:r w:rsidR="00923ECD" w:rsidRPr="00923ECD">
        <w:rPr>
          <w:rFonts w:ascii="宋体" w:eastAsia="宋体" w:hAnsi="宋体"/>
          <w:b/>
          <w:spacing w:val="3"/>
          <w:position w:val="4"/>
          <w:lang w:eastAsia="zh-CN"/>
        </w:rPr>
        <w:cr/>
      </w:r>
      <w:r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                                                                                       </w:t>
      </w:r>
    </w:p>
    <w:p w:rsidR="000650BB" w:rsidRPr="00923ECD" w:rsidRDefault="003F3F0C" w:rsidP="00923ECD">
      <w:pPr>
        <w:pStyle w:val="a3"/>
        <w:spacing w:before="20" w:line="192" w:lineRule="auto"/>
        <w:ind w:left="6"/>
        <w:rPr>
          <w:rFonts w:ascii="宋体" w:eastAsia="宋体" w:hAnsi="宋体"/>
          <w:b/>
          <w:lang w:eastAsia="zh-CN"/>
        </w:rPr>
      </w:pPr>
      <w:r w:rsidRPr="00923ECD">
        <w:rPr>
          <w:rFonts w:ascii="宋体" w:eastAsia="宋体" w:hAnsi="宋体"/>
          <w:b/>
          <w:spacing w:val="9"/>
          <w:lang w:eastAsia="zh-CN"/>
        </w:rPr>
        <w:t>项目经理</w:t>
      </w:r>
    </w:p>
    <w:p w:rsidR="000650BB" w:rsidRPr="00923ECD" w:rsidRDefault="000650BB">
      <w:pPr>
        <w:spacing w:line="191" w:lineRule="auto"/>
        <w:rPr>
          <w:rFonts w:ascii="宋体" w:eastAsia="宋体" w:hAnsi="宋体"/>
          <w:lang w:eastAsia="zh-CN"/>
        </w:rPr>
        <w:sectPr w:rsidR="000650BB" w:rsidRPr="00923ECD">
          <w:pgSz w:w="11900" w:h="16839"/>
          <w:pgMar w:top="786" w:right="1328" w:bottom="0" w:left="1331" w:header="0" w:footer="0" w:gutter="0"/>
          <w:cols w:space="720"/>
        </w:sectPr>
      </w:pPr>
    </w:p>
    <w:p w:rsidR="000650BB" w:rsidRPr="00923ECD" w:rsidRDefault="003F3F0C">
      <w:pPr>
        <w:pStyle w:val="a3"/>
        <w:spacing w:before="41" w:line="193" w:lineRule="auto"/>
        <w:ind w:left="3"/>
        <w:rPr>
          <w:rFonts w:ascii="宋体" w:eastAsia="宋体" w:hAnsi="宋体"/>
          <w:b/>
          <w:lang w:eastAsia="zh-CN"/>
        </w:rPr>
      </w:pPr>
      <w:r w:rsidRPr="00923ECD">
        <w:rPr>
          <w:rFonts w:ascii="宋体" w:eastAsia="宋体" w:hAnsi="宋体"/>
          <w:b/>
          <w:spacing w:val="9"/>
          <w:lang w:eastAsia="zh-CN"/>
        </w:rPr>
        <w:lastRenderedPageBreak/>
        <w:t>项目描述</w:t>
      </w:r>
    </w:p>
    <w:p w:rsidR="000650BB" w:rsidRPr="00923ECD" w:rsidRDefault="003F3F0C">
      <w:pPr>
        <w:pStyle w:val="a3"/>
        <w:spacing w:before="100" w:line="232" w:lineRule="auto"/>
        <w:ind w:left="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负责鹰潭云中心的建设及后续运维、运营管理</w:t>
      </w:r>
      <w:r w:rsidRPr="00923ECD">
        <w:rPr>
          <w:rFonts w:ascii="宋体" w:eastAsia="宋体" w:hAnsi="宋体"/>
          <w:spacing w:val="9"/>
          <w:lang w:eastAsia="zh-CN"/>
        </w:rPr>
        <w:t>等；</w:t>
      </w:r>
    </w:p>
    <w:p w:rsidR="000650BB" w:rsidRPr="00923ECD" w:rsidRDefault="003F3F0C">
      <w:pPr>
        <w:pStyle w:val="a3"/>
        <w:spacing w:before="217" w:line="232" w:lineRule="auto"/>
        <w:ind w:left="3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项目职责</w:t>
      </w:r>
    </w:p>
    <w:p w:rsidR="000650BB" w:rsidRPr="00923ECD" w:rsidRDefault="003F3F0C">
      <w:pPr>
        <w:pStyle w:val="a3"/>
        <w:spacing w:before="67" w:line="226" w:lineRule="auto"/>
        <w:ind w:left="17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1</w:t>
      </w:r>
      <w:r w:rsidRPr="00923ECD">
        <w:rPr>
          <w:rFonts w:ascii="宋体" w:eastAsia="宋体" w:hAnsi="宋体"/>
          <w:spacing w:val="10"/>
          <w:lang w:eastAsia="zh-CN"/>
        </w:rPr>
        <w:t>、担任项目经理角色，参与项目预投入规划及</w:t>
      </w:r>
      <w:r w:rsidRPr="00923ECD">
        <w:rPr>
          <w:rFonts w:ascii="宋体" w:eastAsia="宋体" w:hAnsi="宋体"/>
          <w:spacing w:val="9"/>
          <w:lang w:eastAsia="zh-CN"/>
        </w:rPr>
        <w:t>建设，完成最终的平台建设，满足业务上云条件；</w:t>
      </w:r>
    </w:p>
    <w:p w:rsidR="000650BB" w:rsidRPr="00923ECD" w:rsidRDefault="003F3F0C">
      <w:pPr>
        <w:pStyle w:val="a3"/>
        <w:spacing w:before="76" w:line="226" w:lineRule="auto"/>
        <w:ind w:left="12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spacing w:val="10"/>
          <w:lang w:eastAsia="zh-CN"/>
        </w:rPr>
        <w:t>2</w:t>
      </w:r>
      <w:r w:rsidRPr="00923ECD">
        <w:rPr>
          <w:rFonts w:ascii="宋体" w:eastAsia="宋体" w:hAnsi="宋体"/>
          <w:spacing w:val="10"/>
          <w:lang w:eastAsia="zh-CN"/>
        </w:rPr>
        <w:t>、云中心运营经理角色，制定上云流程，编制运维</w:t>
      </w:r>
      <w:r w:rsidRPr="00923ECD">
        <w:rPr>
          <w:rFonts w:ascii="宋体" w:eastAsia="宋体" w:hAnsi="宋体"/>
          <w:spacing w:val="9"/>
          <w:lang w:eastAsia="zh-CN"/>
        </w:rPr>
        <w:t>制度，推动人社局等客户业务上云；</w:t>
      </w:r>
    </w:p>
    <w:p w:rsidR="000650BB" w:rsidRPr="00923ECD" w:rsidRDefault="003F3F0C" w:rsidP="00923ECD">
      <w:pPr>
        <w:pStyle w:val="a3"/>
        <w:spacing w:before="92" w:line="369" w:lineRule="exact"/>
        <w:ind w:right="812"/>
        <w:rPr>
          <w:rFonts w:ascii="宋体" w:eastAsia="宋体" w:hAnsi="宋体" w:cs="Trebuchet MS"/>
          <w:b/>
          <w:lang w:eastAsia="zh-CN"/>
        </w:rPr>
      </w:pPr>
      <w:r w:rsidRPr="00923ECD">
        <w:rPr>
          <w:rFonts w:ascii="宋体" w:eastAsia="宋体" w:hAnsi="宋体"/>
          <w:b/>
          <w:spacing w:val="3"/>
          <w:position w:val="4"/>
          <w:lang w:eastAsia="zh-CN"/>
        </w:rPr>
        <w:t>项目实施工程师</w:t>
      </w:r>
      <w:r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</w:t>
      </w:r>
      <w:r w:rsidR="00923ECD"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                          </w:t>
      </w:r>
      <w:r w:rsid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     </w:t>
      </w:r>
      <w:r w:rsidR="00923ECD"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2015/11-2017/03</w:t>
      </w:r>
      <w:r w:rsidRPr="00923ECD">
        <w:rPr>
          <w:rFonts w:ascii="宋体" w:eastAsia="宋体" w:hAnsi="宋体"/>
          <w:b/>
          <w:spacing w:val="3"/>
          <w:position w:val="4"/>
          <w:lang w:eastAsia="zh-CN"/>
        </w:rPr>
        <w:t xml:space="preserve">                                                                                        </w:t>
      </w:r>
    </w:p>
    <w:p w:rsidR="000650BB" w:rsidRPr="00923ECD" w:rsidRDefault="003F3F0C">
      <w:pPr>
        <w:pStyle w:val="a3"/>
        <w:spacing w:before="87" w:line="196" w:lineRule="auto"/>
        <w:ind w:left="13"/>
        <w:rPr>
          <w:rFonts w:ascii="宋体" w:eastAsia="宋体" w:hAnsi="宋体"/>
          <w:b/>
          <w:lang w:eastAsia="zh-CN"/>
        </w:rPr>
      </w:pPr>
      <w:r w:rsidRPr="00923ECD">
        <w:rPr>
          <w:rFonts w:ascii="宋体" w:eastAsia="宋体" w:hAnsi="宋体"/>
          <w:b/>
          <w:spacing w:val="7"/>
          <w:lang w:eastAsia="zh-CN"/>
        </w:rPr>
        <w:t>实施工程师</w:t>
      </w:r>
    </w:p>
    <w:p w:rsidR="000650BB" w:rsidRPr="00923ECD" w:rsidRDefault="003F3F0C">
      <w:pPr>
        <w:pStyle w:val="a3"/>
        <w:spacing w:before="278" w:line="193" w:lineRule="auto"/>
        <w:ind w:left="3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项目描述</w:t>
      </w:r>
    </w:p>
    <w:p w:rsidR="000650BB" w:rsidRPr="00923ECD" w:rsidRDefault="003F3F0C">
      <w:pPr>
        <w:pStyle w:val="a3"/>
        <w:spacing w:before="100" w:line="232" w:lineRule="auto"/>
        <w:ind w:left="6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参与韶关、海南、亳州、黄冈、凉山州等政务云中心</w:t>
      </w:r>
      <w:r w:rsidRPr="00923ECD">
        <w:rPr>
          <w:rFonts w:ascii="宋体" w:eastAsia="宋体" w:hAnsi="宋体"/>
          <w:spacing w:val="9"/>
          <w:lang w:eastAsia="zh-CN"/>
        </w:rPr>
        <w:t>建设；</w:t>
      </w:r>
    </w:p>
    <w:p w:rsidR="000650BB" w:rsidRPr="00923ECD" w:rsidRDefault="003F3F0C">
      <w:pPr>
        <w:pStyle w:val="a3"/>
        <w:spacing w:before="218" w:line="232" w:lineRule="auto"/>
        <w:ind w:left="3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9"/>
          <w:lang w:eastAsia="zh-CN"/>
        </w:rPr>
        <w:t>项目职责</w:t>
      </w:r>
    </w:p>
    <w:p w:rsidR="000650BB" w:rsidRPr="00923ECD" w:rsidRDefault="003F3F0C">
      <w:pPr>
        <w:pStyle w:val="a3"/>
        <w:spacing w:before="68" w:line="284" w:lineRule="auto"/>
        <w:ind w:left="2" w:right="173" w:firstLine="3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6"/>
          <w:lang w:eastAsia="zh-CN"/>
        </w:rPr>
        <w:t>负责云平台的搭建，</w:t>
      </w:r>
      <w:r w:rsidRPr="00923ECD">
        <w:rPr>
          <w:rFonts w:ascii="宋体" w:eastAsia="宋体" w:hAnsi="宋体"/>
          <w:spacing w:val="27"/>
          <w:lang w:eastAsia="zh-CN"/>
        </w:rPr>
        <w:t xml:space="preserve"> </w:t>
      </w:r>
      <w:r w:rsidRPr="00923ECD">
        <w:rPr>
          <w:rFonts w:ascii="宋体" w:eastAsia="宋体" w:hAnsi="宋体" w:cs="Arial"/>
          <w:lang w:eastAsia="zh-CN"/>
        </w:rPr>
        <w:t>VMware</w:t>
      </w:r>
      <w:r w:rsidRPr="00923ECD">
        <w:rPr>
          <w:rFonts w:ascii="宋体" w:eastAsia="宋体" w:hAnsi="宋体"/>
          <w:spacing w:val="6"/>
          <w:lang w:eastAsia="zh-CN"/>
        </w:rPr>
        <w:t>虚拟化平台实施，</w:t>
      </w:r>
      <w:r w:rsidRPr="00923ECD">
        <w:rPr>
          <w:rFonts w:ascii="宋体" w:eastAsia="宋体" w:hAnsi="宋体"/>
          <w:spacing w:val="36"/>
          <w:lang w:eastAsia="zh-CN"/>
        </w:rPr>
        <w:t xml:space="preserve"> </w:t>
      </w:r>
      <w:r w:rsidRPr="00923ECD">
        <w:rPr>
          <w:rFonts w:ascii="宋体" w:eastAsia="宋体" w:hAnsi="宋体" w:cs="Arial"/>
          <w:lang w:eastAsia="zh-CN"/>
        </w:rPr>
        <w:t>Cisco</w:t>
      </w:r>
      <w:r w:rsidRPr="00923ECD">
        <w:rPr>
          <w:rFonts w:ascii="宋体" w:eastAsia="宋体" w:hAnsi="宋体"/>
          <w:spacing w:val="6"/>
          <w:lang w:eastAsia="zh-CN"/>
        </w:rPr>
        <w:t>交换机调测，存储、光交、防火墙等软硬件的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调测工作；有一定技术积累；</w:t>
      </w:r>
    </w:p>
    <w:p w:rsidR="000650BB" w:rsidRPr="00923ECD" w:rsidRDefault="000650BB">
      <w:pPr>
        <w:spacing w:line="242" w:lineRule="auto"/>
        <w:rPr>
          <w:rFonts w:ascii="宋体" w:eastAsia="宋体" w:hAnsi="宋体"/>
          <w:lang w:eastAsia="zh-CN"/>
        </w:rPr>
      </w:pPr>
    </w:p>
    <w:p w:rsidR="000650BB" w:rsidRPr="00923ECD" w:rsidRDefault="000650BB">
      <w:pPr>
        <w:spacing w:line="243" w:lineRule="auto"/>
        <w:rPr>
          <w:rFonts w:ascii="宋体" w:eastAsia="宋体" w:hAnsi="宋体"/>
          <w:lang w:eastAsia="zh-CN"/>
        </w:rPr>
      </w:pPr>
    </w:p>
    <w:p w:rsidR="000650BB" w:rsidRPr="00923ECD" w:rsidRDefault="003F3F0C">
      <w:pPr>
        <w:spacing w:before="1" w:line="364" w:lineRule="exact"/>
        <w:ind w:left="1"/>
        <w:rPr>
          <w:rFonts w:ascii="宋体" w:eastAsia="宋体" w:hAnsi="宋体"/>
        </w:rPr>
      </w:pPr>
      <w:r w:rsidRPr="00923ECD">
        <w:rPr>
          <w:rFonts w:ascii="宋体" w:eastAsia="宋体" w:hAnsi="宋体"/>
          <w:position w:val="-7"/>
          <w:lang w:eastAsia="zh-CN"/>
        </w:rPr>
        <w:drawing>
          <wp:inline distT="0" distB="0" distL="0" distR="0">
            <wp:extent cx="761360" cy="231579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1360" cy="2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BB" w:rsidRPr="00923ECD" w:rsidRDefault="000650BB">
      <w:pPr>
        <w:spacing w:line="439" w:lineRule="auto"/>
        <w:rPr>
          <w:rFonts w:ascii="宋体" w:eastAsia="宋体" w:hAnsi="宋体"/>
        </w:rPr>
      </w:pPr>
    </w:p>
    <w:p w:rsidR="000650BB" w:rsidRPr="00923ECD" w:rsidRDefault="003F3F0C">
      <w:pPr>
        <w:pStyle w:val="a3"/>
        <w:spacing w:before="92" w:line="232" w:lineRule="auto"/>
        <w:ind w:left="19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 w:cs="Arial"/>
          <w:lang w:eastAsia="zh-CN"/>
        </w:rPr>
        <w:t>PMP</w:t>
      </w:r>
      <w:r w:rsidRPr="00923ECD">
        <w:rPr>
          <w:rFonts w:ascii="宋体" w:eastAsia="宋体" w:hAnsi="宋体"/>
          <w:spacing w:val="10"/>
          <w:lang w:eastAsia="zh-CN"/>
        </w:rPr>
        <w:t>项目管理认证；会计初级职称；会计从业资格证</w:t>
      </w:r>
    </w:p>
    <w:p w:rsidR="000650BB" w:rsidRPr="00923ECD" w:rsidRDefault="000650BB">
      <w:pPr>
        <w:spacing w:line="282" w:lineRule="auto"/>
        <w:rPr>
          <w:rFonts w:ascii="宋体" w:eastAsia="宋体" w:hAnsi="宋体"/>
          <w:lang w:eastAsia="zh-CN"/>
        </w:rPr>
      </w:pPr>
    </w:p>
    <w:p w:rsidR="000650BB" w:rsidRPr="00923ECD" w:rsidRDefault="000650BB">
      <w:pPr>
        <w:spacing w:line="283" w:lineRule="auto"/>
        <w:rPr>
          <w:rFonts w:ascii="宋体" w:eastAsia="宋体" w:hAnsi="宋体"/>
          <w:lang w:eastAsia="zh-CN"/>
        </w:rPr>
      </w:pPr>
    </w:p>
    <w:p w:rsidR="000650BB" w:rsidRPr="00923ECD" w:rsidRDefault="003F3F0C">
      <w:pPr>
        <w:spacing w:line="375" w:lineRule="exact"/>
        <w:ind w:left="1"/>
        <w:rPr>
          <w:rFonts w:ascii="宋体" w:eastAsia="宋体" w:hAnsi="宋体"/>
        </w:rPr>
      </w:pPr>
      <w:r w:rsidRPr="00923ECD">
        <w:rPr>
          <w:rFonts w:ascii="宋体" w:eastAsia="宋体" w:hAnsi="宋体"/>
          <w:position w:val="-7"/>
          <w:lang w:eastAsia="zh-CN"/>
        </w:rPr>
        <w:drawing>
          <wp:inline distT="0" distB="0" distL="0" distR="0">
            <wp:extent cx="761360" cy="237666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360" cy="23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BB" w:rsidRPr="00923ECD" w:rsidRDefault="000650BB">
      <w:pPr>
        <w:spacing w:line="439" w:lineRule="auto"/>
        <w:rPr>
          <w:rFonts w:ascii="宋体" w:eastAsia="宋体" w:hAnsi="宋体"/>
        </w:rPr>
      </w:pPr>
    </w:p>
    <w:p w:rsidR="000650BB" w:rsidRPr="00923ECD" w:rsidRDefault="003F3F0C">
      <w:pPr>
        <w:pStyle w:val="a3"/>
        <w:spacing w:before="91" w:line="232" w:lineRule="auto"/>
        <w:ind w:left="5"/>
        <w:rPr>
          <w:rFonts w:ascii="宋体" w:eastAsia="宋体" w:hAnsi="宋体"/>
        </w:rPr>
      </w:pPr>
      <w:r w:rsidRPr="00923ECD">
        <w:rPr>
          <w:rFonts w:ascii="宋体" w:eastAsia="宋体" w:hAnsi="宋体"/>
          <w:spacing w:val="4"/>
        </w:rPr>
        <w:t>英语（简单沟通）</w:t>
      </w:r>
    </w:p>
    <w:p w:rsidR="000650BB" w:rsidRPr="00923ECD" w:rsidRDefault="000650BB">
      <w:pPr>
        <w:spacing w:line="286" w:lineRule="auto"/>
        <w:rPr>
          <w:rFonts w:ascii="宋体" w:eastAsia="宋体" w:hAnsi="宋体"/>
        </w:rPr>
      </w:pPr>
    </w:p>
    <w:p w:rsidR="000650BB" w:rsidRPr="00923ECD" w:rsidRDefault="000650BB">
      <w:pPr>
        <w:spacing w:line="287" w:lineRule="auto"/>
        <w:rPr>
          <w:rFonts w:ascii="宋体" w:eastAsia="宋体" w:hAnsi="宋体"/>
        </w:rPr>
      </w:pPr>
    </w:p>
    <w:p w:rsidR="000650BB" w:rsidRPr="00923ECD" w:rsidRDefault="003F3F0C">
      <w:pPr>
        <w:spacing w:before="1" w:line="366" w:lineRule="exact"/>
        <w:ind w:left="1"/>
        <w:rPr>
          <w:rFonts w:ascii="宋体" w:eastAsia="宋体" w:hAnsi="宋体"/>
        </w:rPr>
      </w:pPr>
      <w:r w:rsidRPr="00923ECD">
        <w:rPr>
          <w:rFonts w:ascii="宋体" w:eastAsia="宋体" w:hAnsi="宋体"/>
          <w:position w:val="-7"/>
          <w:lang w:eastAsia="zh-CN"/>
        </w:rPr>
        <w:drawing>
          <wp:inline distT="0" distB="0" distL="0" distR="0">
            <wp:extent cx="765728" cy="23274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5728" cy="23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BB" w:rsidRPr="00923ECD" w:rsidRDefault="000650BB">
      <w:pPr>
        <w:spacing w:line="460" w:lineRule="auto"/>
        <w:rPr>
          <w:rFonts w:ascii="宋体" w:eastAsia="宋体" w:hAnsi="宋体"/>
        </w:rPr>
      </w:pPr>
    </w:p>
    <w:p w:rsidR="000650BB" w:rsidRPr="00923ECD" w:rsidRDefault="003F3F0C">
      <w:pPr>
        <w:pStyle w:val="a3"/>
        <w:spacing w:before="92" w:line="197" w:lineRule="auto"/>
        <w:ind w:left="3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1"/>
          <w:lang w:eastAsia="zh-CN"/>
        </w:rPr>
        <w:t>证书：项目管理</w:t>
      </w:r>
      <w:r w:rsidRPr="00923ECD">
        <w:rPr>
          <w:rFonts w:ascii="宋体" w:eastAsia="宋体" w:hAnsi="宋体" w:cs="Arial"/>
          <w:lang w:eastAsia="zh-CN"/>
        </w:rPr>
        <w:t>PMP</w:t>
      </w:r>
      <w:r w:rsidRPr="00923ECD">
        <w:rPr>
          <w:rFonts w:ascii="宋体" w:eastAsia="宋体" w:hAnsi="宋体"/>
          <w:spacing w:val="11"/>
          <w:lang w:eastAsia="zh-CN"/>
        </w:rPr>
        <w:t>证书、郑州大学奖学金证书</w:t>
      </w:r>
      <w:r w:rsidRPr="00923ECD">
        <w:rPr>
          <w:rFonts w:ascii="宋体" w:eastAsia="宋体" w:hAnsi="宋体"/>
          <w:spacing w:val="10"/>
          <w:lang w:eastAsia="zh-CN"/>
        </w:rPr>
        <w:t>、会计从业资格证书、初级会计师证书；</w:t>
      </w:r>
    </w:p>
    <w:p w:rsidR="000650BB" w:rsidRPr="00923ECD" w:rsidRDefault="003F3F0C">
      <w:pPr>
        <w:pStyle w:val="a3"/>
        <w:spacing w:before="99" w:line="283" w:lineRule="auto"/>
        <w:ind w:left="6" w:right="69" w:hanging="1"/>
        <w:rPr>
          <w:rFonts w:ascii="宋体" w:eastAsia="宋体" w:hAnsi="宋体"/>
          <w:lang w:eastAsia="zh-CN"/>
        </w:rPr>
      </w:pPr>
      <w:r w:rsidRPr="00923ECD">
        <w:rPr>
          <w:rFonts w:ascii="宋体" w:eastAsia="宋体" w:hAnsi="宋体"/>
          <w:spacing w:val="10"/>
          <w:lang w:eastAsia="zh-CN"/>
        </w:rPr>
        <w:t>荣誉：能源交通行业部优秀产品营销经理、</w:t>
      </w:r>
      <w:r w:rsidRPr="00923ECD">
        <w:rPr>
          <w:rFonts w:ascii="宋体" w:eastAsia="宋体" w:hAnsi="宋体"/>
          <w:spacing w:val="9"/>
          <w:lang w:eastAsia="zh-CN"/>
        </w:rPr>
        <w:t>济南浪潮数据</w:t>
      </w:r>
      <w:r w:rsidRPr="00923ECD">
        <w:rPr>
          <w:rFonts w:ascii="宋体" w:eastAsia="宋体" w:hAnsi="宋体" w:cs="Arial"/>
          <w:spacing w:val="9"/>
          <w:lang w:eastAsia="zh-CN"/>
        </w:rPr>
        <w:t>“</w:t>
      </w:r>
      <w:r w:rsidRPr="00923ECD">
        <w:rPr>
          <w:rFonts w:ascii="宋体" w:eastAsia="宋体" w:hAnsi="宋体"/>
          <w:spacing w:val="9"/>
          <w:lang w:eastAsia="zh-CN"/>
        </w:rPr>
        <w:t>云海杯</w:t>
      </w:r>
      <w:r w:rsidRPr="00923ECD">
        <w:rPr>
          <w:rFonts w:ascii="宋体" w:eastAsia="宋体" w:hAnsi="宋体" w:cs="Arial"/>
          <w:spacing w:val="9"/>
          <w:lang w:eastAsia="zh-CN"/>
        </w:rPr>
        <w:t>”</w:t>
      </w:r>
      <w:r w:rsidRPr="00923ECD">
        <w:rPr>
          <w:rFonts w:ascii="宋体" w:eastAsia="宋体" w:hAnsi="宋体"/>
          <w:spacing w:val="9"/>
          <w:lang w:eastAsia="zh-CN"/>
        </w:rPr>
        <w:t>优秀营销组织奖、爱城市网优秀推</w:t>
      </w:r>
      <w:r w:rsidRPr="00923ECD">
        <w:rPr>
          <w:rFonts w:ascii="宋体" w:eastAsia="宋体" w:hAnsi="宋体"/>
          <w:lang w:eastAsia="zh-CN"/>
        </w:rPr>
        <w:t xml:space="preserve"> </w:t>
      </w:r>
      <w:r w:rsidRPr="00923ECD">
        <w:rPr>
          <w:rFonts w:ascii="宋体" w:eastAsia="宋体" w:hAnsi="宋体"/>
          <w:spacing w:val="10"/>
          <w:lang w:eastAsia="zh-CN"/>
        </w:rPr>
        <w:t>广荣誉证书等；</w:t>
      </w:r>
    </w:p>
    <w:sectPr w:rsidR="000650BB" w:rsidRPr="00923ECD">
      <w:pgSz w:w="11900" w:h="16839"/>
      <w:pgMar w:top="1018" w:right="1333" w:bottom="0" w:left="133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Malgun Gothic Semilight"/>
    <w:charset w:val="86"/>
    <w:family w:val="auto"/>
    <w:pitch w:val="variable"/>
    <w:sig w:usb0="00000000" w:usb1="7ACFFDFB" w:usb2="00000017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0650BB"/>
    <w:rsid w:val="000650BB"/>
    <w:rsid w:val="000E544D"/>
    <w:rsid w:val="003F3F0C"/>
    <w:rsid w:val="004E2195"/>
    <w:rsid w:val="008835BE"/>
    <w:rsid w:val="00923ECD"/>
    <w:rsid w:val="00A80A25"/>
    <w:rsid w:val="00DA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6F6ADE0"/>
  <w15:docId w15:val="{7F290D1D-2DFB-4830-AD50-F9AA03ED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PingFang SC" w:eastAsia="PingFang SC" w:hAnsi="PingFang SC" w:cs="PingFang S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6</cp:revision>
  <dcterms:created xsi:type="dcterms:W3CDTF">2024-11-21T11:11:00Z</dcterms:created>
  <dcterms:modified xsi:type="dcterms:W3CDTF">2025-07-03T10:01:00Z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2025-07-03T17:36:26Z</vt:filetime>
  </property>
</Properties>
</file>