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21BD7" w14:textId="77777777" w:rsidR="009F423D" w:rsidRDefault="009F423D"/>
    <w:tbl>
      <w:tblPr>
        <w:tblW w:w="11170" w:type="dxa"/>
        <w:jc w:val="center"/>
        <w:tblLayout w:type="fixed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1135"/>
        <w:gridCol w:w="35"/>
      </w:tblGrid>
      <w:tr w:rsidR="009F423D" w14:paraId="33983255" w14:textId="77777777">
        <w:trPr>
          <w:gridAfter w:val="1"/>
          <w:wAfter w:w="35" w:type="dxa"/>
          <w:trHeight w:val="348"/>
          <w:jc w:val="center"/>
        </w:trPr>
        <w:tc>
          <w:tcPr>
            <w:tcW w:w="11135" w:type="dxa"/>
            <w:shd w:val="clear" w:color="auto" w:fill="EDEDED"/>
            <w:tcMar>
              <w:top w:w="75" w:type="dxa"/>
              <w:left w:w="150" w:type="dxa"/>
              <w:bottom w:w="75" w:type="dxa"/>
              <w:right w:w="0" w:type="dxa"/>
            </w:tcMar>
            <w:vAlign w:val="center"/>
          </w:tcPr>
          <w:p w14:paraId="50179411" w14:textId="77777777" w:rsidR="009F423D" w:rsidRDefault="0000000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bookmarkStart w:id="0" w:name="_Hlk339661997"/>
            <w:r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个人信息</w:t>
            </w:r>
          </w:p>
        </w:tc>
      </w:tr>
      <w:tr w:rsidR="009F423D" w14:paraId="7593AC8C" w14:textId="77777777">
        <w:trPr>
          <w:gridAfter w:val="1"/>
          <w:wAfter w:w="35" w:type="dxa"/>
          <w:trHeight w:val="1739"/>
          <w:jc w:val="center"/>
        </w:trPr>
        <w:tc>
          <w:tcPr>
            <w:tcW w:w="111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10956" w:type="dxa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78"/>
              <w:gridCol w:w="3254"/>
              <w:gridCol w:w="1182"/>
              <w:gridCol w:w="3355"/>
              <w:gridCol w:w="1687"/>
            </w:tblGrid>
            <w:tr w:rsidR="009F423D" w14:paraId="282EFD9E" w14:textId="77777777">
              <w:trPr>
                <w:trHeight w:val="314"/>
                <w:tblCellSpacing w:w="0" w:type="dxa"/>
                <w:jc w:val="center"/>
              </w:trPr>
              <w:tc>
                <w:tcPr>
                  <w:tcW w:w="1478" w:type="dxa"/>
                  <w:vAlign w:val="center"/>
                </w:tcPr>
                <w:p w14:paraId="70CFBEC4" w14:textId="057C03DA" w:rsidR="009F423D" w:rsidRPr="00F569DF" w:rsidRDefault="00000000">
                  <w:pPr>
                    <w:spacing w:line="320" w:lineRule="atLeast"/>
                    <w:ind w:firstLineChars="50" w:firstLine="90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姓  名</w:t>
                  </w:r>
                </w:p>
              </w:tc>
              <w:tc>
                <w:tcPr>
                  <w:tcW w:w="3254" w:type="dxa"/>
                  <w:vAlign w:val="center"/>
                </w:tcPr>
                <w:p w14:paraId="6CD667E0" w14:textId="77777777" w:rsidR="009F423D" w:rsidRPr="00F569DF" w:rsidRDefault="00000000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陈圣</w:t>
                  </w:r>
                </w:p>
              </w:tc>
              <w:tc>
                <w:tcPr>
                  <w:tcW w:w="1182" w:type="dxa"/>
                  <w:vAlign w:val="center"/>
                </w:tcPr>
                <w:p w14:paraId="785BF42F" w14:textId="01AC6FAE" w:rsidR="009F423D" w:rsidRPr="00F569DF" w:rsidRDefault="00000000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性别</w:t>
                  </w:r>
                </w:p>
              </w:tc>
              <w:tc>
                <w:tcPr>
                  <w:tcW w:w="3355" w:type="dxa"/>
                  <w:vAlign w:val="center"/>
                </w:tcPr>
                <w:p w14:paraId="7AB399FE" w14:textId="77777777" w:rsidR="009F423D" w:rsidRPr="00F569DF" w:rsidRDefault="00000000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男</w:t>
                  </w:r>
                </w:p>
              </w:tc>
              <w:tc>
                <w:tcPr>
                  <w:tcW w:w="1687" w:type="dxa"/>
                  <w:vMerge w:val="restart"/>
                  <w:vAlign w:val="center"/>
                </w:tcPr>
                <w:p w14:paraId="5727AD44" w14:textId="77777777" w:rsidR="009F423D" w:rsidRDefault="009F423D">
                  <w:pPr>
                    <w:spacing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</w:p>
              </w:tc>
            </w:tr>
            <w:tr w:rsidR="009F423D" w14:paraId="7CB46691" w14:textId="77777777">
              <w:trPr>
                <w:trHeight w:val="314"/>
                <w:tblCellSpacing w:w="0" w:type="dxa"/>
                <w:jc w:val="center"/>
              </w:trPr>
              <w:tc>
                <w:tcPr>
                  <w:tcW w:w="1478" w:type="dxa"/>
                  <w:vAlign w:val="center"/>
                </w:tcPr>
                <w:p w14:paraId="2DC4702A" w14:textId="612938FC" w:rsidR="009F423D" w:rsidRPr="00F569DF" w:rsidRDefault="00000000">
                  <w:pPr>
                    <w:spacing w:line="320" w:lineRule="atLeast"/>
                    <w:ind w:firstLineChars="50" w:firstLine="90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出生日期</w:t>
                  </w:r>
                </w:p>
              </w:tc>
              <w:tc>
                <w:tcPr>
                  <w:tcW w:w="3254" w:type="dxa"/>
                  <w:vAlign w:val="center"/>
                </w:tcPr>
                <w:p w14:paraId="640FC5F6" w14:textId="77777777" w:rsidR="009F423D" w:rsidRPr="00F569DF" w:rsidRDefault="00000000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1993年11月</w:t>
                  </w:r>
                </w:p>
              </w:tc>
              <w:tc>
                <w:tcPr>
                  <w:tcW w:w="1182" w:type="dxa"/>
                  <w:vAlign w:val="center"/>
                </w:tcPr>
                <w:p w14:paraId="4C2A4BE1" w14:textId="4F452380" w:rsidR="009F423D" w:rsidRPr="00F569DF" w:rsidRDefault="00000000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手机</w:t>
                  </w:r>
                </w:p>
              </w:tc>
              <w:tc>
                <w:tcPr>
                  <w:tcW w:w="3355" w:type="dxa"/>
                  <w:vAlign w:val="center"/>
                </w:tcPr>
                <w:p w14:paraId="0DADC498" w14:textId="77777777" w:rsidR="009F423D" w:rsidRPr="00F569DF" w:rsidRDefault="00000000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color w:val="000000"/>
                      <w:sz w:val="18"/>
                      <w:szCs w:val="18"/>
                    </w:rPr>
                    <w:t>15216826901</w:t>
                  </w:r>
                </w:p>
              </w:tc>
              <w:tc>
                <w:tcPr>
                  <w:tcW w:w="1687" w:type="dxa"/>
                  <w:vMerge/>
                  <w:vAlign w:val="center"/>
                </w:tcPr>
                <w:p w14:paraId="5E5BA421" w14:textId="77777777" w:rsidR="009F423D" w:rsidRDefault="009F423D">
                  <w:pPr>
                    <w:spacing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</w:p>
              </w:tc>
            </w:tr>
            <w:tr w:rsidR="009F423D" w14:paraId="65BC31D9" w14:textId="77777777">
              <w:trPr>
                <w:trHeight w:val="301"/>
                <w:tblCellSpacing w:w="0" w:type="dxa"/>
                <w:jc w:val="center"/>
              </w:trPr>
              <w:tc>
                <w:tcPr>
                  <w:tcW w:w="1478" w:type="dxa"/>
                  <w:vAlign w:val="center"/>
                </w:tcPr>
                <w:p w14:paraId="2FCFCE0D" w14:textId="77777777" w:rsidR="009F423D" w:rsidRPr="00F569DF" w:rsidRDefault="00000000">
                  <w:pPr>
                    <w:spacing w:line="320" w:lineRule="atLeast"/>
                    <w:ind w:firstLineChars="50" w:firstLine="90"/>
                    <w:jc w:val="both"/>
                    <w:rPr>
                      <w:color w:val="000000"/>
                      <w:sz w:val="18"/>
                      <w:szCs w:val="18"/>
                      <w:lang w:eastAsia="zh-Hans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电子邮件</w:t>
                  </w:r>
                </w:p>
              </w:tc>
              <w:tc>
                <w:tcPr>
                  <w:tcW w:w="3254" w:type="dxa"/>
                  <w:vAlign w:val="center"/>
                </w:tcPr>
                <w:p w14:paraId="5220887C" w14:textId="77777777" w:rsidR="009F423D" w:rsidRPr="00F569DF" w:rsidRDefault="00000000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color w:val="000000"/>
                      <w:sz w:val="18"/>
                      <w:szCs w:val="18"/>
                    </w:rPr>
                    <w:t>c</w:t>
                  </w: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hensheng</w:t>
                  </w:r>
                  <w:r w:rsidRPr="00F569DF">
                    <w:rPr>
                      <w:color w:val="000000"/>
                      <w:sz w:val="18"/>
                      <w:szCs w:val="18"/>
                    </w:rPr>
                    <w:t>1993@outlook.com</w:t>
                  </w:r>
                </w:p>
              </w:tc>
              <w:tc>
                <w:tcPr>
                  <w:tcW w:w="1182" w:type="dxa"/>
                  <w:vAlign w:val="center"/>
                </w:tcPr>
                <w:p w14:paraId="4520ECFD" w14:textId="77777777" w:rsidR="009F423D" w:rsidRPr="00F569DF" w:rsidRDefault="00000000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求职意向</w:t>
                  </w:r>
                </w:p>
              </w:tc>
              <w:tc>
                <w:tcPr>
                  <w:tcW w:w="3355" w:type="dxa"/>
                  <w:vAlign w:val="center"/>
                </w:tcPr>
                <w:p w14:paraId="1B308DFD" w14:textId="35C00639" w:rsidR="009F423D" w:rsidRPr="00F569DF" w:rsidRDefault="007C72D8">
                  <w:pPr>
                    <w:spacing w:line="320" w:lineRule="atLeast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后端工程师</w:t>
                  </w:r>
                </w:p>
              </w:tc>
              <w:tc>
                <w:tcPr>
                  <w:tcW w:w="1687" w:type="dxa"/>
                  <w:vMerge/>
                  <w:vAlign w:val="center"/>
                </w:tcPr>
                <w:p w14:paraId="30C3E1DA" w14:textId="77777777" w:rsidR="009F423D" w:rsidRDefault="009F423D">
                  <w:pPr>
                    <w:spacing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</w:p>
              </w:tc>
            </w:tr>
            <w:tr w:rsidR="009F423D" w14:paraId="3553FA0A" w14:textId="77777777">
              <w:trPr>
                <w:trHeight w:val="301"/>
                <w:tblCellSpacing w:w="0" w:type="dxa"/>
                <w:jc w:val="center"/>
              </w:trPr>
              <w:tc>
                <w:tcPr>
                  <w:tcW w:w="1478" w:type="dxa"/>
                  <w:vAlign w:val="center"/>
                </w:tcPr>
                <w:p w14:paraId="7FD140DF" w14:textId="77777777" w:rsidR="009F423D" w:rsidRPr="00F569DF" w:rsidRDefault="00000000">
                  <w:pPr>
                    <w:spacing w:line="320" w:lineRule="atLeast"/>
                    <w:ind w:firstLineChars="50" w:firstLine="90"/>
                    <w:jc w:val="both"/>
                    <w:rPr>
                      <w:color w:val="000000"/>
                      <w:sz w:val="18"/>
                      <w:szCs w:val="18"/>
                      <w:lang w:eastAsia="zh-Hans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政治面貌</w:t>
                  </w:r>
                </w:p>
              </w:tc>
              <w:tc>
                <w:tcPr>
                  <w:tcW w:w="3254" w:type="dxa"/>
                  <w:vAlign w:val="center"/>
                </w:tcPr>
                <w:p w14:paraId="19B2B28F" w14:textId="77777777" w:rsidR="009F423D" w:rsidRPr="00F569DF" w:rsidRDefault="00000000">
                  <w:pPr>
                    <w:spacing w:line="320" w:lineRule="atLeast"/>
                    <w:jc w:val="both"/>
                    <w:rPr>
                      <w:sz w:val="18"/>
                      <w:szCs w:val="18"/>
                      <w:lang w:eastAsia="zh-Hans"/>
                    </w:rPr>
                  </w:pPr>
                  <w:r w:rsidRPr="00F569DF">
                    <w:rPr>
                      <w:rFonts w:hint="eastAsia"/>
                      <w:sz w:val="18"/>
                      <w:szCs w:val="18"/>
                      <w:lang w:eastAsia="zh-Hans"/>
                    </w:rPr>
                    <w:t>共产党员</w:t>
                  </w:r>
                </w:p>
              </w:tc>
              <w:tc>
                <w:tcPr>
                  <w:tcW w:w="1182" w:type="dxa"/>
                  <w:vAlign w:val="center"/>
                </w:tcPr>
                <w:p w14:paraId="7778E20D" w14:textId="77777777" w:rsidR="009F423D" w:rsidRDefault="009F423D">
                  <w:pPr>
                    <w:spacing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3355" w:type="dxa"/>
                  <w:vAlign w:val="center"/>
                </w:tcPr>
                <w:p w14:paraId="7384FF36" w14:textId="77777777" w:rsidR="009F423D" w:rsidRDefault="009F423D">
                  <w:pPr>
                    <w:spacing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1687" w:type="dxa"/>
                  <w:vAlign w:val="center"/>
                </w:tcPr>
                <w:p w14:paraId="503FA96F" w14:textId="77777777" w:rsidR="009F423D" w:rsidRDefault="009F423D">
                  <w:pPr>
                    <w:spacing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71AC2EFE" w14:textId="77777777" w:rsidR="009F423D" w:rsidRDefault="009F42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0"/>
      <w:tr w:rsidR="009F423D" w14:paraId="2C413671" w14:textId="77777777">
        <w:trPr>
          <w:gridAfter w:val="1"/>
          <w:wAfter w:w="35" w:type="dxa"/>
          <w:trHeight w:val="348"/>
          <w:jc w:val="center"/>
        </w:trPr>
        <w:tc>
          <w:tcPr>
            <w:tcW w:w="11135" w:type="dxa"/>
            <w:shd w:val="clear" w:color="auto" w:fill="EDEDED"/>
            <w:tcMar>
              <w:top w:w="75" w:type="dxa"/>
              <w:left w:w="150" w:type="dxa"/>
              <w:bottom w:w="75" w:type="dxa"/>
              <w:right w:w="0" w:type="dxa"/>
            </w:tcMar>
            <w:vAlign w:val="center"/>
          </w:tcPr>
          <w:p w14:paraId="3D4F74D0" w14:textId="77777777" w:rsidR="009F423D" w:rsidRDefault="0000000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教育背景</w:t>
            </w:r>
          </w:p>
        </w:tc>
      </w:tr>
      <w:tr w:rsidR="009F423D" w14:paraId="451710E9" w14:textId="77777777">
        <w:trPr>
          <w:gridAfter w:val="1"/>
          <w:wAfter w:w="35" w:type="dxa"/>
          <w:trHeight w:val="369"/>
          <w:jc w:val="center"/>
        </w:trPr>
        <w:tc>
          <w:tcPr>
            <w:tcW w:w="111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1134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8"/>
              <w:gridCol w:w="1531"/>
              <w:gridCol w:w="1605"/>
              <w:gridCol w:w="2840"/>
              <w:gridCol w:w="3236"/>
            </w:tblGrid>
            <w:tr w:rsidR="009F423D" w14:paraId="2D3CB867" w14:textId="77777777" w:rsidTr="003E63CD">
              <w:trPr>
                <w:trHeight w:val="628"/>
                <w:tblCellSpacing w:w="0" w:type="dxa"/>
              </w:trPr>
              <w:tc>
                <w:tcPr>
                  <w:tcW w:w="1970" w:type="dxa"/>
                </w:tcPr>
                <w:p w14:paraId="5CD24F96" w14:textId="77777777" w:rsidR="009F423D" w:rsidRPr="00F569DF" w:rsidRDefault="00000000">
                  <w:pPr>
                    <w:spacing w:line="320" w:lineRule="atLeast"/>
                    <w:ind w:firstLineChars="50" w:firstLine="90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color w:val="000000"/>
                      <w:sz w:val="18"/>
                      <w:szCs w:val="18"/>
                    </w:rPr>
                    <w:t>2012-</w:t>
                  </w: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7至2016</w:t>
                  </w:r>
                  <w:r w:rsidRPr="00F569DF"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7</w:t>
                  </w:r>
                </w:p>
                <w:p w14:paraId="0B4412B9" w14:textId="77777777" w:rsidR="009F423D" w:rsidRPr="00F569DF" w:rsidRDefault="00000000">
                  <w:pPr>
                    <w:spacing w:line="320" w:lineRule="atLeast"/>
                    <w:ind w:firstLineChars="50" w:firstLine="90"/>
                    <w:rPr>
                      <w:color w:val="000000"/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2</w:t>
                  </w:r>
                  <w:r w:rsidRPr="00F569DF">
                    <w:rPr>
                      <w:color w:val="000000"/>
                      <w:sz w:val="18"/>
                      <w:szCs w:val="18"/>
                    </w:rPr>
                    <w:t>018-9</w:t>
                  </w:r>
                  <w:r w:rsidRPr="00F569DF">
                    <w:rPr>
                      <w:rFonts w:hint="eastAsia"/>
                      <w:color w:val="000000"/>
                      <w:sz w:val="18"/>
                      <w:szCs w:val="18"/>
                    </w:rPr>
                    <w:t>至2</w:t>
                  </w:r>
                  <w:r w:rsidRPr="00F569DF">
                    <w:rPr>
                      <w:color w:val="000000"/>
                      <w:sz w:val="18"/>
                      <w:szCs w:val="18"/>
                    </w:rPr>
                    <w:t>022-12</w:t>
                  </w:r>
                </w:p>
              </w:tc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 w14:paraId="4D8F05E5" w14:textId="77777777" w:rsidR="009F423D" w:rsidRPr="00F569DF" w:rsidRDefault="00000000">
                  <w:pPr>
                    <w:spacing w:line="320" w:lineRule="atLeast"/>
                    <w:rPr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sz w:val="18"/>
                      <w:szCs w:val="18"/>
                    </w:rPr>
                    <w:t>上海大学</w:t>
                  </w:r>
                </w:p>
                <w:p w14:paraId="02E1EEFF" w14:textId="77777777" w:rsidR="009F423D" w:rsidRPr="00F569DF" w:rsidRDefault="00000000">
                  <w:pPr>
                    <w:spacing w:line="320" w:lineRule="atLeast"/>
                    <w:ind w:left="124" w:rightChars="-64" w:right="-154" w:hangingChars="69" w:hanging="124"/>
                    <w:rPr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sz w:val="18"/>
                      <w:szCs w:val="18"/>
                    </w:rPr>
                    <w:t>华东师范大学</w:t>
                  </w:r>
                </w:p>
              </w:tc>
              <w:tc>
                <w:tcPr>
                  <w:tcW w:w="1486" w:type="dxa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 w14:paraId="309A6715" w14:textId="77777777" w:rsidR="009F423D" w:rsidRPr="00F569DF" w:rsidRDefault="00000000">
                  <w:pPr>
                    <w:spacing w:line="320" w:lineRule="atLeast"/>
                    <w:ind w:firstLineChars="100" w:firstLine="180"/>
                    <w:rPr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sz w:val="18"/>
                      <w:szCs w:val="18"/>
                    </w:rPr>
                    <w:t>计算机学院</w:t>
                  </w:r>
                </w:p>
                <w:p w14:paraId="2E715E2F" w14:textId="77777777" w:rsidR="009F423D" w:rsidRPr="00F569DF" w:rsidRDefault="00000000">
                  <w:pPr>
                    <w:spacing w:line="320" w:lineRule="atLeast"/>
                    <w:rPr>
                      <w:sz w:val="18"/>
                      <w:szCs w:val="18"/>
                    </w:rPr>
                  </w:pPr>
                  <w:r w:rsidRPr="00F569DF">
                    <w:rPr>
                      <w:sz w:val="18"/>
                      <w:szCs w:val="18"/>
                    </w:rPr>
                    <w:t xml:space="preserve">  </w:t>
                  </w:r>
                  <w:r w:rsidRPr="00F569DF">
                    <w:rPr>
                      <w:rFonts w:hint="eastAsia"/>
                      <w:sz w:val="18"/>
                      <w:szCs w:val="18"/>
                    </w:rPr>
                    <w:t>软件工程</w:t>
                  </w:r>
                </w:p>
              </w:tc>
              <w:tc>
                <w:tcPr>
                  <w:tcW w:w="2629" w:type="dxa"/>
                </w:tcPr>
                <w:p w14:paraId="4E36FB7A" w14:textId="77777777" w:rsidR="009F423D" w:rsidRPr="00F569DF" w:rsidRDefault="00000000" w:rsidP="003E63CD">
                  <w:pPr>
                    <w:spacing w:line="320" w:lineRule="atLeast"/>
                    <w:ind w:firstLineChars="100" w:firstLine="180"/>
                    <w:rPr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sz w:val="18"/>
                      <w:szCs w:val="18"/>
                    </w:rPr>
                    <w:t>本科（全日制）</w:t>
                  </w:r>
                </w:p>
                <w:p w14:paraId="2E5A5F52" w14:textId="77777777" w:rsidR="009F423D" w:rsidRPr="00F569DF" w:rsidRDefault="00000000" w:rsidP="003E63CD">
                  <w:pPr>
                    <w:spacing w:line="320" w:lineRule="atLeast"/>
                    <w:ind w:firstLineChars="100" w:firstLine="180"/>
                    <w:rPr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sz w:val="18"/>
                      <w:szCs w:val="18"/>
                    </w:rPr>
                    <w:t>专业型硕士（非全-统招）</w:t>
                  </w:r>
                </w:p>
              </w:tc>
              <w:tc>
                <w:tcPr>
                  <w:tcW w:w="2996" w:type="dxa"/>
                </w:tcPr>
                <w:p w14:paraId="29C65BD3" w14:textId="77777777" w:rsidR="009F423D" w:rsidRPr="00F569DF" w:rsidRDefault="00000000">
                  <w:pPr>
                    <w:spacing w:line="320" w:lineRule="atLeast"/>
                    <w:rPr>
                      <w:sz w:val="18"/>
                      <w:szCs w:val="18"/>
                    </w:rPr>
                  </w:pPr>
                  <w:r w:rsidRPr="00F569DF">
                    <w:rPr>
                      <w:rFonts w:hint="eastAsia"/>
                      <w:sz w:val="18"/>
                      <w:szCs w:val="18"/>
                    </w:rPr>
                    <w:t>校优秀学生、学生会学术部部长</w:t>
                  </w:r>
                </w:p>
                <w:p w14:paraId="5C07AB1F" w14:textId="6D6DD662" w:rsidR="009B68E7" w:rsidRPr="00F569DF" w:rsidRDefault="009B68E7">
                  <w:pPr>
                    <w:spacing w:line="320" w:lineRule="atLeast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D7B0FBA" w14:textId="77777777" w:rsidR="009F423D" w:rsidRDefault="009F42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423D" w14:paraId="49352271" w14:textId="77777777">
        <w:trPr>
          <w:gridAfter w:val="1"/>
          <w:wAfter w:w="35" w:type="dxa"/>
          <w:trHeight w:val="348"/>
          <w:jc w:val="center"/>
        </w:trPr>
        <w:tc>
          <w:tcPr>
            <w:tcW w:w="11135" w:type="dxa"/>
            <w:shd w:val="clear" w:color="auto" w:fill="EDEDED"/>
            <w:tcMar>
              <w:top w:w="75" w:type="dxa"/>
              <w:left w:w="150" w:type="dxa"/>
              <w:bottom w:w="75" w:type="dxa"/>
              <w:right w:w="0" w:type="dxa"/>
            </w:tcMar>
            <w:vAlign w:val="center"/>
          </w:tcPr>
          <w:p w14:paraId="20F09948" w14:textId="77777777" w:rsidR="009F423D" w:rsidRDefault="0000000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工作经验</w:t>
            </w:r>
          </w:p>
        </w:tc>
      </w:tr>
      <w:tr w:rsidR="009F423D" w14:paraId="1595321D" w14:textId="77777777">
        <w:trPr>
          <w:gridAfter w:val="1"/>
          <w:wAfter w:w="35" w:type="dxa"/>
          <w:trHeight w:val="1465"/>
          <w:jc w:val="center"/>
        </w:trPr>
        <w:tc>
          <w:tcPr>
            <w:tcW w:w="111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7273D" w14:textId="5F50627E" w:rsidR="009F423D" w:rsidRPr="00F569DF" w:rsidRDefault="00000000">
            <w:pPr>
              <w:ind w:firstLineChars="100" w:firstLine="180"/>
              <w:rPr>
                <w:rFonts w:ascii="Times New Roman" w:hAnsi="Times New Roman" w:cs="Times New Roman"/>
                <w:sz w:val="18"/>
                <w:szCs w:val="18"/>
                <w:lang w:eastAsia="zh-Hans"/>
              </w:rPr>
            </w:pP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2023/</w:t>
            </w:r>
            <w:r w:rsidR="003E63CD" w:rsidRPr="00F569D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  <w:lang w:eastAsia="zh-Hans"/>
              </w:rPr>
              <w:t>至今</w:t>
            </w:r>
            <w:r w:rsidRPr="00F569DF">
              <w:rPr>
                <w:rFonts w:ascii="Times New Roman" w:hAnsi="Times New Roman" w:cs="Times New Roman"/>
                <w:sz w:val="18"/>
                <w:szCs w:val="18"/>
                <w:lang w:eastAsia="zh-Hans"/>
              </w:rPr>
              <w:t xml:space="preserve">              </w:t>
            </w:r>
            <w:r w:rsidR="003E63CD" w:rsidRPr="00F569DF">
              <w:rPr>
                <w:rFonts w:ascii="Times New Roman" w:hAnsi="Times New Roman" w:cs="Times New Roman"/>
                <w:sz w:val="18"/>
                <w:szCs w:val="18"/>
                <w:lang w:eastAsia="zh-Hans"/>
              </w:rPr>
              <w:t xml:space="preserve"> </w:t>
            </w:r>
            <w:r w:rsidRPr="00F569DF">
              <w:rPr>
                <w:rFonts w:ascii="Times New Roman" w:hAnsi="Times New Roman" w:cs="Times New Roman"/>
                <w:sz w:val="18"/>
                <w:szCs w:val="18"/>
                <w:lang w:eastAsia="zh-Hans"/>
              </w:rPr>
              <w:t xml:space="preserve">  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  <w:lang w:eastAsia="zh-Hans"/>
              </w:rPr>
              <w:t>字节跳动</w:t>
            </w:r>
            <w:r w:rsidRPr="00F569DF">
              <w:rPr>
                <w:rFonts w:ascii="Times New Roman" w:hAnsi="Times New Roman" w:cs="Times New Roman"/>
                <w:sz w:val="18"/>
                <w:szCs w:val="18"/>
                <w:lang w:eastAsia="zh-Hans"/>
              </w:rPr>
              <w:t xml:space="preserve">                        </w:t>
            </w:r>
            <w:r w:rsidR="00C91CA8">
              <w:rPr>
                <w:rFonts w:ascii="Times New Roman" w:hAnsi="Times New Roman" w:cs="Times New Roman" w:hint="eastAsia"/>
                <w:sz w:val="18"/>
                <w:szCs w:val="18"/>
              </w:rPr>
              <w:t>后端工程师</w:t>
            </w:r>
          </w:p>
          <w:p w14:paraId="74290EFF" w14:textId="754A77FD" w:rsidR="009F423D" w:rsidRPr="00F569DF" w:rsidRDefault="00000000">
            <w:pPr>
              <w:ind w:firstLineChars="100" w:firstLine="180"/>
              <w:rPr>
                <w:rFonts w:ascii="Times New Roman" w:hAnsi="Times New Roman" w:cs="Times New Roman"/>
                <w:sz w:val="18"/>
                <w:szCs w:val="18"/>
                <w:lang w:eastAsia="zh-Hans"/>
              </w:rPr>
            </w:pP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2019/</w:t>
            </w:r>
            <w:r w:rsidR="003E63CD" w:rsidRPr="00F569DF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至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2023/</w:t>
            </w:r>
            <w:r w:rsidR="003E63CD" w:rsidRPr="00F569D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 xml:space="preserve">7            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阿里巴巴本地生活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 xml:space="preserve">               </w:t>
            </w:r>
            <w:r w:rsidR="00C91CA8">
              <w:rPr>
                <w:rFonts w:ascii="Times New Roman" w:hAnsi="Times New Roman" w:cs="Times New Roman" w:hint="eastAsia"/>
                <w:sz w:val="18"/>
                <w:szCs w:val="18"/>
              </w:rPr>
              <w:t>后端工程师</w:t>
            </w:r>
          </w:p>
          <w:p w14:paraId="6631438C" w14:textId="0AF684BE" w:rsidR="009F423D" w:rsidRPr="00F569DF" w:rsidRDefault="00000000">
            <w:pPr>
              <w:ind w:firstLineChars="100" w:firstLine="180"/>
              <w:rPr>
                <w:rFonts w:ascii="Times New Roman" w:hAnsi="Times New Roman" w:cs="Times New Roman"/>
                <w:sz w:val="18"/>
                <w:szCs w:val="18"/>
                <w:lang w:eastAsia="zh-Hans"/>
              </w:rPr>
            </w:pP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2018/</w:t>
            </w:r>
            <w:r w:rsidR="003E63CD" w:rsidRPr="00F569D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至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2019/</w:t>
            </w:r>
            <w:r w:rsidR="003E63CD" w:rsidRPr="00F569D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9 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 xml:space="preserve">           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陆金所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后端</w:t>
            </w:r>
            <w:r w:rsidR="00727A95">
              <w:rPr>
                <w:rFonts w:ascii="Times New Roman" w:hAnsi="Times New Roman" w:cs="Times New Roman" w:hint="eastAsia"/>
                <w:sz w:val="18"/>
                <w:szCs w:val="18"/>
              </w:rPr>
              <w:t>工程师</w:t>
            </w:r>
          </w:p>
          <w:p w14:paraId="0AF935E4" w14:textId="2F9E1DA5" w:rsidR="009F423D" w:rsidRDefault="00000000">
            <w:pPr>
              <w:ind w:firstLineChars="100" w:firstLine="180"/>
              <w:rPr>
                <w:rFonts w:ascii="Times New Roman" w:hAnsi="Times New Roman" w:cs="Times New Roman"/>
                <w:sz w:val="21"/>
                <w:szCs w:val="21"/>
                <w:lang w:eastAsia="zh-Hans"/>
              </w:rPr>
            </w:pP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2016/</w:t>
            </w:r>
            <w:r w:rsidR="003E63CD" w:rsidRPr="00F569D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至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201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/</w:t>
            </w:r>
            <w:r w:rsidR="003E63CD" w:rsidRPr="00F569D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 xml:space="preserve">           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东方财富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F569DF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</w:t>
            </w:r>
            <w:r w:rsidRPr="00F569DF">
              <w:rPr>
                <w:rFonts w:ascii="Times New Roman" w:hAnsi="Times New Roman" w:cs="Times New Roman" w:hint="eastAsia"/>
                <w:sz w:val="18"/>
                <w:szCs w:val="18"/>
              </w:rPr>
              <w:t>后端</w:t>
            </w:r>
            <w:r w:rsidR="00727A95">
              <w:rPr>
                <w:rFonts w:ascii="Times New Roman" w:hAnsi="Times New Roman" w:cs="Times New Roman" w:hint="eastAsia"/>
                <w:sz w:val="18"/>
                <w:szCs w:val="18"/>
              </w:rPr>
              <w:t>工程师</w:t>
            </w:r>
          </w:p>
        </w:tc>
      </w:tr>
      <w:tr w:rsidR="009F423D" w14:paraId="604289AC" w14:textId="77777777">
        <w:trPr>
          <w:gridAfter w:val="1"/>
          <w:wAfter w:w="35" w:type="dxa"/>
          <w:trHeight w:val="348"/>
          <w:jc w:val="center"/>
        </w:trPr>
        <w:tc>
          <w:tcPr>
            <w:tcW w:w="11135" w:type="dxa"/>
            <w:shd w:val="clear" w:color="auto" w:fill="EDEDED"/>
            <w:tcMar>
              <w:top w:w="75" w:type="dxa"/>
              <w:left w:w="150" w:type="dxa"/>
              <w:bottom w:w="75" w:type="dxa"/>
              <w:right w:w="0" w:type="dxa"/>
            </w:tcMar>
            <w:vAlign w:val="center"/>
          </w:tcPr>
          <w:p w14:paraId="17B0448D" w14:textId="77777777" w:rsidR="009F423D" w:rsidRDefault="0000000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荣誉</w:t>
            </w:r>
          </w:p>
        </w:tc>
      </w:tr>
      <w:tr w:rsidR="009F423D" w14:paraId="22919697" w14:textId="77777777">
        <w:trPr>
          <w:gridAfter w:val="1"/>
          <w:wAfter w:w="35" w:type="dxa"/>
          <w:trHeight w:val="651"/>
          <w:jc w:val="center"/>
        </w:trPr>
        <w:tc>
          <w:tcPr>
            <w:tcW w:w="111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A86B04" w14:textId="77777777" w:rsidR="009F423D" w:rsidRPr="00F569DF" w:rsidRDefault="00000000">
            <w:pPr>
              <w:spacing w:line="360" w:lineRule="atLeast"/>
              <w:ind w:firstLineChars="100" w:firstLine="180"/>
              <w:jc w:val="both"/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</w:pP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数据之星王者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</w:rPr>
              <w:t>阿基米德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奖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 xml:space="preserve"> （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本地生活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 xml:space="preserve"> 2022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年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>）</w:t>
            </w:r>
          </w:p>
          <w:p w14:paraId="1F1E68FF" w14:textId="77777777" w:rsidR="009F423D" w:rsidRPr="00F569DF" w:rsidRDefault="00000000">
            <w:pPr>
              <w:spacing w:line="360" w:lineRule="atLeast"/>
              <w:ind w:firstLineChars="100" w:firstLine="180"/>
              <w:jc w:val="both"/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</w:pP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数据之星王者荣耀奖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 xml:space="preserve"> （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本地生活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 xml:space="preserve"> 2021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年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>）</w:t>
            </w:r>
          </w:p>
          <w:p w14:paraId="6CAED1E1" w14:textId="77777777" w:rsidR="009F423D" w:rsidRPr="00F569DF" w:rsidRDefault="00000000">
            <w:pPr>
              <w:spacing w:line="360" w:lineRule="atLeast"/>
              <w:ind w:firstLineChars="100" w:firstLine="180"/>
              <w:jc w:val="both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1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>79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</w:rPr>
              <w:t>项目优秀个人奖（本地生活2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</w:rPr>
              <w:t>021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</w:rPr>
              <w:t>年）</w:t>
            </w:r>
          </w:p>
          <w:p w14:paraId="09B69D60" w14:textId="77777777" w:rsidR="009F423D" w:rsidRPr="00F569DF" w:rsidRDefault="00000000">
            <w:pPr>
              <w:spacing w:line="360" w:lineRule="atLeast"/>
              <w:ind w:firstLineChars="100" w:firstLine="180"/>
              <w:jc w:val="both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F569DF">
              <w:rPr>
                <w:rFonts w:cs="Arial" w:hint="eastAsia"/>
                <w:bCs/>
                <w:color w:val="000000"/>
                <w:sz w:val="18"/>
                <w:szCs w:val="18"/>
              </w:rPr>
              <w:t>证券从业资格证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</w:rPr>
              <w:t>（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东方财富网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</w:rPr>
              <w:t>）</w:t>
            </w:r>
          </w:p>
          <w:p w14:paraId="3DC0306F" w14:textId="77777777" w:rsidR="009F423D" w:rsidRPr="00F569DF" w:rsidRDefault="00000000">
            <w:pPr>
              <w:spacing w:line="360" w:lineRule="atLeast"/>
              <w:ind w:firstLineChars="100" w:firstLine="180"/>
              <w:jc w:val="both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F569DF">
              <w:rPr>
                <w:rFonts w:cs="Arial" w:hint="eastAsia"/>
                <w:bCs/>
                <w:color w:val="000000"/>
                <w:sz w:val="18"/>
                <w:szCs w:val="18"/>
              </w:rPr>
              <w:t>优秀员工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</w:rPr>
              <w:t>（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东方财富网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>2018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年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</w:rPr>
              <w:t>）</w:t>
            </w:r>
          </w:p>
          <w:p w14:paraId="05AEEB9D" w14:textId="1783B70C" w:rsidR="009F423D" w:rsidRPr="00BE5097" w:rsidRDefault="00000000" w:rsidP="00BE5097">
            <w:pPr>
              <w:spacing w:line="360" w:lineRule="atLeast"/>
              <w:ind w:firstLineChars="100" w:firstLine="180"/>
              <w:jc w:val="both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F569DF">
              <w:rPr>
                <w:rFonts w:cs="Arial" w:hint="eastAsia"/>
                <w:bCs/>
                <w:color w:val="000000"/>
                <w:sz w:val="18"/>
                <w:szCs w:val="18"/>
              </w:rPr>
              <w:t>优秀团队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</w:rPr>
              <w:t>（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东方财富网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  <w:lang w:eastAsia="zh-Hans"/>
              </w:rPr>
              <w:t>2017</w:t>
            </w:r>
            <w:r w:rsidRPr="00F569DF">
              <w:rPr>
                <w:rFonts w:cs="Arial" w:hint="eastAsia"/>
                <w:bCs/>
                <w:color w:val="000000"/>
                <w:sz w:val="18"/>
                <w:szCs w:val="18"/>
                <w:lang w:eastAsia="zh-Hans"/>
              </w:rPr>
              <w:t>年</w:t>
            </w:r>
            <w:r w:rsidRPr="00F569DF">
              <w:rPr>
                <w:rFonts w:cs="Arial"/>
                <w:bCs/>
                <w:color w:val="000000"/>
                <w:sz w:val="18"/>
                <w:szCs w:val="18"/>
              </w:rPr>
              <w:t>）</w:t>
            </w:r>
          </w:p>
        </w:tc>
      </w:tr>
      <w:tr w:rsidR="009F423D" w14:paraId="437EA9FE" w14:textId="77777777">
        <w:trPr>
          <w:trHeight w:val="348"/>
          <w:jc w:val="center"/>
        </w:trPr>
        <w:tc>
          <w:tcPr>
            <w:tcW w:w="11170" w:type="dxa"/>
            <w:gridSpan w:val="2"/>
            <w:shd w:val="clear" w:color="auto" w:fill="EDEDED"/>
            <w:tcMar>
              <w:top w:w="75" w:type="dxa"/>
              <w:left w:w="150" w:type="dxa"/>
              <w:bottom w:w="75" w:type="dxa"/>
              <w:right w:w="0" w:type="dxa"/>
            </w:tcMar>
            <w:vAlign w:val="center"/>
          </w:tcPr>
          <w:p w14:paraId="464AED4E" w14:textId="77777777" w:rsidR="009F423D" w:rsidRDefault="0000000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t>项目经验以及技能</w:t>
            </w:r>
          </w:p>
        </w:tc>
      </w:tr>
      <w:tr w:rsidR="009F423D" w14:paraId="33E50273" w14:textId="77777777" w:rsidTr="00211AB8">
        <w:trPr>
          <w:trHeight w:val="1346"/>
          <w:jc w:val="center"/>
        </w:trPr>
        <w:tc>
          <w:tcPr>
            <w:tcW w:w="1117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25558842" w14:textId="3A4BC9A2" w:rsidR="009F423D" w:rsidRDefault="00000000" w:rsidP="00211AB8">
            <w:pPr>
              <w:ind w:firstLineChars="54" w:firstLine="113"/>
              <w:jc w:val="both"/>
              <w:rPr>
                <w:sz w:val="18"/>
                <w:szCs w:val="18"/>
                <w:lang w:eastAsia="zh-Hans"/>
              </w:rPr>
            </w:pPr>
            <w:r w:rsidRPr="00270286">
              <w:rPr>
                <w:rFonts w:hint="eastAsia"/>
                <w:sz w:val="21"/>
                <w:szCs w:val="21"/>
                <w:lang w:eastAsia="zh-Hans"/>
              </w:rPr>
              <w:t>字节跳动</w:t>
            </w:r>
            <w:r w:rsidRPr="00270286">
              <w:rPr>
                <w:rFonts w:hint="eastAsia"/>
                <w:sz w:val="21"/>
                <w:szCs w:val="21"/>
              </w:rPr>
              <w:t>：</w:t>
            </w:r>
            <w:r w:rsidR="00D05C27" w:rsidRPr="00D05C27">
              <w:rPr>
                <w:rFonts w:hint="eastAsia"/>
                <w:sz w:val="18"/>
                <w:szCs w:val="18"/>
              </w:rPr>
              <w:t>Data</w:t>
            </w:r>
            <w:r w:rsidR="0079336D" w:rsidRPr="00256993">
              <w:rPr>
                <w:rFonts w:hint="eastAsia"/>
                <w:sz w:val="18"/>
                <w:szCs w:val="18"/>
              </w:rPr>
              <w:t>-数据</w:t>
            </w:r>
            <w:r w:rsidR="00D05C27">
              <w:rPr>
                <w:rFonts w:hint="eastAsia"/>
                <w:sz w:val="18"/>
                <w:szCs w:val="18"/>
              </w:rPr>
              <w:t>BP</w:t>
            </w:r>
            <w:r w:rsidRPr="00256993">
              <w:rPr>
                <w:rFonts w:hint="eastAsia"/>
                <w:sz w:val="18"/>
                <w:szCs w:val="18"/>
              </w:rPr>
              <w:t xml:space="preserve"> </w:t>
            </w:r>
            <w:r w:rsidR="00D05C27">
              <w:rPr>
                <w:sz w:val="18"/>
                <w:szCs w:val="18"/>
              </w:rPr>
              <w:t xml:space="preserve"> </w:t>
            </w:r>
            <w:r w:rsidRPr="00256993">
              <w:rPr>
                <w:rFonts w:hint="eastAsia"/>
                <w:sz w:val="18"/>
                <w:szCs w:val="18"/>
              </w:rPr>
              <w:t>2</w:t>
            </w:r>
            <w:r w:rsidRPr="00256993">
              <w:rPr>
                <w:sz w:val="18"/>
                <w:szCs w:val="18"/>
              </w:rPr>
              <w:t>023</w:t>
            </w:r>
            <w:r w:rsidRPr="00256993">
              <w:rPr>
                <w:rFonts w:hint="eastAsia"/>
                <w:sz w:val="18"/>
                <w:szCs w:val="18"/>
              </w:rPr>
              <w:t>年</w:t>
            </w:r>
            <w:r w:rsidRPr="00256993">
              <w:rPr>
                <w:sz w:val="18"/>
                <w:szCs w:val="18"/>
              </w:rPr>
              <w:t>7</w:t>
            </w:r>
            <w:r w:rsidRPr="00256993">
              <w:rPr>
                <w:rFonts w:hint="eastAsia"/>
                <w:sz w:val="18"/>
                <w:szCs w:val="18"/>
              </w:rPr>
              <w:t>月-</w:t>
            </w:r>
            <w:r w:rsidRPr="00256993">
              <w:rPr>
                <w:sz w:val="18"/>
                <w:szCs w:val="18"/>
              </w:rPr>
              <w:t xml:space="preserve"> </w:t>
            </w:r>
            <w:r w:rsidRPr="00256993">
              <w:rPr>
                <w:rFonts w:hint="eastAsia"/>
                <w:sz w:val="18"/>
                <w:szCs w:val="18"/>
                <w:lang w:eastAsia="zh-Hans"/>
              </w:rPr>
              <w:t>至今</w:t>
            </w:r>
          </w:p>
          <w:p w14:paraId="73B365BE" w14:textId="5E8D3893" w:rsidR="00BE5097" w:rsidRDefault="00BE5097" w:rsidP="00211AB8">
            <w:pPr>
              <w:ind w:firstLineChars="50" w:firstLine="90"/>
              <w:jc w:val="both"/>
              <w:rPr>
                <w:sz w:val="18"/>
                <w:szCs w:val="18"/>
              </w:rPr>
            </w:pPr>
            <w:r w:rsidRPr="00B25621">
              <w:rPr>
                <w:rFonts w:hint="eastAsia"/>
                <w:sz w:val="18"/>
                <w:szCs w:val="18"/>
              </w:rPr>
              <w:t>标签画像系统DMP ：</w:t>
            </w:r>
            <w:r>
              <w:rPr>
                <w:rFonts w:hint="eastAsia"/>
                <w:sz w:val="18"/>
                <w:szCs w:val="18"/>
              </w:rPr>
              <w:t>IC架构师</w:t>
            </w:r>
          </w:p>
          <w:p w14:paraId="6AC04A66" w14:textId="31CA6470" w:rsidR="0014103E" w:rsidRPr="00B25621" w:rsidRDefault="0014103E" w:rsidP="00211AB8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项目规模：</w:t>
            </w:r>
            <w:r>
              <w:rPr>
                <w:sz w:val="18"/>
                <w:szCs w:val="18"/>
              </w:rPr>
              <w:t>15+</w:t>
            </w:r>
            <w:r>
              <w:rPr>
                <w:rFonts w:hint="eastAsia"/>
                <w:sz w:val="18"/>
                <w:szCs w:val="18"/>
              </w:rPr>
              <w:t>主体，</w:t>
            </w:r>
            <w:r>
              <w:rPr>
                <w:sz w:val="18"/>
                <w:szCs w:val="18"/>
              </w:rPr>
              <w:t>2000+</w:t>
            </w:r>
            <w:r>
              <w:rPr>
                <w:rFonts w:hint="eastAsia"/>
                <w:sz w:val="18"/>
                <w:szCs w:val="18"/>
              </w:rPr>
              <w:t>标签，数据量</w:t>
            </w:r>
            <w:r w:rsidR="00C826F1">
              <w:rPr>
                <w:rFonts w:hint="eastAsia"/>
                <w:sz w:val="18"/>
                <w:szCs w:val="18"/>
              </w:rPr>
              <w:t>百</w:t>
            </w:r>
            <w:r>
              <w:rPr>
                <w:rFonts w:hint="eastAsia"/>
                <w:sz w:val="18"/>
                <w:szCs w:val="18"/>
              </w:rPr>
              <w:t>亿</w:t>
            </w:r>
            <w:r w:rsidR="00BF2E37">
              <w:rPr>
                <w:rFonts w:hint="eastAsia"/>
                <w:sz w:val="18"/>
                <w:szCs w:val="18"/>
              </w:rPr>
              <w:t>，QPS百万</w:t>
            </w:r>
          </w:p>
          <w:p w14:paraId="43C19940" w14:textId="05157FD3" w:rsidR="00BE5097" w:rsidRDefault="00BE5097" w:rsidP="00211AB8">
            <w:pPr>
              <w:ind w:left="105" w:hangingChars="50" w:hanging="105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</w:t>
            </w:r>
            <w:r w:rsidRPr="00256993">
              <w:rPr>
                <w:rFonts w:hint="eastAsia"/>
                <w:sz w:val="18"/>
                <w:szCs w:val="18"/>
              </w:rPr>
              <w:t>作为团队架构师，基于字节跳动生活服务DMP现状，结合过往行业经验，对</w:t>
            </w:r>
            <w:r w:rsidR="007E764E">
              <w:rPr>
                <w:rFonts w:hint="eastAsia"/>
                <w:sz w:val="18"/>
                <w:szCs w:val="18"/>
              </w:rPr>
              <w:t>生活服务</w:t>
            </w:r>
            <w:r w:rsidRPr="00256993">
              <w:rPr>
                <w:rFonts w:hint="eastAsia"/>
                <w:sz w:val="18"/>
                <w:szCs w:val="18"/>
              </w:rPr>
              <w:t>DMP系统做</w:t>
            </w:r>
            <w:r w:rsidR="007E764E">
              <w:rPr>
                <w:rFonts w:hint="eastAsia"/>
                <w:sz w:val="18"/>
                <w:szCs w:val="18"/>
              </w:rPr>
              <w:t>架构</w:t>
            </w:r>
            <w:r w:rsidRPr="00256993">
              <w:rPr>
                <w:rFonts w:hint="eastAsia"/>
                <w:sz w:val="18"/>
                <w:szCs w:val="18"/>
              </w:rPr>
              <w:t>升级改造。输出原本地生活</w:t>
            </w:r>
            <w:r w:rsidR="00A07C6B">
              <w:rPr>
                <w:rFonts w:hint="eastAsia"/>
                <w:sz w:val="18"/>
                <w:szCs w:val="18"/>
              </w:rPr>
              <w:t>标签画像</w:t>
            </w:r>
            <w:r w:rsidRPr="00256993">
              <w:rPr>
                <w:rFonts w:hint="eastAsia"/>
                <w:sz w:val="18"/>
                <w:szCs w:val="18"/>
              </w:rPr>
              <w:t>架构设计方案，</w:t>
            </w:r>
            <w:r>
              <w:rPr>
                <w:rFonts w:hint="eastAsia"/>
                <w:sz w:val="18"/>
                <w:szCs w:val="18"/>
              </w:rPr>
              <w:t>从预估、圈选、开放能力、画像分析</w:t>
            </w:r>
            <w:r w:rsidR="009A4990"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个模块进行架构梳理和升级</w:t>
            </w:r>
            <w:r w:rsidR="00A07C6B">
              <w:rPr>
                <w:rFonts w:hint="eastAsia"/>
                <w:sz w:val="18"/>
                <w:szCs w:val="18"/>
              </w:rPr>
              <w:t>，指导团队工程师完善技术方案和架构设计</w:t>
            </w:r>
            <w:r>
              <w:rPr>
                <w:rFonts w:hint="eastAsia"/>
                <w:sz w:val="18"/>
                <w:szCs w:val="18"/>
              </w:rPr>
              <w:t>。通过技术</w:t>
            </w:r>
            <w:r w:rsidR="007A37E3">
              <w:rPr>
                <w:rFonts w:hint="eastAsia"/>
                <w:sz w:val="18"/>
                <w:szCs w:val="18"/>
              </w:rPr>
              <w:t>手段</w:t>
            </w:r>
            <w:r>
              <w:rPr>
                <w:rFonts w:hint="eastAsia"/>
                <w:sz w:val="18"/>
                <w:szCs w:val="18"/>
              </w:rPr>
              <w:t>升级提升预估</w:t>
            </w:r>
            <w:r w:rsidR="009E106A">
              <w:rPr>
                <w:rFonts w:hint="eastAsia"/>
                <w:sz w:val="18"/>
                <w:szCs w:val="18"/>
              </w:rPr>
              <w:t>性能约</w:t>
            </w:r>
            <w:r w:rsidR="009E106A">
              <w:rPr>
                <w:sz w:val="18"/>
                <w:szCs w:val="18"/>
              </w:rPr>
              <w:t>20%</w:t>
            </w:r>
            <w:r>
              <w:rPr>
                <w:rFonts w:hint="eastAsia"/>
                <w:sz w:val="18"/>
                <w:szCs w:val="18"/>
              </w:rPr>
              <w:t>、画像分析性能</w:t>
            </w:r>
            <w:r w:rsidR="00161491">
              <w:rPr>
                <w:rFonts w:hint="eastAsia"/>
                <w:sz w:val="18"/>
                <w:szCs w:val="18"/>
              </w:rPr>
              <w:t>提升</w:t>
            </w:r>
            <w:r w:rsidR="009E106A">
              <w:rPr>
                <w:sz w:val="18"/>
                <w:szCs w:val="18"/>
              </w:rPr>
              <w:t>30%</w:t>
            </w:r>
            <w:r w:rsidR="009E106A">
              <w:rPr>
                <w:rFonts w:hint="eastAsia"/>
                <w:sz w:val="18"/>
                <w:szCs w:val="18"/>
              </w:rPr>
              <w:t>。</w:t>
            </w:r>
            <w:r>
              <w:rPr>
                <w:rFonts w:hint="eastAsia"/>
                <w:sz w:val="18"/>
                <w:szCs w:val="18"/>
              </w:rPr>
              <w:t>完善、优化</w:t>
            </w:r>
            <w:r w:rsidR="007A37E3">
              <w:rPr>
                <w:rFonts w:hint="eastAsia"/>
                <w:sz w:val="18"/>
                <w:szCs w:val="18"/>
              </w:rPr>
              <w:t>圈选</w:t>
            </w:r>
            <w:r>
              <w:rPr>
                <w:rFonts w:hint="eastAsia"/>
                <w:sz w:val="18"/>
                <w:szCs w:val="18"/>
              </w:rPr>
              <w:t>链路提升</w:t>
            </w:r>
            <w:r w:rsidR="009E106A">
              <w:rPr>
                <w:rFonts w:hint="eastAsia"/>
                <w:sz w:val="18"/>
                <w:szCs w:val="18"/>
              </w:rPr>
              <w:t>全链路</w:t>
            </w:r>
            <w:r>
              <w:rPr>
                <w:rFonts w:hint="eastAsia"/>
                <w:sz w:val="18"/>
                <w:szCs w:val="18"/>
              </w:rPr>
              <w:t>稳定性</w:t>
            </w:r>
            <w:r w:rsidR="009E106A">
              <w:rPr>
                <w:rFonts w:hint="eastAsia"/>
                <w:sz w:val="18"/>
                <w:szCs w:val="18"/>
              </w:rPr>
              <w:t>，季度负向问题数从4</w:t>
            </w:r>
            <w:r w:rsidR="009E106A">
              <w:rPr>
                <w:sz w:val="18"/>
                <w:szCs w:val="18"/>
              </w:rPr>
              <w:t>1</w:t>
            </w:r>
            <w:r w:rsidR="009E106A">
              <w:rPr>
                <w:rFonts w:hint="eastAsia"/>
                <w:sz w:val="18"/>
                <w:szCs w:val="18"/>
              </w:rPr>
              <w:t>减少到1</w:t>
            </w:r>
            <w:r w:rsidR="009E106A">
              <w:rPr>
                <w:sz w:val="18"/>
                <w:szCs w:val="18"/>
              </w:rPr>
              <w:t>0</w:t>
            </w:r>
            <w:r w:rsidR="009E106A">
              <w:rPr>
                <w:rFonts w:hint="eastAsia"/>
                <w:sz w:val="18"/>
                <w:szCs w:val="18"/>
              </w:rPr>
              <w:t>。</w:t>
            </w:r>
            <w:r>
              <w:rPr>
                <w:rFonts w:hint="eastAsia"/>
                <w:sz w:val="18"/>
                <w:szCs w:val="18"/>
              </w:rPr>
              <w:t>增强对数能力保障链路准确性</w:t>
            </w:r>
            <w:r w:rsidR="009E106A">
              <w:rPr>
                <w:rFonts w:hint="eastAsia"/>
                <w:sz w:val="18"/>
                <w:szCs w:val="18"/>
              </w:rPr>
              <w:t>，提升原链路实时、离线群组对数</w:t>
            </w:r>
            <w:r w:rsidR="00E77879">
              <w:rPr>
                <w:rFonts w:hint="eastAsia"/>
                <w:sz w:val="18"/>
                <w:szCs w:val="18"/>
              </w:rPr>
              <w:t>能力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120C0F4B" w14:textId="77777777" w:rsidR="00BE5097" w:rsidRPr="009E106A" w:rsidRDefault="00BE5097" w:rsidP="00211AB8">
            <w:pPr>
              <w:ind w:leftChars="50" w:left="120"/>
              <w:jc w:val="both"/>
              <w:rPr>
                <w:sz w:val="18"/>
                <w:szCs w:val="18"/>
              </w:rPr>
            </w:pPr>
          </w:p>
          <w:p w14:paraId="2A862642" w14:textId="03AE7D73" w:rsidR="00BE5097" w:rsidRDefault="00BE5097" w:rsidP="00211AB8">
            <w:pPr>
              <w:ind w:leftChars="50" w:left="12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对内数据产品：方向owner，管理</w:t>
            </w:r>
            <w:r w:rsidR="0044354F"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人</w:t>
            </w:r>
          </w:p>
          <w:p w14:paraId="61D717BE" w14:textId="09F0A224" w:rsidR="00E2746A" w:rsidRPr="000636BC" w:rsidRDefault="00E2746A" w:rsidP="00211AB8">
            <w:pPr>
              <w:shd w:val="clear" w:color="auto" w:fill="FFFFFF"/>
              <w:spacing w:line="360" w:lineRule="atLeast"/>
              <w:ind w:firstLineChars="50" w:firstLine="90"/>
              <w:jc w:val="both"/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</w:pPr>
            <w:r w:rsidRPr="000636BC">
              <w:rPr>
                <w:rFonts w:asciiTheme="minorEastAsia" w:eastAsiaTheme="minorEastAsia" w:hAnsiTheme="minorEastAsia" w:hint="eastAsia"/>
                <w:sz w:val="18"/>
                <w:szCs w:val="18"/>
              </w:rPr>
              <w:t>项目规模：</w:t>
            </w:r>
            <w:r w:rsidR="000636BC" w:rsidRPr="000636BC">
              <w:rPr>
                <w:rFonts w:asciiTheme="minorEastAsia" w:eastAsiaTheme="minorEastAsia" w:hAnsiTheme="minorEastAsia" w:hint="eastAsia"/>
                <w:sz w:val="18"/>
                <w:szCs w:val="18"/>
              </w:rPr>
              <w:t>用户涵盖</w:t>
            </w:r>
            <w:r w:rsidR="000636BC" w:rsidRPr="000636BC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管理层、泛运营、销售、产品和研发等多岗位角色</w:t>
            </w:r>
            <w:r w:rsidR="000636BC" w:rsidRPr="000636BC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 xml:space="preserve">，WAU </w:t>
            </w:r>
            <w:r w:rsidR="000636BC" w:rsidRPr="000636BC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3</w:t>
            </w:r>
            <w:r w:rsidR="007F1F02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5</w:t>
            </w:r>
            <w:r w:rsidR="000636BC" w:rsidRPr="000636BC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00+</w:t>
            </w:r>
            <w:r w:rsidR="000636BC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，涉及1</w:t>
            </w:r>
            <w:r w:rsidR="000636BC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0+</w:t>
            </w:r>
            <w:r w:rsidR="000636BC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场景</w:t>
            </w:r>
          </w:p>
          <w:p w14:paraId="08832745" w14:textId="387B9084" w:rsidR="00BE5097" w:rsidRPr="00BE5097" w:rsidRDefault="00BE5097" w:rsidP="00211AB8">
            <w:pPr>
              <w:ind w:leftChars="50" w:left="12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>负责对内数据产品建设。协同产品、数仓、前后端、质量，共同推进生活服务对内数据产品建设。</w:t>
            </w:r>
            <w:r w:rsidR="00401D33">
              <w:rPr>
                <w:rFonts w:hint="eastAsia"/>
                <w:sz w:val="18"/>
                <w:szCs w:val="18"/>
              </w:rPr>
              <w:t>管理</w:t>
            </w:r>
            <w:r w:rsidR="00285CA1">
              <w:rPr>
                <w:rFonts w:hint="eastAsia"/>
                <w:sz w:val="18"/>
                <w:szCs w:val="18"/>
              </w:rPr>
              <w:t>后端</w:t>
            </w:r>
            <w:r w:rsidR="00401D33">
              <w:rPr>
                <w:rFonts w:hint="eastAsia"/>
                <w:sz w:val="18"/>
                <w:szCs w:val="18"/>
              </w:rPr>
              <w:t>团队</w:t>
            </w:r>
            <w:r w:rsidR="00285CA1">
              <w:rPr>
                <w:rFonts w:hint="eastAsia"/>
                <w:sz w:val="18"/>
                <w:szCs w:val="18"/>
              </w:rPr>
              <w:t>，帮助团队成员制定目标，牵引成长和发展，晋升过2人。牵头对内方向稳定性建设，规范化流程，制定指标牵引团队项目交付质量</w:t>
            </w:r>
            <w:r w:rsidR="00404377">
              <w:rPr>
                <w:rFonts w:hint="eastAsia"/>
                <w:sz w:val="18"/>
                <w:szCs w:val="18"/>
              </w:rPr>
              <w:t>提升</w:t>
            </w:r>
            <w:r w:rsidR="00E2746A">
              <w:rPr>
                <w:rFonts w:hint="eastAsia"/>
                <w:sz w:val="18"/>
                <w:szCs w:val="18"/>
              </w:rPr>
              <w:t>，得到</w:t>
            </w:r>
            <w:r w:rsidR="008E4FFB">
              <w:rPr>
                <w:rFonts w:hint="eastAsia"/>
                <w:sz w:val="18"/>
                <w:szCs w:val="18"/>
              </w:rPr>
              <w:t>合作</w:t>
            </w:r>
            <w:r w:rsidR="00E2746A">
              <w:rPr>
                <w:rFonts w:hint="eastAsia"/>
                <w:sz w:val="18"/>
                <w:szCs w:val="18"/>
              </w:rPr>
              <w:t>团队认可</w:t>
            </w:r>
            <w:r w:rsidR="00285CA1">
              <w:rPr>
                <w:rFonts w:hint="eastAsia"/>
                <w:sz w:val="18"/>
                <w:szCs w:val="18"/>
              </w:rPr>
              <w:t>。</w:t>
            </w:r>
            <w:r w:rsidR="00404377">
              <w:rPr>
                <w:rFonts w:hint="eastAsia"/>
                <w:sz w:val="18"/>
                <w:szCs w:val="18"/>
              </w:rPr>
              <w:t>后端架构从面向需求接口交付</w:t>
            </w:r>
            <w:r w:rsidR="00B64104">
              <w:rPr>
                <w:rFonts w:hint="eastAsia"/>
                <w:sz w:val="18"/>
                <w:szCs w:val="18"/>
              </w:rPr>
              <w:t>升级成结合</w:t>
            </w:r>
            <w:r w:rsidR="000636BC">
              <w:rPr>
                <w:sz w:val="18"/>
                <w:szCs w:val="18"/>
              </w:rPr>
              <w:t>One Service</w:t>
            </w:r>
            <w:r w:rsidR="00B64104">
              <w:rPr>
                <w:rFonts w:hint="eastAsia"/>
                <w:sz w:val="18"/>
                <w:szCs w:val="18"/>
              </w:rPr>
              <w:t>和</w:t>
            </w:r>
            <w:r w:rsidR="000636BC">
              <w:rPr>
                <w:sz w:val="18"/>
                <w:szCs w:val="18"/>
              </w:rPr>
              <w:t>Low Code</w:t>
            </w:r>
            <w:r w:rsidR="00404377">
              <w:rPr>
                <w:rFonts w:hint="eastAsia"/>
                <w:sz w:val="18"/>
                <w:szCs w:val="18"/>
              </w:rPr>
              <w:t>面向领域</w:t>
            </w:r>
            <w:r w:rsidR="00CC2DBF">
              <w:rPr>
                <w:rFonts w:hint="eastAsia"/>
                <w:sz w:val="18"/>
                <w:szCs w:val="18"/>
              </w:rPr>
              <w:t>查询引擎</w:t>
            </w:r>
            <w:r w:rsidR="00404377">
              <w:rPr>
                <w:rFonts w:hint="eastAsia"/>
                <w:sz w:val="18"/>
                <w:szCs w:val="18"/>
              </w:rPr>
              <w:t>，</w:t>
            </w:r>
            <w:r w:rsidR="00C2583E">
              <w:rPr>
                <w:rFonts w:hint="eastAsia"/>
                <w:sz w:val="18"/>
                <w:szCs w:val="18"/>
              </w:rPr>
              <w:t>对较多场景进行了有效复用，</w:t>
            </w:r>
            <w:r w:rsidR="00404377">
              <w:rPr>
                <w:rFonts w:hint="eastAsia"/>
                <w:sz w:val="18"/>
                <w:szCs w:val="18"/>
              </w:rPr>
              <w:t>提升后端代码复用率，提升开发效率3</w:t>
            </w:r>
            <w:r w:rsidR="00404377">
              <w:rPr>
                <w:sz w:val="18"/>
                <w:szCs w:val="18"/>
              </w:rPr>
              <w:t>0%</w:t>
            </w:r>
            <w:r w:rsidR="00F80346">
              <w:rPr>
                <w:rFonts w:hint="eastAsia"/>
                <w:sz w:val="18"/>
                <w:szCs w:val="18"/>
              </w:rPr>
              <w:t>，完善血缘建设</w:t>
            </w:r>
            <w:r w:rsidR="00CA729A">
              <w:rPr>
                <w:rFonts w:hint="eastAsia"/>
                <w:sz w:val="18"/>
                <w:szCs w:val="18"/>
              </w:rPr>
              <w:t>，串联起页面到在线存储</w:t>
            </w:r>
            <w:r w:rsidR="00404377">
              <w:rPr>
                <w:rFonts w:hint="eastAsia"/>
                <w:sz w:val="18"/>
                <w:szCs w:val="18"/>
              </w:rPr>
              <w:t>。</w:t>
            </w:r>
          </w:p>
          <w:p w14:paraId="3ACCF9BF" w14:textId="7F5AC899" w:rsidR="00270286" w:rsidRPr="00232A2E" w:rsidRDefault="00270286" w:rsidP="00211AB8">
            <w:pPr>
              <w:jc w:val="both"/>
              <w:rPr>
                <w:sz w:val="18"/>
                <w:szCs w:val="18"/>
              </w:rPr>
            </w:pPr>
            <w:r w:rsidRPr="00B25621">
              <w:rPr>
                <w:rFonts w:hint="eastAsia"/>
                <w:sz w:val="18"/>
                <w:szCs w:val="18"/>
              </w:rPr>
              <w:t xml:space="preserve"> </w:t>
            </w:r>
          </w:p>
          <w:p w14:paraId="0985C410" w14:textId="4D176FC5" w:rsidR="00422DD9" w:rsidRDefault="00422DD9" w:rsidP="00211AB8">
            <w:pPr>
              <w:shd w:val="clear" w:color="auto" w:fill="FFFFFF"/>
              <w:spacing w:line="360" w:lineRule="atLeast"/>
              <w:ind w:firstLineChars="50" w:firstLine="105"/>
              <w:jc w:val="both"/>
              <w:rPr>
                <w:sz w:val="18"/>
                <w:szCs w:val="18"/>
              </w:rPr>
            </w:pPr>
            <w:r w:rsidRPr="001D6C33">
              <w:rPr>
                <w:rFonts w:cs="Menlo"/>
                <w:color w:val="000000"/>
                <w:sz w:val="21"/>
                <w:szCs w:val="21"/>
              </w:rPr>
              <w:t>阿里巴巴-本地生活</w:t>
            </w:r>
            <w:r w:rsidRPr="001D6C33">
              <w:rPr>
                <w:rFonts w:hint="eastAsia"/>
                <w:sz w:val="21"/>
                <w:szCs w:val="21"/>
              </w:rPr>
              <w:t>：</w:t>
            </w:r>
            <w:r w:rsidRPr="00422DD9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DIC数据智能中心</w:t>
            </w:r>
            <w:r w:rsidRPr="00256993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Pr="00256993">
              <w:rPr>
                <w:rFonts w:hint="eastAsia"/>
                <w:sz w:val="18"/>
                <w:szCs w:val="18"/>
              </w:rPr>
              <w:t>2</w:t>
            </w:r>
            <w:r w:rsidRPr="00256993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19</w:t>
            </w:r>
            <w:r w:rsidRPr="00256993">
              <w:rPr>
                <w:rFonts w:hint="eastAsia"/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10</w:t>
            </w:r>
            <w:r w:rsidRPr="00256993">
              <w:rPr>
                <w:rFonts w:hint="eastAsia"/>
                <w:sz w:val="18"/>
                <w:szCs w:val="18"/>
              </w:rPr>
              <w:t>月-</w:t>
            </w:r>
            <w:r w:rsidRPr="00256993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2</w:t>
            </w:r>
            <w:r>
              <w:rPr>
                <w:sz w:val="18"/>
                <w:szCs w:val="18"/>
                <w:lang w:eastAsia="zh-Hans"/>
              </w:rPr>
              <w:t>023</w:t>
            </w:r>
            <w:r>
              <w:rPr>
                <w:rFonts w:hint="eastAsia"/>
                <w:sz w:val="18"/>
                <w:szCs w:val="18"/>
              </w:rPr>
              <w:t>年7月</w:t>
            </w:r>
          </w:p>
          <w:p w14:paraId="566A3C61" w14:textId="142D31E8" w:rsidR="00422DD9" w:rsidRDefault="00422DD9" w:rsidP="00211AB8">
            <w:pPr>
              <w:ind w:firstLineChars="50" w:firstLine="90"/>
              <w:jc w:val="both"/>
              <w:rPr>
                <w:sz w:val="18"/>
                <w:szCs w:val="18"/>
              </w:rPr>
            </w:pPr>
            <w:r w:rsidRPr="00B25621">
              <w:rPr>
                <w:rFonts w:hint="eastAsia"/>
                <w:sz w:val="18"/>
                <w:szCs w:val="18"/>
              </w:rPr>
              <w:t>标签画像系统DMP ：</w:t>
            </w:r>
            <w:r w:rsidR="00A717CB">
              <w:rPr>
                <w:rFonts w:hint="eastAsia"/>
                <w:sz w:val="18"/>
                <w:szCs w:val="18"/>
              </w:rPr>
              <w:t>架构升级</w:t>
            </w:r>
            <w:r w:rsidR="006F48CE">
              <w:rPr>
                <w:rFonts w:hint="eastAsia"/>
                <w:sz w:val="18"/>
                <w:szCs w:val="18"/>
              </w:rPr>
              <w:t>专项</w:t>
            </w:r>
            <w:r w:rsidR="00AA6F2E">
              <w:rPr>
                <w:rFonts w:hint="eastAsia"/>
                <w:sz w:val="18"/>
                <w:szCs w:val="18"/>
              </w:rPr>
              <w:t>负责人</w:t>
            </w:r>
          </w:p>
          <w:p w14:paraId="315AF200" w14:textId="185A4950" w:rsidR="00302FFC" w:rsidRPr="00302FFC" w:rsidRDefault="00302FFC" w:rsidP="00211AB8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项目规模：</w:t>
            </w:r>
            <w:r>
              <w:rPr>
                <w:sz w:val="18"/>
                <w:szCs w:val="18"/>
              </w:rPr>
              <w:t>23</w:t>
            </w:r>
            <w:r w:rsidR="002C5A3D">
              <w:rPr>
                <w:rFonts w:hint="eastAsia"/>
                <w:sz w:val="18"/>
                <w:szCs w:val="18"/>
              </w:rPr>
              <w:t>种</w:t>
            </w:r>
            <w:r>
              <w:rPr>
                <w:rFonts w:hint="eastAsia"/>
                <w:sz w:val="18"/>
                <w:szCs w:val="18"/>
              </w:rPr>
              <w:t>主体，</w:t>
            </w:r>
            <w:r>
              <w:rPr>
                <w:sz w:val="18"/>
                <w:szCs w:val="18"/>
              </w:rPr>
              <w:t>5000+</w:t>
            </w:r>
            <w:r>
              <w:rPr>
                <w:rFonts w:hint="eastAsia"/>
                <w:sz w:val="18"/>
                <w:szCs w:val="18"/>
              </w:rPr>
              <w:t>标签，数据量</w:t>
            </w:r>
            <w:r w:rsidR="00C826F1">
              <w:rPr>
                <w:rFonts w:hint="eastAsia"/>
                <w:sz w:val="18"/>
                <w:szCs w:val="18"/>
              </w:rPr>
              <w:t>百</w:t>
            </w:r>
            <w:r>
              <w:rPr>
                <w:rFonts w:hint="eastAsia"/>
                <w:sz w:val="18"/>
                <w:szCs w:val="18"/>
              </w:rPr>
              <w:t>亿，QPS百万</w:t>
            </w:r>
          </w:p>
          <w:p w14:paraId="39D769E8" w14:textId="03E8694A" w:rsidR="00A717CB" w:rsidRDefault="00422DD9" w:rsidP="005C6B05">
            <w:pPr>
              <w:shd w:val="clear" w:color="auto" w:fill="FFFFFF"/>
              <w:spacing w:line="360" w:lineRule="atLeast"/>
              <w:ind w:leftChars="50" w:left="120" w:firstLineChars="200" w:firstLine="360"/>
              <w:jc w:val="both"/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</w:pPr>
            <w:r w:rsidRPr="00211AB8">
              <w:rPr>
                <w:rFonts w:cs="Menlo"/>
                <w:color w:val="000000"/>
                <w:sz w:val="18"/>
                <w:szCs w:val="18"/>
              </w:rPr>
              <w:lastRenderedPageBreak/>
              <w:t>负责牵头BITMAP针对标签圈选存储计算升级专项，协同数仓同学，产品，</w:t>
            </w:r>
            <w:r w:rsidR="00A717CB">
              <w:rPr>
                <w:rFonts w:cs="Menlo" w:hint="eastAsia"/>
                <w:color w:val="000000"/>
                <w:sz w:val="18"/>
                <w:szCs w:val="18"/>
              </w:rPr>
              <w:t>后端</w:t>
            </w:r>
            <w:r w:rsidRPr="00211AB8">
              <w:rPr>
                <w:rFonts w:cs="Menlo"/>
                <w:color w:val="000000"/>
                <w:sz w:val="18"/>
                <w:szCs w:val="18"/>
              </w:rPr>
              <w:t>研发团队，结合签圈选系统和原计算平台，将原有基于宽表的存储升级成BITMAP存储格式，从ADB迁移到HOLOGRES，降低成本150万一年（计算+存储），增强了圈选预估和用户画像分析的能力（接口性能提高了一倍以上（原1秒请求））。实现了宽表加工BITMAP自动化，标签圈选任务调度管理（数十万量级），圈选元数据管理到圈选服务，对圈选引擎进行了一次从计算到存储的升级，利用技术的手段，帮助业务提升性能和稳定性的同时，带来降本的效果；荣获部门数据之星。</w:t>
            </w:r>
            <w:r w:rsidR="00A717CB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升级原圈选调度系统，日调度任务量1</w:t>
            </w:r>
            <w:r w:rsidR="00A717CB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0</w:t>
            </w:r>
            <w:r w:rsidR="00A717CB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万+，</w:t>
            </w:r>
            <w:r w:rsidR="002C5A3D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拥有</w:t>
            </w:r>
            <w:r w:rsidR="00A717CB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故障转移和自动恢复能力</w:t>
            </w:r>
            <w:r w:rsidR="002C5A3D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，该调度复用场景</w:t>
            </w:r>
            <w:r w:rsidR="002C5A3D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5+</w:t>
            </w:r>
            <w:r w:rsidR="002C5A3D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。判定</w:t>
            </w:r>
            <w:r w:rsidR="00AA6F2E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架构</w:t>
            </w:r>
            <w:r w:rsidR="002C5A3D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升级</w:t>
            </w:r>
            <w:r w:rsidR="005C6B05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，由原来Lindorm集群升级成</w:t>
            </w:r>
            <w:r w:rsidR="002D7C27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Redis</w:t>
            </w:r>
            <w:r w:rsidR="005C6B05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、Lindorm双</w:t>
            </w:r>
            <w:r w:rsidR="002C5A3D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集群，提升同步数据读Lindorm的</w:t>
            </w:r>
            <w:r w:rsidR="005C6B05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读</w:t>
            </w:r>
            <w:r w:rsidR="002C5A3D"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>抖动问题。</w:t>
            </w:r>
          </w:p>
          <w:p w14:paraId="061BF5A8" w14:textId="77777777" w:rsidR="000617E1" w:rsidRDefault="000617E1" w:rsidP="005C6B05">
            <w:pPr>
              <w:shd w:val="clear" w:color="auto" w:fill="FFFFFF"/>
              <w:spacing w:line="360" w:lineRule="atLeast"/>
              <w:ind w:leftChars="50" w:left="120" w:firstLineChars="200" w:firstLine="360"/>
              <w:jc w:val="both"/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</w:pPr>
          </w:p>
          <w:p w14:paraId="384F81B0" w14:textId="647A62BE" w:rsidR="000617E1" w:rsidRDefault="000617E1" w:rsidP="000617E1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生意参谋</w:t>
            </w:r>
            <w:r w:rsidRPr="00B25621">
              <w:rPr>
                <w:rFonts w:hint="eastAsia"/>
                <w:sz w:val="18"/>
                <w:szCs w:val="18"/>
              </w:rPr>
              <w:t xml:space="preserve"> ：</w:t>
            </w:r>
            <w:r>
              <w:rPr>
                <w:rFonts w:hint="eastAsia"/>
                <w:sz w:val="18"/>
                <w:szCs w:val="18"/>
              </w:rPr>
              <w:t>方向owner</w:t>
            </w:r>
          </w:p>
          <w:p w14:paraId="5D2F0B03" w14:textId="5EC5A345" w:rsidR="000617E1" w:rsidRPr="00302FFC" w:rsidRDefault="000617E1" w:rsidP="000617E1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项目规模：服务本地生活所有2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万+商家 日常经营、分析数据场景</w:t>
            </w:r>
          </w:p>
          <w:p w14:paraId="70C65644" w14:textId="1429966D" w:rsidR="000617E1" w:rsidRPr="00253F4A" w:rsidRDefault="008357E6" w:rsidP="000617E1">
            <w:pPr>
              <w:shd w:val="clear" w:color="auto" w:fill="FFFFFF"/>
              <w:spacing w:line="360" w:lineRule="atLeast"/>
              <w:ind w:leftChars="50" w:left="120" w:firstLineChars="200" w:firstLine="360"/>
              <w:rPr>
                <w:rFonts w:cs="Menlo"/>
                <w:color w:val="000000"/>
                <w:sz w:val="18"/>
                <w:szCs w:val="18"/>
              </w:rPr>
            </w:pPr>
            <w:r w:rsidRPr="00253F4A">
              <w:rPr>
                <w:rFonts w:cs="Menlo" w:hint="eastAsia"/>
                <w:color w:val="000000"/>
                <w:sz w:val="18"/>
                <w:szCs w:val="18"/>
              </w:rPr>
              <w:t>负责本地生活生意参谋</w:t>
            </w:r>
            <w:r w:rsidRPr="00253F4A">
              <w:rPr>
                <w:rFonts w:cs="Menlo"/>
                <w:color w:val="000000"/>
                <w:sz w:val="18"/>
                <w:szCs w:val="18"/>
              </w:rPr>
              <w:t xml:space="preserve">To </w:t>
            </w:r>
            <w:r w:rsidRPr="00253F4A">
              <w:rPr>
                <w:rFonts w:cs="Menlo" w:hint="eastAsia"/>
                <w:color w:val="000000"/>
                <w:sz w:val="18"/>
                <w:szCs w:val="18"/>
              </w:rPr>
              <w:t>B场景建设。</w:t>
            </w:r>
            <w:r w:rsidR="006C2DC3" w:rsidRPr="00253F4A">
              <w:rPr>
                <w:rFonts w:cs="Menlo" w:hint="eastAsia"/>
                <w:color w:val="000000"/>
                <w:sz w:val="18"/>
                <w:szCs w:val="18"/>
              </w:rPr>
              <w:t>完善商家、品牌方等多类角色在平台运营、分析看数，和业务流程打通。通过和数仓协同，</w:t>
            </w:r>
          </w:p>
          <w:p w14:paraId="38DC1466" w14:textId="77777777" w:rsidR="00253F4A" w:rsidRPr="00253F4A" w:rsidRDefault="00253F4A" w:rsidP="006802F8">
            <w:pPr>
              <w:shd w:val="clear" w:color="auto" w:fill="FFFFFF"/>
              <w:spacing w:line="360" w:lineRule="atLeast"/>
              <w:ind w:leftChars="50" w:left="120"/>
              <w:rPr>
                <w:rFonts w:cs="Menlo"/>
                <w:color w:val="000000"/>
                <w:sz w:val="18"/>
                <w:szCs w:val="18"/>
              </w:rPr>
            </w:pPr>
            <w:r w:rsidRPr="00253F4A">
              <w:rPr>
                <w:rFonts w:cs="Menlo"/>
                <w:color w:val="000000"/>
                <w:sz w:val="18"/>
                <w:szCs w:val="18"/>
              </w:rPr>
              <w:t>担任部门重要商业化项目本地生活生意参谋后端架构师，牵头后端架构，协同数仓，测试，产品等多个团队。重构生意参谋后端，将原来针对需求定制化开发升级成由业务模型驱动计算存储的架构，优化了存储，解决原有依赖单个存储的瓶颈问题，提高整体性能，提升项目交付效率，从后端角度去把控成本,核算投入产出比，增强了稳定性建设，将整du体计算成本降低27.4%，优化了HOLOGRES单存储瓶颈问题。</w:t>
            </w:r>
          </w:p>
          <w:p w14:paraId="37ACC62F" w14:textId="77777777" w:rsidR="006C2DC3" w:rsidRPr="006C2DC3" w:rsidRDefault="006C2DC3" w:rsidP="00A717CB">
            <w:pPr>
              <w:shd w:val="clear" w:color="auto" w:fill="FFFFFF"/>
              <w:spacing w:line="360" w:lineRule="atLeast"/>
              <w:jc w:val="both"/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</w:pPr>
          </w:p>
          <w:p w14:paraId="04AB94A6" w14:textId="3588AF7C" w:rsidR="00211AB8" w:rsidRDefault="002F3988" w:rsidP="00211AB8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银河计算平台+指标管理平台</w:t>
            </w:r>
            <w:r w:rsidR="00211AB8" w:rsidRPr="00B25621">
              <w:rPr>
                <w:rFonts w:hint="eastAsia"/>
                <w:sz w:val="18"/>
                <w:szCs w:val="18"/>
              </w:rPr>
              <w:t xml:space="preserve"> ：</w:t>
            </w:r>
            <w:r w:rsidR="00BA5849">
              <w:rPr>
                <w:rFonts w:hint="eastAsia"/>
                <w:sz w:val="18"/>
                <w:szCs w:val="18"/>
              </w:rPr>
              <w:t>方向owner，</w:t>
            </w:r>
            <w:r>
              <w:rPr>
                <w:rFonts w:hint="eastAsia"/>
                <w:sz w:val="18"/>
                <w:szCs w:val="18"/>
              </w:rPr>
              <w:t>管理</w:t>
            </w:r>
            <w:r w:rsidR="000617E1"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人</w:t>
            </w:r>
          </w:p>
          <w:p w14:paraId="45724BDE" w14:textId="58D39621" w:rsidR="00211AB8" w:rsidRPr="00302FFC" w:rsidRDefault="00211AB8" w:rsidP="00211AB8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项目规模：</w:t>
            </w:r>
            <w:r w:rsidR="002F3988">
              <w:rPr>
                <w:rFonts w:hint="eastAsia"/>
                <w:sz w:val="18"/>
                <w:szCs w:val="18"/>
              </w:rPr>
              <w:t>复用场景5</w:t>
            </w:r>
            <w:r w:rsidR="002F3988">
              <w:rPr>
                <w:sz w:val="18"/>
                <w:szCs w:val="18"/>
              </w:rPr>
              <w:t>+</w:t>
            </w:r>
            <w:r w:rsidR="002F3988">
              <w:rPr>
                <w:rFonts w:hint="eastAsia"/>
                <w:sz w:val="18"/>
                <w:szCs w:val="18"/>
              </w:rPr>
              <w:t>，调度能力1</w:t>
            </w:r>
            <w:r w:rsidR="002F3988">
              <w:rPr>
                <w:sz w:val="18"/>
                <w:szCs w:val="18"/>
              </w:rPr>
              <w:t>0</w:t>
            </w:r>
            <w:r w:rsidR="002F3988">
              <w:rPr>
                <w:rFonts w:hint="eastAsia"/>
                <w:sz w:val="18"/>
                <w:szCs w:val="18"/>
              </w:rPr>
              <w:t>万+，管理本地生活全域指标</w:t>
            </w:r>
          </w:p>
          <w:p w14:paraId="1CCC8AB6" w14:textId="1CFBC5B6" w:rsidR="009F423D" w:rsidRDefault="002F3988" w:rsidP="002F3988">
            <w:pPr>
              <w:shd w:val="clear" w:color="auto" w:fill="FFFFFF"/>
              <w:spacing w:line="360" w:lineRule="atLeast"/>
              <w:ind w:leftChars="50" w:left="120" w:firstLineChars="200" w:firstLine="360"/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</w:pPr>
            <w:r w:rsidRPr="002F3988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负责基于规则引擎和流批计算结合的计算平台（银河）建设，服务和复用5+业务研发团队，从技术侧发起，集成了规则引擎（QLEXPRESS）、大数据计算SPARK/FLINK，从0到1建设了计算任务调度、资源管理、租户隔离、执行引擎等能力（投入人力3.5人），这</w:t>
            </w:r>
            <w:r>
              <w:rPr>
                <w:rFonts w:asciiTheme="minorEastAsia" w:eastAsiaTheme="minorEastAsia" w:hAnsiTheme="minorEastAsia" w:cs="Menlo" w:hint="eastAsia"/>
                <w:color w:val="000000"/>
                <w:sz w:val="18"/>
                <w:szCs w:val="18"/>
              </w:rPr>
              <w:t xml:space="preserve"> </w:t>
            </w:r>
            <w:r w:rsidRPr="002F3988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中间调研了规则引擎，批处理以及部分优化（MR和Spark），包括调研了解了公司的OLAP存储HOLO和ADB，也针对开源的CK做过一些对比，调研了行业内调度系统比如海豚，XXL-JOB等，从0到1建设调度系统，完善了整体稳定性和监控(1-5-30)，包括故障恢复，故障转移等内容，日离线任务调度量数十万。负责指标管理系统，引入OpenSearch解决了指标搜索的难题，将指标从管理数仓元数据到自动化计算部分串联（投入1.5人）。负责本地生活数据报表系统，比如数据门户，流量数据产品，销售数据产品等多个数据产品（1人）。将从技术发起的银河帮助到公司重点项目-179项目 在自动化计算和规则变更等能力落地，极大提高计算效率50%的同时还降低了人效投入。因此荣获数据之星王者荣耀奖。</w:t>
            </w:r>
          </w:p>
          <w:p w14:paraId="01DC85A7" w14:textId="77777777" w:rsidR="002F3988" w:rsidRDefault="002F3988" w:rsidP="00685610">
            <w:pPr>
              <w:shd w:val="clear" w:color="auto" w:fill="FFFFFF"/>
              <w:spacing w:line="360" w:lineRule="atLeast"/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</w:pPr>
          </w:p>
          <w:p w14:paraId="73EA305B" w14:textId="6A225D4C" w:rsidR="002F3988" w:rsidRDefault="002F3988" w:rsidP="002F3988">
            <w:pPr>
              <w:shd w:val="clear" w:color="auto" w:fill="FFFFFF"/>
              <w:spacing w:line="360" w:lineRule="atLeast"/>
              <w:ind w:firstLineChars="50" w:firstLine="105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陆金所</w:t>
            </w:r>
            <w:r w:rsidRPr="001D6C33">
              <w:rPr>
                <w:rFonts w:hint="eastAsia"/>
                <w:sz w:val="21"/>
                <w:szCs w:val="21"/>
              </w:rPr>
              <w:t>：</w:t>
            </w:r>
            <w:r w:rsidRPr="00422DD9">
              <w:rPr>
                <w:rFonts w:asciiTheme="minorEastAsia" w:eastAsiaTheme="minorEastAsia" w:hAnsiTheme="minorEastAsia" w:cs="Menlo"/>
                <w:color w:val="000000"/>
                <w:sz w:val="18"/>
                <w:szCs w:val="18"/>
              </w:rPr>
              <w:t>DIC数据智能中心</w:t>
            </w:r>
            <w:r w:rsidRPr="00256993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Pr="00256993">
              <w:rPr>
                <w:rFonts w:hint="eastAsia"/>
                <w:sz w:val="18"/>
                <w:szCs w:val="18"/>
              </w:rPr>
              <w:t>2</w:t>
            </w:r>
            <w:r w:rsidRPr="00256993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18</w:t>
            </w:r>
            <w:r w:rsidRPr="00256993">
              <w:rPr>
                <w:rFonts w:hint="eastAsia"/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09</w:t>
            </w:r>
            <w:r w:rsidRPr="00256993">
              <w:rPr>
                <w:rFonts w:hint="eastAsia"/>
                <w:sz w:val="18"/>
                <w:szCs w:val="18"/>
              </w:rPr>
              <w:t>月-</w:t>
            </w:r>
            <w:r w:rsidRPr="00256993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2</w:t>
            </w:r>
            <w:r>
              <w:rPr>
                <w:sz w:val="18"/>
                <w:szCs w:val="18"/>
                <w:lang w:eastAsia="zh-Hans"/>
              </w:rPr>
              <w:t>019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>月</w:t>
            </w:r>
          </w:p>
          <w:p w14:paraId="7A4DFE94" w14:textId="02ADA17D" w:rsidR="002F3988" w:rsidRDefault="002F3988" w:rsidP="002F3988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RM</w:t>
            </w:r>
            <w:r w:rsidRPr="00B25621">
              <w:rPr>
                <w:rFonts w:hint="eastAsia"/>
                <w:sz w:val="18"/>
                <w:szCs w:val="18"/>
              </w:rPr>
              <w:t xml:space="preserve"> ：</w:t>
            </w:r>
            <w:r w:rsidR="00A53DA3">
              <w:rPr>
                <w:rFonts w:hint="eastAsia"/>
                <w:sz w:val="18"/>
                <w:szCs w:val="18"/>
              </w:rPr>
              <w:t>后端开发工程师</w:t>
            </w:r>
          </w:p>
          <w:p w14:paraId="1D2C66C8" w14:textId="08EAE872" w:rsidR="002F3988" w:rsidRPr="002F3988" w:rsidRDefault="002F3988" w:rsidP="002F3988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项目规模：数据量</w:t>
            </w:r>
            <w:r w:rsidR="001701F8">
              <w:rPr>
                <w:rFonts w:hint="eastAsia"/>
                <w:sz w:val="18"/>
                <w:szCs w:val="18"/>
              </w:rPr>
              <w:t>千万</w:t>
            </w:r>
            <w:r w:rsidR="006C2DC3">
              <w:rPr>
                <w:rFonts w:hint="eastAsia"/>
                <w:sz w:val="18"/>
                <w:szCs w:val="18"/>
              </w:rPr>
              <w:t>级</w:t>
            </w:r>
            <w:r>
              <w:rPr>
                <w:rFonts w:hint="eastAsia"/>
                <w:sz w:val="18"/>
                <w:szCs w:val="18"/>
              </w:rPr>
              <w:t>，QPS</w:t>
            </w:r>
            <w:r>
              <w:rPr>
                <w:sz w:val="18"/>
                <w:szCs w:val="18"/>
              </w:rPr>
              <w:t xml:space="preserve"> 5000+</w:t>
            </w:r>
          </w:p>
          <w:p w14:paraId="1DB42A39" w14:textId="58577E94" w:rsidR="002F3988" w:rsidRDefault="002F3988" w:rsidP="002F3988">
            <w:pPr>
              <w:ind w:leftChars="50" w:left="120" w:firstLineChars="200" w:firstLine="360"/>
              <w:jc w:val="both"/>
              <w:rPr>
                <w:sz w:val="18"/>
                <w:szCs w:val="18"/>
              </w:rPr>
            </w:pPr>
            <w:r w:rsidRPr="002F3988">
              <w:rPr>
                <w:rFonts w:hint="eastAsia"/>
                <w:sz w:val="18"/>
                <w:szCs w:val="18"/>
              </w:rPr>
              <w:t>负责陆金所标签画像系统和</w:t>
            </w:r>
            <w:r w:rsidRPr="002F3988">
              <w:rPr>
                <w:sz w:val="18"/>
                <w:szCs w:val="18"/>
              </w:rPr>
              <w:t>CRM</w:t>
            </w:r>
            <w:r w:rsidRPr="002F3988">
              <w:rPr>
                <w:rFonts w:hint="eastAsia"/>
                <w:sz w:val="18"/>
                <w:szCs w:val="18"/>
              </w:rPr>
              <w:t>系统建设。主要解决了用Hive，Impala，ES从0到1建设标签画像系统，从预估到离线圈选再到在线判定能力，优化了ES的读写性能。完整的经历标签画像系统从0到</w:t>
            </w:r>
            <w:r w:rsidRPr="002F3988">
              <w:rPr>
                <w:sz w:val="18"/>
                <w:szCs w:val="18"/>
              </w:rPr>
              <w:t>1</w:t>
            </w:r>
            <w:r w:rsidRPr="002F3988">
              <w:rPr>
                <w:rFonts w:hint="eastAsia"/>
                <w:sz w:val="18"/>
                <w:szCs w:val="18"/>
              </w:rPr>
              <w:t>的建设，面向C端应用的稳定性建设。</w:t>
            </w:r>
          </w:p>
          <w:p w14:paraId="2F9FDEB1" w14:textId="77777777" w:rsidR="002F3988" w:rsidRDefault="002F3988" w:rsidP="00685610">
            <w:pPr>
              <w:jc w:val="both"/>
              <w:rPr>
                <w:sz w:val="18"/>
                <w:szCs w:val="18"/>
              </w:rPr>
            </w:pPr>
          </w:p>
          <w:p w14:paraId="36B6880F" w14:textId="76374E93" w:rsidR="002F3988" w:rsidRDefault="00A53DA3" w:rsidP="002F3988">
            <w:pPr>
              <w:shd w:val="clear" w:color="auto" w:fill="FFFFFF"/>
              <w:spacing w:line="360" w:lineRule="atLeast"/>
              <w:ind w:firstLineChars="50" w:firstLine="105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东方财富</w:t>
            </w:r>
            <w:r w:rsidR="002F3988" w:rsidRPr="001D6C33">
              <w:rPr>
                <w:rFonts w:hint="eastAsia"/>
                <w:sz w:val="21"/>
                <w:szCs w:val="21"/>
              </w:rPr>
              <w:t>：</w:t>
            </w:r>
            <w:r w:rsidRPr="00A53DA3">
              <w:rPr>
                <w:rFonts w:hint="eastAsia"/>
                <w:sz w:val="18"/>
                <w:szCs w:val="18"/>
              </w:rPr>
              <w:t>数据报表组</w:t>
            </w:r>
            <w:r w:rsidR="002F3988" w:rsidRPr="00A53DA3">
              <w:rPr>
                <w:rFonts w:hint="eastAsia"/>
                <w:sz w:val="18"/>
                <w:szCs w:val="18"/>
              </w:rPr>
              <w:t xml:space="preserve"> </w:t>
            </w:r>
            <w:r w:rsidR="002F3988" w:rsidRPr="00A53DA3">
              <w:rPr>
                <w:sz w:val="18"/>
                <w:szCs w:val="18"/>
              </w:rPr>
              <w:t xml:space="preserve"> </w:t>
            </w:r>
            <w:r w:rsidR="002F3988" w:rsidRPr="00A53DA3">
              <w:rPr>
                <w:rFonts w:hint="eastAsia"/>
                <w:sz w:val="18"/>
                <w:szCs w:val="18"/>
              </w:rPr>
              <w:t>2</w:t>
            </w:r>
            <w:r w:rsidR="002F3988" w:rsidRPr="00A53DA3">
              <w:rPr>
                <w:sz w:val="18"/>
                <w:szCs w:val="18"/>
              </w:rPr>
              <w:t>01</w:t>
            </w:r>
            <w:r>
              <w:rPr>
                <w:sz w:val="18"/>
                <w:szCs w:val="18"/>
              </w:rPr>
              <w:t>6</w:t>
            </w:r>
            <w:r w:rsidR="002F3988" w:rsidRPr="00A53DA3">
              <w:rPr>
                <w:rFonts w:hint="eastAsia"/>
                <w:sz w:val="18"/>
                <w:szCs w:val="18"/>
              </w:rPr>
              <w:t>年</w:t>
            </w:r>
            <w:r w:rsidR="002F3988" w:rsidRPr="00A53DA3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5</w:t>
            </w:r>
            <w:r w:rsidR="002F3988" w:rsidRPr="00A53DA3">
              <w:rPr>
                <w:rFonts w:hint="eastAsia"/>
                <w:sz w:val="18"/>
                <w:szCs w:val="18"/>
              </w:rPr>
              <w:t>月-</w:t>
            </w:r>
            <w:r w:rsidR="002F3988" w:rsidRPr="00A53DA3">
              <w:rPr>
                <w:sz w:val="18"/>
                <w:szCs w:val="18"/>
              </w:rPr>
              <w:t xml:space="preserve"> </w:t>
            </w:r>
            <w:r w:rsidR="002F3988" w:rsidRPr="00A53DA3">
              <w:rPr>
                <w:rFonts w:hint="eastAsia"/>
                <w:sz w:val="18"/>
                <w:szCs w:val="18"/>
                <w:lang w:eastAsia="zh-Hans"/>
              </w:rPr>
              <w:t>2</w:t>
            </w:r>
            <w:r w:rsidR="002F3988" w:rsidRPr="00A53DA3">
              <w:rPr>
                <w:sz w:val="18"/>
                <w:szCs w:val="18"/>
                <w:lang w:eastAsia="zh-Hans"/>
              </w:rPr>
              <w:t>01</w:t>
            </w:r>
            <w:r>
              <w:rPr>
                <w:sz w:val="18"/>
                <w:szCs w:val="18"/>
                <w:lang w:eastAsia="zh-Hans"/>
              </w:rPr>
              <w:t>8</w:t>
            </w:r>
            <w:r w:rsidR="002F3988" w:rsidRPr="00A53DA3">
              <w:rPr>
                <w:rFonts w:hint="eastAsia"/>
                <w:sz w:val="18"/>
                <w:szCs w:val="18"/>
              </w:rPr>
              <w:t>年</w:t>
            </w:r>
            <w:r w:rsidR="002F3988" w:rsidRPr="00A53DA3">
              <w:rPr>
                <w:sz w:val="18"/>
                <w:szCs w:val="18"/>
              </w:rPr>
              <w:t>9</w:t>
            </w:r>
            <w:r w:rsidR="002F3988" w:rsidRPr="00A53DA3">
              <w:rPr>
                <w:rFonts w:hint="eastAsia"/>
                <w:sz w:val="18"/>
                <w:szCs w:val="18"/>
              </w:rPr>
              <w:t>月</w:t>
            </w:r>
          </w:p>
          <w:p w14:paraId="138E7A19" w14:textId="720707C4" w:rsidR="002F3988" w:rsidRDefault="00373F18" w:rsidP="002F3988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东方财富APP F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模块</w:t>
            </w:r>
            <w:r w:rsidR="002F3988" w:rsidRPr="00B25621">
              <w:rPr>
                <w:rFonts w:hint="eastAsia"/>
                <w:sz w:val="18"/>
                <w:szCs w:val="18"/>
              </w:rPr>
              <w:t xml:space="preserve"> ：</w:t>
            </w:r>
            <w:r w:rsidR="00685610">
              <w:rPr>
                <w:rFonts w:hint="eastAsia"/>
                <w:sz w:val="18"/>
                <w:szCs w:val="18"/>
              </w:rPr>
              <w:t>后端开发工程师</w:t>
            </w:r>
          </w:p>
          <w:p w14:paraId="5BEED1F8" w14:textId="6EF55BE6" w:rsidR="002F3988" w:rsidRPr="002F3988" w:rsidRDefault="002F3988" w:rsidP="002F3988">
            <w:pPr>
              <w:ind w:firstLineChars="50" w:firstLine="9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项目规模：</w:t>
            </w:r>
            <w:r w:rsidR="00A53DA3">
              <w:rPr>
                <w:rFonts w:hint="eastAsia"/>
                <w:sz w:val="18"/>
                <w:szCs w:val="18"/>
              </w:rPr>
              <w:t>PC和APP端F1</w:t>
            </w:r>
            <w:r w:rsidR="00A53DA3">
              <w:rPr>
                <w:sz w:val="18"/>
                <w:szCs w:val="18"/>
              </w:rPr>
              <w:t>0</w:t>
            </w:r>
            <w:r w:rsidR="00A53DA3">
              <w:rPr>
                <w:rFonts w:hint="eastAsia"/>
                <w:sz w:val="18"/>
                <w:szCs w:val="18"/>
              </w:rPr>
              <w:t>模块</w:t>
            </w:r>
          </w:p>
          <w:p w14:paraId="293B1D71" w14:textId="5AE3AFAE" w:rsidR="009F423D" w:rsidRDefault="00685610" w:rsidP="00A53DA3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="009F7693">
              <w:rPr>
                <w:rFonts w:hint="eastAsia"/>
                <w:sz w:val="18"/>
                <w:szCs w:val="18"/>
              </w:rPr>
              <w:t>负责基于F</w:t>
            </w:r>
            <w:r w:rsidR="009F7693">
              <w:rPr>
                <w:sz w:val="18"/>
                <w:szCs w:val="18"/>
              </w:rPr>
              <w:t>10</w:t>
            </w:r>
            <w:r w:rsidR="009F7693">
              <w:rPr>
                <w:rFonts w:hint="eastAsia"/>
                <w:sz w:val="18"/>
                <w:szCs w:val="18"/>
              </w:rPr>
              <w:t>模块功能能力开发，参与公司自研</w:t>
            </w:r>
            <w:r w:rsidR="006B117C">
              <w:rPr>
                <w:rFonts w:hint="eastAsia"/>
                <w:sz w:val="18"/>
                <w:szCs w:val="18"/>
              </w:rPr>
              <w:t>计算</w:t>
            </w:r>
            <w:r w:rsidR="009F7693">
              <w:rPr>
                <w:rFonts w:hint="eastAsia"/>
                <w:sz w:val="18"/>
                <w:szCs w:val="18"/>
              </w:rPr>
              <w:t>框架，</w:t>
            </w:r>
            <w:r w:rsidR="006B117C">
              <w:rPr>
                <w:rFonts w:hint="eastAsia"/>
                <w:sz w:val="18"/>
                <w:szCs w:val="18"/>
              </w:rPr>
              <w:t>解决并发高，数据处理复杂的场景</w:t>
            </w:r>
            <w:r w:rsidR="009F7693">
              <w:rPr>
                <w:rFonts w:hint="eastAsia"/>
                <w:sz w:val="18"/>
                <w:szCs w:val="18"/>
              </w:rPr>
              <w:t>。</w:t>
            </w:r>
          </w:p>
          <w:p w14:paraId="21113199" w14:textId="77777777" w:rsidR="009F7693" w:rsidRDefault="009F7693" w:rsidP="00A53DA3">
            <w:pPr>
              <w:jc w:val="both"/>
              <w:rPr>
                <w:sz w:val="21"/>
                <w:szCs w:val="21"/>
              </w:rPr>
            </w:pPr>
          </w:p>
          <w:tbl>
            <w:tblPr>
              <w:tblW w:w="10498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98"/>
            </w:tblGrid>
            <w:tr w:rsidR="009F423D" w14:paraId="660A358D" w14:textId="77777777">
              <w:trPr>
                <w:trHeight w:val="1346"/>
                <w:tblCellSpacing w:w="0" w:type="dxa"/>
              </w:trPr>
              <w:tc>
                <w:tcPr>
                  <w:tcW w:w="10498" w:type="dxa"/>
                  <w:vAlign w:val="center"/>
                </w:tcPr>
                <w:p w14:paraId="5BE550B1" w14:textId="77777777" w:rsidR="009F423D" w:rsidRPr="009F7693" w:rsidRDefault="00000000" w:rsidP="00211AB8">
                  <w:pPr>
                    <w:spacing w:line="360" w:lineRule="atLeast"/>
                    <w:ind w:firstLineChars="46" w:firstLine="97"/>
                    <w:jc w:val="both"/>
                    <w:rPr>
                      <w:rFonts w:cs="Arial"/>
                      <w:bCs/>
                      <w:color w:val="000000"/>
                      <w:sz w:val="21"/>
                      <w:szCs w:val="21"/>
                    </w:rPr>
                  </w:pPr>
                  <w:r w:rsidRPr="009F7693">
                    <w:rPr>
                      <w:rFonts w:cs="Arial" w:hint="eastAsia"/>
                      <w:bCs/>
                      <w:color w:val="000000"/>
                      <w:sz w:val="21"/>
                      <w:szCs w:val="21"/>
                    </w:rPr>
                    <w:t>熟悉业务领域和技能：</w:t>
                  </w:r>
                </w:p>
                <w:p w14:paraId="07556B93" w14:textId="692BD0CE" w:rsidR="009F423D" w:rsidRDefault="00000000" w:rsidP="00211AB8">
                  <w:pPr>
                    <w:spacing w:line="360" w:lineRule="atLeast"/>
                    <w:ind w:left="273" w:hangingChars="130" w:hanging="273"/>
                    <w:jc w:val="both"/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Arial" w:hint="eastAsia"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cs="Arial"/>
                      <w:bCs/>
                      <w:color w:val="000000"/>
                      <w:sz w:val="21"/>
                      <w:szCs w:val="21"/>
                    </w:rPr>
                    <w:t xml:space="preserve">    </w:t>
                  </w:r>
                  <w:r w:rsidR="006900F6">
                    <w:rPr>
                      <w:rFonts w:cs="Arial"/>
                      <w:bCs/>
                      <w:color w:val="000000"/>
                      <w:sz w:val="21"/>
                      <w:szCs w:val="21"/>
                    </w:rPr>
                    <w:t xml:space="preserve"> </w:t>
                  </w:r>
                  <w:r w:rsidRPr="009F7693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工作</w:t>
                  </w:r>
                  <w:r w:rsidR="00373F18"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  <w:t>8</w:t>
                  </w:r>
                  <w:r w:rsidRPr="009F7693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年多</w:t>
                  </w:r>
                  <w:r w:rsidR="000F62F2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一直聚焦在后端</w:t>
                  </w:r>
                  <w:r w:rsidR="008831E0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领域</w:t>
                  </w:r>
                  <w:r w:rsidR="000F62F2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，熟悉数据平台工具型产品，</w:t>
                  </w:r>
                  <w:r w:rsidR="006743F5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熟悉DMP，了解阿里、字节两家公司该领域解决方案，</w:t>
                  </w:r>
                  <w:r w:rsidR="003C628C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负责过指标管理系统、</w:t>
                  </w:r>
                  <w:r w:rsidR="0006796A">
                    <w:rPr>
                      <w:sz w:val="18"/>
                      <w:szCs w:val="18"/>
                    </w:rPr>
                    <w:t>One Service</w:t>
                  </w:r>
                  <w:r w:rsidR="006900F6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等。部分垂直领域数据产品比如：面向销售、流量、商家等数据产品建设，从描述、分析、诊断、智能等多个阶段发展均有经历。</w:t>
                  </w:r>
                  <w:r w:rsidR="00005369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负责过To</w:t>
                  </w:r>
                  <w:r w:rsidR="00005369"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  <w:t xml:space="preserve"> B</w:t>
                  </w:r>
                  <w:r w:rsidR="00005369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、CRM方向的产品建设，对B端业务流程有一定了解，后端技术方案都有经历。参与过企业内部系统：业财、管业务后端架构和开发工作，对该领域</w:t>
                  </w:r>
                  <w:r w:rsidR="0048417C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较为</w:t>
                  </w:r>
                  <w:r w:rsidR="00005369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了解。</w:t>
                  </w:r>
                </w:p>
                <w:p w14:paraId="3782043E" w14:textId="5CD9A864" w:rsidR="00742576" w:rsidRDefault="00742576" w:rsidP="00742576">
                  <w:pPr>
                    <w:spacing w:line="360" w:lineRule="atLeast"/>
                    <w:ind w:leftChars="100" w:left="240" w:firstLineChars="200" w:firstLine="360"/>
                    <w:jc w:val="both"/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lastRenderedPageBreak/>
                    <w:t>团队管理方面</w:t>
                  </w:r>
                  <w:r w:rsidR="00073750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在两家公司均有管理经验，在字节跳动管理人数</w:t>
                  </w:r>
                  <w:r w:rsidR="0044354F"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  <w:t>7</w:t>
                  </w:r>
                  <w:r w:rsidR="00073750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人，负责帮助团队成员制定目标和OKR，在过程中和团队成员定期沟通交流和review技术方案，帮助中级和初级工程师成长</w:t>
                  </w:r>
                  <w:r w:rsidR="004E2384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，从整体推动项目落地，为交付质量负责</w:t>
                  </w:r>
                  <w:r w:rsidR="00073750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。</w:t>
                  </w:r>
                  <w:r w:rsidR="00D00483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在本地生活管理人数</w:t>
                  </w:r>
                  <w:r w:rsidR="00EE5E33"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="00D00483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人，主要在多个重点专项和方向协同，协助技术方案完善，</w:t>
                  </w:r>
                  <w:r w:rsidR="00CE6E2A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推动专项落地</w:t>
                  </w:r>
                  <w:r w:rsidR="00D00483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。</w:t>
                  </w:r>
                </w:p>
                <w:p w14:paraId="730C8EA3" w14:textId="7A6B22B8" w:rsidR="009F423D" w:rsidRPr="009F7693" w:rsidRDefault="008831E0" w:rsidP="00742576">
                  <w:pPr>
                    <w:spacing w:line="360" w:lineRule="atLeast"/>
                    <w:ind w:left="234" w:hangingChars="130" w:hanging="234"/>
                    <w:jc w:val="both"/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  <w:t xml:space="preserve">      </w:t>
                  </w:r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熟悉java、spring等</w:t>
                  </w:r>
                  <w:r w:rsidR="00CE6E2A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技术栈</w:t>
                  </w:r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，熟悉微服务常用框架。熟悉OLAP</w:t>
                  </w:r>
                  <w:r w:rsidR="003E41A4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（</w:t>
                  </w:r>
                  <w:proofErr w:type="spellStart"/>
                  <w:r w:rsidR="003E41A4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clickhouse</w:t>
                  </w:r>
                  <w:proofErr w:type="spellEnd"/>
                  <w:r w:rsidR="003E41A4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、</w:t>
                  </w:r>
                  <w:proofErr w:type="spellStart"/>
                  <w:r w:rsidR="003E41A4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hologres</w:t>
                  </w:r>
                  <w:proofErr w:type="spellEnd"/>
                  <w:r w:rsidR="003E41A4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）</w:t>
                  </w:r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、KV分布式数据库</w:t>
                  </w:r>
                  <w:r w:rsidR="003E41A4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，熟悉ES等大数据领域常用数据库并在项目中有一定深入使用经验</w:t>
                  </w:r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，熟悉</w:t>
                  </w:r>
                  <w:r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  <w:t>MySQL</w:t>
                  </w:r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关系型数据库，并在实际项目有较为深入的使用。熟悉了解</w:t>
                  </w:r>
                  <w:r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  <w:t>spark</w:t>
                  </w:r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、</w:t>
                  </w:r>
                  <w:proofErr w:type="spellStart"/>
                  <w:r>
                    <w:rPr>
                      <w:rFonts w:cs="Arial"/>
                      <w:bCs/>
                      <w:color w:val="000000"/>
                      <w:sz w:val="18"/>
                      <w:szCs w:val="18"/>
                    </w:rPr>
                    <w:t>flink</w:t>
                  </w:r>
                  <w:proofErr w:type="spellEnd"/>
                  <w:r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分布式计算框架。</w:t>
                  </w:r>
                  <w:r w:rsidR="002A11CD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熟悉大数据常用计存中间件</w:t>
                  </w:r>
                  <w:r w:rsidR="00742576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>和框架。</w:t>
                  </w:r>
                </w:p>
                <w:p w14:paraId="2BC60067" w14:textId="692A5AF6" w:rsidR="009F423D" w:rsidRDefault="00000000" w:rsidP="00373F18">
                  <w:pPr>
                    <w:spacing w:line="360" w:lineRule="atLeast"/>
                    <w:ind w:left="270" w:hangingChars="150" w:hanging="270"/>
                    <w:jc w:val="both"/>
                    <w:rPr>
                      <w:rFonts w:cs="Arial"/>
                      <w:bCs/>
                      <w:color w:val="000000"/>
                      <w:sz w:val="21"/>
                      <w:szCs w:val="21"/>
                    </w:rPr>
                  </w:pPr>
                  <w:r w:rsidRPr="009F7693">
                    <w:rPr>
                      <w:rFonts w:cs="Arial" w:hint="eastAsia"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0B53CAA" w14:textId="77777777" w:rsidR="009F423D" w:rsidRDefault="009F423D" w:rsidP="00211A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423D" w14:paraId="3C366989" w14:textId="77777777">
        <w:trPr>
          <w:trHeight w:val="348"/>
          <w:jc w:val="center"/>
        </w:trPr>
        <w:tc>
          <w:tcPr>
            <w:tcW w:w="11170" w:type="dxa"/>
            <w:gridSpan w:val="2"/>
            <w:shd w:val="clear" w:color="auto" w:fill="EDEDED"/>
            <w:tcMar>
              <w:top w:w="75" w:type="dxa"/>
              <w:left w:w="150" w:type="dxa"/>
              <w:bottom w:w="75" w:type="dxa"/>
              <w:right w:w="0" w:type="dxa"/>
            </w:tcMar>
            <w:vAlign w:val="center"/>
          </w:tcPr>
          <w:p w14:paraId="739BD48F" w14:textId="77777777" w:rsidR="009F423D" w:rsidRDefault="00000000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21"/>
                <w:szCs w:val="21"/>
              </w:rPr>
              <w:lastRenderedPageBreak/>
              <w:t>自我评价</w:t>
            </w:r>
          </w:p>
        </w:tc>
      </w:tr>
      <w:tr w:rsidR="009F423D" w14:paraId="336D3C34" w14:textId="77777777">
        <w:trPr>
          <w:trHeight w:val="976"/>
          <w:jc w:val="center"/>
        </w:trPr>
        <w:tc>
          <w:tcPr>
            <w:tcW w:w="11170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10498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98"/>
            </w:tblGrid>
            <w:tr w:rsidR="009F423D" w14:paraId="36D4721B" w14:textId="77777777">
              <w:trPr>
                <w:trHeight w:val="695"/>
                <w:tblCellSpacing w:w="0" w:type="dxa"/>
              </w:trPr>
              <w:tc>
                <w:tcPr>
                  <w:tcW w:w="10498" w:type="dxa"/>
                  <w:vAlign w:val="center"/>
                </w:tcPr>
                <w:p w14:paraId="0E7B82B7" w14:textId="5174EFD3" w:rsidR="009F423D" w:rsidRPr="00162690" w:rsidRDefault="00000000">
                  <w:pPr>
                    <w:spacing w:line="360" w:lineRule="atLeast"/>
                    <w:ind w:leftChars="38" w:left="91" w:firstLineChars="200" w:firstLine="360"/>
                    <w:rPr>
                      <w:color w:val="000000"/>
                      <w:sz w:val="18"/>
                      <w:szCs w:val="18"/>
                    </w:rPr>
                  </w:pP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本人工作学习认真负责</w:t>
                  </w:r>
                  <w:r w:rsidRPr="00162690">
                    <w:rPr>
                      <w:color w:val="000000"/>
                      <w:sz w:val="18"/>
                      <w:szCs w:val="18"/>
                      <w:lang w:eastAsia="zh-Hans"/>
                    </w:rPr>
                    <w:t>，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个人学习能力较好</w:t>
                  </w:r>
                  <w:r w:rsidRPr="00162690">
                    <w:rPr>
                      <w:color w:val="000000"/>
                      <w:sz w:val="18"/>
                      <w:szCs w:val="18"/>
                      <w:lang w:eastAsia="zh-Hans"/>
                    </w:rPr>
                    <w:t>，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</w:rPr>
                    <w:t>平时工作中乐于接触新技术和琢磨行业内优秀产品，除了出色完成本职工作，还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能在项目中主动思考</w:t>
                  </w:r>
                  <w:r w:rsidRPr="00162690">
                    <w:rPr>
                      <w:color w:val="000000"/>
                      <w:sz w:val="18"/>
                      <w:szCs w:val="18"/>
                      <w:lang w:eastAsia="zh-Hans"/>
                    </w:rPr>
                    <w:t>，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找到实际工作中可以发力的点</w:t>
                  </w:r>
                  <w:r w:rsidRPr="00162690">
                    <w:rPr>
                      <w:color w:val="000000"/>
                      <w:sz w:val="18"/>
                      <w:szCs w:val="18"/>
                      <w:lang w:eastAsia="zh-Hans"/>
                    </w:rPr>
                    <w:t>，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并且能够积极调研行业内外产品和技术方案</w:t>
                  </w:r>
                  <w:r w:rsidRPr="00162690">
                    <w:rPr>
                      <w:color w:val="000000"/>
                      <w:sz w:val="18"/>
                      <w:szCs w:val="18"/>
                      <w:lang w:eastAsia="zh-Hans"/>
                    </w:rPr>
                    <w:t>，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并且能较为恰当引入到工作</w:t>
                  </w:r>
                  <w:r w:rsidR="00616909">
                    <w:rPr>
                      <w:rFonts w:hint="eastAsia"/>
                      <w:color w:val="000000"/>
                      <w:sz w:val="18"/>
                      <w:szCs w:val="18"/>
                    </w:rPr>
                    <w:t>中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实际项目</w:t>
                  </w:r>
                  <w:r w:rsidRPr="00162690">
                    <w:rPr>
                      <w:color w:val="000000"/>
                      <w:sz w:val="18"/>
                      <w:szCs w:val="18"/>
                      <w:lang w:eastAsia="zh-Hans"/>
                    </w:rPr>
                    <w:t>，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  <w:lang w:eastAsia="zh-Hans"/>
                    </w:rPr>
                    <w:t>多次给公司和团队带来正向收益</w:t>
                  </w:r>
                  <w:r w:rsidRPr="00162690">
                    <w:rPr>
                      <w:color w:val="000000"/>
                      <w:sz w:val="18"/>
                      <w:szCs w:val="18"/>
                      <w:lang w:eastAsia="zh-Hans"/>
                    </w:rPr>
                    <w:t>。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</w:rPr>
                    <w:t>在各家公司绩效一直较好，尤其在本地生活连续4次3</w:t>
                  </w:r>
                  <w:r w:rsidRPr="00162690">
                    <w:rPr>
                      <w:color w:val="000000"/>
                      <w:sz w:val="18"/>
                      <w:szCs w:val="18"/>
                    </w:rPr>
                    <w:t>75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</w:rPr>
                    <w:t>，并且创新项目带来了</w:t>
                  </w:r>
                  <w:r w:rsidR="006E0F82">
                    <w:rPr>
                      <w:rFonts w:hint="eastAsia"/>
                      <w:color w:val="000000"/>
                      <w:sz w:val="18"/>
                      <w:szCs w:val="18"/>
                    </w:rPr>
                    <w:t>多次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</w:rPr>
                    <w:t>荣誉</w:t>
                  </w:r>
                  <w:r w:rsidR="006D0288">
                    <w:rPr>
                      <w:rFonts w:hint="eastAsia"/>
                      <w:color w:val="000000"/>
                      <w:sz w:val="18"/>
                      <w:szCs w:val="18"/>
                    </w:rPr>
                    <w:t>，</w:t>
                  </w: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</w:rPr>
                    <w:t>并且给团队带了新的变化，得到过领导较好评价。</w:t>
                  </w:r>
                </w:p>
                <w:p w14:paraId="7B48E70A" w14:textId="4DFE83CC" w:rsidR="009F423D" w:rsidRDefault="00162690">
                  <w:pPr>
                    <w:spacing w:line="360" w:lineRule="atLeast"/>
                    <w:ind w:leftChars="38" w:left="91" w:firstLineChars="200" w:firstLine="360"/>
                    <w:rPr>
                      <w:color w:val="000000"/>
                      <w:sz w:val="21"/>
                      <w:szCs w:val="21"/>
                    </w:rPr>
                  </w:pPr>
                  <w:r w:rsidRPr="00162690">
                    <w:rPr>
                      <w:rFonts w:hint="eastAsia"/>
                      <w:color w:val="000000"/>
                      <w:sz w:val="18"/>
                      <w:szCs w:val="18"/>
                    </w:rPr>
                    <w:t>在团队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管理和协同中，能够充分挖掘同学潜力，设置目标，结果量化去牵引团队同学成长，帮助过4位同学晋升下一个职级。定期和团队同学沟通，分享技术，完善架构设计，得到合作团队和内部团队同学的认可。</w:t>
                  </w:r>
                </w:p>
              </w:tc>
            </w:tr>
          </w:tbl>
          <w:p w14:paraId="3216E573" w14:textId="77777777" w:rsidR="009F423D" w:rsidRDefault="009F42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0AB5F0D" w14:textId="77777777" w:rsidR="009F423D" w:rsidRDefault="009F423D"/>
    <w:sectPr w:rsidR="009F423D">
      <w:pgSz w:w="11906" w:h="16838"/>
      <w:pgMar w:top="720" w:right="720" w:bottom="720" w:left="720" w:header="851" w:footer="992" w:gutter="0"/>
      <w:pgBorders w:offsetFrom="page">
        <w:bottom w:val="single" w:sz="8" w:space="24" w:color="auto"/>
      </w:pgBorders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5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39A"/>
    <w:rsid w:val="87FF5D5D"/>
    <w:rsid w:val="9FB6F574"/>
    <w:rsid w:val="9FD53601"/>
    <w:rsid w:val="A7D77031"/>
    <w:rsid w:val="AEFF1B7D"/>
    <w:rsid w:val="AFAB8CD0"/>
    <w:rsid w:val="AFFF1FA9"/>
    <w:rsid w:val="B73F37E5"/>
    <w:rsid w:val="B7ED7CAA"/>
    <w:rsid w:val="BB6E2C9C"/>
    <w:rsid w:val="BBEF73BD"/>
    <w:rsid w:val="BBFB81FB"/>
    <w:rsid w:val="BCF32FF5"/>
    <w:rsid w:val="BD5F6BAF"/>
    <w:rsid w:val="BD75D6EA"/>
    <w:rsid w:val="BE3EB2AA"/>
    <w:rsid w:val="BF1F8888"/>
    <w:rsid w:val="BF3F54CE"/>
    <w:rsid w:val="BF47AB43"/>
    <w:rsid w:val="BF565683"/>
    <w:rsid w:val="BF7F3FC1"/>
    <w:rsid w:val="BF9C5885"/>
    <w:rsid w:val="BFD22397"/>
    <w:rsid w:val="BFD754E5"/>
    <w:rsid w:val="BFDB6841"/>
    <w:rsid w:val="BFFD30E7"/>
    <w:rsid w:val="BFFF5459"/>
    <w:rsid w:val="BFFFDAC0"/>
    <w:rsid w:val="C79BE465"/>
    <w:rsid w:val="CD5E6937"/>
    <w:rsid w:val="CF59380F"/>
    <w:rsid w:val="CF5F8C10"/>
    <w:rsid w:val="CFBE4EC5"/>
    <w:rsid w:val="D4FD3C09"/>
    <w:rsid w:val="D63D08BD"/>
    <w:rsid w:val="D73DF31B"/>
    <w:rsid w:val="DA1BBAC4"/>
    <w:rsid w:val="DCED4C7C"/>
    <w:rsid w:val="DDEF99DE"/>
    <w:rsid w:val="DDFF8B9B"/>
    <w:rsid w:val="DF298C38"/>
    <w:rsid w:val="DF7D32A8"/>
    <w:rsid w:val="DFE98973"/>
    <w:rsid w:val="DFFF3385"/>
    <w:rsid w:val="E3FC949D"/>
    <w:rsid w:val="E5FCF147"/>
    <w:rsid w:val="EA6F1AC1"/>
    <w:rsid w:val="EBFFAF19"/>
    <w:rsid w:val="EEFB2016"/>
    <w:rsid w:val="EF2C1C66"/>
    <w:rsid w:val="EFB71F9A"/>
    <w:rsid w:val="EFDF9019"/>
    <w:rsid w:val="EFFB96AB"/>
    <w:rsid w:val="F1FB4DAC"/>
    <w:rsid w:val="F3FF89DC"/>
    <w:rsid w:val="F5376B79"/>
    <w:rsid w:val="F5C9F8D1"/>
    <w:rsid w:val="F6FF37A0"/>
    <w:rsid w:val="F76F0D7A"/>
    <w:rsid w:val="F7BB3676"/>
    <w:rsid w:val="F7FF410C"/>
    <w:rsid w:val="F87B4404"/>
    <w:rsid w:val="F8FF030D"/>
    <w:rsid w:val="F9733321"/>
    <w:rsid w:val="F9FF3CE8"/>
    <w:rsid w:val="FAFF6C86"/>
    <w:rsid w:val="FB5EBD9A"/>
    <w:rsid w:val="FB7E986B"/>
    <w:rsid w:val="FB7F36F8"/>
    <w:rsid w:val="FBD705B4"/>
    <w:rsid w:val="FBFB70F3"/>
    <w:rsid w:val="FD753F19"/>
    <w:rsid w:val="FDF7279E"/>
    <w:rsid w:val="FEACCB76"/>
    <w:rsid w:val="FF1F0253"/>
    <w:rsid w:val="FF7D6095"/>
    <w:rsid w:val="FF9648D1"/>
    <w:rsid w:val="FFBF6106"/>
    <w:rsid w:val="FFE42604"/>
    <w:rsid w:val="FFFD7B7F"/>
    <w:rsid w:val="00000B2A"/>
    <w:rsid w:val="00005369"/>
    <w:rsid w:val="000056F8"/>
    <w:rsid w:val="000071BF"/>
    <w:rsid w:val="00026F82"/>
    <w:rsid w:val="00036337"/>
    <w:rsid w:val="000403DC"/>
    <w:rsid w:val="000454BA"/>
    <w:rsid w:val="00046D5A"/>
    <w:rsid w:val="00051BAD"/>
    <w:rsid w:val="00052D81"/>
    <w:rsid w:val="00057DC8"/>
    <w:rsid w:val="000617E1"/>
    <w:rsid w:val="0006249C"/>
    <w:rsid w:val="000636BC"/>
    <w:rsid w:val="0006796A"/>
    <w:rsid w:val="00072C5A"/>
    <w:rsid w:val="00073750"/>
    <w:rsid w:val="0007681F"/>
    <w:rsid w:val="000853B2"/>
    <w:rsid w:val="00086ACC"/>
    <w:rsid w:val="0009083C"/>
    <w:rsid w:val="000A0755"/>
    <w:rsid w:val="000B51CD"/>
    <w:rsid w:val="000C49BC"/>
    <w:rsid w:val="000D38B1"/>
    <w:rsid w:val="000D427A"/>
    <w:rsid w:val="000D6FDD"/>
    <w:rsid w:val="000E7063"/>
    <w:rsid w:val="000E79F5"/>
    <w:rsid w:val="000F62F2"/>
    <w:rsid w:val="000F665F"/>
    <w:rsid w:val="00102BA7"/>
    <w:rsid w:val="00105F25"/>
    <w:rsid w:val="00116A60"/>
    <w:rsid w:val="00121ACB"/>
    <w:rsid w:val="00125C9A"/>
    <w:rsid w:val="00126DA3"/>
    <w:rsid w:val="0012735A"/>
    <w:rsid w:val="001330AE"/>
    <w:rsid w:val="001356F8"/>
    <w:rsid w:val="001408EF"/>
    <w:rsid w:val="0014103E"/>
    <w:rsid w:val="00143757"/>
    <w:rsid w:val="00145874"/>
    <w:rsid w:val="00151E9D"/>
    <w:rsid w:val="00152902"/>
    <w:rsid w:val="001548D8"/>
    <w:rsid w:val="001608A6"/>
    <w:rsid w:val="00161491"/>
    <w:rsid w:val="00162690"/>
    <w:rsid w:val="00162F35"/>
    <w:rsid w:val="00165C8A"/>
    <w:rsid w:val="00167A09"/>
    <w:rsid w:val="001701F8"/>
    <w:rsid w:val="00186998"/>
    <w:rsid w:val="001919BC"/>
    <w:rsid w:val="00191AD1"/>
    <w:rsid w:val="00193CAA"/>
    <w:rsid w:val="0019531F"/>
    <w:rsid w:val="001956A2"/>
    <w:rsid w:val="001A0C55"/>
    <w:rsid w:val="001A1585"/>
    <w:rsid w:val="001A1EF7"/>
    <w:rsid w:val="001B0980"/>
    <w:rsid w:val="001B48E8"/>
    <w:rsid w:val="001B50DF"/>
    <w:rsid w:val="001C5223"/>
    <w:rsid w:val="001D4528"/>
    <w:rsid w:val="001D6C33"/>
    <w:rsid w:val="001E2A30"/>
    <w:rsid w:val="001E5620"/>
    <w:rsid w:val="001E7B07"/>
    <w:rsid w:val="001F3B20"/>
    <w:rsid w:val="001F507A"/>
    <w:rsid w:val="002047E9"/>
    <w:rsid w:val="002055BD"/>
    <w:rsid w:val="00206C8E"/>
    <w:rsid w:val="0021180E"/>
    <w:rsid w:val="00211AB8"/>
    <w:rsid w:val="00213A34"/>
    <w:rsid w:val="0021623A"/>
    <w:rsid w:val="00224D11"/>
    <w:rsid w:val="00225EEB"/>
    <w:rsid w:val="0023051F"/>
    <w:rsid w:val="00232A2E"/>
    <w:rsid w:val="00233A40"/>
    <w:rsid w:val="00234377"/>
    <w:rsid w:val="00235C9A"/>
    <w:rsid w:val="00235D66"/>
    <w:rsid w:val="00240A0B"/>
    <w:rsid w:val="00242AB9"/>
    <w:rsid w:val="002470B2"/>
    <w:rsid w:val="002514AB"/>
    <w:rsid w:val="00253AEA"/>
    <w:rsid w:val="00253F4A"/>
    <w:rsid w:val="00256993"/>
    <w:rsid w:val="0026168D"/>
    <w:rsid w:val="002620F6"/>
    <w:rsid w:val="00262FAB"/>
    <w:rsid w:val="00263BA4"/>
    <w:rsid w:val="00265685"/>
    <w:rsid w:val="00270286"/>
    <w:rsid w:val="00271CD5"/>
    <w:rsid w:val="00276FC8"/>
    <w:rsid w:val="0027711F"/>
    <w:rsid w:val="00277279"/>
    <w:rsid w:val="002778DB"/>
    <w:rsid w:val="00277E67"/>
    <w:rsid w:val="0028292D"/>
    <w:rsid w:val="00285CA1"/>
    <w:rsid w:val="00292765"/>
    <w:rsid w:val="00294CA4"/>
    <w:rsid w:val="002A11CD"/>
    <w:rsid w:val="002B1B32"/>
    <w:rsid w:val="002C1D62"/>
    <w:rsid w:val="002C544D"/>
    <w:rsid w:val="002C5A3D"/>
    <w:rsid w:val="002C785E"/>
    <w:rsid w:val="002D1CB1"/>
    <w:rsid w:val="002D6B69"/>
    <w:rsid w:val="002D7C27"/>
    <w:rsid w:val="002E3CB0"/>
    <w:rsid w:val="002E4990"/>
    <w:rsid w:val="002F2B80"/>
    <w:rsid w:val="002F3988"/>
    <w:rsid w:val="002F555C"/>
    <w:rsid w:val="003002ED"/>
    <w:rsid w:val="003007A7"/>
    <w:rsid w:val="00301C06"/>
    <w:rsid w:val="00302FFC"/>
    <w:rsid w:val="00305E74"/>
    <w:rsid w:val="0031208F"/>
    <w:rsid w:val="00312D29"/>
    <w:rsid w:val="00322B06"/>
    <w:rsid w:val="00324BC2"/>
    <w:rsid w:val="003351FD"/>
    <w:rsid w:val="00335597"/>
    <w:rsid w:val="0036082D"/>
    <w:rsid w:val="00366741"/>
    <w:rsid w:val="00367FCA"/>
    <w:rsid w:val="00373F18"/>
    <w:rsid w:val="00375512"/>
    <w:rsid w:val="003807AE"/>
    <w:rsid w:val="0038783F"/>
    <w:rsid w:val="0038788E"/>
    <w:rsid w:val="00392780"/>
    <w:rsid w:val="003A144A"/>
    <w:rsid w:val="003A279E"/>
    <w:rsid w:val="003A31A6"/>
    <w:rsid w:val="003A5111"/>
    <w:rsid w:val="003A6575"/>
    <w:rsid w:val="003C3EBF"/>
    <w:rsid w:val="003C4961"/>
    <w:rsid w:val="003C4EF9"/>
    <w:rsid w:val="003C628C"/>
    <w:rsid w:val="003C7AB0"/>
    <w:rsid w:val="003D4D49"/>
    <w:rsid w:val="003E41A4"/>
    <w:rsid w:val="003E55DC"/>
    <w:rsid w:val="003E63CD"/>
    <w:rsid w:val="003F06A1"/>
    <w:rsid w:val="003F53A5"/>
    <w:rsid w:val="00401D33"/>
    <w:rsid w:val="00401DDD"/>
    <w:rsid w:val="00404377"/>
    <w:rsid w:val="00404C91"/>
    <w:rsid w:val="00412BA0"/>
    <w:rsid w:val="004141D1"/>
    <w:rsid w:val="00414A98"/>
    <w:rsid w:val="00416C8A"/>
    <w:rsid w:val="00422DD9"/>
    <w:rsid w:val="004279CE"/>
    <w:rsid w:val="004315B4"/>
    <w:rsid w:val="004338B8"/>
    <w:rsid w:val="00435E34"/>
    <w:rsid w:val="0044354F"/>
    <w:rsid w:val="0044427C"/>
    <w:rsid w:val="00445A37"/>
    <w:rsid w:val="00450633"/>
    <w:rsid w:val="004549B8"/>
    <w:rsid w:val="00455D2B"/>
    <w:rsid w:val="00456405"/>
    <w:rsid w:val="0046095F"/>
    <w:rsid w:val="004662A0"/>
    <w:rsid w:val="00467CEB"/>
    <w:rsid w:val="00474A00"/>
    <w:rsid w:val="0048417C"/>
    <w:rsid w:val="0048513E"/>
    <w:rsid w:val="004914C5"/>
    <w:rsid w:val="004A0D08"/>
    <w:rsid w:val="004A46A8"/>
    <w:rsid w:val="004A4F3A"/>
    <w:rsid w:val="004B0895"/>
    <w:rsid w:val="004B3322"/>
    <w:rsid w:val="004B45F8"/>
    <w:rsid w:val="004B57D8"/>
    <w:rsid w:val="004B741F"/>
    <w:rsid w:val="004D0770"/>
    <w:rsid w:val="004D14BC"/>
    <w:rsid w:val="004D4913"/>
    <w:rsid w:val="004D6D37"/>
    <w:rsid w:val="004E2384"/>
    <w:rsid w:val="004E343C"/>
    <w:rsid w:val="004E40B1"/>
    <w:rsid w:val="004E5507"/>
    <w:rsid w:val="004E6EE2"/>
    <w:rsid w:val="004F4ABA"/>
    <w:rsid w:val="004F69C3"/>
    <w:rsid w:val="004F69D5"/>
    <w:rsid w:val="004F7BB7"/>
    <w:rsid w:val="005001B7"/>
    <w:rsid w:val="00504416"/>
    <w:rsid w:val="0051434A"/>
    <w:rsid w:val="0051483F"/>
    <w:rsid w:val="00516A1B"/>
    <w:rsid w:val="00521893"/>
    <w:rsid w:val="00525529"/>
    <w:rsid w:val="00537BAB"/>
    <w:rsid w:val="0054348C"/>
    <w:rsid w:val="00543ABF"/>
    <w:rsid w:val="00550D29"/>
    <w:rsid w:val="00571600"/>
    <w:rsid w:val="00575B4A"/>
    <w:rsid w:val="00575EA3"/>
    <w:rsid w:val="00576BE4"/>
    <w:rsid w:val="0057749A"/>
    <w:rsid w:val="005869F1"/>
    <w:rsid w:val="0059006F"/>
    <w:rsid w:val="005941E1"/>
    <w:rsid w:val="005A021E"/>
    <w:rsid w:val="005A33CC"/>
    <w:rsid w:val="005A3820"/>
    <w:rsid w:val="005A473D"/>
    <w:rsid w:val="005B1F0D"/>
    <w:rsid w:val="005B5B3A"/>
    <w:rsid w:val="005B62C0"/>
    <w:rsid w:val="005B7B43"/>
    <w:rsid w:val="005C6B05"/>
    <w:rsid w:val="005D6974"/>
    <w:rsid w:val="005F3703"/>
    <w:rsid w:val="005F4369"/>
    <w:rsid w:val="005F5E8B"/>
    <w:rsid w:val="005F78F0"/>
    <w:rsid w:val="005F7F64"/>
    <w:rsid w:val="00600DC6"/>
    <w:rsid w:val="00605286"/>
    <w:rsid w:val="00616063"/>
    <w:rsid w:val="00616909"/>
    <w:rsid w:val="00620FDB"/>
    <w:rsid w:val="00623474"/>
    <w:rsid w:val="0063206D"/>
    <w:rsid w:val="00634833"/>
    <w:rsid w:val="00634BD3"/>
    <w:rsid w:val="00646ED1"/>
    <w:rsid w:val="00647DD4"/>
    <w:rsid w:val="006523EE"/>
    <w:rsid w:val="00656990"/>
    <w:rsid w:val="0065731F"/>
    <w:rsid w:val="00661E09"/>
    <w:rsid w:val="006743F5"/>
    <w:rsid w:val="00677782"/>
    <w:rsid w:val="006802F8"/>
    <w:rsid w:val="00680A3F"/>
    <w:rsid w:val="00685610"/>
    <w:rsid w:val="00686322"/>
    <w:rsid w:val="00686BE4"/>
    <w:rsid w:val="006900F6"/>
    <w:rsid w:val="00691E71"/>
    <w:rsid w:val="00692CE4"/>
    <w:rsid w:val="0069543F"/>
    <w:rsid w:val="00695852"/>
    <w:rsid w:val="00697FBD"/>
    <w:rsid w:val="006A6CFA"/>
    <w:rsid w:val="006B117C"/>
    <w:rsid w:val="006B323C"/>
    <w:rsid w:val="006B61A2"/>
    <w:rsid w:val="006C2DC3"/>
    <w:rsid w:val="006C5116"/>
    <w:rsid w:val="006C71AB"/>
    <w:rsid w:val="006C7C87"/>
    <w:rsid w:val="006D0288"/>
    <w:rsid w:val="006D5243"/>
    <w:rsid w:val="006D6F69"/>
    <w:rsid w:val="006E0F82"/>
    <w:rsid w:val="006E7DDD"/>
    <w:rsid w:val="006F12AD"/>
    <w:rsid w:val="006F48CE"/>
    <w:rsid w:val="006F527C"/>
    <w:rsid w:val="006F5884"/>
    <w:rsid w:val="00703816"/>
    <w:rsid w:val="00713AA7"/>
    <w:rsid w:val="0071628D"/>
    <w:rsid w:val="0071694A"/>
    <w:rsid w:val="00722ED5"/>
    <w:rsid w:val="00727A95"/>
    <w:rsid w:val="00731424"/>
    <w:rsid w:val="00742576"/>
    <w:rsid w:val="00742B9A"/>
    <w:rsid w:val="007473A7"/>
    <w:rsid w:val="00767843"/>
    <w:rsid w:val="00773F3D"/>
    <w:rsid w:val="00774450"/>
    <w:rsid w:val="007776DA"/>
    <w:rsid w:val="0079147F"/>
    <w:rsid w:val="0079336D"/>
    <w:rsid w:val="007962BA"/>
    <w:rsid w:val="007A37E3"/>
    <w:rsid w:val="007A62E2"/>
    <w:rsid w:val="007B0F6E"/>
    <w:rsid w:val="007B61D6"/>
    <w:rsid w:val="007C22FF"/>
    <w:rsid w:val="007C2318"/>
    <w:rsid w:val="007C3311"/>
    <w:rsid w:val="007C72D8"/>
    <w:rsid w:val="007D514F"/>
    <w:rsid w:val="007D706E"/>
    <w:rsid w:val="007E26D8"/>
    <w:rsid w:val="007E764E"/>
    <w:rsid w:val="007F0446"/>
    <w:rsid w:val="007F1F02"/>
    <w:rsid w:val="007F792E"/>
    <w:rsid w:val="007F7AF0"/>
    <w:rsid w:val="00800B51"/>
    <w:rsid w:val="00802AF9"/>
    <w:rsid w:val="00805A81"/>
    <w:rsid w:val="00805FC6"/>
    <w:rsid w:val="00806833"/>
    <w:rsid w:val="00810501"/>
    <w:rsid w:val="00814F79"/>
    <w:rsid w:val="00825C59"/>
    <w:rsid w:val="008303D7"/>
    <w:rsid w:val="008346F7"/>
    <w:rsid w:val="008357E6"/>
    <w:rsid w:val="00835DE7"/>
    <w:rsid w:val="00836001"/>
    <w:rsid w:val="00840FB8"/>
    <w:rsid w:val="00843747"/>
    <w:rsid w:val="00852335"/>
    <w:rsid w:val="008632EF"/>
    <w:rsid w:val="0087297A"/>
    <w:rsid w:val="00873FB9"/>
    <w:rsid w:val="008754B0"/>
    <w:rsid w:val="008831E0"/>
    <w:rsid w:val="00887591"/>
    <w:rsid w:val="00893F30"/>
    <w:rsid w:val="008951B2"/>
    <w:rsid w:val="0089644F"/>
    <w:rsid w:val="008A42F8"/>
    <w:rsid w:val="008B23EA"/>
    <w:rsid w:val="008B34E9"/>
    <w:rsid w:val="008D47F7"/>
    <w:rsid w:val="008E11C1"/>
    <w:rsid w:val="008E4FFB"/>
    <w:rsid w:val="008F37E3"/>
    <w:rsid w:val="008F5D36"/>
    <w:rsid w:val="008F6F26"/>
    <w:rsid w:val="009012A5"/>
    <w:rsid w:val="0090741C"/>
    <w:rsid w:val="00907DC9"/>
    <w:rsid w:val="009100DF"/>
    <w:rsid w:val="00915EAB"/>
    <w:rsid w:val="00917EFB"/>
    <w:rsid w:val="00923D5E"/>
    <w:rsid w:val="00924469"/>
    <w:rsid w:val="00930854"/>
    <w:rsid w:val="00934B3F"/>
    <w:rsid w:val="00954351"/>
    <w:rsid w:val="00955518"/>
    <w:rsid w:val="0097191F"/>
    <w:rsid w:val="00983EF5"/>
    <w:rsid w:val="00991A2B"/>
    <w:rsid w:val="009A0AD6"/>
    <w:rsid w:val="009A4990"/>
    <w:rsid w:val="009A55F3"/>
    <w:rsid w:val="009B4F84"/>
    <w:rsid w:val="009B68E7"/>
    <w:rsid w:val="009C1849"/>
    <w:rsid w:val="009C3EBA"/>
    <w:rsid w:val="009C521F"/>
    <w:rsid w:val="009C5642"/>
    <w:rsid w:val="009C5961"/>
    <w:rsid w:val="009C7B88"/>
    <w:rsid w:val="009D66A6"/>
    <w:rsid w:val="009E106A"/>
    <w:rsid w:val="009F36B4"/>
    <w:rsid w:val="009F423D"/>
    <w:rsid w:val="009F7693"/>
    <w:rsid w:val="00A0603B"/>
    <w:rsid w:val="00A07C6B"/>
    <w:rsid w:val="00A1082C"/>
    <w:rsid w:val="00A12568"/>
    <w:rsid w:val="00A15E6D"/>
    <w:rsid w:val="00A228D6"/>
    <w:rsid w:val="00A2352C"/>
    <w:rsid w:val="00A24720"/>
    <w:rsid w:val="00A26053"/>
    <w:rsid w:val="00A3084E"/>
    <w:rsid w:val="00A31BE3"/>
    <w:rsid w:val="00A35FF5"/>
    <w:rsid w:val="00A45D1E"/>
    <w:rsid w:val="00A47998"/>
    <w:rsid w:val="00A510FE"/>
    <w:rsid w:val="00A53DA3"/>
    <w:rsid w:val="00A65CDA"/>
    <w:rsid w:val="00A717B9"/>
    <w:rsid w:val="00A717CB"/>
    <w:rsid w:val="00A774F5"/>
    <w:rsid w:val="00A833EC"/>
    <w:rsid w:val="00A8565D"/>
    <w:rsid w:val="00A8587C"/>
    <w:rsid w:val="00A8667C"/>
    <w:rsid w:val="00A9066D"/>
    <w:rsid w:val="00A92352"/>
    <w:rsid w:val="00A94208"/>
    <w:rsid w:val="00A97A20"/>
    <w:rsid w:val="00AA1A4B"/>
    <w:rsid w:val="00AA2F3C"/>
    <w:rsid w:val="00AA5357"/>
    <w:rsid w:val="00AA6F2E"/>
    <w:rsid w:val="00AA78FE"/>
    <w:rsid w:val="00AB12DE"/>
    <w:rsid w:val="00AB1771"/>
    <w:rsid w:val="00AB3F80"/>
    <w:rsid w:val="00AC56C5"/>
    <w:rsid w:val="00AD20E5"/>
    <w:rsid w:val="00AD31A3"/>
    <w:rsid w:val="00AD5D6D"/>
    <w:rsid w:val="00AE1347"/>
    <w:rsid w:val="00AE306B"/>
    <w:rsid w:val="00AE669F"/>
    <w:rsid w:val="00AF625C"/>
    <w:rsid w:val="00AF7A9C"/>
    <w:rsid w:val="00B04033"/>
    <w:rsid w:val="00B04E81"/>
    <w:rsid w:val="00B10BC0"/>
    <w:rsid w:val="00B1139A"/>
    <w:rsid w:val="00B14AF6"/>
    <w:rsid w:val="00B2132C"/>
    <w:rsid w:val="00B23713"/>
    <w:rsid w:val="00B244AE"/>
    <w:rsid w:val="00B25621"/>
    <w:rsid w:val="00B25651"/>
    <w:rsid w:val="00B37E7D"/>
    <w:rsid w:val="00B41B88"/>
    <w:rsid w:val="00B52ABC"/>
    <w:rsid w:val="00B6232F"/>
    <w:rsid w:val="00B6334B"/>
    <w:rsid w:val="00B638C2"/>
    <w:rsid w:val="00B640CA"/>
    <w:rsid w:val="00B64104"/>
    <w:rsid w:val="00B6481F"/>
    <w:rsid w:val="00B64D62"/>
    <w:rsid w:val="00B65FAB"/>
    <w:rsid w:val="00B660C6"/>
    <w:rsid w:val="00B83EE1"/>
    <w:rsid w:val="00B87702"/>
    <w:rsid w:val="00B953AD"/>
    <w:rsid w:val="00B95E08"/>
    <w:rsid w:val="00B95F63"/>
    <w:rsid w:val="00BA1B01"/>
    <w:rsid w:val="00BA5849"/>
    <w:rsid w:val="00BB06C1"/>
    <w:rsid w:val="00BB2B03"/>
    <w:rsid w:val="00BB48FD"/>
    <w:rsid w:val="00BD0419"/>
    <w:rsid w:val="00BD4CC4"/>
    <w:rsid w:val="00BD4F22"/>
    <w:rsid w:val="00BE5097"/>
    <w:rsid w:val="00BE5132"/>
    <w:rsid w:val="00BF0306"/>
    <w:rsid w:val="00BF2D79"/>
    <w:rsid w:val="00BF2E37"/>
    <w:rsid w:val="00C04783"/>
    <w:rsid w:val="00C058DB"/>
    <w:rsid w:val="00C07221"/>
    <w:rsid w:val="00C257CA"/>
    <w:rsid w:val="00C2583E"/>
    <w:rsid w:val="00C26DA8"/>
    <w:rsid w:val="00C270C4"/>
    <w:rsid w:val="00C31C33"/>
    <w:rsid w:val="00C41B2F"/>
    <w:rsid w:val="00C467CA"/>
    <w:rsid w:val="00C515E5"/>
    <w:rsid w:val="00C52CF4"/>
    <w:rsid w:val="00C53F2F"/>
    <w:rsid w:val="00C54FFC"/>
    <w:rsid w:val="00C55275"/>
    <w:rsid w:val="00C606B7"/>
    <w:rsid w:val="00C81DDB"/>
    <w:rsid w:val="00C826F1"/>
    <w:rsid w:val="00C846D7"/>
    <w:rsid w:val="00C91CA8"/>
    <w:rsid w:val="00C971CE"/>
    <w:rsid w:val="00CA1C13"/>
    <w:rsid w:val="00CA2886"/>
    <w:rsid w:val="00CA437F"/>
    <w:rsid w:val="00CA729A"/>
    <w:rsid w:val="00CB0211"/>
    <w:rsid w:val="00CC19D9"/>
    <w:rsid w:val="00CC2B3D"/>
    <w:rsid w:val="00CC2DBF"/>
    <w:rsid w:val="00CC4D5E"/>
    <w:rsid w:val="00CD130A"/>
    <w:rsid w:val="00CD3D61"/>
    <w:rsid w:val="00CE6E2A"/>
    <w:rsid w:val="00CE74DB"/>
    <w:rsid w:val="00CF09A0"/>
    <w:rsid w:val="00CF7212"/>
    <w:rsid w:val="00CF72F2"/>
    <w:rsid w:val="00CF7E57"/>
    <w:rsid w:val="00D00112"/>
    <w:rsid w:val="00D00483"/>
    <w:rsid w:val="00D05C27"/>
    <w:rsid w:val="00D05E9B"/>
    <w:rsid w:val="00D06FA9"/>
    <w:rsid w:val="00D1144F"/>
    <w:rsid w:val="00D13D09"/>
    <w:rsid w:val="00D17E27"/>
    <w:rsid w:val="00D327C0"/>
    <w:rsid w:val="00D46254"/>
    <w:rsid w:val="00D51581"/>
    <w:rsid w:val="00D51655"/>
    <w:rsid w:val="00D5707F"/>
    <w:rsid w:val="00D57845"/>
    <w:rsid w:val="00D630A2"/>
    <w:rsid w:val="00D64553"/>
    <w:rsid w:val="00D804E7"/>
    <w:rsid w:val="00D84212"/>
    <w:rsid w:val="00D90EB2"/>
    <w:rsid w:val="00D95C4A"/>
    <w:rsid w:val="00DA0062"/>
    <w:rsid w:val="00DA4EF7"/>
    <w:rsid w:val="00DB0570"/>
    <w:rsid w:val="00DB7F6B"/>
    <w:rsid w:val="00DC1020"/>
    <w:rsid w:val="00DC4C5B"/>
    <w:rsid w:val="00DE20B6"/>
    <w:rsid w:val="00DE6706"/>
    <w:rsid w:val="00DF0501"/>
    <w:rsid w:val="00E0316F"/>
    <w:rsid w:val="00E10B8F"/>
    <w:rsid w:val="00E1100E"/>
    <w:rsid w:val="00E2746A"/>
    <w:rsid w:val="00E4412D"/>
    <w:rsid w:val="00E568D8"/>
    <w:rsid w:val="00E56F01"/>
    <w:rsid w:val="00E61199"/>
    <w:rsid w:val="00E6133D"/>
    <w:rsid w:val="00E63280"/>
    <w:rsid w:val="00E6557A"/>
    <w:rsid w:val="00E77879"/>
    <w:rsid w:val="00E80D1B"/>
    <w:rsid w:val="00E818F8"/>
    <w:rsid w:val="00E9370C"/>
    <w:rsid w:val="00E9631D"/>
    <w:rsid w:val="00EA35DA"/>
    <w:rsid w:val="00EA4DD8"/>
    <w:rsid w:val="00EA6A46"/>
    <w:rsid w:val="00EB0684"/>
    <w:rsid w:val="00EB2028"/>
    <w:rsid w:val="00EC4744"/>
    <w:rsid w:val="00ED00C3"/>
    <w:rsid w:val="00ED43E0"/>
    <w:rsid w:val="00ED4540"/>
    <w:rsid w:val="00ED4AB0"/>
    <w:rsid w:val="00EE1297"/>
    <w:rsid w:val="00EE27A6"/>
    <w:rsid w:val="00EE5E33"/>
    <w:rsid w:val="00EF1B5D"/>
    <w:rsid w:val="00EF5600"/>
    <w:rsid w:val="00F039BC"/>
    <w:rsid w:val="00F06B52"/>
    <w:rsid w:val="00F10DEE"/>
    <w:rsid w:val="00F1129E"/>
    <w:rsid w:val="00F13111"/>
    <w:rsid w:val="00F13C5A"/>
    <w:rsid w:val="00F13EAA"/>
    <w:rsid w:val="00F14A4D"/>
    <w:rsid w:val="00F17C40"/>
    <w:rsid w:val="00F2204E"/>
    <w:rsid w:val="00F26547"/>
    <w:rsid w:val="00F32AC7"/>
    <w:rsid w:val="00F44C1E"/>
    <w:rsid w:val="00F5196C"/>
    <w:rsid w:val="00F56184"/>
    <w:rsid w:val="00F569DF"/>
    <w:rsid w:val="00F64D15"/>
    <w:rsid w:val="00F67432"/>
    <w:rsid w:val="00F770FB"/>
    <w:rsid w:val="00F8014B"/>
    <w:rsid w:val="00F80346"/>
    <w:rsid w:val="00F805F5"/>
    <w:rsid w:val="00F818E9"/>
    <w:rsid w:val="00F823F4"/>
    <w:rsid w:val="00F850AB"/>
    <w:rsid w:val="00F926A9"/>
    <w:rsid w:val="00F92A4D"/>
    <w:rsid w:val="00F92EF0"/>
    <w:rsid w:val="00FA0757"/>
    <w:rsid w:val="00FA7926"/>
    <w:rsid w:val="00FB0665"/>
    <w:rsid w:val="00FB1B98"/>
    <w:rsid w:val="00FB571B"/>
    <w:rsid w:val="00FB74D9"/>
    <w:rsid w:val="00FC07A5"/>
    <w:rsid w:val="00FC3AC6"/>
    <w:rsid w:val="00FC750C"/>
    <w:rsid w:val="00FD0F44"/>
    <w:rsid w:val="00FD1D85"/>
    <w:rsid w:val="00FD50A5"/>
    <w:rsid w:val="00FD57EE"/>
    <w:rsid w:val="00FD5DAA"/>
    <w:rsid w:val="00FE50A0"/>
    <w:rsid w:val="0773F325"/>
    <w:rsid w:val="07D00000"/>
    <w:rsid w:val="0AFFD5A8"/>
    <w:rsid w:val="12B127C5"/>
    <w:rsid w:val="1FBB7172"/>
    <w:rsid w:val="1FFBD2CF"/>
    <w:rsid w:val="24D71152"/>
    <w:rsid w:val="27BF1C13"/>
    <w:rsid w:val="2E3F8058"/>
    <w:rsid w:val="2F778737"/>
    <w:rsid w:val="2FFE9A9E"/>
    <w:rsid w:val="355F1AA4"/>
    <w:rsid w:val="37EE2FB1"/>
    <w:rsid w:val="37EFE499"/>
    <w:rsid w:val="37F7D7D9"/>
    <w:rsid w:val="39EF9AC5"/>
    <w:rsid w:val="3BD7A02A"/>
    <w:rsid w:val="3E3FA87E"/>
    <w:rsid w:val="3EC99C99"/>
    <w:rsid w:val="3FD61A1B"/>
    <w:rsid w:val="4EFA3568"/>
    <w:rsid w:val="4F5F6FD2"/>
    <w:rsid w:val="57667A26"/>
    <w:rsid w:val="5BF6B173"/>
    <w:rsid w:val="5DF913ED"/>
    <w:rsid w:val="5EB69BF9"/>
    <w:rsid w:val="5EF25489"/>
    <w:rsid w:val="5F3E798D"/>
    <w:rsid w:val="5F9166D0"/>
    <w:rsid w:val="5F9FD987"/>
    <w:rsid w:val="5FBF85F0"/>
    <w:rsid w:val="5FECF72E"/>
    <w:rsid w:val="5FEF67B0"/>
    <w:rsid w:val="5FF721D8"/>
    <w:rsid w:val="63FFDC8F"/>
    <w:rsid w:val="65379DC6"/>
    <w:rsid w:val="677F4B7E"/>
    <w:rsid w:val="67BF7D21"/>
    <w:rsid w:val="67ED41EC"/>
    <w:rsid w:val="69F706A0"/>
    <w:rsid w:val="6BA8C081"/>
    <w:rsid w:val="6BBFD6AE"/>
    <w:rsid w:val="6D47FDFE"/>
    <w:rsid w:val="6DFF9722"/>
    <w:rsid w:val="6FFF308C"/>
    <w:rsid w:val="70FA85F0"/>
    <w:rsid w:val="71E768FB"/>
    <w:rsid w:val="74F66E37"/>
    <w:rsid w:val="757BC1EB"/>
    <w:rsid w:val="765FD546"/>
    <w:rsid w:val="76735A1D"/>
    <w:rsid w:val="76FEC337"/>
    <w:rsid w:val="777B97D1"/>
    <w:rsid w:val="77A2DCF0"/>
    <w:rsid w:val="77FE7F19"/>
    <w:rsid w:val="79F7AD96"/>
    <w:rsid w:val="79FF3EA3"/>
    <w:rsid w:val="7A3FC43B"/>
    <w:rsid w:val="7AAD69F5"/>
    <w:rsid w:val="7AFF6F0F"/>
    <w:rsid w:val="7BD72824"/>
    <w:rsid w:val="7CFA1C9C"/>
    <w:rsid w:val="7D7F595B"/>
    <w:rsid w:val="7DF91510"/>
    <w:rsid w:val="7DFF608A"/>
    <w:rsid w:val="7DFF6427"/>
    <w:rsid w:val="7E34A0C7"/>
    <w:rsid w:val="7EA54DE7"/>
    <w:rsid w:val="7EFB69D8"/>
    <w:rsid w:val="7EFC38CC"/>
    <w:rsid w:val="7EFD296B"/>
    <w:rsid w:val="7F1E111A"/>
    <w:rsid w:val="7F57793F"/>
    <w:rsid w:val="7F7F3D1E"/>
    <w:rsid w:val="7FE3B5FA"/>
    <w:rsid w:val="7FED76B9"/>
    <w:rsid w:val="7FFA3BD1"/>
    <w:rsid w:val="7FFD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7D580"/>
  <w15:docId w15:val="{9D2A92AD-3E14-E94B-A834-05A79A0F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988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uiPriority w:val="99"/>
    <w:unhideWhenUsed/>
    <w:qFormat/>
    <w:rPr>
      <w:color w:val="000000"/>
      <w:sz w:val="18"/>
      <w:szCs w:val="18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宋体" w:eastAsia="宋体" w:hAnsi="宋体" w:cs="宋体"/>
      <w:kern w:val="0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宋体" w:eastAsia="宋体" w:hAnsi="宋体" w:cs="宋体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宋体" w:eastAsia="宋体" w:hAnsi="宋体" w:cs="宋体"/>
      <w:kern w:val="0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540</Words>
  <Characters>3084</Characters>
  <Application>Microsoft Office Word</Application>
  <DocSecurity>0</DocSecurity>
  <Lines>25</Lines>
  <Paragraphs>7</Paragraphs>
  <ScaleCrop>false</ScaleCrop>
  <Company>www.CNN88.com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anlun</dc:creator>
  <cp:lastModifiedBy>陈圣</cp:lastModifiedBy>
  <cp:revision>94</cp:revision>
  <dcterms:created xsi:type="dcterms:W3CDTF">2025-04-16T09:43:00Z</dcterms:created>
  <dcterms:modified xsi:type="dcterms:W3CDTF">2025-05-08T05:55:00Z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5F7623AAF6D9553E4EAE4B63F5E8AA0D</vt:lpwstr>
  </property>
</Properties>
</file>