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304" w:rsidRDefault="00725304">
      <w:pPr>
        <w:spacing w:line="360" w:lineRule="auto"/>
        <w:rPr>
          <w:rFonts w:asciiTheme="minorEastAsia" w:hAnsiTheme="minorEastAsia" w:cstheme="minorEastAsia"/>
          <w:color w:val="000000"/>
          <w:szCs w:val="21"/>
        </w:rPr>
      </w:pPr>
    </w:p>
    <w:p w:rsidR="00725304" w:rsidRDefault="00725304">
      <w:pPr>
        <w:spacing w:line="360" w:lineRule="auto"/>
        <w:rPr>
          <w:rFonts w:asciiTheme="minorEastAsia" w:hAnsiTheme="minorEastAsia" w:cstheme="minorEastAsia"/>
          <w:color w:val="000000"/>
          <w:szCs w:val="21"/>
        </w:rPr>
      </w:pPr>
    </w:p>
    <w:p w:rsidR="00725304" w:rsidRDefault="00F56C7A">
      <w:pPr>
        <w:spacing w:line="360" w:lineRule="auto"/>
        <w:jc w:val="center"/>
        <w:rPr>
          <w:rFonts w:asciiTheme="minorEastAsia" w:hAnsiTheme="minorEastAsia" w:cstheme="minorEastAsia"/>
          <w:b/>
          <w:bCs/>
          <w:color w:val="000000"/>
          <w:sz w:val="24"/>
          <w:szCs w:val="24"/>
        </w:rPr>
      </w:pPr>
      <w:r>
        <w:rPr>
          <w:rFonts w:asciiTheme="minorEastAsia" w:hAnsiTheme="minorEastAsia" w:cstheme="minorEastAsia" w:hint="eastAsia"/>
          <w:b/>
          <w:bCs/>
          <w:snapToGrid w:val="0"/>
          <w:color w:val="000000"/>
          <w:sz w:val="24"/>
          <w:szCs w:val="24"/>
        </w:rPr>
        <w:t>推荐报告</w:t>
      </w:r>
    </w:p>
    <w:p w:rsidR="00725304" w:rsidRDefault="00F56C7A">
      <w:pPr>
        <w:spacing w:line="360" w:lineRule="auto"/>
        <w:jc w:val="left"/>
        <w:rPr>
          <w:rFonts w:asciiTheme="minorEastAsia" w:hAnsiTheme="minorEastAsia" w:cstheme="minorEastAsia"/>
          <w:b/>
          <w:color w:val="0000FF"/>
          <w:szCs w:val="21"/>
        </w:rPr>
      </w:pPr>
      <w:r>
        <w:rPr>
          <w:rFonts w:asciiTheme="minorEastAsia" w:hAnsiTheme="minorEastAsia" w:cstheme="minorEastAsia" w:hint="eastAsia"/>
          <w:b/>
          <w:noProof/>
          <w:color w:val="0000FF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283845</wp:posOffset>
                </wp:positionV>
                <wp:extent cx="5239385" cy="0"/>
                <wp:effectExtent l="0" t="6350" r="0" b="63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9413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337787" id="直接连接符 3" o:spid="_x0000_s1026" style="position:absolute;left:0;text-align:left;flip:y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361.35pt,22.35pt" to="773.9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" strokecolor="#5b9bd5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Theme="minorEastAsia" w:hAnsiTheme="minorEastAsia" w:cstheme="minorEastAsia" w:hint="eastAsia"/>
          <w:b/>
          <w:color w:val="0000FF"/>
          <w:szCs w:val="21"/>
        </w:rPr>
        <w:t>基本资料</w:t>
      </w:r>
    </w:p>
    <w:p w:rsidR="00725304" w:rsidRDefault="00F56C7A">
      <w:pPr>
        <w:spacing w:line="360" w:lineRule="auto"/>
        <w:rPr>
          <w:rFonts w:asciiTheme="minorEastAsia" w:hAnsiTheme="minorEastAsia" w:cstheme="minorEastAsia"/>
          <w:color w:val="000000"/>
          <w:szCs w:val="21"/>
        </w:rPr>
      </w:pPr>
      <w:r>
        <w:rPr>
          <w:rFonts w:asciiTheme="minorEastAsia" w:hAnsiTheme="minorEastAsia" w:cstheme="minorEastAsia" w:hint="eastAsia"/>
          <w:color w:val="000000"/>
          <w:szCs w:val="21"/>
        </w:rPr>
        <w:t>姓    名 ：</w:t>
      </w:r>
      <w:r w:rsidR="009970AC">
        <w:rPr>
          <w:rFonts w:asciiTheme="minorEastAsia" w:hAnsiTheme="minorEastAsia" w:cstheme="minorEastAsia" w:hint="eastAsia"/>
          <w:color w:val="000000"/>
          <w:szCs w:val="21"/>
        </w:rPr>
        <w:t>吴昊</w:t>
      </w:r>
      <w:r>
        <w:rPr>
          <w:rFonts w:asciiTheme="minorEastAsia" w:hAnsiTheme="minorEastAsia" w:cstheme="minorEastAsia" w:hint="eastAsia"/>
          <w:color w:val="000000"/>
          <w:szCs w:val="21"/>
        </w:rPr>
        <w:t xml:space="preserve"> </w:t>
      </w:r>
    </w:p>
    <w:p w:rsidR="00725304" w:rsidRDefault="00F56C7A">
      <w:pPr>
        <w:spacing w:line="360" w:lineRule="auto"/>
        <w:rPr>
          <w:rFonts w:asciiTheme="minorEastAsia" w:hAnsiTheme="minorEastAsia" w:cstheme="minorEastAsia"/>
          <w:color w:val="000000"/>
          <w:szCs w:val="21"/>
        </w:rPr>
      </w:pPr>
      <w:r>
        <w:rPr>
          <w:rFonts w:asciiTheme="minorEastAsia" w:hAnsiTheme="minorEastAsia" w:cstheme="minorEastAsia" w:hint="eastAsia"/>
          <w:color w:val="000000"/>
          <w:szCs w:val="21"/>
        </w:rPr>
        <w:t>性    别 ：男</w:t>
      </w:r>
    </w:p>
    <w:p w:rsidR="00725304" w:rsidRDefault="00F56C7A">
      <w:pPr>
        <w:spacing w:line="360" w:lineRule="auto"/>
        <w:rPr>
          <w:rFonts w:asciiTheme="minorEastAsia" w:hAnsiTheme="minorEastAsia" w:cstheme="minorEastAsia"/>
          <w:color w:val="000000"/>
          <w:szCs w:val="21"/>
        </w:rPr>
      </w:pPr>
      <w:r>
        <w:rPr>
          <w:rFonts w:asciiTheme="minorEastAsia" w:hAnsiTheme="minorEastAsia" w:cstheme="minorEastAsia" w:hint="eastAsia"/>
          <w:color w:val="000000"/>
          <w:szCs w:val="21"/>
        </w:rPr>
        <w:t>年    龄 ：</w:t>
      </w:r>
      <w:r w:rsidR="009970AC">
        <w:rPr>
          <w:rFonts w:asciiTheme="minorEastAsia" w:hAnsiTheme="minorEastAsia" w:cstheme="minorEastAsia" w:hint="eastAsia"/>
          <w:color w:val="000000"/>
          <w:szCs w:val="21"/>
        </w:rPr>
        <w:t>28</w:t>
      </w:r>
    </w:p>
    <w:p w:rsidR="00725304" w:rsidRDefault="00F56C7A">
      <w:pPr>
        <w:spacing w:line="360" w:lineRule="auto"/>
        <w:rPr>
          <w:rFonts w:asciiTheme="minorEastAsia" w:hAnsiTheme="minorEastAsia" w:cstheme="minorEastAsia"/>
          <w:color w:val="000000"/>
          <w:szCs w:val="21"/>
        </w:rPr>
      </w:pPr>
      <w:r>
        <w:rPr>
          <w:rFonts w:asciiTheme="minorEastAsia" w:hAnsiTheme="minorEastAsia" w:cstheme="minorEastAsia" w:hint="eastAsia"/>
          <w:color w:val="000000"/>
          <w:szCs w:val="21"/>
        </w:rPr>
        <w:t>婚姻状况 ：</w:t>
      </w:r>
      <w:r w:rsidR="009970AC">
        <w:rPr>
          <w:rFonts w:asciiTheme="minorEastAsia" w:hAnsiTheme="minorEastAsia" w:cstheme="minorEastAsia" w:hint="eastAsia"/>
          <w:color w:val="000000"/>
          <w:szCs w:val="21"/>
        </w:rPr>
        <w:t>未</w:t>
      </w:r>
      <w:r>
        <w:rPr>
          <w:rFonts w:asciiTheme="minorEastAsia" w:hAnsiTheme="minorEastAsia" w:cstheme="minorEastAsia" w:hint="eastAsia"/>
          <w:color w:val="000000"/>
          <w:szCs w:val="21"/>
        </w:rPr>
        <w:t xml:space="preserve">婚  </w:t>
      </w:r>
      <w:r>
        <w:rPr>
          <w:rFonts w:asciiTheme="minorEastAsia" w:hAnsiTheme="minorEastAsia" w:cstheme="minorEastAsia" w:hint="eastAsia"/>
          <w:color w:val="000000"/>
          <w:szCs w:val="21"/>
        </w:rPr>
        <w:tab/>
      </w:r>
    </w:p>
    <w:p w:rsidR="00725304" w:rsidRDefault="009970AC">
      <w:pPr>
        <w:spacing w:line="360" w:lineRule="auto"/>
        <w:rPr>
          <w:rFonts w:asciiTheme="minorEastAsia" w:hAnsiTheme="minorEastAsia" w:cstheme="minorEastAsia"/>
          <w:color w:val="000000"/>
          <w:szCs w:val="21"/>
        </w:rPr>
      </w:pPr>
      <w:r>
        <w:rPr>
          <w:rFonts w:asciiTheme="minorEastAsia" w:hAnsiTheme="minorEastAsia" w:cstheme="minorEastAsia" w:hint="eastAsia"/>
          <w:color w:val="000000"/>
          <w:szCs w:val="21"/>
        </w:rPr>
        <w:t>期望工作地点：上海</w:t>
      </w:r>
      <w:r w:rsidR="00F56C7A">
        <w:rPr>
          <w:rFonts w:asciiTheme="minorEastAsia" w:hAnsiTheme="minorEastAsia" w:cstheme="minorEastAsia" w:hint="eastAsia"/>
          <w:color w:val="000000"/>
          <w:szCs w:val="21"/>
        </w:rPr>
        <w:t xml:space="preserve"> </w:t>
      </w:r>
    </w:p>
    <w:p w:rsidR="00725304" w:rsidRDefault="00F56C7A">
      <w:pPr>
        <w:spacing w:line="360" w:lineRule="auto"/>
        <w:rPr>
          <w:rFonts w:asciiTheme="minorEastAsia" w:hAnsiTheme="minorEastAsia" w:cstheme="minorEastAsia"/>
          <w:color w:val="000000"/>
          <w:szCs w:val="21"/>
        </w:rPr>
      </w:pPr>
      <w:r>
        <w:rPr>
          <w:rFonts w:asciiTheme="minorEastAsia" w:hAnsiTheme="minorEastAsia" w:cstheme="minorEastAsia" w:hint="eastAsia"/>
          <w:color w:val="000000"/>
          <w:szCs w:val="21"/>
        </w:rPr>
        <w:t>最高学历 ：</w:t>
      </w:r>
      <w:r w:rsidR="002D1B03">
        <w:rPr>
          <w:rFonts w:asciiTheme="minorEastAsia" w:hAnsiTheme="minorEastAsia" w:cstheme="minorEastAsia" w:hint="eastAsia"/>
          <w:color w:val="000000"/>
          <w:szCs w:val="21"/>
        </w:rPr>
        <w:t>硕士</w:t>
      </w:r>
    </w:p>
    <w:p w:rsidR="00725304" w:rsidRDefault="00F56C7A">
      <w:pPr>
        <w:widowControl/>
        <w:spacing w:line="360" w:lineRule="auto"/>
        <w:jc w:val="left"/>
        <w:rPr>
          <w:rFonts w:asciiTheme="minorEastAsia" w:hAnsiTheme="minorEastAsia" w:cstheme="minorEastAsia"/>
          <w:color w:val="000000"/>
          <w:szCs w:val="21"/>
        </w:rPr>
      </w:pPr>
      <w:r>
        <w:rPr>
          <w:rFonts w:asciiTheme="minorEastAsia" w:hAnsiTheme="minorEastAsia" w:cstheme="minorEastAsia" w:hint="eastAsia"/>
          <w:color w:val="000000"/>
          <w:szCs w:val="21"/>
        </w:rPr>
        <w:t xml:space="preserve">联系电话 ： </w:t>
      </w:r>
      <w:r w:rsidR="009970AC" w:rsidRPr="009970AC">
        <w:rPr>
          <w:rFonts w:ascii="仿宋" w:eastAsia="仿宋" w:hAnsi="仿宋"/>
          <w:color w:val="000000"/>
          <w:szCs w:val="21"/>
        </w:rPr>
        <w:t>18801082093</w:t>
      </w:r>
    </w:p>
    <w:p w:rsidR="00725304" w:rsidRDefault="00F56C7A">
      <w:pPr>
        <w:widowControl/>
        <w:spacing w:line="360" w:lineRule="auto"/>
        <w:jc w:val="left"/>
        <w:rPr>
          <w:rFonts w:asciiTheme="minorEastAsia" w:hAnsiTheme="minorEastAsia" w:cstheme="minorEastAsia"/>
          <w:color w:val="000000"/>
          <w:szCs w:val="21"/>
        </w:rPr>
      </w:pPr>
      <w:r>
        <w:rPr>
          <w:rFonts w:asciiTheme="minorEastAsia" w:hAnsiTheme="minorEastAsia" w:cstheme="minorEastAsia" w:hint="eastAsia"/>
          <w:color w:val="000000"/>
          <w:szCs w:val="21"/>
        </w:rPr>
        <w:t>邮    箱 ：</w:t>
      </w:r>
      <w:r w:rsidR="00F13282">
        <w:rPr>
          <w:rFonts w:asciiTheme="minorEastAsia" w:hAnsiTheme="minorEastAsia" w:cstheme="minorEastAsia"/>
          <w:color w:val="000000"/>
          <w:szCs w:val="21"/>
        </w:rPr>
        <w:t xml:space="preserve"> </w:t>
      </w:r>
      <w:r w:rsidR="009970AC" w:rsidRPr="009970AC">
        <w:rPr>
          <w:rFonts w:asciiTheme="minorEastAsia" w:hAnsiTheme="minorEastAsia" w:cstheme="minorEastAsia"/>
          <w:color w:val="000000"/>
          <w:szCs w:val="21"/>
        </w:rPr>
        <w:t>mickeywh0323@gmail.com</w:t>
      </w:r>
    </w:p>
    <w:p w:rsidR="00725304" w:rsidRDefault="00F56C7A">
      <w:pPr>
        <w:widowControl/>
        <w:spacing w:line="360" w:lineRule="auto"/>
        <w:jc w:val="left"/>
        <w:rPr>
          <w:rFonts w:asciiTheme="minorEastAsia" w:hAnsiTheme="minorEastAsia" w:cstheme="minorEastAsia"/>
          <w:color w:val="000000"/>
          <w:szCs w:val="21"/>
        </w:rPr>
      </w:pPr>
      <w:r>
        <w:rPr>
          <w:rFonts w:asciiTheme="minorEastAsia" w:hAnsiTheme="minorEastAsia" w:cstheme="minorEastAsia" w:hint="eastAsia"/>
          <w:color w:val="000000"/>
          <w:szCs w:val="21"/>
        </w:rPr>
        <w:t>目前状态：在职， 如果合适可提前约面试</w:t>
      </w:r>
    </w:p>
    <w:p w:rsidR="00725304" w:rsidRDefault="00725304">
      <w:pPr>
        <w:widowControl/>
        <w:spacing w:line="360" w:lineRule="auto"/>
        <w:jc w:val="left"/>
        <w:rPr>
          <w:rFonts w:asciiTheme="minorEastAsia" w:hAnsiTheme="minorEastAsia" w:cstheme="minorEastAsia"/>
          <w:color w:val="000000"/>
          <w:szCs w:val="21"/>
        </w:rPr>
      </w:pPr>
    </w:p>
    <w:p w:rsidR="00725304" w:rsidRDefault="00F56C7A">
      <w:pPr>
        <w:spacing w:line="360" w:lineRule="auto"/>
        <w:jc w:val="left"/>
        <w:rPr>
          <w:rFonts w:asciiTheme="minorEastAsia" w:hAnsiTheme="minorEastAsia" w:cstheme="minorEastAsia"/>
          <w:color w:val="000000"/>
          <w:szCs w:val="21"/>
        </w:rPr>
      </w:pPr>
      <w:r>
        <w:rPr>
          <w:rFonts w:asciiTheme="minorEastAsia" w:hAnsiTheme="minorEastAsia" w:cstheme="minorEastAsia" w:hint="eastAsia"/>
          <w:b/>
          <w:color w:val="0000FF"/>
          <w:szCs w:val="21"/>
        </w:rPr>
        <w:t>教育经历</w:t>
      </w:r>
    </w:p>
    <w:p w:rsidR="00725304" w:rsidRDefault="00F56C7A" w:rsidP="009970AC">
      <w:pPr>
        <w:widowControl/>
        <w:spacing w:line="360" w:lineRule="auto"/>
        <w:jc w:val="left"/>
        <w:rPr>
          <w:rFonts w:asciiTheme="minorEastAsia" w:hAnsiTheme="minorEastAsia" w:cstheme="minorEastAsia"/>
          <w:color w:val="000000"/>
          <w:kern w:val="0"/>
          <w:szCs w:val="21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szCs w:val="21"/>
          <w:lang w:bidi="ar"/>
        </w:rPr>
        <w:t>20</w:t>
      </w:r>
      <w:r w:rsidR="009970AC">
        <w:rPr>
          <w:rFonts w:asciiTheme="minorEastAsia" w:hAnsiTheme="minorEastAsia" w:cstheme="minorEastAsia" w:hint="eastAsia"/>
          <w:color w:val="000000"/>
          <w:kern w:val="0"/>
          <w:szCs w:val="21"/>
          <w:lang w:bidi="ar"/>
        </w:rPr>
        <w:t>19</w:t>
      </w:r>
      <w:r>
        <w:rPr>
          <w:rFonts w:asciiTheme="minorEastAsia" w:hAnsiTheme="minorEastAsia" w:cstheme="minorEastAsia" w:hint="eastAsia"/>
          <w:color w:val="000000"/>
          <w:kern w:val="0"/>
          <w:szCs w:val="21"/>
          <w:lang w:bidi="ar"/>
        </w:rPr>
        <w:t>.09-20</w:t>
      </w:r>
      <w:r w:rsidR="009970AC">
        <w:rPr>
          <w:rFonts w:asciiTheme="minorEastAsia" w:hAnsiTheme="minorEastAsia" w:cstheme="minorEastAsia" w:hint="eastAsia"/>
          <w:color w:val="000000"/>
          <w:kern w:val="0"/>
          <w:szCs w:val="21"/>
          <w:lang w:bidi="ar"/>
        </w:rPr>
        <w:t>22</w:t>
      </w:r>
      <w:r>
        <w:rPr>
          <w:rFonts w:asciiTheme="minorEastAsia" w:hAnsiTheme="minorEastAsia" w:cstheme="minorEastAsia" w:hint="eastAsia"/>
          <w:color w:val="000000"/>
          <w:kern w:val="0"/>
          <w:szCs w:val="21"/>
          <w:lang w:bidi="ar"/>
        </w:rPr>
        <w:t xml:space="preserve">.06  </w:t>
      </w:r>
      <w:r w:rsidR="00543B89">
        <w:rPr>
          <w:rFonts w:asciiTheme="minorEastAsia" w:hAnsiTheme="minorEastAsia" w:cstheme="minorEastAsia"/>
          <w:color w:val="000000"/>
          <w:kern w:val="0"/>
          <w:szCs w:val="21"/>
          <w:lang w:bidi="ar"/>
        </w:rPr>
        <w:t xml:space="preserve"> </w:t>
      </w:r>
      <w:r>
        <w:rPr>
          <w:rFonts w:asciiTheme="minorEastAsia" w:hAnsiTheme="minorEastAsia" w:cstheme="minorEastAsia" w:hint="eastAsia"/>
          <w:color w:val="000000"/>
          <w:kern w:val="0"/>
          <w:szCs w:val="21"/>
          <w:lang w:bidi="ar"/>
        </w:rPr>
        <w:t xml:space="preserve"> </w:t>
      </w:r>
      <w:r w:rsidR="009970AC" w:rsidRPr="009970AC">
        <w:rPr>
          <w:rFonts w:asciiTheme="minorEastAsia" w:hAnsiTheme="minorEastAsia" w:cstheme="minorEastAsia" w:hint="eastAsia"/>
          <w:color w:val="000000"/>
          <w:kern w:val="0"/>
          <w:szCs w:val="21"/>
          <w:lang w:bidi="ar"/>
        </w:rPr>
        <w:t>北京航空航天大学</w:t>
      </w:r>
      <w:r w:rsidR="00472A82">
        <w:rPr>
          <w:rFonts w:asciiTheme="minorEastAsia" w:hAnsiTheme="minorEastAsia" w:cstheme="minorEastAsia" w:hint="eastAsia"/>
          <w:color w:val="000000"/>
          <w:kern w:val="0"/>
          <w:szCs w:val="21"/>
          <w:lang w:bidi="ar"/>
        </w:rPr>
        <w:t xml:space="preserve"> </w:t>
      </w:r>
      <w:r w:rsidR="00472A82">
        <w:rPr>
          <w:rFonts w:asciiTheme="minorEastAsia" w:hAnsiTheme="minorEastAsia" w:cstheme="minorEastAsia"/>
          <w:color w:val="000000"/>
          <w:kern w:val="0"/>
          <w:szCs w:val="21"/>
          <w:lang w:bidi="ar"/>
        </w:rPr>
        <w:t xml:space="preserve">  </w:t>
      </w:r>
      <w:r>
        <w:rPr>
          <w:rFonts w:asciiTheme="minorEastAsia" w:hAnsiTheme="minorEastAsia" w:cstheme="minorEastAsia" w:hint="eastAsia"/>
          <w:color w:val="000000"/>
          <w:kern w:val="0"/>
          <w:szCs w:val="21"/>
          <w:lang w:bidi="ar"/>
        </w:rPr>
        <w:t xml:space="preserve"> </w:t>
      </w:r>
      <w:r w:rsidR="00543B89">
        <w:rPr>
          <w:rFonts w:asciiTheme="minorEastAsia" w:hAnsiTheme="minorEastAsia" w:cstheme="minorEastAsia"/>
          <w:color w:val="000000"/>
          <w:kern w:val="0"/>
          <w:szCs w:val="21"/>
          <w:lang w:bidi="ar"/>
        </w:rPr>
        <w:t xml:space="preserve"> </w:t>
      </w:r>
      <w:r>
        <w:rPr>
          <w:rFonts w:asciiTheme="minorEastAsia" w:hAnsiTheme="minorEastAsia" w:cstheme="minorEastAsia" w:hint="eastAsia"/>
          <w:color w:val="000000"/>
          <w:kern w:val="0"/>
          <w:szCs w:val="21"/>
          <w:lang w:bidi="ar"/>
        </w:rPr>
        <w:t xml:space="preserve"> </w:t>
      </w:r>
      <w:r w:rsidR="00472A82">
        <w:rPr>
          <w:rFonts w:asciiTheme="minorEastAsia" w:hAnsiTheme="minorEastAsia" w:cstheme="minorEastAsia"/>
          <w:color w:val="000000"/>
          <w:kern w:val="0"/>
          <w:szCs w:val="21"/>
          <w:lang w:bidi="ar"/>
        </w:rPr>
        <w:t xml:space="preserve"> </w:t>
      </w:r>
      <w:r w:rsidR="009970AC" w:rsidRPr="009970AC">
        <w:rPr>
          <w:rFonts w:asciiTheme="minorEastAsia" w:hAnsiTheme="minorEastAsia" w:cstheme="minorEastAsia" w:hint="eastAsia"/>
          <w:color w:val="000000"/>
          <w:kern w:val="0"/>
          <w:szCs w:val="21"/>
          <w:lang w:bidi="ar"/>
        </w:rPr>
        <w:t xml:space="preserve">管理科学与工程 </w:t>
      </w:r>
      <w:r w:rsidR="00472A82" w:rsidRPr="009970AC">
        <w:rPr>
          <w:rFonts w:asciiTheme="minorEastAsia" w:hAnsiTheme="minorEastAsia" w:cstheme="minorEastAsia" w:hint="eastAsia"/>
          <w:color w:val="000000"/>
          <w:kern w:val="0"/>
          <w:szCs w:val="21"/>
          <w:lang w:bidi="ar"/>
        </w:rPr>
        <w:t xml:space="preserve"> </w:t>
      </w:r>
      <w:r w:rsidR="00472A82">
        <w:rPr>
          <w:rFonts w:asciiTheme="minorEastAsia" w:hAnsiTheme="minorEastAsia" w:cstheme="minorEastAsia"/>
          <w:color w:val="000000"/>
          <w:kern w:val="0"/>
          <w:szCs w:val="21"/>
          <w:lang w:bidi="ar"/>
        </w:rPr>
        <w:t xml:space="preserve">     </w:t>
      </w:r>
      <w:r w:rsidR="00F13282">
        <w:rPr>
          <w:rFonts w:asciiTheme="minorEastAsia" w:hAnsiTheme="minorEastAsia" w:cstheme="minorEastAsia"/>
          <w:color w:val="000000"/>
          <w:kern w:val="0"/>
          <w:szCs w:val="21"/>
          <w:lang w:bidi="ar"/>
        </w:rPr>
        <w:t xml:space="preserve">  </w:t>
      </w:r>
      <w:r w:rsidR="00472A82">
        <w:rPr>
          <w:rFonts w:asciiTheme="minorEastAsia" w:hAnsiTheme="minorEastAsia" w:cstheme="minorEastAsia"/>
          <w:color w:val="000000"/>
          <w:kern w:val="0"/>
          <w:szCs w:val="21"/>
          <w:lang w:bidi="ar"/>
        </w:rPr>
        <w:t xml:space="preserve">  </w:t>
      </w:r>
      <w:r w:rsidR="00472A82">
        <w:rPr>
          <w:rFonts w:asciiTheme="minorEastAsia" w:hAnsiTheme="minorEastAsia" w:cstheme="minorEastAsia" w:hint="eastAsia"/>
          <w:color w:val="000000"/>
          <w:kern w:val="0"/>
          <w:szCs w:val="21"/>
          <w:lang w:bidi="ar"/>
        </w:rPr>
        <w:t>硕士</w:t>
      </w:r>
      <w:r>
        <w:rPr>
          <w:rFonts w:asciiTheme="minorEastAsia" w:hAnsiTheme="minorEastAsia" w:cstheme="minorEastAsia" w:hint="eastAsia"/>
          <w:color w:val="000000"/>
          <w:kern w:val="0"/>
          <w:szCs w:val="21"/>
          <w:lang w:bidi="ar"/>
        </w:rPr>
        <w:t>（</w:t>
      </w:r>
      <w:r w:rsidR="00C27222">
        <w:rPr>
          <w:rFonts w:asciiTheme="minorEastAsia" w:hAnsiTheme="minorEastAsia" w:cstheme="minorEastAsia" w:hint="eastAsia"/>
          <w:color w:val="000000"/>
          <w:kern w:val="0"/>
          <w:szCs w:val="21"/>
          <w:lang w:bidi="ar"/>
        </w:rPr>
        <w:t>统招</w:t>
      </w:r>
      <w:r>
        <w:rPr>
          <w:rFonts w:asciiTheme="minorEastAsia" w:hAnsiTheme="minorEastAsia" w:cstheme="minorEastAsia" w:hint="eastAsia"/>
          <w:color w:val="000000"/>
          <w:kern w:val="0"/>
          <w:szCs w:val="21"/>
          <w:lang w:bidi="ar"/>
        </w:rPr>
        <w:t xml:space="preserve">） </w:t>
      </w:r>
    </w:p>
    <w:p w:rsidR="00725304" w:rsidRDefault="00725304">
      <w:pPr>
        <w:spacing w:line="360" w:lineRule="auto"/>
        <w:jc w:val="left"/>
        <w:rPr>
          <w:rFonts w:asciiTheme="minorEastAsia" w:hAnsiTheme="minorEastAsia" w:cstheme="minorEastAsia"/>
          <w:color w:val="000000"/>
          <w:szCs w:val="21"/>
        </w:rPr>
      </w:pPr>
    </w:p>
    <w:p w:rsidR="00725304" w:rsidRDefault="00F56C7A">
      <w:pPr>
        <w:widowControl/>
        <w:spacing w:line="360" w:lineRule="auto"/>
        <w:jc w:val="left"/>
        <w:rPr>
          <w:rFonts w:asciiTheme="minorEastAsia" w:hAnsiTheme="minorEastAsia" w:cstheme="minorEastAsia"/>
          <w:b/>
          <w:bCs/>
          <w:color w:val="0000FF"/>
          <w:kern w:val="0"/>
          <w:szCs w:val="21"/>
          <w:shd w:val="clear" w:color="auto" w:fill="FFFFFF"/>
          <w:lang w:bidi="ar"/>
        </w:rPr>
      </w:pPr>
      <w:r>
        <w:rPr>
          <w:rFonts w:asciiTheme="minorEastAsia" w:hAnsiTheme="minorEastAsia" w:cstheme="minorEastAsia" w:hint="eastAsia"/>
          <w:b/>
          <w:bCs/>
          <w:noProof/>
          <w:color w:val="0000FF"/>
          <w:kern w:val="0"/>
          <w:szCs w:val="21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288925</wp:posOffset>
                </wp:positionV>
                <wp:extent cx="5239385" cy="0"/>
                <wp:effectExtent l="0" t="6350" r="0" b="63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9413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CD6834" id="直接连接符 6" o:spid="_x0000_s1026" style="position:absolute;left:0;text-align:left;flip:y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361.35pt,22.75pt" to="773.9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" strokecolor="#5b9bd5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Theme="minorEastAsia" w:hAnsiTheme="minorEastAsia" w:cstheme="minorEastAsia" w:hint="eastAsia"/>
          <w:b/>
          <w:bCs/>
          <w:color w:val="0000FF"/>
          <w:kern w:val="0"/>
          <w:szCs w:val="21"/>
          <w:shd w:val="clear" w:color="auto" w:fill="FFFFFF"/>
          <w:lang w:bidi="ar"/>
        </w:rPr>
        <w:t>工作经历</w:t>
      </w:r>
    </w:p>
    <w:p w:rsidR="00725304" w:rsidRDefault="00F56C7A">
      <w:pPr>
        <w:spacing w:line="360" w:lineRule="auto"/>
        <w:rPr>
          <w:rFonts w:asciiTheme="minorEastAsia" w:hAnsiTheme="minorEastAsia" w:cstheme="minorEastAsia"/>
          <w:b/>
          <w:bCs/>
          <w:szCs w:val="21"/>
        </w:rPr>
      </w:pPr>
      <w:r>
        <w:rPr>
          <w:rFonts w:asciiTheme="minorEastAsia" w:hAnsiTheme="minorEastAsia" w:cstheme="minorEastAsia" w:hint="eastAsia"/>
          <w:b/>
          <w:bCs/>
          <w:szCs w:val="21"/>
        </w:rPr>
        <w:t>20</w:t>
      </w:r>
      <w:r w:rsidR="001800C0">
        <w:rPr>
          <w:rFonts w:asciiTheme="minorEastAsia" w:hAnsiTheme="minorEastAsia" w:cstheme="minorEastAsia" w:hint="eastAsia"/>
          <w:b/>
          <w:bCs/>
          <w:szCs w:val="21"/>
        </w:rPr>
        <w:t>22</w:t>
      </w:r>
      <w:r>
        <w:rPr>
          <w:rFonts w:asciiTheme="minorEastAsia" w:hAnsiTheme="minorEastAsia" w:cstheme="minorEastAsia" w:hint="eastAsia"/>
          <w:b/>
          <w:bCs/>
          <w:szCs w:val="21"/>
        </w:rPr>
        <w:t>.</w:t>
      </w:r>
      <w:r w:rsidR="009970AC">
        <w:rPr>
          <w:rFonts w:asciiTheme="minorEastAsia" w:hAnsiTheme="minorEastAsia" w:cstheme="minorEastAsia" w:hint="eastAsia"/>
          <w:b/>
          <w:bCs/>
          <w:szCs w:val="21"/>
        </w:rPr>
        <w:t>02</w:t>
      </w:r>
      <w:r>
        <w:rPr>
          <w:rFonts w:asciiTheme="minorEastAsia" w:hAnsiTheme="minorEastAsia" w:cstheme="minorEastAsia" w:hint="eastAsia"/>
          <w:b/>
          <w:bCs/>
          <w:szCs w:val="21"/>
        </w:rPr>
        <w:t xml:space="preserve">-至今   </w:t>
      </w:r>
      <w:r w:rsidR="00986956">
        <w:rPr>
          <w:rFonts w:asciiTheme="minorEastAsia" w:hAnsiTheme="minorEastAsia" w:cstheme="minorEastAsia"/>
          <w:b/>
          <w:bCs/>
          <w:szCs w:val="21"/>
        </w:rPr>
        <w:t xml:space="preserve">          </w:t>
      </w:r>
      <w:r w:rsidR="001800C0">
        <w:rPr>
          <w:rFonts w:asciiTheme="minorEastAsia" w:hAnsiTheme="minorEastAsia" w:cstheme="minorEastAsia"/>
          <w:b/>
          <w:bCs/>
          <w:szCs w:val="21"/>
        </w:rPr>
        <w:t xml:space="preserve"> </w:t>
      </w:r>
      <w:r w:rsidR="009970AC">
        <w:rPr>
          <w:rFonts w:asciiTheme="minorEastAsia" w:hAnsiTheme="minorEastAsia" w:cstheme="minorEastAsia"/>
          <w:b/>
          <w:bCs/>
          <w:szCs w:val="21"/>
        </w:rPr>
        <w:t xml:space="preserve">         </w:t>
      </w:r>
      <w:r w:rsidR="001800C0">
        <w:rPr>
          <w:rFonts w:asciiTheme="minorEastAsia" w:hAnsiTheme="minorEastAsia" w:cstheme="minorEastAsia"/>
          <w:b/>
          <w:bCs/>
          <w:szCs w:val="21"/>
        </w:rPr>
        <w:t xml:space="preserve"> </w:t>
      </w:r>
      <w:r w:rsidR="00986956">
        <w:rPr>
          <w:rFonts w:asciiTheme="minorEastAsia" w:hAnsiTheme="minorEastAsia" w:cstheme="minorEastAsia"/>
          <w:b/>
          <w:bCs/>
          <w:szCs w:val="21"/>
        </w:rPr>
        <w:t xml:space="preserve"> </w:t>
      </w:r>
      <w:r w:rsidR="001800C0">
        <w:rPr>
          <w:rFonts w:asciiTheme="minorEastAsia" w:hAnsiTheme="minorEastAsia" w:cstheme="minorEastAsia"/>
          <w:b/>
          <w:bCs/>
          <w:szCs w:val="21"/>
        </w:rPr>
        <w:t xml:space="preserve">  </w:t>
      </w:r>
      <w:r w:rsidR="009970AC">
        <w:rPr>
          <w:rFonts w:asciiTheme="minorEastAsia" w:hAnsiTheme="minorEastAsia" w:cstheme="minorEastAsia" w:hint="eastAsia"/>
          <w:b/>
          <w:bCs/>
          <w:szCs w:val="21"/>
        </w:rPr>
        <w:t>腾讯云</w:t>
      </w:r>
    </w:p>
    <w:p w:rsidR="00725304" w:rsidRDefault="00F56C7A">
      <w:pPr>
        <w:spacing w:line="360" w:lineRule="auto"/>
        <w:rPr>
          <w:rFonts w:asciiTheme="minorEastAsia" w:hAnsiTheme="minorEastAsia" w:cstheme="minorEastAsia"/>
          <w:b/>
          <w:bCs/>
          <w:szCs w:val="21"/>
        </w:rPr>
      </w:pPr>
      <w:r>
        <w:rPr>
          <w:rFonts w:asciiTheme="minorEastAsia" w:hAnsiTheme="minorEastAsia" w:cstheme="minorEastAsia" w:hint="eastAsia"/>
          <w:b/>
          <w:bCs/>
          <w:szCs w:val="21"/>
        </w:rPr>
        <w:t>岗位：</w:t>
      </w:r>
      <w:r w:rsidR="009970AC" w:rsidRPr="009970AC">
        <w:rPr>
          <w:rFonts w:asciiTheme="minorEastAsia" w:hAnsiTheme="minorEastAsia" w:cstheme="minorEastAsia" w:hint="eastAsia"/>
          <w:b/>
          <w:bCs/>
          <w:szCs w:val="21"/>
        </w:rPr>
        <w:t>产品解决方案架构师</w:t>
      </w:r>
      <w:r w:rsidR="001800C0">
        <w:rPr>
          <w:rFonts w:asciiTheme="minorEastAsia" w:hAnsiTheme="minorEastAsia" w:cstheme="minorEastAsia"/>
          <w:b/>
          <w:bCs/>
          <w:szCs w:val="21"/>
        </w:rPr>
        <w:t xml:space="preserve"> </w:t>
      </w:r>
    </w:p>
    <w:p w:rsidR="009970AC" w:rsidRDefault="009970AC" w:rsidP="001800C0">
      <w:pPr>
        <w:spacing w:line="360" w:lineRule="auto"/>
        <w:rPr>
          <w:rFonts w:asciiTheme="minorEastAsia" w:hAnsiTheme="minorEastAsia" w:cstheme="minorEastAsia"/>
          <w:szCs w:val="21"/>
        </w:rPr>
      </w:pPr>
      <w:r w:rsidRPr="009970AC">
        <w:rPr>
          <w:rFonts w:asciiTheme="minorEastAsia" w:hAnsiTheme="minorEastAsia" w:cstheme="minorEastAsia" w:hint="eastAsia"/>
          <w:szCs w:val="21"/>
        </w:rPr>
        <w:t>1.作为腾讯云售前解决方案专家，负责为潜在客户提供定制化的云计算解决方案，成功转化了*%的潜在客户，年度销售额达到*万元。</w:t>
      </w:r>
      <w:r w:rsidRPr="009970AC">
        <w:rPr>
          <w:rFonts w:asciiTheme="minorEastAsia" w:hAnsiTheme="minorEastAsia" w:cstheme="minorEastAsia" w:hint="eastAsia"/>
          <w:szCs w:val="21"/>
        </w:rPr>
        <w:cr/>
        <w:t>2.主导了*个大型企业客户的云迁移项目，通过优化资源配置，帮助客户节省了*%的运营成本，并提升了系统性能*%。</w:t>
      </w:r>
      <w:r w:rsidRPr="009970AC">
        <w:rPr>
          <w:rFonts w:asciiTheme="minorEastAsia" w:hAnsiTheme="minorEastAsia" w:cstheme="minorEastAsia" w:hint="eastAsia"/>
          <w:szCs w:val="21"/>
        </w:rPr>
        <w:cr/>
        <w:t>3.与产品和技术团队紧密合作，确保解决方案的技术可行性和创新性，推动了*个新产品的市场落地，增加了*%的市场份额。</w:t>
      </w:r>
      <w:r w:rsidRPr="009970AC">
        <w:rPr>
          <w:rFonts w:asciiTheme="minorEastAsia" w:hAnsiTheme="minorEastAsia" w:cstheme="minorEastAsia" w:hint="eastAsia"/>
          <w:szCs w:val="21"/>
        </w:rPr>
        <w:cr/>
        <w:t>4.定期组织并参与行业研讨会和技术交流会，提升了公司在云计算领域的影响力，吸引了*家新客户合作。</w:t>
      </w:r>
    </w:p>
    <w:p w:rsidR="009970AC" w:rsidRPr="009970AC" w:rsidRDefault="009970AC" w:rsidP="001800C0">
      <w:pPr>
        <w:spacing w:line="360" w:lineRule="auto"/>
        <w:rPr>
          <w:rFonts w:asciiTheme="minorEastAsia" w:hAnsiTheme="minorEastAsia" w:cstheme="minorEastAsia"/>
          <w:b/>
          <w:szCs w:val="21"/>
        </w:rPr>
      </w:pPr>
      <w:r w:rsidRPr="009970AC">
        <w:rPr>
          <w:rFonts w:asciiTheme="minorEastAsia" w:hAnsiTheme="minorEastAsia" w:cstheme="minorEastAsia" w:hint="eastAsia"/>
          <w:b/>
          <w:szCs w:val="21"/>
        </w:rPr>
        <w:t>业绩：</w:t>
      </w:r>
    </w:p>
    <w:p w:rsidR="00725304" w:rsidRDefault="009970AC" w:rsidP="001800C0">
      <w:pPr>
        <w:spacing w:line="360" w:lineRule="auto"/>
        <w:rPr>
          <w:rFonts w:asciiTheme="minorEastAsia" w:hAnsiTheme="minorEastAsia" w:cstheme="minorEastAsia"/>
          <w:szCs w:val="21"/>
        </w:rPr>
      </w:pPr>
      <w:r w:rsidRPr="009970AC">
        <w:rPr>
          <w:rFonts w:asciiTheme="minorEastAsia" w:hAnsiTheme="minorEastAsia" w:cstheme="minorEastAsia" w:hint="eastAsia"/>
          <w:szCs w:val="21"/>
        </w:rPr>
        <w:lastRenderedPageBreak/>
        <w:t>深耕音视频媒体技术解决方案，融合AI能力（如AI数智人播报、智能审核、实时字幕生成等），主导个性化广告插入生态构建及跨国直播平台架构优化方案整合。</w:t>
      </w:r>
      <w:r w:rsidRPr="009970AC">
        <w:rPr>
          <w:rFonts w:asciiTheme="minorEastAsia" w:hAnsiTheme="minorEastAsia" w:cstheme="minorEastAsia" w:hint="eastAsia"/>
          <w:szCs w:val="21"/>
        </w:rPr>
        <w:cr/>
        <w:t>全流程操盘大客户招标（需求拆解-方案设计-PoC测试-交付上量），贯通直播&amp;点播项目全链路交付，在电商、广电等场景实现AI技术规模化落地，助力客户降本增效与体验升级。</w:t>
      </w:r>
      <w:r w:rsidRPr="009970AC">
        <w:rPr>
          <w:rFonts w:asciiTheme="minorEastAsia" w:hAnsiTheme="minorEastAsia" w:cstheme="minorEastAsia" w:hint="eastAsia"/>
          <w:szCs w:val="21"/>
        </w:rPr>
        <w:cr/>
        <w:t>关键行动项一：媒体&amp;互娱行业音视频项目打单&amp;交付端到端方案输出及项目交付作为产品架构师，为海外媒体和互娱行业媒体客户设计整体直播技术方案，涵盖画质智能增强、AI直播智能、频道节目编排、个性化广告插入、CDN分发等全链路。</w:t>
      </w:r>
    </w:p>
    <w:p w:rsidR="00986956" w:rsidRDefault="009970AC">
      <w:pPr>
        <w:spacing w:line="360" w:lineRule="auto"/>
        <w:rPr>
          <w:rFonts w:asciiTheme="minorEastAsia" w:hAnsiTheme="minorEastAsia" w:cstheme="minorEastAsia"/>
          <w:szCs w:val="21"/>
        </w:rPr>
      </w:pPr>
      <w:r w:rsidRPr="009970AC">
        <w:rPr>
          <w:rFonts w:asciiTheme="minorEastAsia" w:hAnsiTheme="minorEastAsia" w:cstheme="minorEastAsia" w:hint="eastAsia"/>
          <w:szCs w:val="21"/>
        </w:rPr>
        <w:t>核心打单成果2024年内成功赢单APAC区域内8个媒体和电商行业客户项目，以MediaAI支持为支点，2024年内完成150+直播频道的迁移上腾讯云，收入合计达$1M。</w:t>
      </w:r>
      <w:r w:rsidRPr="009970AC">
        <w:rPr>
          <w:rFonts w:asciiTheme="minorEastAsia" w:hAnsiTheme="minorEastAsia" w:cstheme="minorEastAsia" w:hint="eastAsia"/>
          <w:szCs w:val="21"/>
        </w:rPr>
        <w:cr/>
        <w:t>利用腾讯云MediaAI作为方案亮点，显著提高音视频全套方案的行业竞争力，带动腾讯云音视频业务APAC2国际客户收入在2024年实现同比增长28%。</w:t>
      </w:r>
      <w:r w:rsidRPr="009970AC">
        <w:rPr>
          <w:rFonts w:asciiTheme="minorEastAsia" w:hAnsiTheme="minorEastAsia" w:cstheme="minorEastAsia" w:hint="eastAsia"/>
          <w:szCs w:val="21"/>
        </w:rPr>
        <w:cr/>
        <w:t>关键行动项二：媒体AI产品能力打磨AI数智人播报依托云直播能力，整合知识引擎、2D/3D数智人能力，设计腾讯云AI数智人播报通用解决方案，跟踪整体方案在客户汽车展厅、博物馆智慧讲解机等项目中的落地。</w:t>
      </w:r>
      <w:r w:rsidRPr="009970AC">
        <w:rPr>
          <w:rFonts w:asciiTheme="minorEastAsia" w:hAnsiTheme="minorEastAsia" w:cstheme="minorEastAsia" w:hint="eastAsia"/>
          <w:szCs w:val="21"/>
        </w:rPr>
        <w:cr/>
        <w:t>AI直播智能审核助力合规整合腾讯优图和多媒体实验室能力，为直播APP平台、广电、电商行业设计全链路审核方案，包括画面审核、语言审核、评论词审核。</w:t>
      </w:r>
      <w:r w:rsidRPr="009970AC">
        <w:rPr>
          <w:rFonts w:asciiTheme="minorEastAsia" w:hAnsiTheme="minorEastAsia" w:cstheme="minorEastAsia" w:hint="eastAsia"/>
          <w:szCs w:val="21"/>
        </w:rPr>
        <w:cr/>
        <w:t>关键词过滤准确率＞99%，帮助客户减少人工审核工作量90%以上，品牌风险拦截率得到大幅提升。</w:t>
      </w:r>
      <w:r w:rsidRPr="009970AC">
        <w:rPr>
          <w:rFonts w:asciiTheme="minorEastAsia" w:hAnsiTheme="minorEastAsia" w:cstheme="minorEastAsia" w:hint="eastAsia"/>
          <w:szCs w:val="21"/>
        </w:rPr>
        <w:cr/>
        <w:t>智能实时识别支持国际化基于ASR语音识别与OCR图文识别技术，设计实时字幕生成方案，支持多语种混合识别，字幕准确率达行业领先水平，赋能内容实时化与全球多语种化。</w:t>
      </w:r>
      <w:r w:rsidRPr="009970AC">
        <w:rPr>
          <w:rFonts w:asciiTheme="minorEastAsia" w:hAnsiTheme="minorEastAsia" w:cstheme="minorEastAsia" w:hint="eastAsia"/>
          <w:szCs w:val="21"/>
        </w:rPr>
        <w:cr/>
        <w:t>图生视频方案助销参与瑞典某Top电商平台图生ShoppableVideo方案构建，整合腾讯内外部的AIGC技术，依商品图生成高清动态视频，助力商家提升素材制作效率与商品转化率；设计AI3D互动礼物feature助力电商直播间互动性。</w:t>
      </w:r>
      <w:r w:rsidRPr="009970AC">
        <w:rPr>
          <w:rFonts w:asciiTheme="minorEastAsia" w:hAnsiTheme="minorEastAsia" w:cstheme="minorEastAsia" w:hint="eastAsia"/>
          <w:szCs w:val="21"/>
        </w:rPr>
        <w:cr/>
        <w:t>大模型摘要和集锦生成基于LLM做模型训练，提取关键事件生成摘要/体育类赛事集锦，帮助客户内容生产效率提高200%，帮助客户英超项目片段播放量提高120%以上。</w:t>
      </w:r>
    </w:p>
    <w:sectPr w:rsidR="009869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3DD5" w:rsidRDefault="00793DD5">
      <w:r>
        <w:separator/>
      </w:r>
    </w:p>
  </w:endnote>
  <w:endnote w:type="continuationSeparator" w:id="0">
    <w:p w:rsidR="00793DD5" w:rsidRDefault="00793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altName w:val="Helvetica Neue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3BA3" w:rsidRDefault="009B3BA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69"/>
      <w:gridCol w:w="4267"/>
    </w:tblGrid>
    <w:tr w:rsidR="00725304">
      <w:trPr>
        <w:trHeight w:hRule="exact" w:val="115"/>
        <w:jc w:val="center"/>
      </w:trPr>
      <w:tc>
        <w:tcPr>
          <w:tcW w:w="4686" w:type="dxa"/>
          <w:shd w:val="clear" w:color="auto" w:fill="4874CB" w:themeFill="accent1"/>
          <w:tcMar>
            <w:top w:w="0" w:type="dxa"/>
            <w:bottom w:w="0" w:type="dxa"/>
          </w:tcMar>
        </w:tcPr>
        <w:p w:rsidR="00725304" w:rsidRDefault="00725304">
          <w:pPr>
            <w:pStyle w:val="a4"/>
            <w:rPr>
              <w:caps/>
            </w:rPr>
          </w:pPr>
        </w:p>
      </w:tc>
      <w:tc>
        <w:tcPr>
          <w:tcW w:w="4674" w:type="dxa"/>
          <w:shd w:val="clear" w:color="auto" w:fill="4874CB" w:themeFill="accent1"/>
          <w:tcMar>
            <w:top w:w="0" w:type="dxa"/>
            <w:bottom w:w="0" w:type="dxa"/>
          </w:tcMar>
        </w:tcPr>
        <w:p w:rsidR="00725304" w:rsidRDefault="00725304">
          <w:pPr>
            <w:pStyle w:val="a4"/>
            <w:jc w:val="right"/>
            <w:rPr>
              <w:caps/>
            </w:rPr>
          </w:pPr>
        </w:p>
      </w:tc>
    </w:tr>
    <w:tr w:rsidR="00725304">
      <w:trPr>
        <w:jc w:val="center"/>
      </w:trPr>
      <w:tc>
        <w:tcPr>
          <w:tcW w:w="4686" w:type="dxa"/>
          <w:shd w:val="clear" w:color="auto" w:fill="auto"/>
          <w:vAlign w:val="center"/>
        </w:tcPr>
        <w:p w:rsidR="00725304" w:rsidRDefault="00725304">
          <w:pPr>
            <w:pStyle w:val="a3"/>
            <w:rPr>
              <w:caps/>
              <w:color w:val="808080" w:themeColor="background1" w:themeShade="80"/>
            </w:rPr>
          </w:pPr>
        </w:p>
      </w:tc>
      <w:tc>
        <w:tcPr>
          <w:tcW w:w="4674" w:type="dxa"/>
          <w:shd w:val="clear" w:color="auto" w:fill="auto"/>
          <w:vAlign w:val="center"/>
        </w:tcPr>
        <w:p w:rsidR="00725304" w:rsidRDefault="00F56C7A">
          <w:pPr>
            <w:pStyle w:val="a3"/>
            <w:rPr>
              <w:caps/>
              <w:color w:val="808080" w:themeColor="background1" w:themeShade="80"/>
            </w:rPr>
          </w:pPr>
          <w:r>
            <w:rPr>
              <w:caps/>
              <w:color w:val="808080" w:themeColor="background1" w:themeShade="80"/>
            </w:rPr>
            <w:fldChar w:fldCharType="begin"/>
          </w:r>
          <w:r>
            <w:rPr>
              <w:caps/>
              <w:color w:val="808080" w:themeColor="background1" w:themeShade="80"/>
            </w:rPr>
            <w:instrText>PAGE   \* MERGEFORMAT</w:instrText>
          </w:r>
          <w:r>
            <w:rPr>
              <w:caps/>
              <w:color w:val="808080" w:themeColor="background1" w:themeShade="80"/>
            </w:rPr>
            <w:fldChar w:fldCharType="separate"/>
          </w:r>
          <w:r w:rsidR="009B3BA3" w:rsidRPr="009B3BA3">
            <w:rPr>
              <w:caps/>
              <w:noProof/>
              <w:color w:val="808080" w:themeColor="background1" w:themeShade="80"/>
              <w:lang w:val="zh-CN"/>
            </w:rPr>
            <w:t>1</w:t>
          </w:r>
          <w:r>
            <w:rPr>
              <w:caps/>
              <w:color w:val="808080" w:themeColor="background1" w:themeShade="80"/>
            </w:rPr>
            <w:fldChar w:fldCharType="end"/>
          </w:r>
        </w:p>
      </w:tc>
    </w:tr>
  </w:tbl>
  <w:p w:rsidR="00725304" w:rsidRDefault="00725304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3BA3" w:rsidRDefault="009B3BA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3DD5" w:rsidRDefault="00793DD5">
      <w:r>
        <w:separator/>
      </w:r>
    </w:p>
  </w:footnote>
  <w:footnote w:type="continuationSeparator" w:id="0">
    <w:p w:rsidR="00793DD5" w:rsidRDefault="00793D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3BA3" w:rsidRDefault="009B3BA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5304" w:rsidRDefault="009B3BA3" w:rsidP="009B3BA3">
    <w:pPr>
      <w:pStyle w:val="a4"/>
      <w:wordWrap w:val="0"/>
      <w:ind w:right="301" w:firstLineChars="450" w:firstLine="1355"/>
      <w:jc w:val="right"/>
      <w:rPr>
        <w:b/>
        <w:bCs/>
        <w:color w:val="0000FF"/>
        <w:sz w:val="30"/>
        <w:szCs w:val="30"/>
      </w:rPr>
    </w:pPr>
    <w:r>
      <w:rPr>
        <w:b/>
        <w:bCs/>
        <w:color w:val="0000FF"/>
        <w:sz w:val="30"/>
        <w:szCs w:val="30"/>
      </w:rPr>
      <w:t xml:space="preserve"> 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3BA3" w:rsidRDefault="009B3BA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3E377C1"/>
    <w:multiLevelType w:val="singleLevel"/>
    <w:tmpl w:val="E3E377C1"/>
    <w:lvl w:ilvl="0">
      <w:start w:val="1"/>
      <w:numFmt w:val="decimal"/>
      <w:suff w:val="space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F0DF5"/>
    <w:rsid w:val="5FFF0DF5"/>
    <w:rsid w:val="9BFA95FB"/>
    <w:rsid w:val="9FFFF6CF"/>
    <w:rsid w:val="ACFF8995"/>
    <w:rsid w:val="B18FACD8"/>
    <w:rsid w:val="BA3796FC"/>
    <w:rsid w:val="BE7B9E3D"/>
    <w:rsid w:val="BEFE1444"/>
    <w:rsid w:val="C8DF9437"/>
    <w:rsid w:val="CD7F3D13"/>
    <w:rsid w:val="CFF7B61F"/>
    <w:rsid w:val="D75F2E70"/>
    <w:rsid w:val="DDDBFD8B"/>
    <w:rsid w:val="DEA3A464"/>
    <w:rsid w:val="DFF3AC8A"/>
    <w:rsid w:val="E5BF0F5A"/>
    <w:rsid w:val="E6C75A66"/>
    <w:rsid w:val="EBEF3664"/>
    <w:rsid w:val="F793DF4F"/>
    <w:rsid w:val="F7EF23B9"/>
    <w:rsid w:val="F9DAC929"/>
    <w:rsid w:val="FDF7F703"/>
    <w:rsid w:val="FFFF7418"/>
    <w:rsid w:val="00111830"/>
    <w:rsid w:val="001800C0"/>
    <w:rsid w:val="002D1B03"/>
    <w:rsid w:val="00472A82"/>
    <w:rsid w:val="004B2784"/>
    <w:rsid w:val="00543B89"/>
    <w:rsid w:val="00682AAE"/>
    <w:rsid w:val="00710116"/>
    <w:rsid w:val="00725304"/>
    <w:rsid w:val="00793DD5"/>
    <w:rsid w:val="007E2EA1"/>
    <w:rsid w:val="00817F02"/>
    <w:rsid w:val="00913A5A"/>
    <w:rsid w:val="00986956"/>
    <w:rsid w:val="009970AC"/>
    <w:rsid w:val="009B3BA3"/>
    <w:rsid w:val="00B14799"/>
    <w:rsid w:val="00B449FB"/>
    <w:rsid w:val="00C27222"/>
    <w:rsid w:val="00E814AC"/>
    <w:rsid w:val="00F13282"/>
    <w:rsid w:val="00F56C7A"/>
    <w:rsid w:val="00FE4644"/>
    <w:rsid w:val="27BFB168"/>
    <w:rsid w:val="37EDF201"/>
    <w:rsid w:val="3E8F1F8C"/>
    <w:rsid w:val="3F531B44"/>
    <w:rsid w:val="40FFFB29"/>
    <w:rsid w:val="417DED29"/>
    <w:rsid w:val="4BEE1A42"/>
    <w:rsid w:val="56BC570A"/>
    <w:rsid w:val="5BBB978A"/>
    <w:rsid w:val="5BF38AB3"/>
    <w:rsid w:val="5ECD0D49"/>
    <w:rsid w:val="5EFE855C"/>
    <w:rsid w:val="5FEB0389"/>
    <w:rsid w:val="5FFF0DF5"/>
    <w:rsid w:val="64EE6EC9"/>
    <w:rsid w:val="65990449"/>
    <w:rsid w:val="6BDD17CF"/>
    <w:rsid w:val="6E9F0AE1"/>
    <w:rsid w:val="707F7CB5"/>
    <w:rsid w:val="7D465645"/>
    <w:rsid w:val="7D6F907D"/>
    <w:rsid w:val="7D9DF971"/>
    <w:rsid w:val="7DFBF12B"/>
    <w:rsid w:val="7EFB584C"/>
    <w:rsid w:val="7EFFC744"/>
    <w:rsid w:val="7FD72BEA"/>
    <w:rsid w:val="7FF51678"/>
    <w:rsid w:val="7FFA8175"/>
    <w:rsid w:val="7FFA8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B07EF70"/>
  <w15:docId w15:val="{3A71912A-853A-4784-A32F-63E29C109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6956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Hyperlink"/>
    <w:basedOn w:val="a0"/>
    <w:rsid w:val="007E2EA1"/>
    <w:rPr>
      <w:color w:val="0026E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日尧人韦</dc:creator>
  <cp:lastModifiedBy>Lenovo</cp:lastModifiedBy>
  <cp:revision>13</cp:revision>
  <dcterms:created xsi:type="dcterms:W3CDTF">2025-03-27T07:06:00Z</dcterms:created>
  <dcterms:modified xsi:type="dcterms:W3CDTF">2025-07-01T07:33:00Z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873BC9B4772F0A9969A7E367A5DF3A0C_41</vt:lpwstr>
  </property>
</Properties>
</file>