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30F4" w14:textId="77777777" w:rsidR="001C6A1C" w:rsidRDefault="00000000">
      <w:pPr>
        <w:pStyle w:val="a3"/>
        <w:spacing w:before="106" w:line="179" w:lineRule="auto"/>
        <w:ind w:left="4038"/>
        <w:outlineLvl w:val="0"/>
        <w:rPr>
          <w:sz w:val="45"/>
          <w:szCs w:val="45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2CAD6B26" wp14:editId="13F45358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15875" b="15875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6"/>
          <w:sz w:val="45"/>
          <w:szCs w:val="45"/>
          <w:lang w:eastAsia="zh-CN"/>
        </w:rPr>
        <w:t>张磊</w:t>
      </w:r>
    </w:p>
    <w:p w14:paraId="61DAE9C3" w14:textId="77777777" w:rsidR="001C6A1C" w:rsidRDefault="00000000">
      <w:pPr>
        <w:pStyle w:val="a3"/>
        <w:spacing w:before="108" w:line="204" w:lineRule="auto"/>
        <w:ind w:left="1758"/>
        <w:rPr>
          <w:lang w:eastAsia="zh-CN"/>
        </w:rPr>
      </w:pPr>
      <w:r>
        <w:rPr>
          <w:color w:val="333333"/>
          <w:lang w:eastAsia="zh-CN"/>
        </w:rPr>
        <w:t>男 | 年龄</w:t>
      </w:r>
      <w:r>
        <w:rPr>
          <w:color w:val="333333"/>
          <w:spacing w:val="-25"/>
          <w:lang w:eastAsia="zh-CN"/>
        </w:rPr>
        <w:t xml:space="preserve"> </w:t>
      </w:r>
      <w:r>
        <w:rPr>
          <w:color w:val="333333"/>
          <w:lang w:eastAsia="zh-CN"/>
        </w:rPr>
        <w:t xml:space="preserve">：33岁 | </w:t>
      </w:r>
      <w:r>
        <w:rPr>
          <w:noProof/>
          <w:position w:val="-5"/>
        </w:rPr>
        <w:drawing>
          <wp:inline distT="0" distB="0" distL="0" distR="0" wp14:anchorId="1F2E15D6" wp14:editId="4608756E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0"/>
          <w:lang w:eastAsia="zh-CN"/>
        </w:rPr>
        <w:t xml:space="preserve"> </w:t>
      </w:r>
      <w:r>
        <w:rPr>
          <w:color w:val="333333"/>
          <w:lang w:eastAsia="zh-CN"/>
        </w:rPr>
        <w:t xml:space="preserve">13718765267 | </w:t>
      </w:r>
      <w:r>
        <w:rPr>
          <w:noProof/>
          <w:position w:val="-1"/>
        </w:rPr>
        <w:drawing>
          <wp:inline distT="0" distB="0" distL="0" distR="0" wp14:anchorId="4D8DC9C3" wp14:editId="53821EA5">
            <wp:extent cx="127000" cy="105410"/>
            <wp:effectExtent l="0" t="0" r="0" b="2159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  <w:lang w:eastAsia="zh-CN"/>
        </w:rPr>
        <w:t xml:space="preserve">  </w:t>
      </w:r>
      <w:r>
        <w:rPr>
          <w:color w:val="333333"/>
          <w:lang w:eastAsia="zh-CN"/>
        </w:rPr>
        <w:t>5957</w:t>
      </w:r>
      <w:r>
        <w:rPr>
          <w:color w:val="333333"/>
          <w:spacing w:val="-1"/>
          <w:lang w:eastAsia="zh-CN"/>
        </w:rPr>
        <w:t>98203@qq.com</w:t>
      </w:r>
    </w:p>
    <w:p w14:paraId="2646D7FA" w14:textId="77777777" w:rsidR="001C6A1C" w:rsidRDefault="00000000">
      <w:pPr>
        <w:pStyle w:val="a3"/>
        <w:spacing w:before="81" w:line="195" w:lineRule="auto"/>
        <w:ind w:left="1233"/>
        <w:rPr>
          <w:lang w:eastAsia="zh-CN"/>
        </w:rPr>
      </w:pPr>
      <w:r>
        <w:rPr>
          <w:color w:val="333333"/>
          <w:spacing w:val="-3"/>
          <w:lang w:eastAsia="zh-CN"/>
        </w:rPr>
        <w:t>10年工作经验 | 求职意向</w:t>
      </w:r>
      <w:r>
        <w:rPr>
          <w:color w:val="333333"/>
          <w:spacing w:val="-26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：大客户代表 | 期望薪资</w:t>
      </w:r>
      <w:r>
        <w:rPr>
          <w:color w:val="333333"/>
          <w:spacing w:val="-25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：30-50</w:t>
      </w:r>
      <w:r>
        <w:rPr>
          <w:color w:val="333333"/>
          <w:spacing w:val="-4"/>
          <w:lang w:eastAsia="zh-CN"/>
        </w:rPr>
        <w:t>K | 期望城市：杭州</w:t>
      </w:r>
    </w:p>
    <w:p w14:paraId="06D84826" w14:textId="77777777" w:rsidR="001C6A1C" w:rsidRDefault="001C6A1C">
      <w:pPr>
        <w:spacing w:line="275" w:lineRule="auto"/>
        <w:rPr>
          <w:lang w:eastAsia="zh-CN"/>
        </w:rPr>
      </w:pPr>
    </w:p>
    <w:p w14:paraId="3254815E" w14:textId="77777777" w:rsidR="001C6A1C" w:rsidRDefault="00000000">
      <w:pPr>
        <w:pStyle w:val="a3"/>
        <w:spacing w:before="137" w:line="184" w:lineRule="auto"/>
        <w:ind w:left="7"/>
        <w:rPr>
          <w:sz w:val="30"/>
          <w:szCs w:val="30"/>
          <w:lang w:eastAsia="zh-C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1DE93DB" wp14:editId="12DB1253">
            <wp:simplePos x="0" y="0"/>
            <wp:positionH relativeFrom="column">
              <wp:posOffset>0</wp:posOffset>
            </wp:positionH>
            <wp:positionV relativeFrom="paragraph">
              <wp:posOffset>379095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  <w:lang w:eastAsia="zh-CN"/>
        </w:rPr>
        <w:t xml:space="preserve">个人优势  </w:t>
      </w:r>
    </w:p>
    <w:p w14:paraId="6EF3C963" w14:textId="77777777" w:rsidR="001C6A1C" w:rsidRDefault="001C6A1C">
      <w:pPr>
        <w:pStyle w:val="a3"/>
        <w:spacing w:before="99" w:line="181" w:lineRule="auto"/>
        <w:ind w:left="13"/>
        <w:rPr>
          <w:color w:val="333333"/>
          <w:spacing w:val="-1"/>
          <w:lang w:eastAsia="zh-CN"/>
        </w:rPr>
      </w:pPr>
    </w:p>
    <w:p w14:paraId="1981DDCB" w14:textId="77777777" w:rsidR="001C6A1C" w:rsidRDefault="00000000">
      <w:pPr>
        <w:pStyle w:val="a3"/>
        <w:spacing w:before="99" w:line="181" w:lineRule="auto"/>
        <w:rPr>
          <w:color w:val="333333"/>
          <w:spacing w:val="-1"/>
          <w:lang w:eastAsia="zh-CN"/>
        </w:rPr>
      </w:pPr>
      <w:r>
        <w:rPr>
          <w:rFonts w:hint="eastAsia"/>
          <w:color w:val="333333"/>
          <w:spacing w:val="-35"/>
          <w:lang w:eastAsia="zh-CN"/>
        </w:rPr>
        <w:t xml:space="preserve">1  </w:t>
      </w:r>
      <w:r>
        <w:rPr>
          <w:color w:val="333333"/>
          <w:spacing w:val="-1"/>
          <w:lang w:eastAsia="zh-CN"/>
        </w:rPr>
        <w:t>、</w:t>
      </w:r>
      <w:r>
        <w:rPr>
          <w:rFonts w:hint="eastAsia"/>
          <w:color w:val="333333"/>
          <w:spacing w:val="-1"/>
          <w:lang w:eastAsia="zh-CN"/>
        </w:rPr>
        <w:t>深耕企业客户，可触达浙江、上海、江苏头部企业客户；</w:t>
      </w:r>
    </w:p>
    <w:p w14:paraId="26266DEB" w14:textId="4F10C885" w:rsidR="001C6A1C" w:rsidRDefault="00000000">
      <w:pPr>
        <w:pStyle w:val="a3"/>
        <w:spacing w:before="99" w:line="181" w:lineRule="auto"/>
        <w:rPr>
          <w:color w:val="333333"/>
          <w:spacing w:val="-1"/>
          <w:lang w:eastAsia="zh-CN"/>
        </w:rPr>
      </w:pPr>
      <w:r>
        <w:rPr>
          <w:rFonts w:hint="eastAsia"/>
          <w:color w:val="333333"/>
          <w:lang w:eastAsia="zh-CN"/>
        </w:rPr>
        <w:t>2、</w:t>
      </w:r>
      <w:r>
        <w:rPr>
          <w:color w:val="333333"/>
          <w:lang w:eastAsia="zh-CN"/>
        </w:rPr>
        <w:t>对浙江及华东区域应用厂商及生态</w:t>
      </w:r>
      <w:r w:rsidR="009559A6">
        <w:rPr>
          <w:rFonts w:hint="eastAsia"/>
          <w:color w:val="333333"/>
          <w:lang w:eastAsia="zh-CN"/>
        </w:rPr>
        <w:t>非常</w:t>
      </w:r>
      <w:r>
        <w:rPr>
          <w:color w:val="333333"/>
          <w:lang w:eastAsia="zh-CN"/>
        </w:rPr>
        <w:t>熟悉；</w:t>
      </w:r>
    </w:p>
    <w:p w14:paraId="2B539A8D" w14:textId="7C951635" w:rsidR="001C6A1C" w:rsidRDefault="00000000">
      <w:pPr>
        <w:pStyle w:val="a3"/>
        <w:spacing w:before="77" w:line="183" w:lineRule="auto"/>
        <w:ind w:left="11"/>
        <w:rPr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3、</w:t>
      </w:r>
      <w:r>
        <w:rPr>
          <w:color w:val="333333"/>
          <w:spacing w:val="-2"/>
          <w:lang w:eastAsia="zh-CN"/>
        </w:rPr>
        <w:t>对企业信息化建设的重点场景</w:t>
      </w:r>
      <w:r w:rsidR="009559A6">
        <w:rPr>
          <w:rFonts w:hint="eastAsia"/>
          <w:color w:val="333333"/>
          <w:spacing w:val="-2"/>
          <w:lang w:eastAsia="zh-CN"/>
        </w:rPr>
        <w:t>有深刻的理解</w:t>
      </w:r>
      <w:r>
        <w:rPr>
          <w:rFonts w:hint="eastAsia"/>
          <w:color w:val="333333"/>
          <w:spacing w:val="-2"/>
          <w:lang w:eastAsia="zh-CN"/>
        </w:rPr>
        <w:t>，从硬件基础建设到软件应用搭建</w:t>
      </w:r>
      <w:r w:rsidR="009559A6">
        <w:rPr>
          <w:rFonts w:hint="eastAsia"/>
          <w:color w:val="333333"/>
          <w:spacing w:val="-2"/>
          <w:lang w:eastAsia="zh-CN"/>
        </w:rPr>
        <w:t>都有成熟经验</w:t>
      </w:r>
      <w:r>
        <w:rPr>
          <w:rFonts w:hint="eastAsia"/>
          <w:color w:val="333333"/>
          <w:spacing w:val="-2"/>
          <w:lang w:eastAsia="zh-CN"/>
        </w:rPr>
        <w:t>；</w:t>
      </w:r>
    </w:p>
    <w:p w14:paraId="23FC9C20" w14:textId="7B52A357" w:rsidR="001C6A1C" w:rsidRDefault="009559A6">
      <w:pPr>
        <w:pStyle w:val="a3"/>
        <w:spacing w:before="97" w:line="190" w:lineRule="auto"/>
        <w:ind w:left="11"/>
        <w:rPr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4、具备</w:t>
      </w:r>
      <w:r>
        <w:rPr>
          <w:color w:val="333333"/>
          <w:spacing w:val="-1"/>
          <w:lang w:eastAsia="zh-CN"/>
        </w:rPr>
        <w:t>行业拓展能力及拓新能力</w:t>
      </w:r>
      <w:r>
        <w:rPr>
          <w:rFonts w:hint="eastAsia"/>
          <w:color w:val="333333"/>
          <w:spacing w:val="-1"/>
          <w:lang w:eastAsia="zh-CN"/>
        </w:rPr>
        <w:t>，解决方案型销售</w:t>
      </w:r>
      <w:r>
        <w:rPr>
          <w:color w:val="333333"/>
          <w:spacing w:val="-1"/>
          <w:lang w:eastAsia="zh-CN"/>
        </w:rPr>
        <w:t>；</w:t>
      </w:r>
    </w:p>
    <w:p w14:paraId="2CFE4447" w14:textId="41B1F3A8" w:rsidR="001C6A1C" w:rsidRDefault="009559A6">
      <w:pPr>
        <w:pStyle w:val="a3"/>
        <w:spacing w:before="86" w:line="183" w:lineRule="auto"/>
        <w:ind w:left="10"/>
        <w:rPr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5、</w:t>
      </w:r>
      <w:r>
        <w:rPr>
          <w:color w:val="333333"/>
          <w:spacing w:val="-1"/>
          <w:lang w:eastAsia="zh-CN"/>
        </w:rPr>
        <w:t>性格沉稳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，积极乐观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，学习能力强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，适应环境能力强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，具有较强的沟通能力与组织协调能力。</w:t>
      </w:r>
    </w:p>
    <w:p w14:paraId="318E2AAA" w14:textId="5F1B1485" w:rsidR="001C6A1C" w:rsidRDefault="009559A6">
      <w:pPr>
        <w:pStyle w:val="a3"/>
        <w:spacing w:before="98" w:line="189" w:lineRule="auto"/>
        <w:ind w:left="9"/>
        <w:rPr>
          <w:lang w:eastAsia="zh-CN"/>
        </w:rPr>
      </w:pPr>
      <w:r>
        <w:rPr>
          <w:rFonts w:hint="eastAsia"/>
          <w:color w:val="333333"/>
          <w:spacing w:val="-4"/>
          <w:lang w:eastAsia="zh-CN"/>
        </w:rPr>
        <w:t>6、</w:t>
      </w:r>
      <w:r>
        <w:rPr>
          <w:color w:val="333333"/>
          <w:spacing w:val="-4"/>
          <w:lang w:eastAsia="zh-CN"/>
        </w:rPr>
        <w:t>具备团队建设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</w:t>
      </w:r>
      <w:r>
        <w:rPr>
          <w:color w:val="333333"/>
          <w:spacing w:val="-43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团队管理能力；</w:t>
      </w:r>
    </w:p>
    <w:p w14:paraId="3607918D" w14:textId="77777777" w:rsidR="001C6A1C" w:rsidRPr="009559A6" w:rsidRDefault="001C6A1C">
      <w:pPr>
        <w:spacing w:line="344" w:lineRule="auto"/>
        <w:rPr>
          <w:lang w:eastAsia="zh-CN"/>
        </w:rPr>
      </w:pPr>
    </w:p>
    <w:p w14:paraId="5B67A73C" w14:textId="77777777" w:rsidR="001C6A1C" w:rsidRDefault="00000000">
      <w:pPr>
        <w:pStyle w:val="a3"/>
        <w:spacing w:before="137" w:line="182" w:lineRule="auto"/>
        <w:ind w:left="18"/>
        <w:rPr>
          <w:sz w:val="30"/>
          <w:szCs w:val="30"/>
          <w:lang w:eastAsia="zh-CN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95AC4DA" wp14:editId="2A3EE312">
            <wp:simplePos x="0" y="0"/>
            <wp:positionH relativeFrom="column">
              <wp:posOffset>0</wp:posOffset>
            </wp:positionH>
            <wp:positionV relativeFrom="paragraph">
              <wp:posOffset>375920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2"/>
          <w:sz w:val="30"/>
          <w:szCs w:val="30"/>
          <w:lang w:eastAsia="zh-CN"/>
        </w:rPr>
        <w:t>工作经历</w:t>
      </w:r>
    </w:p>
    <w:p w14:paraId="3287A0E8" w14:textId="77777777" w:rsidR="001C6A1C" w:rsidRDefault="00000000">
      <w:pPr>
        <w:pStyle w:val="a3"/>
        <w:spacing w:before="266" w:line="183" w:lineRule="auto"/>
        <w:rPr>
          <w:color w:val="666666"/>
          <w:spacing w:val="-3"/>
          <w:position w:val="1"/>
          <w:lang w:eastAsia="zh-CN"/>
        </w:rPr>
      </w:pPr>
      <w:r>
        <w:rPr>
          <w:b/>
          <w:bCs/>
          <w:color w:val="333333"/>
          <w:spacing w:val="-2"/>
          <w:sz w:val="24"/>
          <w:szCs w:val="24"/>
          <w:lang w:eastAsia="zh-CN"/>
        </w:rPr>
        <w:t>甲骨文（中国）软件系统有限公司</w:t>
      </w:r>
      <w:r>
        <w:rPr>
          <w:color w:val="333333"/>
          <w:spacing w:val="-2"/>
          <w:sz w:val="24"/>
          <w:szCs w:val="24"/>
          <w:lang w:eastAsia="zh-CN"/>
        </w:rPr>
        <w:t xml:space="preserve">     </w:t>
      </w:r>
      <w:r>
        <w:rPr>
          <w:color w:val="333333"/>
          <w:spacing w:val="-2"/>
          <w:lang w:eastAsia="zh-CN"/>
        </w:rPr>
        <w:t xml:space="preserve">大客户代表                                                </w:t>
      </w:r>
      <w:r>
        <w:rPr>
          <w:color w:val="666666"/>
          <w:spacing w:val="-2"/>
          <w:position w:val="1"/>
          <w:lang w:eastAsia="zh-CN"/>
        </w:rPr>
        <w:t>2022.0</w:t>
      </w:r>
      <w:r>
        <w:rPr>
          <w:color w:val="666666"/>
          <w:spacing w:val="-3"/>
          <w:position w:val="1"/>
          <w:lang w:eastAsia="zh-CN"/>
        </w:rPr>
        <w:t>6-至今</w:t>
      </w:r>
    </w:p>
    <w:p w14:paraId="3B6891AF" w14:textId="77777777" w:rsidR="001C6A1C" w:rsidRDefault="00000000" w:rsidP="00C36E14">
      <w:pPr>
        <w:pStyle w:val="a3"/>
        <w:spacing w:before="135" w:line="183" w:lineRule="auto"/>
        <w:rPr>
          <w:lang w:eastAsia="zh-CN"/>
        </w:rPr>
      </w:pPr>
      <w:r>
        <w:rPr>
          <w:color w:val="333333"/>
          <w:lang w:eastAsia="zh-CN"/>
        </w:rPr>
        <w:t>1. 主导区域内数据库</w:t>
      </w:r>
      <w:r>
        <w:rPr>
          <w:rFonts w:hint="eastAsia"/>
          <w:color w:val="333333"/>
          <w:lang w:eastAsia="zh-CN"/>
        </w:rPr>
        <w:t>产品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、硬件及公有云产品的销售策略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，确保销售目标的实现。</w:t>
      </w:r>
    </w:p>
    <w:p w14:paraId="35A9B2B4" w14:textId="77777777" w:rsidR="001C6A1C" w:rsidRDefault="00000000">
      <w:pPr>
        <w:pStyle w:val="a3"/>
        <w:spacing w:before="96" w:line="183" w:lineRule="auto"/>
        <w:ind w:left="11"/>
        <w:rPr>
          <w:lang w:eastAsia="zh-CN"/>
        </w:rPr>
      </w:pPr>
      <w:r>
        <w:rPr>
          <w:color w:val="333333"/>
          <w:lang w:eastAsia="zh-CN"/>
        </w:rPr>
        <w:t>2. 针对各行业客户需求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，提供定制化的信息化解决方案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，涵盖数据库合规性优化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、硬件升级及海外</w:t>
      </w:r>
      <w:r>
        <w:rPr>
          <w:color w:val="333333"/>
          <w:spacing w:val="-1"/>
          <w:lang w:eastAsia="zh-CN"/>
        </w:rPr>
        <w:t>公有云平台搭建。</w:t>
      </w:r>
    </w:p>
    <w:p w14:paraId="4A396BD9" w14:textId="77777777" w:rsidR="001C6A1C" w:rsidRDefault="00000000">
      <w:pPr>
        <w:pStyle w:val="a3"/>
        <w:spacing w:before="95" w:line="184" w:lineRule="auto"/>
        <w:ind w:left="13"/>
        <w:rPr>
          <w:lang w:eastAsia="zh-CN"/>
        </w:rPr>
      </w:pPr>
      <w:r>
        <w:rPr>
          <w:color w:val="333333"/>
          <w:lang w:eastAsia="zh-CN"/>
        </w:rPr>
        <w:t>3. 与地方集成商建立并维护良好的合作关系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，拓展销</w:t>
      </w:r>
      <w:r>
        <w:rPr>
          <w:color w:val="333333"/>
          <w:spacing w:val="-1"/>
          <w:lang w:eastAsia="zh-CN"/>
        </w:rPr>
        <w:t>售渠道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，提升市场占有率。</w:t>
      </w:r>
    </w:p>
    <w:p w14:paraId="17EB301D" w14:textId="77777777" w:rsidR="001C6A1C" w:rsidRDefault="00000000">
      <w:pPr>
        <w:pStyle w:val="a3"/>
        <w:spacing w:before="96" w:line="183" w:lineRule="auto"/>
        <w:ind w:left="6"/>
        <w:rPr>
          <w:lang w:eastAsia="zh-CN"/>
        </w:rPr>
      </w:pPr>
      <w:r>
        <w:rPr>
          <w:color w:val="333333"/>
          <w:lang w:eastAsia="zh-CN"/>
        </w:rPr>
        <w:t>4. 定期分析市场动态及竞争对手情况</w:t>
      </w:r>
      <w:r>
        <w:rPr>
          <w:color w:val="333333"/>
          <w:spacing w:val="-23"/>
          <w:lang w:eastAsia="zh-CN"/>
        </w:rPr>
        <w:t xml:space="preserve"> </w:t>
      </w:r>
      <w:r>
        <w:rPr>
          <w:color w:val="333333"/>
          <w:lang w:eastAsia="zh-CN"/>
        </w:rPr>
        <w:t>，调整销售策略以应对市场变化。</w:t>
      </w:r>
    </w:p>
    <w:p w14:paraId="34A17891" w14:textId="77777777" w:rsidR="001C6A1C" w:rsidRDefault="00000000">
      <w:pPr>
        <w:pStyle w:val="a3"/>
        <w:spacing w:before="97" w:line="183" w:lineRule="auto"/>
        <w:ind w:left="16"/>
        <w:rPr>
          <w:lang w:eastAsia="zh-CN"/>
        </w:rPr>
      </w:pPr>
      <w:r>
        <w:rPr>
          <w:color w:val="333333"/>
          <w:lang w:eastAsia="zh-CN"/>
        </w:rPr>
        <w:t>5. 组织并参与重要客户的技术交流与商务谈判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，确保项目顺利推进。</w:t>
      </w:r>
    </w:p>
    <w:p w14:paraId="319B16B6" w14:textId="77777777" w:rsidR="001C6A1C" w:rsidRDefault="00000000">
      <w:pPr>
        <w:pStyle w:val="a3"/>
        <w:spacing w:before="96" w:line="183" w:lineRule="auto"/>
        <w:ind w:left="11"/>
        <w:rPr>
          <w:lang w:eastAsia="zh-CN"/>
        </w:rPr>
      </w:pPr>
      <w:r>
        <w:rPr>
          <w:color w:val="333333"/>
          <w:lang w:eastAsia="zh-CN"/>
        </w:rPr>
        <w:t xml:space="preserve">6. </w:t>
      </w:r>
      <w:r>
        <w:rPr>
          <w:rFonts w:hint="eastAsia"/>
          <w:color w:val="333333"/>
          <w:lang w:eastAsia="zh-CN"/>
        </w:rPr>
        <w:t>主导</w:t>
      </w:r>
      <w:r>
        <w:rPr>
          <w:color w:val="333333"/>
          <w:lang w:eastAsia="zh-CN"/>
        </w:rPr>
        <w:t>项目执行过程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lang w:eastAsia="zh-CN"/>
        </w:rPr>
        <w:t>，确保服务质量与客户</w:t>
      </w:r>
      <w:r>
        <w:rPr>
          <w:color w:val="333333"/>
          <w:spacing w:val="-1"/>
          <w:lang w:eastAsia="zh-CN"/>
        </w:rPr>
        <w:t>满意度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，促进客户忠诚度提升。</w:t>
      </w:r>
    </w:p>
    <w:p w14:paraId="25C31B43" w14:textId="77777777" w:rsidR="001C6A1C" w:rsidRDefault="00000000">
      <w:pPr>
        <w:pStyle w:val="a3"/>
        <w:spacing w:before="96" w:line="183" w:lineRule="auto"/>
        <w:ind w:left="10"/>
        <w:rPr>
          <w:color w:val="333333"/>
          <w:spacing w:val="-2"/>
          <w:lang w:eastAsia="zh-CN"/>
        </w:rPr>
      </w:pPr>
      <w:r>
        <w:rPr>
          <w:color w:val="333333"/>
          <w:spacing w:val="-1"/>
          <w:lang w:eastAsia="zh-CN"/>
        </w:rPr>
        <w:t>7. 定期向上级汇报工作进展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，包括销售成果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、市场反馈及</w:t>
      </w:r>
      <w:r>
        <w:rPr>
          <w:color w:val="333333"/>
          <w:spacing w:val="-2"/>
          <w:lang w:eastAsia="zh-CN"/>
        </w:rPr>
        <w:t>潜在风险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，为决策提供依据。</w:t>
      </w:r>
    </w:p>
    <w:p w14:paraId="6A6C66C7" w14:textId="77777777" w:rsidR="00F2146B" w:rsidRDefault="009559A6" w:rsidP="00F2146B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9559A6">
        <w:rPr>
          <w:rFonts w:hint="eastAsia"/>
          <w:b/>
          <w:bCs/>
          <w:color w:val="333333"/>
          <w:spacing w:val="-2"/>
          <w:lang w:eastAsia="zh-CN"/>
        </w:rPr>
        <w:t>核心业绩结果</w:t>
      </w:r>
    </w:p>
    <w:p w14:paraId="748CBAF7" w14:textId="3C5A2C90" w:rsidR="009559A6" w:rsidRPr="00F2146B" w:rsidRDefault="009559A6" w:rsidP="00F2146B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F2146B">
        <w:rPr>
          <w:rFonts w:hint="eastAsia"/>
          <w:color w:val="333333"/>
          <w:spacing w:val="-2"/>
          <w:lang w:eastAsia="zh-CN"/>
        </w:rPr>
        <w:t>深耕浙江区域企业客户，</w:t>
      </w:r>
      <w:r w:rsidRPr="00A65519">
        <w:rPr>
          <w:rFonts w:hint="eastAsia"/>
          <w:b/>
          <w:bCs/>
          <w:color w:val="333333"/>
          <w:spacing w:val="-2"/>
          <w:lang w:eastAsia="zh-CN"/>
        </w:rPr>
        <w:t>全年业绩要求900万，业绩完成率100%，近三年区域内（浙江）业绩持续排名前三</w:t>
      </w:r>
      <w:r w:rsidRPr="00F2146B">
        <w:rPr>
          <w:rFonts w:hint="eastAsia"/>
          <w:color w:val="333333"/>
          <w:spacing w:val="-2"/>
          <w:lang w:eastAsia="zh-CN"/>
        </w:rPr>
        <w:t>；持续提高Oracle在浙江的口碑，通过举办活动，提供健康检查等服务，获得更多新商机；</w:t>
      </w:r>
    </w:p>
    <w:p w14:paraId="0EBFD380" w14:textId="77777777" w:rsidR="00C36E14" w:rsidRDefault="00C36E14" w:rsidP="00C36E14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C36E14">
        <w:rPr>
          <w:rFonts w:hint="eastAsia"/>
          <w:b/>
          <w:bCs/>
          <w:color w:val="333333"/>
          <w:spacing w:val="-2"/>
          <w:lang w:eastAsia="zh-CN"/>
        </w:rPr>
        <w:t>核心签约客户</w:t>
      </w:r>
    </w:p>
    <w:p w14:paraId="7EAE207B" w14:textId="78408FCB" w:rsidR="001C6A1C" w:rsidRPr="00C36E14" w:rsidRDefault="00C36E14" w:rsidP="00F2146B">
      <w:pPr>
        <w:pStyle w:val="a3"/>
        <w:spacing w:before="97" w:line="190" w:lineRule="auto"/>
        <w:rPr>
          <w:b/>
          <w:bCs/>
          <w:color w:val="333333"/>
          <w:spacing w:val="-1"/>
          <w:lang w:eastAsia="zh-CN"/>
        </w:rPr>
      </w:pPr>
      <w:r w:rsidRPr="00C36E14">
        <w:rPr>
          <w:rFonts w:hint="eastAsia"/>
          <w:b/>
          <w:bCs/>
          <w:color w:val="333333"/>
          <w:spacing w:val="-1"/>
          <w:lang w:eastAsia="zh-CN"/>
        </w:rPr>
        <w:t>某汽车零部件企业300万+</w:t>
      </w:r>
      <w:r w:rsidR="00A65519">
        <w:rPr>
          <w:rFonts w:hint="eastAsia"/>
          <w:b/>
          <w:bCs/>
          <w:color w:val="333333"/>
          <w:spacing w:val="-1"/>
          <w:lang w:eastAsia="zh-CN"/>
        </w:rPr>
        <w:t>、三江购物300万+、拓普集团500万+</w:t>
      </w:r>
    </w:p>
    <w:p w14:paraId="72C7B797" w14:textId="77777777" w:rsidR="00C36E14" w:rsidRPr="00F2146B" w:rsidRDefault="00C36E14" w:rsidP="00F2146B">
      <w:pPr>
        <w:pStyle w:val="a3"/>
        <w:spacing w:before="97" w:line="190" w:lineRule="auto"/>
        <w:rPr>
          <w:color w:val="333333"/>
          <w:spacing w:val="-1"/>
          <w:lang w:eastAsia="zh-CN"/>
        </w:rPr>
      </w:pPr>
    </w:p>
    <w:p w14:paraId="79211A32" w14:textId="77777777" w:rsidR="001C6A1C" w:rsidRDefault="00000000">
      <w:pPr>
        <w:pStyle w:val="a3"/>
        <w:spacing w:before="110" w:line="182" w:lineRule="auto"/>
        <w:rPr>
          <w:color w:val="333333"/>
          <w:spacing w:val="-2"/>
          <w:lang w:eastAsia="zh-CN"/>
        </w:rPr>
      </w:pPr>
      <w:r>
        <w:rPr>
          <w:b/>
          <w:bCs/>
          <w:color w:val="333333"/>
          <w:spacing w:val="-1"/>
          <w:sz w:val="24"/>
          <w:szCs w:val="24"/>
          <w:lang w:eastAsia="zh-CN"/>
        </w:rPr>
        <w:t>汇纳科技股份有限公司</w:t>
      </w:r>
      <w:r>
        <w:rPr>
          <w:color w:val="333333"/>
          <w:spacing w:val="17"/>
          <w:sz w:val="24"/>
          <w:szCs w:val="24"/>
          <w:lang w:eastAsia="zh-CN"/>
        </w:rPr>
        <w:t xml:space="preserve">    </w:t>
      </w:r>
      <w:r>
        <w:rPr>
          <w:color w:val="333333"/>
          <w:spacing w:val="-1"/>
          <w:lang w:eastAsia="zh-CN"/>
        </w:rPr>
        <w:t xml:space="preserve">销售管理                                         </w:t>
      </w:r>
      <w:r>
        <w:rPr>
          <w:color w:val="333333"/>
          <w:spacing w:val="-2"/>
          <w:lang w:eastAsia="zh-CN"/>
        </w:rPr>
        <w:t xml:space="preserve">             </w:t>
      </w:r>
      <w:r>
        <w:rPr>
          <w:color w:val="666666"/>
          <w:spacing w:val="-2"/>
          <w:position w:val="1"/>
          <w:lang w:eastAsia="zh-CN"/>
        </w:rPr>
        <w:t>2021.02-2022.06</w:t>
      </w:r>
      <w:r>
        <w:rPr>
          <w:color w:val="333333"/>
          <w:spacing w:val="-2"/>
          <w:lang w:eastAsia="zh-CN"/>
        </w:rPr>
        <w:t xml:space="preserve">   </w:t>
      </w:r>
    </w:p>
    <w:p w14:paraId="6EB20968" w14:textId="77777777" w:rsidR="001C6A1C" w:rsidRDefault="00000000">
      <w:pPr>
        <w:pStyle w:val="a3"/>
        <w:spacing w:before="139" w:line="181" w:lineRule="auto"/>
        <w:ind w:left="19"/>
        <w:rPr>
          <w:lang w:eastAsia="zh-CN"/>
        </w:rPr>
      </w:pPr>
      <w:r>
        <w:rPr>
          <w:color w:val="333333"/>
          <w:spacing w:val="-1"/>
          <w:lang w:eastAsia="zh-CN"/>
        </w:rPr>
        <w:t>1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、管理沪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、浙销售团队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，完成团队成员销售支</w:t>
      </w:r>
      <w:r>
        <w:rPr>
          <w:color w:val="333333"/>
          <w:spacing w:val="-2"/>
          <w:lang w:eastAsia="zh-CN"/>
        </w:rPr>
        <w:t>持及培训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，建立培训机制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、管理机制；</w:t>
      </w:r>
    </w:p>
    <w:p w14:paraId="3F1FE04E" w14:textId="77777777" w:rsidR="001C6A1C" w:rsidRDefault="00000000">
      <w:pPr>
        <w:pStyle w:val="a3"/>
        <w:spacing w:before="96" w:line="220" w:lineRule="auto"/>
        <w:ind w:left="4" w:right="16" w:firstLine="6"/>
        <w:rPr>
          <w:lang w:eastAsia="zh-CN"/>
        </w:rPr>
      </w:pPr>
      <w:r>
        <w:rPr>
          <w:color w:val="333333"/>
          <w:spacing w:val="-4"/>
          <w:lang w:eastAsia="zh-CN"/>
        </w:rPr>
        <w:t>2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、经营沪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、浙地区商业地产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、品牌连锁客户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，帮助客户完成信息化建设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，包括 ERP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、CRM</w:t>
      </w:r>
      <w:r>
        <w:rPr>
          <w:color w:val="333333"/>
          <w:spacing w:val="1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、客流系统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、监控系统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、大数</w:t>
      </w:r>
      <w:r>
        <w:rPr>
          <w:color w:val="333333"/>
          <w:spacing w:val="-5"/>
          <w:lang w:eastAsia="zh-CN"/>
        </w:rPr>
        <w:t>据服务等</w:t>
      </w:r>
      <w:r>
        <w:rPr>
          <w:color w:val="333333"/>
          <w:lang w:eastAsia="zh-CN"/>
        </w:rPr>
        <w:t xml:space="preserve"> 相关产品销售；</w:t>
      </w:r>
    </w:p>
    <w:p w14:paraId="44ECDE30" w14:textId="77777777" w:rsidR="001C6A1C" w:rsidRDefault="00000000">
      <w:pPr>
        <w:pStyle w:val="a3"/>
        <w:spacing w:before="85" w:line="190" w:lineRule="auto"/>
        <w:ind w:left="13"/>
        <w:rPr>
          <w:lang w:eastAsia="zh-CN"/>
        </w:rPr>
      </w:pPr>
      <w:r>
        <w:rPr>
          <w:color w:val="333333"/>
          <w:spacing w:val="-3"/>
          <w:lang w:eastAsia="zh-CN"/>
        </w:rPr>
        <w:t>3</w:t>
      </w:r>
      <w:r>
        <w:rPr>
          <w:color w:val="333333"/>
          <w:spacing w:val="-34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、经营沪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、浙零售客户及上海商业地产 KA 客户；</w:t>
      </w:r>
    </w:p>
    <w:p w14:paraId="4E14A6B6" w14:textId="77777777" w:rsidR="001C6A1C" w:rsidRDefault="00000000">
      <w:pPr>
        <w:pStyle w:val="a3"/>
        <w:spacing w:before="87" w:line="183" w:lineRule="auto"/>
        <w:ind w:left="6"/>
        <w:rPr>
          <w:color w:val="333333"/>
          <w:spacing w:val="-2"/>
          <w:lang w:eastAsia="zh-CN"/>
        </w:rPr>
      </w:pPr>
      <w:r>
        <w:rPr>
          <w:color w:val="333333"/>
          <w:spacing w:val="-2"/>
          <w:lang w:eastAsia="zh-CN"/>
        </w:rPr>
        <w:t>4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、熟悉沪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、浙商业地产行业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、品牌零售行业客户状况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，建立行业客户名单；</w:t>
      </w:r>
    </w:p>
    <w:p w14:paraId="6EF162E1" w14:textId="77777777" w:rsidR="00F2146B" w:rsidRDefault="00F2146B" w:rsidP="00F2146B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9559A6">
        <w:rPr>
          <w:rFonts w:hint="eastAsia"/>
          <w:b/>
          <w:bCs/>
          <w:color w:val="333333"/>
          <w:spacing w:val="-2"/>
          <w:lang w:eastAsia="zh-CN"/>
        </w:rPr>
        <w:t>核心业绩结果</w:t>
      </w:r>
    </w:p>
    <w:p w14:paraId="6CC3526C" w14:textId="76DA2313" w:rsidR="001C6A1C" w:rsidRDefault="00000000" w:rsidP="00C36E14">
      <w:pPr>
        <w:pStyle w:val="a3"/>
        <w:spacing w:before="96" w:line="183" w:lineRule="auto"/>
        <w:ind w:left="10"/>
        <w:rPr>
          <w:color w:val="333333"/>
          <w:spacing w:val="-2"/>
          <w:lang w:eastAsia="zh-CN"/>
        </w:rPr>
      </w:pPr>
      <w:r w:rsidRPr="00A65519">
        <w:rPr>
          <w:rFonts w:hint="eastAsia"/>
          <w:b/>
          <w:bCs/>
          <w:color w:val="333333"/>
          <w:spacing w:val="-2"/>
          <w:lang w:eastAsia="zh-CN"/>
        </w:rPr>
        <w:t>个人业绩完成率200%，区域业绩第一；带领上海/浙江团队完成业绩增长50%，全年业绩完成120%</w:t>
      </w:r>
      <w:r w:rsidRPr="00F2146B">
        <w:rPr>
          <w:rFonts w:hint="eastAsia"/>
          <w:color w:val="333333"/>
          <w:spacing w:val="-2"/>
          <w:lang w:eastAsia="zh-CN"/>
        </w:rPr>
        <w:t>；深耕商业地产行业头部客户，提高商业地产中小型客户覆盖；突破鞋服行业，在零售行业打开局面；</w:t>
      </w:r>
    </w:p>
    <w:p w14:paraId="4541C0D4" w14:textId="300FF571" w:rsidR="00C36E14" w:rsidRDefault="00C36E14" w:rsidP="00C36E14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C36E14">
        <w:rPr>
          <w:rFonts w:hint="eastAsia"/>
          <w:b/>
          <w:bCs/>
          <w:color w:val="333333"/>
          <w:spacing w:val="-2"/>
          <w:lang w:eastAsia="zh-CN"/>
        </w:rPr>
        <w:t>核心签约客户</w:t>
      </w:r>
    </w:p>
    <w:p w14:paraId="2F8947F8" w14:textId="4C595326" w:rsidR="00C36E14" w:rsidRDefault="00C36E14" w:rsidP="00C36E14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>
        <w:rPr>
          <w:rFonts w:hint="eastAsia"/>
          <w:b/>
          <w:bCs/>
          <w:color w:val="333333"/>
          <w:spacing w:val="-2"/>
          <w:lang w:eastAsia="zh-CN"/>
        </w:rPr>
        <w:t>湖滨银泰300万+百联集团500万+、GBMAX300万、Lee500万+、浙北集团100万+</w:t>
      </w:r>
    </w:p>
    <w:p w14:paraId="0A52A2EB" w14:textId="77777777" w:rsidR="00C36E14" w:rsidRDefault="00C36E14" w:rsidP="00C36E14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</w:p>
    <w:p w14:paraId="14143BC4" w14:textId="77777777" w:rsidR="00C36E14" w:rsidRPr="00C36E14" w:rsidRDefault="00C36E14" w:rsidP="00C36E14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</w:p>
    <w:p w14:paraId="0FCAF88B" w14:textId="14E48AB0" w:rsidR="001C6A1C" w:rsidRPr="00C36E14" w:rsidRDefault="00000000">
      <w:pPr>
        <w:pStyle w:val="a3"/>
        <w:spacing w:before="110" w:line="184" w:lineRule="auto"/>
        <w:rPr>
          <w:color w:val="333333"/>
          <w:spacing w:val="1"/>
          <w:lang w:eastAsia="zh-CN"/>
        </w:rPr>
      </w:pPr>
      <w:r>
        <w:rPr>
          <w:b/>
          <w:bCs/>
          <w:color w:val="333333"/>
          <w:spacing w:val="1"/>
          <w:sz w:val="24"/>
          <w:szCs w:val="24"/>
          <w:lang w:eastAsia="zh-CN"/>
        </w:rPr>
        <w:t>鼎捷软件</w:t>
      </w:r>
      <w:r>
        <w:rPr>
          <w:rFonts w:hint="eastAsia"/>
          <w:b/>
          <w:bCs/>
          <w:color w:val="333333"/>
          <w:spacing w:val="1"/>
          <w:sz w:val="24"/>
          <w:szCs w:val="24"/>
          <w:lang w:eastAsia="zh-CN"/>
        </w:rPr>
        <w:t>股份</w:t>
      </w:r>
      <w:r>
        <w:rPr>
          <w:b/>
          <w:bCs/>
          <w:color w:val="333333"/>
          <w:spacing w:val="1"/>
          <w:sz w:val="24"/>
          <w:szCs w:val="24"/>
          <w:lang w:eastAsia="zh-CN"/>
        </w:rPr>
        <w:t>有限公司</w:t>
      </w:r>
      <w:r>
        <w:rPr>
          <w:color w:val="333333"/>
          <w:spacing w:val="19"/>
          <w:sz w:val="24"/>
          <w:szCs w:val="24"/>
          <w:lang w:eastAsia="zh-CN"/>
        </w:rPr>
        <w:t xml:space="preserve">    </w:t>
      </w:r>
      <w:r>
        <w:rPr>
          <w:color w:val="333333"/>
          <w:spacing w:val="1"/>
          <w:lang w:eastAsia="zh-CN"/>
        </w:rPr>
        <w:t xml:space="preserve">大客户代表                                        </w:t>
      </w:r>
      <w:r w:rsidR="00A65519">
        <w:rPr>
          <w:rFonts w:hint="eastAsia"/>
          <w:color w:val="333333"/>
          <w:spacing w:val="1"/>
          <w:lang w:eastAsia="zh-CN"/>
        </w:rPr>
        <w:t xml:space="preserve">  </w:t>
      </w:r>
      <w:r>
        <w:rPr>
          <w:color w:val="333333"/>
          <w:spacing w:val="1"/>
          <w:lang w:eastAsia="zh-CN"/>
        </w:rPr>
        <w:t xml:space="preserve">   </w:t>
      </w:r>
      <w:r>
        <w:rPr>
          <w:rFonts w:hint="eastAsia"/>
          <w:color w:val="333333"/>
          <w:spacing w:val="1"/>
          <w:lang w:eastAsia="zh-CN"/>
        </w:rPr>
        <w:t xml:space="preserve">    </w:t>
      </w:r>
      <w:r>
        <w:rPr>
          <w:color w:val="666666"/>
          <w:position w:val="1"/>
          <w:lang w:eastAsia="zh-CN"/>
        </w:rPr>
        <w:t>2016.11-2021.01</w:t>
      </w:r>
      <w:r>
        <w:rPr>
          <w:color w:val="333333"/>
          <w:spacing w:val="1"/>
          <w:lang w:eastAsia="zh-CN"/>
        </w:rPr>
        <w:t xml:space="preserve"> </w:t>
      </w:r>
    </w:p>
    <w:p w14:paraId="4FD4EE66" w14:textId="77777777" w:rsidR="00C36E14" w:rsidRDefault="00000000">
      <w:pPr>
        <w:pStyle w:val="a3"/>
        <w:spacing w:before="79"/>
        <w:ind w:left="4" w:right="169" w:firstLine="15"/>
        <w:rPr>
          <w:color w:val="333333"/>
          <w:spacing w:val="-1"/>
          <w:lang w:eastAsia="zh-CN"/>
        </w:rPr>
      </w:pPr>
      <w:r>
        <w:rPr>
          <w:color w:val="333333"/>
          <w:spacing w:val="-5"/>
          <w:lang w:eastAsia="zh-CN"/>
        </w:rPr>
        <w:t>1</w:t>
      </w:r>
      <w:r>
        <w:rPr>
          <w:color w:val="333333"/>
          <w:spacing w:val="-26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、经营黑龙江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、辽宁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、吉林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</w:t>
      </w:r>
      <w:r>
        <w:rPr>
          <w:color w:val="333333"/>
          <w:spacing w:val="-40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山东大流通行业客户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，帮助客户完成信息化建设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，包括ERP及ERP2（</w:t>
      </w:r>
      <w:r>
        <w:rPr>
          <w:color w:val="333333"/>
          <w:spacing w:val="-26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HR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、BPM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、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5"/>
          <w:lang w:eastAsia="zh-CN"/>
        </w:rPr>
        <w:t>）等信息化产品</w:t>
      </w:r>
      <w:r>
        <w:rPr>
          <w:color w:val="333333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销售。工作包括新客户开发（行业经营）</w:t>
      </w:r>
      <w:r>
        <w:rPr>
          <w:color w:val="333333"/>
          <w:spacing w:val="-1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、老客户维系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、新客签约全过程把控。</w:t>
      </w:r>
    </w:p>
    <w:p w14:paraId="78ADB792" w14:textId="1C003A9A" w:rsidR="001C6A1C" w:rsidRDefault="00000000">
      <w:pPr>
        <w:pStyle w:val="a3"/>
        <w:spacing w:before="79"/>
        <w:ind w:left="4" w:right="169" w:firstLine="15"/>
        <w:rPr>
          <w:lang w:eastAsia="zh-CN"/>
        </w:rPr>
      </w:pPr>
      <w:r>
        <w:rPr>
          <w:color w:val="333333"/>
          <w:spacing w:val="-1"/>
          <w:lang w:eastAsia="zh-CN"/>
        </w:rPr>
        <w:lastRenderedPageBreak/>
        <w:t>2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、建立东三省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</w:t>
      </w:r>
      <w:r>
        <w:rPr>
          <w:color w:val="333333"/>
          <w:spacing w:val="-3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山东流通客户体系；树立东三</w:t>
      </w:r>
      <w:r>
        <w:rPr>
          <w:color w:val="333333"/>
          <w:lang w:eastAsia="zh-CN"/>
        </w:rPr>
        <w:t xml:space="preserve"> 省及山东标杆客户</w:t>
      </w:r>
      <w:r>
        <w:rPr>
          <w:color w:val="333333"/>
          <w:spacing w:val="-20"/>
          <w:lang w:eastAsia="zh-CN"/>
        </w:rPr>
        <w:t xml:space="preserve"> </w:t>
      </w:r>
      <w:r>
        <w:rPr>
          <w:color w:val="333333"/>
          <w:lang w:eastAsia="zh-CN"/>
        </w:rPr>
        <w:t>，拥有行业经营能力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，拥有独立从项目初期拜访到完成签约的能力和经验。</w:t>
      </w:r>
    </w:p>
    <w:p w14:paraId="3B685C64" w14:textId="7126FED6" w:rsidR="001C6A1C" w:rsidRDefault="00000000">
      <w:pPr>
        <w:pStyle w:val="a3"/>
        <w:spacing w:before="45" w:line="236" w:lineRule="auto"/>
        <w:ind w:left="10" w:right="92" w:firstLine="2"/>
        <w:rPr>
          <w:color w:val="333333"/>
          <w:spacing w:val="-4"/>
          <w:lang w:eastAsia="zh-CN"/>
        </w:rPr>
      </w:pPr>
      <w:r>
        <w:rPr>
          <w:color w:val="333333"/>
          <w:spacing w:val="-4"/>
          <w:lang w:eastAsia="zh-CN"/>
        </w:rPr>
        <w:t>3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、对全流通行业</w:t>
      </w:r>
      <w:r w:rsidR="00C36E14">
        <w:rPr>
          <w:rFonts w:hint="eastAsia"/>
          <w:color w:val="333333"/>
          <w:spacing w:val="-4"/>
          <w:lang w:eastAsia="zh-CN"/>
        </w:rPr>
        <w:t>拓展</w:t>
      </w:r>
      <w:r>
        <w:rPr>
          <w:color w:val="333333"/>
          <w:spacing w:val="-4"/>
          <w:lang w:eastAsia="zh-CN"/>
        </w:rPr>
        <w:t>，包括大餐饮（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正餐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、快餐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</w:t>
      </w:r>
      <w:r>
        <w:rPr>
          <w:color w:val="333333"/>
          <w:spacing w:val="-42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团餐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、街饮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、包食</w:t>
      </w:r>
      <w:r>
        <w:rPr>
          <w:color w:val="333333"/>
          <w:spacing w:val="-9"/>
          <w:lang w:eastAsia="zh-CN"/>
        </w:rPr>
        <w:t>）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9"/>
          <w:lang w:eastAsia="zh-CN"/>
        </w:rPr>
        <w:t>，</w:t>
      </w:r>
      <w:r>
        <w:rPr>
          <w:color w:val="333333"/>
          <w:spacing w:val="-4"/>
          <w:lang w:eastAsia="zh-CN"/>
        </w:rPr>
        <w:t>烘焙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、综合零售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、家居建材</w:t>
      </w:r>
      <w:r w:rsidR="00C36E14">
        <w:rPr>
          <w:rFonts w:hint="eastAsia"/>
          <w:color w:val="333333"/>
          <w:spacing w:val="-4"/>
          <w:lang w:eastAsia="zh-CN"/>
        </w:rPr>
        <w:t>、</w:t>
      </w:r>
      <w:r w:rsidR="00C36E14">
        <w:rPr>
          <w:color w:val="333333"/>
          <w:spacing w:val="-4"/>
          <w:lang w:eastAsia="zh-CN"/>
        </w:rPr>
        <w:t>生</w:t>
      </w:r>
      <w:r w:rsidR="00C36E14">
        <w:rPr>
          <w:color w:val="333333"/>
          <w:spacing w:val="-5"/>
          <w:lang w:eastAsia="zh-CN"/>
        </w:rPr>
        <w:t>产制造</w:t>
      </w:r>
      <w:r>
        <w:rPr>
          <w:color w:val="333333"/>
          <w:spacing w:val="-4"/>
          <w:lang w:eastAsia="zh-CN"/>
        </w:rPr>
        <w:t>等行业</w:t>
      </w:r>
    </w:p>
    <w:p w14:paraId="190FD00F" w14:textId="4883F0D9" w:rsidR="00C36E14" w:rsidRDefault="00C36E14">
      <w:pPr>
        <w:pStyle w:val="a3"/>
        <w:spacing w:before="45" w:line="236" w:lineRule="auto"/>
        <w:ind w:left="10" w:right="92" w:firstLine="2"/>
        <w:rPr>
          <w:color w:val="333333"/>
          <w:spacing w:val="-4"/>
          <w:lang w:eastAsia="zh-CN"/>
        </w:rPr>
      </w:pPr>
      <w:r>
        <w:rPr>
          <w:rFonts w:hint="eastAsia"/>
          <w:color w:val="333333"/>
          <w:spacing w:val="-4"/>
          <w:lang w:eastAsia="zh-CN"/>
        </w:rPr>
        <w:t>4、签约客户好利来（签约百万，疫情后公司第一单）、中一集团（</w:t>
      </w:r>
      <w:r>
        <w:rPr>
          <w:color w:val="333333"/>
          <w:spacing w:val="1"/>
          <w:lang w:eastAsia="zh-CN"/>
        </w:rPr>
        <w:t>树立辽宁地区第一家综合零售案例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，沈阳最大便利店体系；东北最大烘焙加工厂</w:t>
      </w:r>
      <w:r>
        <w:rPr>
          <w:rFonts w:hint="eastAsia"/>
          <w:color w:val="333333"/>
          <w:spacing w:val="1"/>
          <w:lang w:eastAsia="zh-CN"/>
        </w:rPr>
        <w:t>）</w:t>
      </w:r>
    </w:p>
    <w:p w14:paraId="27027C7A" w14:textId="77777777" w:rsidR="00A65519" w:rsidRDefault="00A65519" w:rsidP="00A65519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 w:rsidRPr="00C36E14">
        <w:rPr>
          <w:rFonts w:hint="eastAsia"/>
          <w:b/>
          <w:bCs/>
          <w:color w:val="333333"/>
          <w:spacing w:val="-2"/>
          <w:lang w:eastAsia="zh-CN"/>
        </w:rPr>
        <w:t>核心签约客户</w:t>
      </w:r>
    </w:p>
    <w:p w14:paraId="256E10F0" w14:textId="4011E040" w:rsidR="00A65519" w:rsidRDefault="00A65519" w:rsidP="00A65519">
      <w:pPr>
        <w:pStyle w:val="a3"/>
        <w:spacing w:before="96" w:line="183" w:lineRule="auto"/>
        <w:ind w:left="10"/>
        <w:rPr>
          <w:b/>
          <w:bCs/>
          <w:color w:val="333333"/>
          <w:spacing w:val="-2"/>
          <w:lang w:eastAsia="zh-CN"/>
        </w:rPr>
      </w:pPr>
      <w:r>
        <w:rPr>
          <w:rFonts w:hint="eastAsia"/>
          <w:b/>
          <w:bCs/>
          <w:color w:val="333333"/>
          <w:spacing w:val="-2"/>
          <w:lang w:eastAsia="zh-CN"/>
        </w:rPr>
        <w:t>上实集团500万+、</w:t>
      </w:r>
      <w:r w:rsidR="00B25786">
        <w:rPr>
          <w:rFonts w:hint="eastAsia"/>
          <w:b/>
          <w:bCs/>
          <w:color w:val="333333"/>
          <w:spacing w:val="-2"/>
          <w:lang w:eastAsia="zh-CN"/>
        </w:rPr>
        <w:t>好利来、</w:t>
      </w:r>
      <w:r>
        <w:rPr>
          <w:rFonts w:hint="eastAsia"/>
          <w:b/>
          <w:bCs/>
          <w:color w:val="333333"/>
          <w:spacing w:val="-2"/>
          <w:lang w:eastAsia="zh-CN"/>
        </w:rPr>
        <w:t>牛角村、好芙利、中一集团、波波蛋糕</w:t>
      </w:r>
    </w:p>
    <w:p w14:paraId="71C5B781" w14:textId="77777777" w:rsidR="001C6A1C" w:rsidRDefault="001C6A1C">
      <w:pPr>
        <w:spacing w:line="290" w:lineRule="auto"/>
        <w:rPr>
          <w:lang w:eastAsia="zh-CN"/>
        </w:rPr>
      </w:pPr>
    </w:p>
    <w:p w14:paraId="491DC7F9" w14:textId="77777777" w:rsidR="001C6A1C" w:rsidRDefault="00000000">
      <w:pPr>
        <w:pStyle w:val="a3"/>
        <w:spacing w:before="109" w:line="183" w:lineRule="auto"/>
        <w:rPr>
          <w:color w:val="333333"/>
          <w:lang w:eastAsia="zh-CN"/>
        </w:rPr>
      </w:pPr>
      <w:r>
        <w:rPr>
          <w:b/>
          <w:bCs/>
          <w:color w:val="333333"/>
          <w:sz w:val="24"/>
          <w:szCs w:val="24"/>
          <w:lang w:eastAsia="zh-CN"/>
        </w:rPr>
        <w:t>无锡沪汰云新能源科技有限公司</w:t>
      </w:r>
      <w:r>
        <w:rPr>
          <w:color w:val="333333"/>
          <w:spacing w:val="17"/>
          <w:sz w:val="24"/>
          <w:szCs w:val="24"/>
          <w:lang w:eastAsia="zh-CN"/>
        </w:rPr>
        <w:t xml:space="preserve">    </w:t>
      </w:r>
      <w:r>
        <w:rPr>
          <w:rFonts w:hint="eastAsia"/>
          <w:color w:val="333333"/>
          <w:spacing w:val="17"/>
          <w:sz w:val="24"/>
          <w:szCs w:val="24"/>
          <w:lang w:eastAsia="zh-CN"/>
        </w:rPr>
        <w:t xml:space="preserve">  </w:t>
      </w:r>
      <w:r>
        <w:rPr>
          <w:color w:val="333333"/>
          <w:lang w:eastAsia="zh-CN"/>
        </w:rPr>
        <w:t xml:space="preserve">合伙人                           </w:t>
      </w:r>
      <w:r>
        <w:rPr>
          <w:rFonts w:hint="eastAsia"/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 xml:space="preserve">        </w:t>
      </w:r>
      <w:r>
        <w:rPr>
          <w:color w:val="666666"/>
          <w:position w:val="1"/>
          <w:lang w:eastAsia="zh-CN"/>
        </w:rPr>
        <w:t>2016.05</w:t>
      </w:r>
      <w:r>
        <w:rPr>
          <w:color w:val="666666"/>
          <w:spacing w:val="-1"/>
          <w:position w:val="1"/>
          <w:lang w:eastAsia="zh-CN"/>
        </w:rPr>
        <w:t>-2016.12</w:t>
      </w:r>
      <w:r>
        <w:rPr>
          <w:color w:val="333333"/>
          <w:lang w:eastAsia="zh-CN"/>
        </w:rPr>
        <w:t xml:space="preserve"> </w:t>
      </w:r>
    </w:p>
    <w:p w14:paraId="4CD6AAE6" w14:textId="4EE04258" w:rsidR="001C6A1C" w:rsidRPr="00C36E14" w:rsidRDefault="00000000" w:rsidP="00C36E14">
      <w:pPr>
        <w:pStyle w:val="a3"/>
        <w:spacing w:before="109" w:line="183" w:lineRule="auto"/>
        <w:rPr>
          <w:lang w:eastAsia="zh-CN"/>
        </w:rPr>
      </w:pPr>
      <w:r>
        <w:rPr>
          <w:color w:val="333333"/>
          <w:spacing w:val="-3"/>
          <w:lang w:eastAsia="zh-CN"/>
        </w:rPr>
        <w:t>三个合伙人创业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，做光伏发电电站监控及CRM管理系统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3"/>
          <w:lang w:eastAsia="zh-CN"/>
        </w:rPr>
        <w:t>，包</w:t>
      </w:r>
      <w:r>
        <w:rPr>
          <w:color w:val="333333"/>
          <w:spacing w:val="-4"/>
          <w:lang w:eastAsia="zh-CN"/>
        </w:rPr>
        <w:t>括合同管理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</w:t>
      </w:r>
      <w:r>
        <w:rPr>
          <w:color w:val="333333"/>
          <w:spacing w:val="-38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电站管理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4"/>
          <w:lang w:eastAsia="zh-CN"/>
        </w:rPr>
        <w:t>、维系管理</w:t>
      </w:r>
      <w:r>
        <w:rPr>
          <w:color w:val="333333"/>
          <w:spacing w:val="-37"/>
          <w:lang w:eastAsia="zh-CN"/>
        </w:rPr>
        <w:t xml:space="preserve"> </w:t>
      </w:r>
      <w:r>
        <w:rPr>
          <w:rFonts w:hint="eastAsia"/>
          <w:color w:val="333333"/>
          <w:spacing w:val="-37"/>
          <w:lang w:eastAsia="zh-CN"/>
        </w:rPr>
        <w:t>；</w:t>
      </w:r>
    </w:p>
    <w:p w14:paraId="626727EC" w14:textId="77777777" w:rsidR="001C6A1C" w:rsidRDefault="001C6A1C">
      <w:pPr>
        <w:pStyle w:val="a3"/>
        <w:spacing w:before="139" w:line="268" w:lineRule="auto"/>
        <w:ind w:left="5" w:right="190" w:firstLine="5"/>
        <w:rPr>
          <w:color w:val="333333"/>
          <w:spacing w:val="-37"/>
          <w:lang w:eastAsia="zh-CN"/>
        </w:rPr>
      </w:pPr>
    </w:p>
    <w:p w14:paraId="2A7377EE" w14:textId="77777777" w:rsidR="001C6A1C" w:rsidRDefault="00000000">
      <w:pPr>
        <w:pStyle w:val="a3"/>
        <w:spacing w:before="45" w:line="184" w:lineRule="auto"/>
        <w:rPr>
          <w:color w:val="333333"/>
          <w:lang w:eastAsia="zh-CN"/>
        </w:rPr>
      </w:pPr>
      <w:r>
        <w:rPr>
          <w:b/>
          <w:bCs/>
          <w:color w:val="333333"/>
          <w:sz w:val="24"/>
          <w:szCs w:val="24"/>
          <w:lang w:eastAsia="zh-CN"/>
        </w:rPr>
        <w:t>北京百利天下教育咨询有限公司</w:t>
      </w:r>
      <w:r>
        <w:rPr>
          <w:color w:val="333333"/>
          <w:spacing w:val="17"/>
          <w:sz w:val="24"/>
          <w:szCs w:val="24"/>
          <w:lang w:eastAsia="zh-CN"/>
        </w:rPr>
        <w:t xml:space="preserve">    </w:t>
      </w:r>
      <w:r>
        <w:rPr>
          <w:color w:val="333333"/>
          <w:lang w:eastAsia="zh-CN"/>
        </w:rPr>
        <w:t xml:space="preserve">web前端                                     </w:t>
      </w:r>
      <w:r>
        <w:rPr>
          <w:color w:val="666666"/>
          <w:spacing w:val="-1"/>
          <w:position w:val="1"/>
          <w:lang w:eastAsia="zh-CN"/>
        </w:rPr>
        <w:t>2015.08-2016.05</w:t>
      </w:r>
      <w:r>
        <w:rPr>
          <w:color w:val="333333"/>
          <w:lang w:eastAsia="zh-CN"/>
        </w:rPr>
        <w:t xml:space="preserve"> </w:t>
      </w:r>
    </w:p>
    <w:p w14:paraId="2ACCAE38" w14:textId="77777777" w:rsidR="001C6A1C" w:rsidRDefault="00000000">
      <w:pPr>
        <w:pStyle w:val="a3"/>
        <w:spacing w:before="45" w:line="184" w:lineRule="auto"/>
        <w:rPr>
          <w:lang w:eastAsia="zh-CN"/>
        </w:rPr>
      </w:pPr>
      <w:r>
        <w:rPr>
          <w:color w:val="333333"/>
          <w:lang w:eastAsia="zh-CN"/>
        </w:rPr>
        <w:t xml:space="preserve">                        </w:t>
      </w:r>
      <w:r>
        <w:rPr>
          <w:color w:val="333333"/>
          <w:spacing w:val="-1"/>
          <w:lang w:eastAsia="zh-CN"/>
        </w:rPr>
        <w:t xml:space="preserve">               </w:t>
      </w:r>
    </w:p>
    <w:p w14:paraId="09445C22" w14:textId="77777777" w:rsidR="001C6A1C" w:rsidRDefault="00000000">
      <w:pPr>
        <w:pStyle w:val="a3"/>
        <w:spacing w:before="134" w:line="183" w:lineRule="auto"/>
        <w:rPr>
          <w:lang w:eastAsia="zh-CN"/>
        </w:rPr>
      </w:pPr>
      <w:r>
        <w:rPr>
          <w:color w:val="333333"/>
          <w:lang w:eastAsia="zh-CN"/>
        </w:rPr>
        <w:t>在百利天下教育公司工作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，参与项目开发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、前端制作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，担任项目执行经理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，负责整体把控并且完成相应的开发任务。</w:t>
      </w:r>
    </w:p>
    <w:p w14:paraId="1E8F4A43" w14:textId="77777777" w:rsidR="001C6A1C" w:rsidRDefault="00000000">
      <w:pPr>
        <w:pStyle w:val="a3"/>
        <w:spacing w:before="97" w:line="182" w:lineRule="auto"/>
        <w:ind w:left="19"/>
        <w:rPr>
          <w:lang w:eastAsia="zh-CN"/>
        </w:rPr>
      </w:pPr>
      <w:r>
        <w:rPr>
          <w:color w:val="333333"/>
          <w:lang w:eastAsia="zh-CN"/>
        </w:rPr>
        <w:t>1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lang w:eastAsia="zh-CN"/>
        </w:rPr>
        <w:t>、在刚入公司时主推线上网站跨站调整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，网站功能性修改；</w:t>
      </w:r>
    </w:p>
    <w:p w14:paraId="7A20B1DF" w14:textId="77777777" w:rsidR="001C6A1C" w:rsidRDefault="00000000">
      <w:pPr>
        <w:pStyle w:val="a3"/>
        <w:spacing w:before="99" w:line="236" w:lineRule="auto"/>
        <w:ind w:left="5" w:right="204" w:firstLine="6"/>
        <w:rPr>
          <w:lang w:eastAsia="zh-CN"/>
        </w:rPr>
      </w:pPr>
      <w:r>
        <w:rPr>
          <w:color w:val="333333"/>
          <w:spacing w:val="1"/>
          <w:lang w:eastAsia="zh-CN"/>
        </w:rPr>
        <w:t>2</w:t>
      </w:r>
      <w:r>
        <w:rPr>
          <w:color w:val="333333"/>
          <w:spacing w:val="-18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、在转正之后担任公司级项目3个</w:t>
      </w:r>
      <w:r>
        <w:rPr>
          <w:color w:val="333333"/>
          <w:spacing w:val="2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“销售网站</w:t>
      </w:r>
      <w:r>
        <w:rPr>
          <w:color w:val="333333"/>
          <w:spacing w:val="-4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”项目执行经理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，参与项目整体流程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，负责项目把控及和需求者进行需求分析沟</w:t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-1"/>
          <w:lang w:eastAsia="zh-CN"/>
        </w:rPr>
        <w:t>通</w:t>
      </w:r>
      <w:r>
        <w:rPr>
          <w:color w:val="333333"/>
          <w:spacing w:val="-2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：协调编辑（提供内容）</w:t>
      </w:r>
      <w:r>
        <w:rPr>
          <w:color w:val="333333"/>
          <w:spacing w:val="-34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、设计（制作效果图）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、制</w:t>
      </w:r>
      <w:r>
        <w:rPr>
          <w:color w:val="333333"/>
          <w:spacing w:val="-2"/>
          <w:lang w:eastAsia="zh-CN"/>
        </w:rPr>
        <w:t>作（效果图还原及交互效果）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、需求者（效果图反馈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、页面反馈）</w:t>
      </w:r>
      <w:r>
        <w:rPr>
          <w:color w:val="333333"/>
          <w:spacing w:val="-33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、研发</w:t>
      </w:r>
      <w:r>
        <w:rPr>
          <w:color w:val="333333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（后台搭建及功能需求</w:t>
      </w:r>
      <w:r>
        <w:rPr>
          <w:color w:val="333333"/>
          <w:spacing w:val="-13"/>
          <w:lang w:eastAsia="zh-CN"/>
        </w:rPr>
        <w:t>）</w:t>
      </w:r>
      <w:r>
        <w:rPr>
          <w:color w:val="333333"/>
          <w:spacing w:val="-34"/>
          <w:lang w:eastAsia="zh-CN"/>
        </w:rPr>
        <w:t xml:space="preserve"> </w:t>
      </w:r>
      <w:r>
        <w:rPr>
          <w:color w:val="333333"/>
          <w:spacing w:val="-13"/>
          <w:lang w:eastAsia="zh-CN"/>
        </w:rPr>
        <w:t>；</w:t>
      </w:r>
      <w:r>
        <w:rPr>
          <w:color w:val="333333"/>
          <w:spacing w:val="-40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因此项目高效快速完成在公司级颁奖晚会获得最</w:t>
      </w:r>
      <w:r>
        <w:rPr>
          <w:color w:val="333333"/>
          <w:lang w:eastAsia="zh-CN"/>
        </w:rPr>
        <w:t>佳组织奖（</w:t>
      </w:r>
      <w:r>
        <w:rPr>
          <w:color w:val="333333"/>
          <w:spacing w:val="-24"/>
          <w:lang w:eastAsia="zh-CN"/>
        </w:rPr>
        <w:t xml:space="preserve"> </w:t>
      </w:r>
      <w:r>
        <w:rPr>
          <w:color w:val="333333"/>
          <w:lang w:eastAsia="zh-CN"/>
        </w:rPr>
        <w:t>1500人）。</w:t>
      </w:r>
    </w:p>
    <w:p w14:paraId="5354A76E" w14:textId="77777777" w:rsidR="001C6A1C" w:rsidRDefault="00000000">
      <w:pPr>
        <w:pStyle w:val="a3"/>
        <w:spacing w:before="5" w:line="239" w:lineRule="auto"/>
        <w:ind w:left="13"/>
        <w:rPr>
          <w:lang w:eastAsia="zh-CN"/>
        </w:rPr>
      </w:pPr>
      <w:r>
        <w:rPr>
          <w:color w:val="333333"/>
          <w:spacing w:val="-1"/>
          <w:lang w:eastAsia="zh-CN"/>
        </w:rPr>
        <w:t>3负责公司内部视频站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、老销售网站维护。4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、负责公司门户网站的PHP</w:t>
      </w:r>
      <w:r>
        <w:rPr>
          <w:color w:val="333333"/>
          <w:spacing w:val="-2"/>
          <w:lang w:eastAsia="zh-CN"/>
        </w:rPr>
        <w:t>CMS资源调整（整合网站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，去除垃圾代码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、优化代码）。</w:t>
      </w:r>
    </w:p>
    <w:p w14:paraId="71A804B2" w14:textId="77777777" w:rsidR="001C6A1C" w:rsidRDefault="001C6A1C">
      <w:pPr>
        <w:spacing w:line="328" w:lineRule="auto"/>
        <w:rPr>
          <w:lang w:eastAsia="zh-CN"/>
        </w:rPr>
      </w:pPr>
    </w:p>
    <w:p w14:paraId="19B6D509" w14:textId="77777777" w:rsidR="00F2146B" w:rsidRPr="009559A6" w:rsidRDefault="00F2146B" w:rsidP="00F2146B">
      <w:pPr>
        <w:pStyle w:val="a3"/>
        <w:spacing w:before="266" w:line="182" w:lineRule="auto"/>
        <w:jc w:val="both"/>
        <w:rPr>
          <w:color w:val="333333"/>
          <w:spacing w:val="17"/>
          <w:sz w:val="24"/>
          <w:szCs w:val="24"/>
          <w:lang w:eastAsia="zh-CN"/>
        </w:rPr>
      </w:pPr>
    </w:p>
    <w:p w14:paraId="58681504" w14:textId="0CBE53B2" w:rsidR="00F2146B" w:rsidRPr="00F2146B" w:rsidRDefault="00F2146B" w:rsidP="00F2146B">
      <w:pPr>
        <w:pStyle w:val="a3"/>
        <w:spacing w:before="266" w:line="182" w:lineRule="auto"/>
        <w:jc w:val="both"/>
        <w:rPr>
          <w:color w:val="333333"/>
          <w:spacing w:val="-1"/>
          <w:lang w:eastAsia="zh-CN"/>
        </w:rPr>
      </w:pPr>
      <w:r>
        <w:rPr>
          <w:b/>
          <w:bCs/>
          <w:spacing w:val="-10"/>
          <w:sz w:val="30"/>
          <w:szCs w:val="30"/>
          <w:lang w:eastAsia="zh-CN"/>
        </w:rPr>
        <w:t>项目经历</w:t>
      </w:r>
    </w:p>
    <w:p w14:paraId="1617782A" w14:textId="395990F8" w:rsidR="00F2146B" w:rsidRDefault="00F2146B" w:rsidP="00F2146B">
      <w:pPr>
        <w:pStyle w:val="a3"/>
        <w:spacing w:before="266" w:line="182" w:lineRule="auto"/>
        <w:rPr>
          <w:color w:val="333333"/>
          <w:spacing w:val="-1"/>
          <w:lang w:eastAsia="zh-CN"/>
        </w:rPr>
      </w:pPr>
      <w:r w:rsidRPr="009559A6">
        <w:rPr>
          <w:b/>
          <w:bCs/>
          <w:color w:val="333333"/>
          <w:lang w:eastAsia="zh-CN"/>
        </w:rPr>
        <w:t>拓普集团数据库整合项目</w:t>
      </w:r>
      <w:r w:rsidRPr="009559A6">
        <w:rPr>
          <w:b/>
          <w:bCs/>
          <w:color w:val="333333"/>
          <w:spacing w:val="17"/>
          <w:sz w:val="24"/>
          <w:szCs w:val="24"/>
          <w:lang w:eastAsia="zh-CN"/>
        </w:rPr>
        <w:t xml:space="preserve"> </w:t>
      </w:r>
      <w:r>
        <w:rPr>
          <w:color w:val="333333"/>
          <w:spacing w:val="17"/>
          <w:sz w:val="24"/>
          <w:szCs w:val="24"/>
          <w:lang w:eastAsia="zh-CN"/>
        </w:rPr>
        <w:t xml:space="preserve">  </w:t>
      </w:r>
      <w:r>
        <w:rPr>
          <w:color w:val="333333"/>
          <w:lang w:eastAsia="zh-CN"/>
        </w:rPr>
        <w:t xml:space="preserve">                                                              </w:t>
      </w:r>
      <w:r w:rsidR="00A65519">
        <w:rPr>
          <w:rFonts w:hint="eastAsia"/>
          <w:color w:val="333333"/>
          <w:lang w:eastAsia="zh-CN"/>
        </w:rPr>
        <w:t xml:space="preserve">    </w:t>
      </w:r>
      <w:r>
        <w:rPr>
          <w:color w:val="666666"/>
          <w:spacing w:val="-1"/>
          <w:lang w:eastAsia="zh-CN"/>
        </w:rPr>
        <w:t>2022.11-2025.04</w:t>
      </w:r>
      <w:r>
        <w:rPr>
          <w:color w:val="333333"/>
          <w:lang w:eastAsia="zh-CN"/>
        </w:rPr>
        <w:t xml:space="preserve">    </w:t>
      </w:r>
      <w:r>
        <w:rPr>
          <w:color w:val="333333"/>
          <w:spacing w:val="-1"/>
          <w:lang w:eastAsia="zh-CN"/>
        </w:rPr>
        <w:t xml:space="preserve">                                                                          </w:t>
      </w:r>
    </w:p>
    <w:p w14:paraId="1D699816" w14:textId="77777777" w:rsidR="00F2146B" w:rsidRDefault="00F2146B" w:rsidP="00F2146B">
      <w:pPr>
        <w:pStyle w:val="a3"/>
        <w:spacing w:before="91" w:line="183" w:lineRule="auto"/>
        <w:ind w:left="19"/>
        <w:rPr>
          <w:lang w:eastAsia="zh-CN"/>
        </w:rPr>
      </w:pPr>
      <w:r>
        <w:rPr>
          <w:color w:val="333333"/>
          <w:spacing w:val="-1"/>
          <w:lang w:eastAsia="zh-CN"/>
        </w:rPr>
        <w:t>1</w:t>
      </w:r>
      <w:r>
        <w:rPr>
          <w:color w:val="333333"/>
          <w:spacing w:val="-1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</w:t>
      </w:r>
      <w:r>
        <w:rPr>
          <w:color w:val="333333"/>
          <w:spacing w:val="-41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因为客户应用系统数量较多且实用不同数据库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，存在管理困难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，版本不统一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，数据库性能瓶颈等问题；</w:t>
      </w:r>
    </w:p>
    <w:p w14:paraId="76FC39A3" w14:textId="77777777" w:rsidR="00F2146B" w:rsidRDefault="00F2146B" w:rsidP="00F2146B">
      <w:pPr>
        <w:pStyle w:val="a3"/>
        <w:spacing w:before="96" w:line="183" w:lineRule="auto"/>
        <w:ind w:left="11"/>
        <w:rPr>
          <w:lang w:eastAsia="zh-CN"/>
        </w:rPr>
      </w:pPr>
      <w:r>
        <w:rPr>
          <w:color w:val="333333"/>
          <w:spacing w:val="-1"/>
          <w:lang w:eastAsia="zh-CN"/>
        </w:rPr>
        <w:t>2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、通过帮助客户发现问题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，并引导客户进行数据库整合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，提供全面的解决方案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，协调各个应用厂商配合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，完成</w:t>
      </w:r>
      <w:r>
        <w:rPr>
          <w:color w:val="333333"/>
          <w:spacing w:val="-2"/>
          <w:lang w:eastAsia="zh-CN"/>
        </w:rPr>
        <w:t>立项；</w:t>
      </w:r>
    </w:p>
    <w:p w14:paraId="453C2484" w14:textId="77777777" w:rsidR="00F2146B" w:rsidRDefault="00F2146B" w:rsidP="00F2146B">
      <w:pPr>
        <w:pStyle w:val="a3"/>
        <w:spacing w:before="98" w:line="216" w:lineRule="auto"/>
        <w:ind w:left="4" w:right="92" w:firstLine="9"/>
        <w:rPr>
          <w:color w:val="333333"/>
          <w:spacing w:val="-1"/>
          <w:lang w:eastAsia="zh-CN"/>
        </w:rPr>
      </w:pPr>
      <w:r>
        <w:rPr>
          <w:color w:val="333333"/>
          <w:lang w:eastAsia="zh-CN"/>
        </w:rPr>
        <w:t>3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、在项目推进过程中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lang w:eastAsia="zh-CN"/>
        </w:rPr>
        <w:t>，邀请我司总经理与客户高层互动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，从公司层面给客户更多支</w:t>
      </w:r>
      <w:r>
        <w:rPr>
          <w:color w:val="333333"/>
          <w:spacing w:val="-1"/>
          <w:lang w:eastAsia="zh-CN"/>
        </w:rPr>
        <w:t>持；在关键商务阶段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，为客户提供合理并符合</w:t>
      </w:r>
      <w:r>
        <w:rPr>
          <w:color w:val="333333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客户预期的商务方案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，完成签约；</w:t>
      </w:r>
    </w:p>
    <w:p w14:paraId="2F51B100" w14:textId="77777777" w:rsidR="00F2146B" w:rsidRDefault="00F2146B" w:rsidP="00F2146B">
      <w:pPr>
        <w:pStyle w:val="a3"/>
        <w:spacing w:before="98" w:line="216" w:lineRule="auto"/>
        <w:ind w:left="4" w:right="92" w:firstLine="9"/>
        <w:rPr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4、</w:t>
      </w:r>
      <w:r>
        <w:rPr>
          <w:color w:val="333333"/>
          <w:lang w:eastAsia="zh-CN"/>
        </w:rPr>
        <w:t>2023年完成首次数据库项目合作200+万元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，2025年完成数据库扩展</w:t>
      </w:r>
      <w:r>
        <w:rPr>
          <w:color w:val="333333"/>
          <w:spacing w:val="-1"/>
          <w:lang w:eastAsia="zh-CN"/>
        </w:rPr>
        <w:t>及数据库一体机项目300+万元；</w:t>
      </w:r>
    </w:p>
    <w:p w14:paraId="6C0006B1" w14:textId="77777777" w:rsidR="00F2146B" w:rsidRDefault="00F2146B" w:rsidP="00F2146B">
      <w:pPr>
        <w:spacing w:line="297" w:lineRule="auto"/>
        <w:rPr>
          <w:lang w:eastAsia="zh-CN"/>
        </w:rPr>
      </w:pPr>
    </w:p>
    <w:p w14:paraId="580DAF42" w14:textId="7753AD97" w:rsidR="00F2146B" w:rsidRDefault="00F2146B" w:rsidP="00F2146B">
      <w:pPr>
        <w:pStyle w:val="a3"/>
        <w:spacing w:before="110" w:line="182" w:lineRule="auto"/>
        <w:rPr>
          <w:color w:val="333333"/>
          <w:spacing w:val="1"/>
          <w:lang w:eastAsia="zh-CN"/>
        </w:rPr>
      </w:pPr>
      <w:r w:rsidRPr="009559A6">
        <w:rPr>
          <w:b/>
          <w:bCs/>
          <w:color w:val="333333"/>
          <w:lang w:eastAsia="zh-CN"/>
        </w:rPr>
        <w:t xml:space="preserve">三江购物数据库软件升级项目 </w:t>
      </w:r>
      <w:r>
        <w:rPr>
          <w:color w:val="333333"/>
          <w:spacing w:val="17"/>
          <w:sz w:val="24"/>
          <w:szCs w:val="24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                                                               </w:t>
      </w:r>
      <w:r w:rsidR="00A65519">
        <w:rPr>
          <w:rFonts w:hint="eastAsia"/>
          <w:color w:val="333333"/>
          <w:spacing w:val="-1"/>
          <w:lang w:eastAsia="zh-CN"/>
        </w:rPr>
        <w:t xml:space="preserve">   </w:t>
      </w:r>
      <w:r>
        <w:rPr>
          <w:color w:val="666666"/>
          <w:spacing w:val="-2"/>
          <w:lang w:eastAsia="zh-CN"/>
        </w:rPr>
        <w:t>2022.09-2024.09</w:t>
      </w:r>
    </w:p>
    <w:p w14:paraId="200953AA" w14:textId="77777777" w:rsidR="00F2146B" w:rsidRDefault="00F2146B" w:rsidP="00F2146B">
      <w:pPr>
        <w:pStyle w:val="a3"/>
        <w:spacing w:before="92" w:line="216" w:lineRule="auto"/>
        <w:ind w:left="7" w:right="131" w:firstLine="12"/>
        <w:rPr>
          <w:lang w:eastAsia="zh-CN"/>
        </w:rPr>
      </w:pPr>
      <w:r>
        <w:rPr>
          <w:color w:val="333333"/>
          <w:lang w:eastAsia="zh-CN"/>
        </w:rPr>
        <w:t>1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、客户ERP等系统存在版本老旧等问题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，借此机会帮助客户做了数据库全面检查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，引导</w:t>
      </w:r>
      <w:r>
        <w:rPr>
          <w:color w:val="333333"/>
          <w:spacing w:val="-1"/>
          <w:lang w:eastAsia="zh-CN"/>
        </w:rPr>
        <w:t>客户做数据升级及更换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，将客户数据库升</w:t>
      </w:r>
      <w:r>
        <w:rPr>
          <w:color w:val="333333"/>
          <w:lang w:eastAsia="zh-CN"/>
        </w:rPr>
        <w:t xml:space="preserve"> 级的小项目引导为数据库整合项目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，提升客户</w:t>
      </w:r>
      <w:r>
        <w:rPr>
          <w:color w:val="333333"/>
          <w:spacing w:val="-1"/>
          <w:lang w:eastAsia="zh-CN"/>
        </w:rPr>
        <w:t>预算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，并完成立项；</w:t>
      </w:r>
    </w:p>
    <w:p w14:paraId="20DB6EAF" w14:textId="77777777" w:rsidR="00F2146B" w:rsidRDefault="00F2146B" w:rsidP="00F2146B">
      <w:pPr>
        <w:pStyle w:val="a3"/>
        <w:spacing w:before="97" w:line="183" w:lineRule="auto"/>
        <w:ind w:left="11"/>
        <w:rPr>
          <w:lang w:eastAsia="zh-CN"/>
        </w:rPr>
      </w:pPr>
      <w:r>
        <w:rPr>
          <w:color w:val="333333"/>
          <w:lang w:eastAsia="zh-CN"/>
        </w:rPr>
        <w:t>2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、通过与客户沟通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，客户也在AI方面想做些尝试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，我们将AI相关的一些想法整合到了整体方案中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，并赢得了客户的信任；</w:t>
      </w:r>
    </w:p>
    <w:p w14:paraId="1D3205D2" w14:textId="77777777" w:rsidR="00F2146B" w:rsidRDefault="00F2146B" w:rsidP="00F2146B">
      <w:pPr>
        <w:pStyle w:val="a3"/>
        <w:spacing w:before="96" w:line="183" w:lineRule="auto"/>
        <w:ind w:left="13"/>
        <w:rPr>
          <w:lang w:eastAsia="zh-CN"/>
        </w:rPr>
      </w:pPr>
      <w:r>
        <w:rPr>
          <w:color w:val="333333"/>
          <w:spacing w:val="-2"/>
          <w:lang w:eastAsia="zh-CN"/>
        </w:rPr>
        <w:t>3</w:t>
      </w:r>
      <w:r>
        <w:rPr>
          <w:color w:val="333333"/>
          <w:spacing w:val="-1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、客户预算有限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，最终我们提供了3年分期实施的方案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，并完成签约；</w:t>
      </w:r>
      <w:r>
        <w:rPr>
          <w:color w:val="333333"/>
          <w:lang w:eastAsia="zh-CN"/>
        </w:rPr>
        <w:t>累积额签约金额300万+</w:t>
      </w:r>
    </w:p>
    <w:p w14:paraId="2315FF64" w14:textId="77777777" w:rsidR="00F2146B" w:rsidRDefault="00F2146B" w:rsidP="00F2146B">
      <w:pPr>
        <w:spacing w:line="289" w:lineRule="auto"/>
        <w:rPr>
          <w:lang w:eastAsia="zh-CN"/>
        </w:rPr>
      </w:pPr>
    </w:p>
    <w:p w14:paraId="1DF3585A" w14:textId="603762AE" w:rsidR="00F2146B" w:rsidRDefault="00F2146B" w:rsidP="00F2146B">
      <w:pPr>
        <w:pStyle w:val="a3"/>
        <w:spacing w:before="110" w:line="183" w:lineRule="auto"/>
        <w:rPr>
          <w:color w:val="333333"/>
          <w:spacing w:val="-1"/>
          <w:lang w:eastAsia="zh-CN"/>
        </w:rPr>
      </w:pPr>
      <w:r w:rsidRPr="009559A6">
        <w:rPr>
          <w:rFonts w:hint="eastAsia"/>
          <w:b/>
          <w:bCs/>
          <w:color w:val="333333"/>
          <w:lang w:eastAsia="zh-CN"/>
        </w:rPr>
        <w:t>YX半导体数据库建设项目</w:t>
      </w:r>
      <w:r w:rsidRPr="009559A6">
        <w:rPr>
          <w:b/>
          <w:bCs/>
          <w:color w:val="333333"/>
          <w:lang w:eastAsia="zh-CN"/>
        </w:rPr>
        <w:t xml:space="preserve">  </w:t>
      </w:r>
      <w:r>
        <w:rPr>
          <w:color w:val="333333"/>
          <w:spacing w:val="17"/>
          <w:sz w:val="24"/>
          <w:szCs w:val="24"/>
          <w:lang w:eastAsia="zh-CN"/>
        </w:rPr>
        <w:t xml:space="preserve"> </w:t>
      </w:r>
      <w:r>
        <w:rPr>
          <w:rFonts w:hint="eastAsia"/>
          <w:color w:val="333333"/>
          <w:spacing w:val="-1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                                                      </w:t>
      </w:r>
      <w:r>
        <w:rPr>
          <w:rFonts w:hint="eastAsia"/>
          <w:color w:val="333333"/>
          <w:spacing w:val="-1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 </w:t>
      </w:r>
      <w:r w:rsidR="00C36E14">
        <w:rPr>
          <w:rFonts w:hint="eastAsia"/>
          <w:color w:val="333333"/>
          <w:spacing w:val="-1"/>
          <w:lang w:eastAsia="zh-CN"/>
        </w:rPr>
        <w:t xml:space="preserve">         </w:t>
      </w:r>
      <w:r>
        <w:rPr>
          <w:color w:val="333333"/>
          <w:spacing w:val="-1"/>
          <w:lang w:eastAsia="zh-CN"/>
        </w:rPr>
        <w:t xml:space="preserve"> </w:t>
      </w:r>
      <w:r w:rsidR="00A65519">
        <w:rPr>
          <w:rFonts w:hint="eastAsia"/>
          <w:color w:val="333333"/>
          <w:spacing w:val="-1"/>
          <w:lang w:eastAsia="zh-CN"/>
        </w:rPr>
        <w:t xml:space="preserve"> </w:t>
      </w:r>
      <w:r>
        <w:rPr>
          <w:color w:val="666666"/>
          <w:spacing w:val="-2"/>
          <w:position w:val="1"/>
          <w:lang w:eastAsia="zh-CN"/>
        </w:rPr>
        <w:t>2023.04-2023.07</w:t>
      </w:r>
      <w:r>
        <w:rPr>
          <w:color w:val="333333"/>
          <w:spacing w:val="-1"/>
          <w:lang w:eastAsia="zh-CN"/>
        </w:rPr>
        <w:t xml:space="preserve">    </w:t>
      </w:r>
      <w:r>
        <w:rPr>
          <w:color w:val="333333"/>
          <w:spacing w:val="-2"/>
          <w:lang w:eastAsia="zh-CN"/>
        </w:rPr>
        <w:t xml:space="preserve">                                </w:t>
      </w:r>
    </w:p>
    <w:p w14:paraId="1B9130F1" w14:textId="77777777" w:rsidR="00F2146B" w:rsidRDefault="00F2146B" w:rsidP="00F2146B">
      <w:pPr>
        <w:pStyle w:val="a3"/>
        <w:spacing w:before="97" w:line="190" w:lineRule="auto"/>
        <w:ind w:left="10"/>
        <w:rPr>
          <w:color w:val="333333"/>
          <w:spacing w:val="-1"/>
          <w:lang w:eastAsia="zh-CN"/>
        </w:rPr>
      </w:pPr>
      <w:r>
        <w:rPr>
          <w:color w:val="333333"/>
          <w:spacing w:val="-1"/>
          <w:lang w:eastAsia="zh-CN"/>
        </w:rPr>
        <w:t>1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、</w:t>
      </w:r>
      <w:r>
        <w:rPr>
          <w:rFonts w:hint="eastAsia"/>
          <w:color w:val="333333"/>
          <w:spacing w:val="-1"/>
          <w:lang w:eastAsia="zh-CN"/>
        </w:rPr>
        <w:t>客户新厂区建设，借此机会客户希望进行信息化全面升级，提前介入项目，帮助客户进行信息化规划，协助客户规划信息化蓝图及项目立项；</w:t>
      </w:r>
    </w:p>
    <w:p w14:paraId="2C0F4287" w14:textId="77777777" w:rsidR="00F2146B" w:rsidRDefault="00F2146B" w:rsidP="00F2146B">
      <w:pPr>
        <w:pStyle w:val="a3"/>
        <w:spacing w:before="97" w:line="190" w:lineRule="auto"/>
        <w:ind w:left="10"/>
        <w:rPr>
          <w:color w:val="333333"/>
          <w:spacing w:val="-1"/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2、项目需求复杂，与生态合作伙伴共同提供数据库解决方案，完成项目中标500万+；</w:t>
      </w:r>
    </w:p>
    <w:p w14:paraId="6FF6D5F7" w14:textId="77777777" w:rsidR="00A65519" w:rsidRDefault="00A65519" w:rsidP="00F2146B">
      <w:pPr>
        <w:pStyle w:val="a3"/>
        <w:spacing w:before="110" w:line="181" w:lineRule="auto"/>
        <w:rPr>
          <w:b/>
          <w:bCs/>
          <w:color w:val="333333"/>
          <w:lang w:eastAsia="zh-CN"/>
        </w:rPr>
      </w:pPr>
    </w:p>
    <w:p w14:paraId="41A37346" w14:textId="4136D785" w:rsidR="00F2146B" w:rsidRDefault="00F2146B" w:rsidP="00F2146B">
      <w:pPr>
        <w:pStyle w:val="a3"/>
        <w:spacing w:before="110" w:line="181" w:lineRule="auto"/>
        <w:rPr>
          <w:color w:val="333333"/>
          <w:spacing w:val="-1"/>
          <w:lang w:eastAsia="zh-CN"/>
        </w:rPr>
      </w:pPr>
      <w:r w:rsidRPr="00C36E14">
        <w:rPr>
          <w:b/>
          <w:bCs/>
          <w:color w:val="333333"/>
          <w:lang w:eastAsia="zh-CN"/>
        </w:rPr>
        <w:t>百联集团</w:t>
      </w:r>
      <w:r w:rsidRPr="00C36E14">
        <w:rPr>
          <w:rFonts w:hint="eastAsia"/>
          <w:b/>
          <w:bCs/>
          <w:color w:val="333333"/>
          <w:lang w:eastAsia="zh-CN"/>
        </w:rPr>
        <w:t>数字化项目</w:t>
      </w:r>
      <w:r w:rsidRPr="00C36E14">
        <w:rPr>
          <w:b/>
          <w:bCs/>
          <w:color w:val="333333"/>
          <w:lang w:eastAsia="zh-CN"/>
        </w:rPr>
        <w:t xml:space="preserve"> </w:t>
      </w:r>
      <w:r>
        <w:rPr>
          <w:color w:val="333333"/>
          <w:spacing w:val="18"/>
          <w:sz w:val="24"/>
          <w:szCs w:val="24"/>
          <w:lang w:eastAsia="zh-CN"/>
        </w:rPr>
        <w:t xml:space="preserve">  </w:t>
      </w:r>
      <w:r>
        <w:rPr>
          <w:color w:val="333333"/>
          <w:spacing w:val="-1"/>
          <w:lang w:eastAsia="zh-CN"/>
        </w:rPr>
        <w:t xml:space="preserve">    </w:t>
      </w:r>
      <w:r>
        <w:rPr>
          <w:rFonts w:hint="eastAsia"/>
          <w:color w:val="333333"/>
          <w:spacing w:val="-1"/>
          <w:lang w:eastAsia="zh-CN"/>
        </w:rPr>
        <w:t xml:space="preserve">    </w:t>
      </w:r>
      <w:r>
        <w:rPr>
          <w:color w:val="333333"/>
          <w:spacing w:val="-1"/>
          <w:lang w:eastAsia="zh-CN"/>
        </w:rPr>
        <w:t xml:space="preserve">                                                           </w:t>
      </w:r>
      <w:r w:rsidR="00C36E14">
        <w:rPr>
          <w:rFonts w:hint="eastAsia"/>
          <w:color w:val="333333"/>
          <w:spacing w:val="-1"/>
          <w:lang w:eastAsia="zh-CN"/>
        </w:rPr>
        <w:t xml:space="preserve">     </w:t>
      </w:r>
      <w:r>
        <w:rPr>
          <w:color w:val="666666"/>
          <w:spacing w:val="-1"/>
          <w:lang w:eastAsia="zh-CN"/>
        </w:rPr>
        <w:t>2021.02-2022.02</w:t>
      </w:r>
      <w:r>
        <w:rPr>
          <w:color w:val="333333"/>
          <w:spacing w:val="-1"/>
          <w:lang w:eastAsia="zh-CN"/>
        </w:rPr>
        <w:t xml:space="preserve">                                                </w:t>
      </w:r>
    </w:p>
    <w:p w14:paraId="368A1FFE" w14:textId="77777777" w:rsidR="00F2146B" w:rsidRDefault="00F2146B" w:rsidP="00F2146B">
      <w:pPr>
        <w:pStyle w:val="a3"/>
        <w:spacing w:before="67" w:line="216" w:lineRule="auto"/>
        <w:ind w:left="4" w:right="92" w:firstLine="11"/>
        <w:rPr>
          <w:lang w:eastAsia="zh-CN"/>
        </w:rPr>
      </w:pPr>
      <w:r>
        <w:rPr>
          <w:color w:val="333333"/>
          <w:spacing w:val="-2"/>
          <w:lang w:eastAsia="zh-CN"/>
        </w:rPr>
        <w:t>1</w:t>
      </w:r>
      <w:r>
        <w:rPr>
          <w:color w:val="333333"/>
          <w:spacing w:val="-2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、完成第一八佰伴项目签约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，签约金额过百万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，对接集团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、行业公司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、智能化公司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、项目公司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，通过不同的信息沟通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，让四个决</w:t>
      </w:r>
      <w:r>
        <w:rPr>
          <w:color w:val="333333"/>
          <w:lang w:eastAsia="zh-CN"/>
        </w:rPr>
        <w:t xml:space="preserve"> 策公司负责人达成一致</w:t>
      </w:r>
      <w:r>
        <w:rPr>
          <w:color w:val="333333"/>
          <w:spacing w:val="-32"/>
          <w:lang w:eastAsia="zh-CN"/>
        </w:rPr>
        <w:t xml:space="preserve"> </w:t>
      </w:r>
      <w:r>
        <w:rPr>
          <w:color w:val="333333"/>
          <w:lang w:eastAsia="zh-CN"/>
        </w:rPr>
        <w:t>，完成项目签约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lang w:eastAsia="zh-CN"/>
        </w:rPr>
        <w:t>，顺利推动汇纳新产品第一个百货业态落地；</w:t>
      </w:r>
    </w:p>
    <w:p w14:paraId="6BFA2BC3" w14:textId="77777777" w:rsidR="00F2146B" w:rsidRDefault="00F2146B" w:rsidP="00F2146B">
      <w:pPr>
        <w:pStyle w:val="a3"/>
        <w:spacing w:before="98" w:line="216" w:lineRule="auto"/>
        <w:ind w:right="139" w:firstLine="6"/>
        <w:rPr>
          <w:lang w:eastAsia="zh-CN"/>
        </w:rPr>
      </w:pPr>
      <w:r>
        <w:rPr>
          <w:color w:val="333333"/>
          <w:lang w:eastAsia="zh-CN"/>
        </w:rPr>
        <w:t>2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、完成杭州奥特莱斯项目签约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，签约金额200万以上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，完成公司第一</w:t>
      </w:r>
      <w:r>
        <w:rPr>
          <w:color w:val="333333"/>
          <w:spacing w:val="-1"/>
          <w:lang w:eastAsia="zh-CN"/>
        </w:rPr>
        <w:t>家奥特莱斯细分行业新产品客户签约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，并顺利推广到青岛奥特莱斯项目</w:t>
      </w:r>
      <w:r>
        <w:rPr>
          <w:color w:val="333333"/>
          <w:spacing w:val="-28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，完成签约金额200万以上；</w:t>
      </w:r>
    </w:p>
    <w:p w14:paraId="493FEF9C" w14:textId="4330C02C" w:rsidR="00F2146B" w:rsidRDefault="00F2146B" w:rsidP="00C36E14">
      <w:pPr>
        <w:pStyle w:val="a3"/>
        <w:spacing w:before="98" w:line="182" w:lineRule="auto"/>
        <w:ind w:left="9"/>
        <w:rPr>
          <w:lang w:eastAsia="zh-CN"/>
        </w:rPr>
      </w:pPr>
      <w:r>
        <w:rPr>
          <w:color w:val="333333"/>
          <w:spacing w:val="-2"/>
          <w:lang w:eastAsia="zh-CN"/>
        </w:rPr>
        <w:lastRenderedPageBreak/>
        <w:t>3</w:t>
      </w:r>
      <w:r>
        <w:rPr>
          <w:color w:val="333333"/>
          <w:spacing w:val="-2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、推动公司数据产品销售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，通过价值宣导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，签约百联集团数据产品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，金额过百万；</w:t>
      </w:r>
    </w:p>
    <w:p w14:paraId="6AE4BA6D" w14:textId="10951AC5" w:rsidR="00F2146B" w:rsidRPr="00C36E14" w:rsidRDefault="00F2146B" w:rsidP="00C36E14">
      <w:pPr>
        <w:pStyle w:val="a3"/>
        <w:spacing w:before="87" w:line="183" w:lineRule="auto"/>
        <w:ind w:left="6"/>
        <w:rPr>
          <w:color w:val="333333"/>
          <w:spacing w:val="-1"/>
          <w:lang w:eastAsia="zh-CN"/>
        </w:rPr>
      </w:pPr>
      <w:r>
        <w:rPr>
          <w:color w:val="333333"/>
          <w:lang w:eastAsia="zh-CN"/>
        </w:rPr>
        <w:t>百联集团客户统一管理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，持续服务及挖掘新商机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，3年来第一次完成多个项目信息</w:t>
      </w:r>
      <w:r>
        <w:rPr>
          <w:color w:val="333333"/>
          <w:spacing w:val="-1"/>
          <w:lang w:eastAsia="zh-CN"/>
        </w:rPr>
        <w:t>化建设改革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，增值超过500%</w:t>
      </w:r>
      <w:r w:rsidR="00C36E14">
        <w:rPr>
          <w:rFonts w:hint="eastAsia"/>
          <w:color w:val="333333"/>
          <w:spacing w:val="-1"/>
          <w:lang w:eastAsia="zh-CN"/>
        </w:rPr>
        <w:t>，</w:t>
      </w:r>
      <w:r>
        <w:rPr>
          <w:color w:val="333333"/>
          <w:spacing w:val="-1"/>
          <w:lang w:eastAsia="zh-CN"/>
        </w:rPr>
        <w:t>总签约超过550万；</w:t>
      </w:r>
    </w:p>
    <w:p w14:paraId="3294EDD0" w14:textId="77777777" w:rsidR="00F2146B" w:rsidRDefault="00F2146B" w:rsidP="00F2146B">
      <w:pPr>
        <w:spacing w:line="295" w:lineRule="auto"/>
        <w:rPr>
          <w:lang w:eastAsia="zh-CN"/>
        </w:rPr>
      </w:pPr>
    </w:p>
    <w:p w14:paraId="16741D0E" w14:textId="4BA1D1C8" w:rsidR="00F2146B" w:rsidRDefault="00F2146B" w:rsidP="00F2146B">
      <w:pPr>
        <w:pStyle w:val="a3"/>
        <w:spacing w:before="110" w:line="183" w:lineRule="auto"/>
        <w:rPr>
          <w:lang w:eastAsia="zh-CN"/>
        </w:rPr>
      </w:pPr>
      <w:r w:rsidRPr="00A65519">
        <w:rPr>
          <w:b/>
          <w:bCs/>
          <w:color w:val="333333"/>
          <w:lang w:eastAsia="zh-CN"/>
        </w:rPr>
        <w:t>嘉里集团</w:t>
      </w:r>
      <w:r w:rsidR="00A65519" w:rsidRPr="00A65519">
        <w:rPr>
          <w:rFonts w:hint="eastAsia"/>
          <w:b/>
          <w:bCs/>
          <w:color w:val="333333"/>
          <w:lang w:eastAsia="zh-CN"/>
        </w:rPr>
        <w:t>数字化项目</w:t>
      </w:r>
      <w:r w:rsidRPr="00A65519">
        <w:rPr>
          <w:b/>
          <w:bCs/>
          <w:color w:val="333333"/>
          <w:lang w:eastAsia="zh-CN"/>
        </w:rPr>
        <w:t xml:space="preserve">  </w:t>
      </w:r>
      <w:r>
        <w:rPr>
          <w:color w:val="333333"/>
          <w:spacing w:val="17"/>
          <w:sz w:val="24"/>
          <w:szCs w:val="24"/>
          <w:lang w:eastAsia="zh-CN"/>
        </w:rPr>
        <w:t xml:space="preserve">  </w:t>
      </w:r>
      <w:r>
        <w:rPr>
          <w:color w:val="333333"/>
          <w:lang w:eastAsia="zh-CN"/>
        </w:rPr>
        <w:t xml:space="preserve">                                     </w:t>
      </w:r>
      <w:r>
        <w:rPr>
          <w:color w:val="333333"/>
          <w:spacing w:val="-1"/>
          <w:lang w:eastAsia="zh-CN"/>
        </w:rPr>
        <w:t xml:space="preserve">                         </w:t>
      </w:r>
      <w:r>
        <w:rPr>
          <w:rFonts w:hint="eastAsia"/>
          <w:color w:val="333333"/>
          <w:spacing w:val="-1"/>
          <w:lang w:eastAsia="zh-CN"/>
        </w:rPr>
        <w:t xml:space="preserve">  </w:t>
      </w:r>
      <w:r w:rsidR="00A65519">
        <w:rPr>
          <w:rFonts w:hint="eastAsia"/>
          <w:color w:val="333333"/>
          <w:spacing w:val="-1"/>
          <w:lang w:eastAsia="zh-CN"/>
        </w:rPr>
        <w:t xml:space="preserve">       </w:t>
      </w:r>
      <w:r>
        <w:rPr>
          <w:color w:val="666666"/>
          <w:spacing w:val="-1"/>
          <w:lang w:eastAsia="zh-CN"/>
        </w:rPr>
        <w:t>2021.02-2021.05</w:t>
      </w:r>
      <w:r>
        <w:rPr>
          <w:color w:val="333333"/>
          <w:spacing w:val="-1"/>
          <w:lang w:eastAsia="zh-CN"/>
        </w:rPr>
        <w:t xml:space="preserve">                                                    </w:t>
      </w:r>
    </w:p>
    <w:p w14:paraId="7F8B696A" w14:textId="77777777" w:rsidR="00F2146B" w:rsidRDefault="00F2146B" w:rsidP="00F2146B">
      <w:pPr>
        <w:pStyle w:val="a3"/>
        <w:spacing w:before="135" w:line="265" w:lineRule="auto"/>
        <w:ind w:right="12" w:firstLine="8"/>
        <w:rPr>
          <w:color w:val="333333"/>
          <w:lang w:eastAsia="zh-CN"/>
        </w:rPr>
      </w:pPr>
      <w:r>
        <w:rPr>
          <w:rFonts w:hint="eastAsia"/>
          <w:color w:val="333333"/>
          <w:spacing w:val="-1"/>
          <w:lang w:eastAsia="zh-CN"/>
        </w:rPr>
        <w:t>1、</w:t>
      </w:r>
      <w:r>
        <w:rPr>
          <w:color w:val="333333"/>
          <w:spacing w:val="-1"/>
          <w:lang w:eastAsia="zh-CN"/>
        </w:rPr>
        <w:t>管理集团化客户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，现有和嘉里集团合作不深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，通过和总部及项目沟通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，引导客户集团化管理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，深入项目和</w:t>
      </w:r>
      <w:r>
        <w:rPr>
          <w:color w:val="333333"/>
          <w:spacing w:val="-2"/>
          <w:lang w:eastAsia="zh-CN"/>
        </w:rPr>
        <w:t>集团</w:t>
      </w:r>
      <w:r>
        <w:rPr>
          <w:color w:val="333333"/>
          <w:spacing w:val="-36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，推动客流系统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、导</w:t>
      </w:r>
      <w:r>
        <w:rPr>
          <w:color w:val="333333"/>
          <w:lang w:eastAsia="zh-CN"/>
        </w:rPr>
        <w:t xml:space="preserve"> 视系统集团化管理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，帮助制定集团选型白皮书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，完成静安嘉里客流系统签约200万以上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，天津嘉里导视系统50万以上签约；</w:t>
      </w:r>
    </w:p>
    <w:p w14:paraId="225804B7" w14:textId="77777777" w:rsidR="00F2146B" w:rsidRDefault="00F2146B" w:rsidP="00F2146B">
      <w:pPr>
        <w:pStyle w:val="a3"/>
        <w:spacing w:before="87" w:line="183" w:lineRule="auto"/>
        <w:rPr>
          <w:color w:val="333333"/>
          <w:lang w:eastAsia="zh-CN"/>
        </w:rPr>
      </w:pPr>
      <w:r>
        <w:rPr>
          <w:rFonts w:hint="eastAsia"/>
          <w:color w:val="333333"/>
          <w:lang w:eastAsia="zh-CN"/>
        </w:rPr>
        <w:t>2、</w:t>
      </w:r>
      <w:r>
        <w:rPr>
          <w:color w:val="333333"/>
          <w:lang w:eastAsia="zh-CN"/>
        </w:rPr>
        <w:t>规划客流及导视集团化部署思路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，预计22年完成400万签约；</w:t>
      </w:r>
    </w:p>
    <w:p w14:paraId="6077F8A0" w14:textId="77777777" w:rsidR="00F2146B" w:rsidRPr="00F2146B" w:rsidRDefault="00F2146B" w:rsidP="00F2146B">
      <w:pPr>
        <w:pStyle w:val="a3"/>
        <w:spacing w:before="266" w:line="182" w:lineRule="auto"/>
        <w:jc w:val="both"/>
        <w:rPr>
          <w:color w:val="333333"/>
          <w:spacing w:val="17"/>
          <w:sz w:val="24"/>
          <w:szCs w:val="24"/>
          <w:lang w:eastAsia="zh-CN"/>
        </w:rPr>
      </w:pPr>
    </w:p>
    <w:p w14:paraId="55C9036B" w14:textId="537504BD" w:rsidR="001C6A1C" w:rsidRDefault="00000000">
      <w:pPr>
        <w:pStyle w:val="a3"/>
        <w:spacing w:before="343" w:line="183" w:lineRule="auto"/>
        <w:ind w:left="3"/>
        <w:rPr>
          <w:sz w:val="30"/>
          <w:szCs w:val="30"/>
          <w:lang w:eastAsia="zh-CN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4999F764" wp14:editId="32B4869A">
            <wp:simplePos x="0" y="0"/>
            <wp:positionH relativeFrom="column">
              <wp:posOffset>0</wp:posOffset>
            </wp:positionH>
            <wp:positionV relativeFrom="paragraph">
              <wp:posOffset>507365</wp:posOffset>
            </wp:positionV>
            <wp:extent cx="6953250" cy="9525"/>
            <wp:effectExtent l="0" t="0" r="0" b="0"/>
            <wp:wrapNone/>
            <wp:docPr id="9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  <w:lang w:eastAsia="zh-CN"/>
        </w:rPr>
        <w:t>教育经历</w:t>
      </w:r>
    </w:p>
    <w:p w14:paraId="1B95094C" w14:textId="77777777" w:rsidR="001C6A1C" w:rsidRDefault="00000000">
      <w:pPr>
        <w:pStyle w:val="a3"/>
        <w:spacing w:before="265" w:line="182" w:lineRule="auto"/>
        <w:rPr>
          <w:color w:val="333333"/>
          <w:spacing w:val="1"/>
          <w:lang w:eastAsia="zh-CN"/>
        </w:rPr>
      </w:pPr>
      <w:r>
        <w:rPr>
          <w:b/>
          <w:bCs/>
          <w:color w:val="333333"/>
          <w:spacing w:val="1"/>
          <w:sz w:val="24"/>
          <w:szCs w:val="24"/>
          <w:lang w:eastAsia="zh-CN"/>
        </w:rPr>
        <w:t>黑龙江大学</w:t>
      </w:r>
      <w:r>
        <w:rPr>
          <w:color w:val="333333"/>
          <w:spacing w:val="17"/>
          <w:sz w:val="24"/>
          <w:szCs w:val="24"/>
          <w:lang w:eastAsia="zh-CN"/>
        </w:rPr>
        <w:t xml:space="preserve">    </w:t>
      </w:r>
      <w:r>
        <w:rPr>
          <w:color w:val="333333"/>
          <w:spacing w:val="1"/>
          <w:lang w:eastAsia="zh-CN"/>
        </w:rPr>
        <w:t xml:space="preserve">本科      软件工程                                              </w:t>
      </w:r>
      <w:r>
        <w:rPr>
          <w:color w:val="666666"/>
          <w:spacing w:val="1"/>
          <w:position w:val="1"/>
          <w:lang w:eastAsia="zh-CN"/>
        </w:rPr>
        <w:t>2011-2015</w:t>
      </w:r>
      <w:r>
        <w:rPr>
          <w:color w:val="333333"/>
          <w:spacing w:val="1"/>
          <w:lang w:eastAsia="zh-CN"/>
        </w:rPr>
        <w:t xml:space="preserve">     </w:t>
      </w:r>
    </w:p>
    <w:p w14:paraId="3F9271E4" w14:textId="77777777" w:rsidR="001C6A1C" w:rsidRDefault="00000000">
      <w:pPr>
        <w:pStyle w:val="a3"/>
        <w:spacing w:before="265" w:line="182" w:lineRule="auto"/>
        <w:rPr>
          <w:lang w:eastAsia="zh-CN"/>
        </w:rPr>
      </w:pPr>
      <w:r>
        <w:rPr>
          <w:color w:val="333333"/>
          <w:spacing w:val="1"/>
          <w:lang w:eastAsia="zh-CN"/>
        </w:rPr>
        <w:t xml:space="preserve">                                                        </w:t>
      </w:r>
    </w:p>
    <w:p w14:paraId="70280407" w14:textId="77777777" w:rsidR="001C6A1C" w:rsidRDefault="00000000">
      <w:pPr>
        <w:pStyle w:val="a3"/>
        <w:spacing w:before="136" w:line="183" w:lineRule="auto"/>
        <w:ind w:left="19"/>
        <w:rPr>
          <w:lang w:eastAsia="zh-CN"/>
        </w:rPr>
      </w:pPr>
      <w:r>
        <w:rPr>
          <w:color w:val="333333"/>
          <w:lang w:eastAsia="zh-CN"/>
        </w:rPr>
        <w:t>1</w:t>
      </w:r>
      <w:r>
        <w:rPr>
          <w:color w:val="333333"/>
          <w:spacing w:val="-35"/>
          <w:lang w:eastAsia="zh-CN"/>
        </w:rPr>
        <w:t xml:space="preserve"> </w:t>
      </w:r>
      <w:r>
        <w:rPr>
          <w:color w:val="333333"/>
          <w:lang w:eastAsia="zh-CN"/>
        </w:rPr>
        <w:t>、校学生会秘书处主任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，支持校团委工作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lang w:eastAsia="zh-CN"/>
        </w:rPr>
        <w:t>，是团</w:t>
      </w:r>
      <w:r>
        <w:rPr>
          <w:color w:val="333333"/>
          <w:spacing w:val="-1"/>
          <w:lang w:eastAsia="zh-CN"/>
        </w:rPr>
        <w:t>委和学生沟通的桥梁；</w:t>
      </w:r>
    </w:p>
    <w:p w14:paraId="4A2F7654" w14:textId="77777777" w:rsidR="001C6A1C" w:rsidRDefault="00000000">
      <w:pPr>
        <w:pStyle w:val="a3"/>
        <w:spacing w:before="98" w:line="182" w:lineRule="auto"/>
        <w:ind w:left="11"/>
        <w:rPr>
          <w:lang w:eastAsia="zh-CN"/>
        </w:rPr>
      </w:pPr>
      <w:r>
        <w:rPr>
          <w:color w:val="333333"/>
          <w:spacing w:val="-2"/>
          <w:lang w:eastAsia="zh-CN"/>
        </w:rPr>
        <w:t>2</w:t>
      </w:r>
      <w:r>
        <w:rPr>
          <w:color w:val="333333"/>
          <w:spacing w:val="-30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、 电子竞技社团副部长</w:t>
      </w:r>
      <w:r>
        <w:rPr>
          <w:color w:val="333333"/>
          <w:spacing w:val="-3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，举办多次电子竞技比赛；</w:t>
      </w:r>
    </w:p>
    <w:p w14:paraId="19DB630A" w14:textId="77777777" w:rsidR="001C6A1C" w:rsidRDefault="00000000">
      <w:pPr>
        <w:pStyle w:val="a3"/>
        <w:spacing w:before="100" w:line="188" w:lineRule="auto"/>
        <w:ind w:left="13"/>
        <w:rPr>
          <w:color w:val="333333"/>
          <w:spacing w:val="17"/>
          <w:sz w:val="24"/>
          <w:szCs w:val="24"/>
          <w:lang w:eastAsia="zh-CN"/>
        </w:rPr>
        <w:sectPr w:rsidR="001C6A1C">
          <w:pgSz w:w="11919" w:h="16839"/>
          <w:pgMar w:top="326" w:right="488" w:bottom="0" w:left="480" w:header="0" w:footer="0" w:gutter="0"/>
          <w:cols w:space="720"/>
        </w:sectPr>
      </w:pPr>
      <w:r>
        <w:rPr>
          <w:color w:val="333333"/>
          <w:spacing w:val="-6"/>
        </w:rPr>
        <w:t>3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6"/>
        </w:rPr>
        <w:t xml:space="preserve">、 </w:t>
      </w:r>
      <w:proofErr w:type="spellStart"/>
      <w:r>
        <w:rPr>
          <w:color w:val="333333"/>
          <w:spacing w:val="-6"/>
        </w:rPr>
        <w:t>班级干部</w:t>
      </w:r>
      <w:proofErr w:type="spellEnd"/>
      <w:r>
        <w:rPr>
          <w:rFonts w:hint="eastAsia"/>
          <w:color w:val="333333"/>
          <w:spacing w:val="-6"/>
          <w:lang w:eastAsia="zh-CN"/>
        </w:rPr>
        <w:t>；</w:t>
      </w:r>
    </w:p>
    <w:p w14:paraId="1073270A" w14:textId="77777777" w:rsidR="001C6A1C" w:rsidRDefault="001C6A1C">
      <w:pPr>
        <w:jc w:val="both"/>
      </w:pPr>
    </w:p>
    <w:sectPr w:rsidR="001C6A1C">
      <w:footerReference w:type="default" r:id="rId10"/>
      <w:pgSz w:w="11919" w:h="16839"/>
      <w:pgMar w:top="353" w:right="488" w:bottom="40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6FA6" w14:textId="77777777" w:rsidR="007931F1" w:rsidRDefault="007931F1">
      <w:r>
        <w:separator/>
      </w:r>
    </w:p>
  </w:endnote>
  <w:endnote w:type="continuationSeparator" w:id="0">
    <w:p w14:paraId="7149E57C" w14:textId="77777777" w:rsidR="007931F1" w:rsidRDefault="0079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altName w:val="微软雅黑"/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EA0AE" w14:textId="77777777" w:rsidR="001C6A1C" w:rsidRDefault="001C6A1C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53FA" w14:textId="77777777" w:rsidR="007931F1" w:rsidRDefault="007931F1">
      <w:r>
        <w:separator/>
      </w:r>
    </w:p>
  </w:footnote>
  <w:footnote w:type="continuationSeparator" w:id="0">
    <w:p w14:paraId="5B8B23D5" w14:textId="77777777" w:rsidR="007931F1" w:rsidRDefault="00793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BFF62"/>
    <w:rsid w:val="001C6A1C"/>
    <w:rsid w:val="0028051F"/>
    <w:rsid w:val="003F698F"/>
    <w:rsid w:val="004345AF"/>
    <w:rsid w:val="00501D09"/>
    <w:rsid w:val="00631307"/>
    <w:rsid w:val="007931F1"/>
    <w:rsid w:val="007F2E47"/>
    <w:rsid w:val="009559A6"/>
    <w:rsid w:val="00A65519"/>
    <w:rsid w:val="00B25786"/>
    <w:rsid w:val="00C36E14"/>
    <w:rsid w:val="00DD1D3C"/>
    <w:rsid w:val="00F2146B"/>
    <w:rsid w:val="0DFFCDEF"/>
    <w:rsid w:val="1FDE24CD"/>
    <w:rsid w:val="2DCD278B"/>
    <w:rsid w:val="2EEFF11F"/>
    <w:rsid w:val="371F367C"/>
    <w:rsid w:val="3AFD9091"/>
    <w:rsid w:val="3CF7ABF4"/>
    <w:rsid w:val="5B8709D8"/>
    <w:rsid w:val="5DF735A1"/>
    <w:rsid w:val="5DFF3835"/>
    <w:rsid w:val="6B7D772D"/>
    <w:rsid w:val="6BF78AD4"/>
    <w:rsid w:val="73BD37AD"/>
    <w:rsid w:val="74C918E4"/>
    <w:rsid w:val="7BB93257"/>
    <w:rsid w:val="7BEFECDC"/>
    <w:rsid w:val="7CFD6FDD"/>
    <w:rsid w:val="7DD34005"/>
    <w:rsid w:val="7DDB8743"/>
    <w:rsid w:val="7E5F95C4"/>
    <w:rsid w:val="BB6F746D"/>
    <w:rsid w:val="BE9EC5CB"/>
    <w:rsid w:val="BFFBFF62"/>
    <w:rsid w:val="D7F74B96"/>
    <w:rsid w:val="DA4D74A3"/>
    <w:rsid w:val="DFBE56CD"/>
    <w:rsid w:val="E7E626C6"/>
    <w:rsid w:val="EEDCDEBD"/>
    <w:rsid w:val="F77CF4BC"/>
    <w:rsid w:val="F7B73662"/>
    <w:rsid w:val="F9E20658"/>
    <w:rsid w:val="FBADAE3A"/>
    <w:rsid w:val="FBFB4580"/>
    <w:rsid w:val="FBFD70E5"/>
    <w:rsid w:val="FD8B3E28"/>
    <w:rsid w:val="FDDF3AE9"/>
    <w:rsid w:val="FFE6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ECB790"/>
  <w15:docId w15:val="{B95677F4-F97E-FE40-A29E-BE585092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PingFang SC" w:eastAsia="PingFang SC" w:hAnsi="PingFang SC" w:cs="PingFang SC"/>
      <w:sz w:val="19"/>
      <w:szCs w:val="19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2642</Words>
  <Characters>2927</Characters>
  <Application>Microsoft Office Word</Application>
  <DocSecurity>0</DocSecurity>
  <Lines>104</Lines>
  <Paragraphs>72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adali</dc:creator>
  <cp:lastModifiedBy>a468</cp:lastModifiedBy>
  <cp:revision>7</cp:revision>
  <dcterms:created xsi:type="dcterms:W3CDTF">2026-01-16T18:40:00Z</dcterms:created>
  <dcterms:modified xsi:type="dcterms:W3CDTF">2026-01-16T06:47:00Z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84B9786D54AAA43401A569697CA0EA35_41</vt:lpwstr>
  </property>
</Properties>
</file>