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"/>
        <w:spacing w:before="117" w:line="185" w:lineRule="auto"/>
        <w:outlineLvl w:val="0"/>
        <w:rPr/>
      </w:pPr>
      <w:r>
        <w:rPr>
          <w:sz w:val="58"/>
          <w:szCs w:val="58"/>
          <w:b/>
          <w:bCs/>
          <w:spacing w:val="10"/>
        </w:rPr>
        <w:t>邵羿龙  </w:t>
      </w:r>
      <w:r>
        <w:rPr>
          <w:b/>
          <w:bCs/>
          <w:spacing w:val="10"/>
        </w:rPr>
        <w:t>男</w:t>
      </w:r>
    </w:p>
    <w:p>
      <w:pPr>
        <w:spacing w:line="470" w:lineRule="auto"/>
        <w:rPr>
          <w:rFonts w:ascii="Arial"/>
          <w:sz w:val="21"/>
        </w:rPr>
      </w:pPr>
      <w:r/>
    </w:p>
    <w:p>
      <w:pPr>
        <w:pStyle w:val="BodyText"/>
        <w:ind w:left="26" w:right="6729" w:firstLine="10"/>
        <w:spacing w:before="78" w:line="389" w:lineRule="auto"/>
        <w:rPr/>
      </w:pPr>
      <w:r>
        <w:rPr>
          <w:spacing w:val="14"/>
        </w:rPr>
        <w:t>18693314998，</w:t>
      </w:r>
      <w:r>
        <w:rPr>
          <w:spacing w:val="60"/>
        </w:rPr>
        <w:t xml:space="preserve"> </w:t>
      </w:r>
      <w:r>
        <w:rPr>
          <w:spacing w:val="14"/>
        </w:rPr>
        <w:t>1030735482@</w:t>
      </w:r>
      <w:r>
        <w:rPr/>
        <w:t>qq</w:t>
      </w:r>
      <w:r>
        <w:rPr>
          <w:spacing w:val="14"/>
        </w:rPr>
        <w:t>.</w:t>
      </w:r>
      <w:r>
        <w:rPr>
          <w:spacing w:val="-32"/>
        </w:rPr>
        <w:t xml:space="preserve"> </w:t>
      </w:r>
      <w:r>
        <w:rPr/>
        <w:t>com </w:t>
      </w:r>
      <w:r>
        <w:rPr>
          <w:spacing w:val="4"/>
        </w:rPr>
        <w:t>3 0 岁</w:t>
      </w:r>
      <w:r>
        <w:rPr>
          <w:spacing w:val="20"/>
          <w:w w:val="101"/>
        </w:rPr>
        <w:t xml:space="preserve"> </w:t>
      </w:r>
      <w:r>
        <w:rPr>
          <w:spacing w:val="4"/>
        </w:rPr>
        <w:t>，杭州；</w:t>
      </w:r>
    </w:p>
    <w:p>
      <w:pPr>
        <w:spacing w:before="196" w:line="21" w:lineRule="exact"/>
        <w:rPr/>
      </w:pPr>
      <w:r>
        <w:rPr/>
        <w:pict>
          <v:shape id="_x0000_s2" style="mso-position-vertical-relative:line;mso-position-horizontal-relative:char;width:499.25pt;height:1.05pt;" fillcolor="#F2F2F2" filled="true" stroked="false" coordsize="9985,20" coordorigin="0,0" path="m,l9984,0l9984,20l0,20l0,0xe"/>
        </w:pict>
      </w:r>
    </w:p>
    <w:p>
      <w:pPr>
        <w:pStyle w:val="BodyText"/>
        <w:ind w:left="33"/>
        <w:spacing w:before="200" w:line="190" w:lineRule="auto"/>
        <w:rPr/>
      </w:pPr>
      <w:r>
        <w:rPr>
          <w:b/>
          <w:bCs/>
          <w:spacing w:val="11"/>
        </w:rPr>
        <w:t>教育背景</w:t>
      </w:r>
    </w:p>
    <w:p>
      <w:pPr>
        <w:pStyle w:val="BodyText"/>
        <w:ind w:left="40"/>
        <w:spacing w:before="202"/>
        <w:rPr/>
      </w:pPr>
      <w:r>
        <w:rPr>
          <w:b/>
          <w:bCs/>
          <w:spacing w:val="10"/>
        </w:rPr>
        <w:t>2011.09-2015.07                               四川大学</w:t>
      </w:r>
      <w:r>
        <w:rPr>
          <w:b/>
          <w:bCs/>
        </w:rPr>
        <w:t xml:space="preserve">                                                              </w:t>
      </w:r>
      <w:r>
        <w:rPr>
          <w:b/>
          <w:bCs/>
          <w:spacing w:val="10"/>
        </w:rPr>
        <w:t>电子信息科学与技术/学士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49"/>
        <w:spacing w:before="77" w:line="190" w:lineRule="auto"/>
        <w:rPr/>
      </w:pPr>
      <w:r>
        <w:rPr>
          <w:b/>
          <w:bCs/>
          <w:spacing w:val="7"/>
        </w:rPr>
        <w:t>自我评价</w:t>
      </w:r>
    </w:p>
    <w:p>
      <w:pPr>
        <w:pStyle w:val="BodyText"/>
        <w:ind w:left="419" w:right="218" w:hanging="405"/>
        <w:spacing w:before="207" w:line="363" w:lineRule="auto"/>
        <w:rPr/>
      </w:pPr>
      <w:r>
        <w:rPr>
          <w:rFonts w:ascii="Wingdings" w:hAnsi="Wingdings" w:eastAsia="Wingdings" w:cs="Wingdings"/>
          <w:spacing w:val="15"/>
        </w:rPr>
        <w:t>l</w:t>
      </w:r>
      <w:r>
        <w:rPr>
          <w:rFonts w:ascii="Wingdings" w:hAnsi="Wingdings" w:eastAsia="Wingdings" w:cs="Wingdings"/>
          <w:spacing w:val="103"/>
        </w:rPr>
        <w:t xml:space="preserve"> </w:t>
      </w:r>
      <w:r>
        <w:rPr>
          <w:b/>
          <w:bCs/>
          <w:spacing w:val="15"/>
        </w:rPr>
        <w:t>工作背景：</w:t>
      </w:r>
      <w:r>
        <w:rPr>
          <w:spacing w:val="15"/>
        </w:rPr>
        <w:t>8年</w:t>
      </w:r>
      <w:r>
        <w:rPr/>
        <w:t>IT</w:t>
      </w:r>
      <w:r>
        <w:rPr>
          <w:spacing w:val="15"/>
        </w:rPr>
        <w:t>领域解决方案和项目管理工作</w:t>
      </w:r>
      <w:r>
        <w:rPr>
          <w:spacing w:val="14"/>
        </w:rPr>
        <w:t>背景，有多年政府机构及大中型企业解决方案、项目管理及行业</w:t>
      </w:r>
      <w:r>
        <w:rPr/>
        <w:t>Saas </w:t>
      </w:r>
      <w:r>
        <w:rPr>
          <w:spacing w:val="19"/>
        </w:rPr>
        <w:t>售前支持经验，先后负责政府/企业的支出管理/采购平台规划</w:t>
      </w:r>
      <w:r>
        <w:rPr>
          <w:spacing w:val="-9"/>
        </w:rPr>
        <w:t xml:space="preserve"> </w:t>
      </w:r>
      <w:r>
        <w:rPr>
          <w:spacing w:val="19"/>
        </w:rPr>
        <w:t>、解决方案售前咨询和项目管理工作</w:t>
      </w:r>
      <w:r>
        <w:rPr>
          <w:spacing w:val="-28"/>
        </w:rPr>
        <w:t xml:space="preserve"> </w:t>
      </w:r>
      <w:r>
        <w:rPr>
          <w:spacing w:val="19"/>
        </w:rPr>
        <w:t>。具有亿级数</w:t>
      </w:r>
      <w:r>
        <w:rPr/>
        <w:t xml:space="preserve"> </w:t>
      </w:r>
      <w:r>
        <w:rPr>
          <w:spacing w:val="22"/>
        </w:rPr>
        <w:t>字政府项目从0到1，从调研到立项到验收全流程</w:t>
      </w:r>
      <w:r>
        <w:rPr>
          <w:spacing w:val="21"/>
        </w:rPr>
        <w:t>主负责经验。</w:t>
      </w:r>
    </w:p>
    <w:p>
      <w:pPr>
        <w:pStyle w:val="BodyText"/>
        <w:ind w:left="420" w:right="234" w:hanging="406"/>
        <w:spacing w:before="93" w:line="374" w:lineRule="auto"/>
        <w:rPr/>
      </w:pPr>
      <w:r>
        <w:rPr>
          <w:rFonts w:ascii="Wingdings" w:hAnsi="Wingdings" w:eastAsia="Wingdings" w:cs="Wingdings"/>
          <w:spacing w:val="18"/>
        </w:rPr>
        <w:t>l</w:t>
      </w:r>
      <w:r>
        <w:rPr>
          <w:rFonts w:ascii="Wingdings" w:hAnsi="Wingdings" w:eastAsia="Wingdings" w:cs="Wingdings"/>
          <w:spacing w:val="104"/>
        </w:rPr>
        <w:t xml:space="preserve"> </w:t>
      </w:r>
      <w:r>
        <w:rPr>
          <w:b/>
          <w:bCs/>
          <w:spacing w:val="18"/>
        </w:rPr>
        <w:t>专业能力：</w:t>
      </w:r>
      <w:r>
        <w:rPr>
          <w:spacing w:val="18"/>
        </w:rPr>
        <w:t>持有</w:t>
      </w:r>
      <w:r>
        <w:rPr/>
        <w:t>PMP</w:t>
      </w:r>
      <w:r>
        <w:rPr>
          <w:spacing w:val="18"/>
        </w:rPr>
        <w:t>项目管理、</w:t>
      </w:r>
      <w:r>
        <w:rPr>
          <w:spacing w:val="-32"/>
        </w:rPr>
        <w:t xml:space="preserve"> </w:t>
      </w:r>
      <w:r>
        <w:rPr/>
        <w:t>PMP</w:t>
      </w:r>
      <w:r>
        <w:rPr>
          <w:spacing w:val="18"/>
        </w:rPr>
        <w:t>-</w:t>
      </w:r>
      <w:r>
        <w:rPr/>
        <w:t>ACP</w:t>
      </w:r>
      <w:r>
        <w:rPr>
          <w:spacing w:val="18"/>
        </w:rPr>
        <w:t>敏捷项目管理证书，有较好的客户和渠道关系维护能力。擅长挖掘客户</w:t>
      </w:r>
      <w:r>
        <w:rPr/>
        <w:t xml:space="preserve"> </w:t>
      </w:r>
      <w:r>
        <w:rPr>
          <w:spacing w:val="19"/>
        </w:rPr>
        <w:t>需求痛点，熟悉解决方案设计及销售管理流程</w:t>
      </w:r>
      <w:r>
        <w:rPr>
          <w:spacing w:val="-25"/>
        </w:rPr>
        <w:t xml:space="preserve"> </w:t>
      </w:r>
      <w:r>
        <w:rPr>
          <w:spacing w:val="19"/>
        </w:rPr>
        <w:t>，具有全方位的项目方案统筹设计能力</w:t>
      </w:r>
      <w:r>
        <w:rPr>
          <w:spacing w:val="-25"/>
        </w:rPr>
        <w:t xml:space="preserve"> </w:t>
      </w:r>
      <w:r>
        <w:rPr>
          <w:spacing w:val="19"/>
        </w:rPr>
        <w:t>；有丰富的政府项目从项目</w:t>
      </w:r>
      <w:r>
        <w:rPr/>
        <w:t xml:space="preserve"> </w:t>
      </w:r>
      <w:r>
        <w:rPr>
          <w:spacing w:val="19"/>
        </w:rPr>
        <w:t>申报到招投标全流程</w:t>
      </w:r>
      <w:r>
        <w:rPr>
          <w:spacing w:val="-30"/>
        </w:rPr>
        <w:t xml:space="preserve"> </w:t>
      </w:r>
      <w:r>
        <w:rPr>
          <w:spacing w:val="19"/>
        </w:rPr>
        <w:t>、</w:t>
      </w:r>
      <w:r>
        <w:rPr>
          <w:spacing w:val="-22"/>
        </w:rPr>
        <w:t xml:space="preserve"> </w:t>
      </w:r>
      <w:r>
        <w:rPr>
          <w:spacing w:val="19"/>
        </w:rPr>
        <w:t>常规/非常规操作经验</w:t>
      </w:r>
      <w:r>
        <w:rPr>
          <w:spacing w:val="-18"/>
        </w:rPr>
        <w:t xml:space="preserve"> </w:t>
      </w:r>
      <w:r>
        <w:rPr>
          <w:spacing w:val="19"/>
        </w:rPr>
        <w:t>；有丰富的项目管理和项目集管理经验</w:t>
      </w:r>
      <w:r>
        <w:rPr>
          <w:spacing w:val="-17"/>
        </w:rPr>
        <w:t xml:space="preserve"> </w:t>
      </w:r>
      <w:r>
        <w:rPr>
          <w:spacing w:val="19"/>
        </w:rPr>
        <w:t>，熟悉异常情况</w:t>
      </w:r>
      <w:r>
        <w:rPr>
          <w:spacing w:val="18"/>
        </w:rPr>
        <w:t>下的项目交</w:t>
      </w:r>
      <w:r>
        <w:rPr/>
        <w:t xml:space="preserve">  </w:t>
      </w:r>
      <w:r>
        <w:rPr>
          <w:spacing w:val="19"/>
        </w:rPr>
        <w:t>付工作，擅长项目推进和交付质量管控</w:t>
      </w:r>
      <w:r>
        <w:rPr>
          <w:spacing w:val="-16"/>
        </w:rPr>
        <w:t xml:space="preserve"> </w:t>
      </w:r>
      <w:r>
        <w:rPr>
          <w:spacing w:val="19"/>
        </w:rPr>
        <w:t>，能准确评估项目交付周期</w:t>
      </w:r>
      <w:r>
        <w:rPr>
          <w:spacing w:val="-18"/>
        </w:rPr>
        <w:t xml:space="preserve"> </w:t>
      </w:r>
      <w:r>
        <w:rPr>
          <w:spacing w:val="19"/>
        </w:rPr>
        <w:t>，</w:t>
      </w:r>
      <w:r>
        <w:rPr>
          <w:spacing w:val="18"/>
        </w:rPr>
        <w:t>识别并规避项目风险；有丰富的跨部门工作</w:t>
      </w:r>
      <w:r>
        <w:rPr/>
        <w:t xml:space="preserve"> </w:t>
      </w:r>
      <w:r>
        <w:rPr>
          <w:spacing w:val="20"/>
        </w:rPr>
        <w:t>协调经验，丰富的系统集成项目管理经验。</w:t>
      </w:r>
    </w:p>
    <w:p>
      <w:pPr>
        <w:pStyle w:val="BodyText"/>
        <w:ind w:left="420" w:right="287" w:hanging="406"/>
        <w:spacing w:before="39" w:line="373" w:lineRule="auto"/>
        <w:rPr/>
      </w:pPr>
      <w:r>
        <w:rPr>
          <w:rFonts w:ascii="Wingdings" w:hAnsi="Wingdings" w:eastAsia="Wingdings" w:cs="Wingdings"/>
          <w:spacing w:val="21"/>
        </w:rPr>
        <w:t>l</w:t>
      </w:r>
      <w:r>
        <w:rPr>
          <w:rFonts w:ascii="Wingdings" w:hAnsi="Wingdings" w:eastAsia="Wingdings" w:cs="Wingdings"/>
          <w:spacing w:val="109"/>
        </w:rPr>
        <w:t xml:space="preserve"> </w:t>
      </w:r>
      <w:r>
        <w:rPr>
          <w:b/>
          <w:bCs/>
          <w:spacing w:val="21"/>
        </w:rPr>
        <w:t>团队管理：</w:t>
      </w:r>
      <w:r>
        <w:rPr>
          <w:spacing w:val="21"/>
        </w:rPr>
        <w:t>优秀的管理者及协作者，善于基于目标任务引导新人快速融入团</w:t>
      </w:r>
      <w:r>
        <w:rPr>
          <w:spacing w:val="20"/>
        </w:rPr>
        <w:t>队并稳步提高工作质量</w:t>
      </w:r>
      <w:r>
        <w:rPr>
          <w:spacing w:val="-15"/>
        </w:rPr>
        <w:t xml:space="preserve"> </w:t>
      </w:r>
      <w:r>
        <w:rPr>
          <w:spacing w:val="20"/>
        </w:rPr>
        <w:t>，在团队中</w:t>
      </w:r>
      <w:r>
        <w:rPr/>
        <w:t xml:space="preserve">  </w:t>
      </w:r>
      <w:r>
        <w:rPr>
          <w:spacing w:val="21"/>
        </w:rPr>
        <w:t>倡导学习与经验分享，</w:t>
      </w:r>
      <w:r>
        <w:rPr>
          <w:spacing w:val="-23"/>
        </w:rPr>
        <w:t xml:space="preserve"> </w:t>
      </w:r>
      <w:r>
        <w:rPr>
          <w:spacing w:val="21"/>
        </w:rPr>
        <w:t>随时指导和赋能团队；</w:t>
      </w:r>
      <w:r>
        <w:rPr>
          <w:spacing w:val="-11"/>
        </w:rPr>
        <w:t xml:space="preserve"> </w:t>
      </w:r>
      <w:r>
        <w:rPr>
          <w:spacing w:val="21"/>
        </w:rPr>
        <w:t>日常工作中注重团队分工协作</w:t>
      </w:r>
      <w:r>
        <w:rPr>
          <w:spacing w:val="-17"/>
        </w:rPr>
        <w:t xml:space="preserve"> </w:t>
      </w:r>
      <w:r>
        <w:rPr>
          <w:spacing w:val="21"/>
        </w:rPr>
        <w:t>，能策划组织团建活动以提升凝聚</w:t>
      </w:r>
      <w:r>
        <w:rPr/>
        <w:t xml:space="preserve"> </w:t>
      </w:r>
      <w:r>
        <w:rPr>
          <w:spacing w:val="3"/>
        </w:rPr>
        <w:t>力。</w:t>
      </w:r>
    </w:p>
    <w:p>
      <w:pPr>
        <w:pStyle w:val="BodyText"/>
        <w:ind w:left="14"/>
        <w:spacing w:before="26" w:line="208" w:lineRule="auto"/>
        <w:rPr/>
      </w:pPr>
      <w:r>
        <w:rPr>
          <w:rFonts w:ascii="Wingdings" w:hAnsi="Wingdings" w:eastAsia="Wingdings" w:cs="Wingdings"/>
          <w:spacing w:val="14"/>
        </w:rPr>
        <w:t>l</w:t>
      </w:r>
      <w:r>
        <w:rPr>
          <w:rFonts w:ascii="Wingdings" w:hAnsi="Wingdings" w:eastAsia="Wingdings" w:cs="Wingdings"/>
          <w:spacing w:val="101"/>
        </w:rPr>
        <w:t xml:space="preserve"> </w:t>
      </w:r>
      <w:r>
        <w:rPr>
          <w:b/>
          <w:bCs/>
          <w:spacing w:val="14"/>
        </w:rPr>
        <w:t>综合素质</w:t>
      </w:r>
      <w:r>
        <w:rPr>
          <w:b/>
          <w:bCs/>
          <w:spacing w:val="-23"/>
        </w:rPr>
        <w:t xml:space="preserve"> </w:t>
      </w:r>
      <w:r>
        <w:rPr>
          <w:b/>
          <w:bCs/>
          <w:spacing w:val="14"/>
        </w:rPr>
        <w:t>：</w:t>
      </w:r>
      <w:r>
        <w:rPr>
          <w:spacing w:val="14"/>
        </w:rPr>
        <w:t>具备良好的职业操守</w:t>
      </w:r>
      <w:r>
        <w:rPr>
          <w:spacing w:val="-24"/>
        </w:rPr>
        <w:t xml:space="preserve"> </w:t>
      </w:r>
      <w:r>
        <w:rPr>
          <w:spacing w:val="14"/>
        </w:rPr>
        <w:t>，人品端正</w:t>
      </w:r>
      <w:r>
        <w:rPr>
          <w:spacing w:val="-21"/>
        </w:rPr>
        <w:t xml:space="preserve"> </w:t>
      </w:r>
      <w:r>
        <w:rPr>
          <w:spacing w:val="14"/>
        </w:rPr>
        <w:t>，为人上进</w:t>
      </w:r>
      <w:r>
        <w:rPr>
          <w:spacing w:val="-24"/>
        </w:rPr>
        <w:t xml:space="preserve"> </w:t>
      </w:r>
      <w:r>
        <w:rPr>
          <w:spacing w:val="14"/>
        </w:rPr>
        <w:t>，对技术有浓厚兴趣</w:t>
      </w:r>
      <w:r>
        <w:rPr>
          <w:spacing w:val="-26"/>
        </w:rPr>
        <w:t xml:space="preserve"> </w:t>
      </w:r>
      <w:r>
        <w:rPr>
          <w:spacing w:val="14"/>
        </w:rPr>
        <w:t>，有很强的分析能</w:t>
      </w:r>
      <w:r>
        <w:rPr>
          <w:spacing w:val="13"/>
        </w:rPr>
        <w:t>力及逻辑思维能力</w:t>
      </w:r>
      <w:r>
        <w:rPr>
          <w:spacing w:val="-31"/>
        </w:rPr>
        <w:t xml:space="preserve"> </w:t>
      </w:r>
      <w:r>
        <w:rPr>
          <w:spacing w:val="13"/>
        </w:rPr>
        <w:t>，</w:t>
      </w:r>
    </w:p>
    <w:p>
      <w:pPr>
        <w:pStyle w:val="BodyText"/>
        <w:spacing w:before="227" w:line="192" w:lineRule="auto"/>
        <w:jc w:val="right"/>
        <w:rPr/>
      </w:pPr>
      <w:r>
        <w:rPr>
          <w:spacing w:val="15"/>
        </w:rPr>
        <w:t>富有创新精神</w:t>
      </w:r>
      <w:r>
        <w:rPr>
          <w:spacing w:val="-25"/>
        </w:rPr>
        <w:t xml:space="preserve"> </w:t>
      </w:r>
      <w:r>
        <w:rPr>
          <w:spacing w:val="15"/>
        </w:rPr>
        <w:t>，沟通能力及表达能力较强</w:t>
      </w:r>
      <w:r>
        <w:rPr>
          <w:spacing w:val="-24"/>
        </w:rPr>
        <w:t xml:space="preserve"> </w:t>
      </w:r>
      <w:r>
        <w:rPr>
          <w:spacing w:val="15"/>
        </w:rPr>
        <w:t>，具备良好的工作</w:t>
      </w:r>
      <w:r>
        <w:rPr>
          <w:spacing w:val="14"/>
        </w:rPr>
        <w:t>适应力、抗压力、应变力</w:t>
      </w:r>
      <w:r>
        <w:rPr>
          <w:spacing w:val="-24"/>
        </w:rPr>
        <w:t xml:space="preserve"> </w:t>
      </w:r>
      <w:r>
        <w:rPr>
          <w:spacing w:val="14"/>
        </w:rPr>
        <w:t>，能够与企业共成长、</w:t>
      </w:r>
      <w:r>
        <w:rPr>
          <w:spacing w:val="-24"/>
        </w:rPr>
        <w:t xml:space="preserve"> </w:t>
      </w:r>
      <w:r>
        <w:rPr>
          <w:spacing w:val="14"/>
        </w:rPr>
        <w:t>同发展。</w:t>
      </w:r>
    </w:p>
    <w:p>
      <w:pPr>
        <w:spacing w:line="383" w:lineRule="auto"/>
        <w:rPr>
          <w:rFonts w:ascii="Arial"/>
          <w:sz w:val="21"/>
        </w:rPr>
      </w:pPr>
      <w:r/>
    </w:p>
    <w:p>
      <w:pPr>
        <w:spacing w:before="1" w:line="21" w:lineRule="exact"/>
        <w:rPr/>
      </w:pPr>
      <w:r>
        <w:rPr/>
        <w:pict>
          <v:shape id="_x0000_s4" style="mso-position-vertical-relative:line;mso-position-horizontal-relative:char;width:499.25pt;height:1.05pt;" fillcolor="#F2F2F2" filled="true" stroked="false" coordsize="9985,20" coordorigin="0,0" path="m,l9984,0l9984,20l0,20l0,0xe"/>
        </w:pict>
      </w: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77" w:line="191" w:lineRule="auto"/>
        <w:rPr/>
      </w:pPr>
      <w:r>
        <w:rPr>
          <w:b/>
          <w:bCs/>
          <w:spacing w:val="19"/>
        </w:rPr>
        <w:t>工作经历</w:t>
      </w:r>
    </w:p>
    <w:p>
      <w:pPr>
        <w:pStyle w:val="BodyText"/>
        <w:ind w:firstLine="10"/>
        <w:spacing w:before="168" w:line="326" w:lineRule="exact"/>
        <w:rPr/>
      </w:pPr>
      <w:r>
        <w:rPr>
          <w:position w:val="-6"/>
        </w:rPr>
        <w:pict>
          <v:shape id="_x0000_s6" style="mso-position-vertical-relative:line;mso-position-horizontal-relative:char;width:517.8pt;height:16.3pt;" fillcolor="#C0C0C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"/>
                    <w:spacing w:before="76" w:line="191" w:lineRule="auto"/>
                    <w:rPr>
                      <w:rFonts w:ascii="Microsoft YaHei" w:hAnsi="Microsoft YaHei" w:eastAsia="Microsoft YaHei" w:cs="Microsoft YaHei"/>
                      <w:sz w:val="18"/>
                      <w:szCs w:val="1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  <w:spacing w:val="14"/>
                    </w:rPr>
                    <w:t>2021.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  <w:spacing w:val="-3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  <w:spacing w:val="14"/>
                    </w:rPr>
                    <w:t>10至今                         政采云有限公司-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  <w:spacing w:val="13"/>
                    </w:rPr>
                    <w:t>翡翠事业部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</w:rPr>
                    <w:t xml:space="preserve">                                                    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  <w:spacing w:val="13"/>
                    </w:rPr>
                    <w:t>解决方案、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  <w:spacing w:val="-2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  <w:spacing w:val="13"/>
                    </w:rPr>
                    <w:t>项目管理专家</w:t>
                  </w:r>
                </w:p>
              </w:txbxContent>
            </v:textbox>
          </v:shape>
        </w:pict>
      </w:r>
    </w:p>
    <w:p>
      <w:pPr>
        <w:pStyle w:val="BodyText"/>
        <w:ind w:left="15"/>
        <w:spacing w:before="239" w:line="192" w:lineRule="auto"/>
        <w:rPr/>
      </w:pPr>
      <w:r>
        <w:rPr>
          <w:b/>
          <w:bCs/>
          <w:spacing w:val="23"/>
        </w:rPr>
        <w:t>工作描述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23"/>
        </w:rPr>
        <w:t>：</w:t>
      </w:r>
      <w:r>
        <w:rPr>
          <w:b/>
          <w:bCs/>
          <w:spacing w:val="-32"/>
        </w:rPr>
        <w:t xml:space="preserve"> </w:t>
      </w:r>
      <w:r>
        <w:rPr>
          <w:spacing w:val="23"/>
        </w:rPr>
        <w:t>数智财务综合管理平台产品业务规划及解决方案</w:t>
      </w:r>
      <w:r>
        <w:rPr>
          <w:spacing w:val="29"/>
        </w:rPr>
        <w:t xml:space="preserve"> </w:t>
      </w:r>
      <w:r>
        <w:rPr>
          <w:spacing w:val="23"/>
        </w:rPr>
        <w:t>，浙江省浙里报账平台项目经理</w:t>
      </w:r>
    </w:p>
    <w:p>
      <w:pPr>
        <w:spacing w:line="192" w:lineRule="auto"/>
        <w:sectPr>
          <w:footerReference w:type="default" r:id="rId1"/>
          <w:pgSz w:w="12240" w:h="15840"/>
          <w:pgMar w:top="980" w:right="914" w:bottom="713" w:left="858" w:header="0" w:footer="544" w:gutter="0"/>
        </w:sectPr>
        <w:rPr/>
      </w:pPr>
    </w:p>
    <w:p>
      <w:pPr>
        <w:pStyle w:val="BodyText"/>
        <w:ind w:left="420" w:right="239" w:hanging="406"/>
        <w:spacing w:before="41" w:line="374" w:lineRule="auto"/>
        <w:rPr/>
      </w:pPr>
      <w:r>
        <w:rPr>
          <w:rFonts w:ascii="Wingdings" w:hAnsi="Wingdings" w:eastAsia="Wingdings" w:cs="Wingdings"/>
          <w:spacing w:val="18"/>
        </w:rPr>
        <w:t>l</w:t>
      </w:r>
      <w:r>
        <w:rPr>
          <w:rFonts w:ascii="Wingdings" w:hAnsi="Wingdings" w:eastAsia="Wingdings" w:cs="Wingdings"/>
          <w:spacing w:val="100"/>
        </w:rPr>
        <w:t xml:space="preserve"> </w:t>
      </w:r>
      <w:r>
        <w:rPr>
          <w:b/>
          <w:bCs/>
          <w:spacing w:val="18"/>
        </w:rPr>
        <w:t>解决方案：</w:t>
      </w:r>
      <w:r>
        <w:rPr>
          <w:spacing w:val="18"/>
        </w:rPr>
        <w:t>主要负责数智财务综合管理平台的产品业务规划和解决方案工作，通过对用户和</w:t>
      </w:r>
      <w:r>
        <w:rPr>
          <w:spacing w:val="17"/>
        </w:rPr>
        <w:t>业务的调研，结合政</w:t>
      </w:r>
      <w:r>
        <w:rPr/>
        <w:t xml:space="preserve"> </w:t>
      </w:r>
      <w:r>
        <w:rPr>
          <w:spacing w:val="16"/>
        </w:rPr>
        <w:t>策法规</w:t>
      </w:r>
      <w:r>
        <w:rPr>
          <w:spacing w:val="-19"/>
        </w:rPr>
        <w:t xml:space="preserve"> </w:t>
      </w:r>
      <w:r>
        <w:rPr>
          <w:spacing w:val="16"/>
        </w:rPr>
        <w:t>，建立业务模型</w:t>
      </w:r>
      <w:r>
        <w:rPr>
          <w:spacing w:val="-23"/>
        </w:rPr>
        <w:t xml:space="preserve"> </w:t>
      </w:r>
      <w:r>
        <w:rPr>
          <w:spacing w:val="16"/>
        </w:rPr>
        <w:t>，完成产品规划</w:t>
      </w:r>
      <w:r>
        <w:rPr>
          <w:spacing w:val="-24"/>
        </w:rPr>
        <w:t xml:space="preserve"> </w:t>
      </w:r>
      <w:r>
        <w:rPr>
          <w:spacing w:val="16"/>
        </w:rPr>
        <w:t>，输出解决方案；起草了平台建设方案及各类文字工作</w:t>
      </w:r>
      <w:r>
        <w:rPr>
          <w:spacing w:val="-32"/>
        </w:rPr>
        <w:t xml:space="preserve"> </w:t>
      </w:r>
      <w:r>
        <w:rPr>
          <w:spacing w:val="16"/>
        </w:rPr>
        <w:t>。后期负责平台衍</w:t>
      </w:r>
      <w:r>
        <w:rPr/>
        <w:t xml:space="preserve"> </w:t>
      </w:r>
      <w:r>
        <w:rPr>
          <w:spacing w:val="17"/>
        </w:rPr>
        <w:t>生产品设计和解决方案。</w:t>
      </w:r>
    </w:p>
    <w:p>
      <w:pPr>
        <w:pStyle w:val="BodyText"/>
        <w:ind w:right="2"/>
        <w:spacing w:before="23" w:line="208" w:lineRule="auto"/>
        <w:jc w:val="right"/>
        <w:rPr/>
      </w:pPr>
      <w:r>
        <w:rPr>
          <w:rFonts w:ascii="Wingdings" w:hAnsi="Wingdings" w:eastAsia="Wingdings" w:cs="Wingdings"/>
          <w:spacing w:val="17"/>
        </w:rPr>
        <w:t>l</w:t>
      </w:r>
      <w:r>
        <w:rPr>
          <w:rFonts w:ascii="Wingdings" w:hAnsi="Wingdings" w:eastAsia="Wingdings" w:cs="Wingdings"/>
          <w:spacing w:val="101"/>
        </w:rPr>
        <w:t xml:space="preserve"> </w:t>
      </w:r>
      <w:r>
        <w:rPr>
          <w:b/>
          <w:bCs/>
          <w:spacing w:val="17"/>
        </w:rPr>
        <w:t>项目管理</w:t>
      </w:r>
      <w:r>
        <w:rPr>
          <w:b/>
          <w:bCs/>
          <w:spacing w:val="-28"/>
        </w:rPr>
        <w:t xml:space="preserve"> </w:t>
      </w:r>
      <w:r>
        <w:rPr>
          <w:b/>
          <w:bCs/>
          <w:spacing w:val="17"/>
        </w:rPr>
        <w:t>：</w:t>
      </w:r>
      <w:r>
        <w:rPr>
          <w:spacing w:val="17"/>
        </w:rPr>
        <w:t>任浙江省浙里报账平台项目经理</w:t>
      </w:r>
      <w:r>
        <w:rPr>
          <w:spacing w:val="-27"/>
        </w:rPr>
        <w:t xml:space="preserve"> </w:t>
      </w:r>
      <w:r>
        <w:rPr>
          <w:spacing w:val="17"/>
        </w:rPr>
        <w:t>，根据平台建设方案</w:t>
      </w:r>
      <w:r>
        <w:rPr>
          <w:spacing w:val="16"/>
        </w:rPr>
        <w:t>与合同</w:t>
      </w:r>
      <w:r>
        <w:rPr>
          <w:spacing w:val="-27"/>
        </w:rPr>
        <w:t xml:space="preserve"> </w:t>
      </w:r>
      <w:r>
        <w:rPr>
          <w:spacing w:val="16"/>
        </w:rPr>
        <w:t>，协调产研团队完成平台建设与交付</w:t>
      </w:r>
      <w:r>
        <w:rPr>
          <w:spacing w:val="-29"/>
        </w:rPr>
        <w:t xml:space="preserve"> </w:t>
      </w:r>
      <w:r>
        <w:rPr>
          <w:spacing w:val="16"/>
        </w:rPr>
        <w:t>，推广</w:t>
      </w:r>
    </w:p>
    <w:p>
      <w:pPr>
        <w:pStyle w:val="BodyText"/>
        <w:ind w:left="422"/>
        <w:spacing w:before="228" w:line="191" w:lineRule="auto"/>
        <w:rPr/>
      </w:pPr>
      <w:r>
        <w:rPr>
          <w:spacing w:val="18"/>
        </w:rPr>
        <w:t>至全省全部行政事业单位和公职人员使用</w:t>
      </w:r>
      <w:r>
        <w:rPr>
          <w:spacing w:val="-21"/>
        </w:rPr>
        <w:t xml:space="preserve"> </w:t>
      </w:r>
      <w:r>
        <w:rPr>
          <w:spacing w:val="18"/>
        </w:rPr>
        <w:t>，并成</w:t>
      </w:r>
      <w:r>
        <w:rPr>
          <w:spacing w:val="17"/>
        </w:rPr>
        <w:t>功完成了项目验收。</w:t>
      </w:r>
    </w:p>
    <w:p>
      <w:pPr>
        <w:pStyle w:val="BodyText"/>
        <w:spacing w:before="234" w:line="208" w:lineRule="auto"/>
        <w:jc w:val="right"/>
        <w:rPr/>
      </w:pPr>
      <w:r>
        <w:rPr>
          <w:rFonts w:ascii="Wingdings" w:hAnsi="Wingdings" w:eastAsia="Wingdings" w:cs="Wingdings"/>
          <w:spacing w:val="17"/>
        </w:rPr>
        <w:t>l</w:t>
      </w:r>
      <w:r>
        <w:rPr>
          <w:rFonts w:ascii="Wingdings" w:hAnsi="Wingdings" w:eastAsia="Wingdings" w:cs="Wingdings"/>
          <w:spacing w:val="105"/>
        </w:rPr>
        <w:t xml:space="preserve"> </w:t>
      </w:r>
      <w:r>
        <w:rPr>
          <w:b/>
          <w:bCs/>
          <w:spacing w:val="17"/>
        </w:rPr>
        <w:t>商务落地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17"/>
        </w:rPr>
        <w:t>：</w:t>
      </w:r>
      <w:r>
        <w:rPr>
          <w:spacing w:val="17"/>
        </w:rPr>
        <w:t>全程负责项目商务落地工作</w:t>
      </w:r>
      <w:r>
        <w:rPr>
          <w:spacing w:val="-29"/>
        </w:rPr>
        <w:t xml:space="preserve"> </w:t>
      </w:r>
      <w:r>
        <w:rPr>
          <w:spacing w:val="17"/>
        </w:rPr>
        <w:t>，推动项目立项</w:t>
      </w:r>
      <w:r>
        <w:rPr>
          <w:spacing w:val="16"/>
        </w:rPr>
        <w:t>、评估并完成招标</w:t>
      </w:r>
      <w:r>
        <w:rPr>
          <w:spacing w:val="-30"/>
        </w:rPr>
        <w:t xml:space="preserve"> </w:t>
      </w:r>
      <w:r>
        <w:rPr>
          <w:spacing w:val="16"/>
        </w:rPr>
        <w:t>、投标工作</w:t>
      </w:r>
      <w:r>
        <w:rPr>
          <w:spacing w:val="-25"/>
        </w:rPr>
        <w:t xml:space="preserve"> </w:t>
      </w:r>
      <w:r>
        <w:rPr>
          <w:spacing w:val="16"/>
        </w:rPr>
        <w:t>，承担了商务过程中全部文字</w:t>
      </w:r>
    </w:p>
    <w:p>
      <w:pPr>
        <w:pStyle w:val="BodyText"/>
        <w:ind w:left="421"/>
        <w:spacing w:before="227" w:line="192" w:lineRule="auto"/>
        <w:rPr/>
      </w:pPr>
      <w:r>
        <w:rPr>
          <w:spacing w:val="16"/>
        </w:rPr>
        <w:t>材料编写和汇报</w:t>
      </w:r>
      <w:r>
        <w:rPr>
          <w:spacing w:val="-4"/>
        </w:rPr>
        <w:t xml:space="preserve"> </w:t>
      </w:r>
      <w:r>
        <w:rPr>
          <w:spacing w:val="16"/>
        </w:rPr>
        <w:t>，客户和供应商联系协调工作。</w:t>
      </w:r>
    </w:p>
    <w:p>
      <w:pPr>
        <w:pStyle w:val="BodyText"/>
        <w:ind w:left="14"/>
        <w:spacing w:before="237" w:line="208" w:lineRule="auto"/>
        <w:rPr/>
      </w:pPr>
      <w:r>
        <w:rPr>
          <w:rFonts w:ascii="Wingdings" w:hAnsi="Wingdings" w:eastAsia="Wingdings" w:cs="Wingdings"/>
          <w:spacing w:val="17"/>
        </w:rPr>
        <w:t>l</w:t>
      </w:r>
      <w:r>
        <w:rPr>
          <w:rFonts w:ascii="Wingdings" w:hAnsi="Wingdings" w:eastAsia="Wingdings" w:cs="Wingdings"/>
          <w:spacing w:val="100"/>
        </w:rPr>
        <w:t xml:space="preserve"> </w:t>
      </w:r>
      <w:r>
        <w:rPr>
          <w:b/>
          <w:bCs/>
          <w:spacing w:val="17"/>
        </w:rPr>
        <w:t>售前支持</w:t>
      </w:r>
      <w:r>
        <w:rPr>
          <w:b/>
          <w:bCs/>
          <w:spacing w:val="-20"/>
        </w:rPr>
        <w:t xml:space="preserve"> </w:t>
      </w:r>
      <w:r>
        <w:rPr>
          <w:b/>
          <w:bCs/>
          <w:spacing w:val="17"/>
        </w:rPr>
        <w:t>：</w:t>
      </w:r>
      <w:r>
        <w:rPr>
          <w:spacing w:val="17"/>
        </w:rPr>
        <w:t>协助运营及商务人员进行产品衍生项目的</w:t>
      </w:r>
      <w:r>
        <w:rPr>
          <w:spacing w:val="16"/>
        </w:rPr>
        <w:t>售前支持</w:t>
      </w:r>
      <w:r>
        <w:rPr>
          <w:spacing w:val="-20"/>
        </w:rPr>
        <w:t xml:space="preserve"> </w:t>
      </w:r>
      <w:r>
        <w:rPr>
          <w:spacing w:val="16"/>
        </w:rPr>
        <w:t>，包括建设方案</w:t>
      </w:r>
      <w:r>
        <w:rPr>
          <w:spacing w:val="-30"/>
        </w:rPr>
        <w:t xml:space="preserve"> </w:t>
      </w:r>
      <w:r>
        <w:rPr>
          <w:spacing w:val="16"/>
        </w:rPr>
        <w:t>、项目申报、</w:t>
      </w:r>
      <w:r>
        <w:rPr>
          <w:spacing w:val="-32"/>
        </w:rPr>
        <w:t xml:space="preserve"> </w:t>
      </w:r>
      <w:r>
        <w:rPr>
          <w:spacing w:val="16"/>
        </w:rPr>
        <w:t>招投标以及内部。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spacing w:line="326" w:lineRule="exact"/>
        <w:rPr/>
      </w:pPr>
      <w:r>
        <w:rPr>
          <w:position w:val="-6"/>
        </w:rPr>
        <w:pict>
          <v:shape id="_x0000_s8" style="mso-position-vertical-relative:line;mso-position-horizontal-relative:char;width:517.5pt;height:16.3pt;" fillcolor="#C0C0C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"/>
                    <w:spacing w:before="75" w:line="191" w:lineRule="auto"/>
                    <w:rPr>
                      <w:rFonts w:ascii="Microsoft YaHei" w:hAnsi="Microsoft YaHei" w:eastAsia="Microsoft YaHei" w:cs="Microsoft YaHei"/>
                      <w:sz w:val="18"/>
                      <w:szCs w:val="1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  <w:spacing w:val="13"/>
                    </w:rPr>
                    <w:t>2021.9-2021.10                   科大讯飞股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  <w:spacing w:val="12"/>
                    </w:rPr>
                    <w:t>份有限公司工业智能业务部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</w:rPr>
                    <w:t xml:space="preserve">                                                        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  <w:spacing w:val="12"/>
                    </w:rPr>
                    <w:t>高级项目经理</w:t>
                  </w:r>
                </w:p>
              </w:txbxContent>
            </v:textbox>
          </v:shape>
        </w:pict>
      </w:r>
    </w:p>
    <w:p>
      <w:pPr>
        <w:pStyle w:val="BodyText"/>
        <w:ind w:left="15"/>
        <w:spacing w:before="239" w:line="191" w:lineRule="auto"/>
        <w:rPr/>
      </w:pPr>
      <w:r>
        <w:rPr>
          <w:b/>
          <w:bCs/>
          <w:spacing w:val="20"/>
        </w:rPr>
        <w:t>工作描述： 工业互联网项目交付</w:t>
      </w:r>
    </w:p>
    <w:p>
      <w:pPr>
        <w:pStyle w:val="BodyText"/>
        <w:ind w:left="14"/>
        <w:spacing w:before="235" w:line="208" w:lineRule="auto"/>
        <w:rPr/>
      </w:pPr>
      <w:r>
        <w:rPr>
          <w:rFonts w:ascii="Wingdings" w:hAnsi="Wingdings" w:eastAsia="Wingdings" w:cs="Wingdings"/>
          <w:spacing w:val="17"/>
        </w:rPr>
        <w:t>l</w:t>
      </w:r>
      <w:r>
        <w:rPr>
          <w:rFonts w:ascii="Wingdings" w:hAnsi="Wingdings" w:eastAsia="Wingdings" w:cs="Wingdings"/>
          <w:spacing w:val="101"/>
        </w:rPr>
        <w:t xml:space="preserve"> </w:t>
      </w:r>
      <w:r>
        <w:rPr>
          <w:b/>
          <w:bCs/>
          <w:spacing w:val="17"/>
        </w:rPr>
        <w:t>项目管理：</w:t>
      </w:r>
      <w:r>
        <w:rPr>
          <w:b/>
          <w:bCs/>
          <w:spacing w:val="-7"/>
        </w:rPr>
        <w:t xml:space="preserve"> </w:t>
      </w:r>
      <w:r>
        <w:rPr>
          <w:spacing w:val="17"/>
        </w:rPr>
        <w:t>主要负责安徽省工业互联网平台项目管理工</w:t>
      </w:r>
      <w:r>
        <w:rPr>
          <w:spacing w:val="16"/>
        </w:rPr>
        <w:t>作</w:t>
      </w:r>
      <w:r>
        <w:rPr>
          <w:spacing w:val="-5"/>
        </w:rPr>
        <w:t xml:space="preserve"> </w:t>
      </w:r>
      <w:r>
        <w:rPr>
          <w:spacing w:val="16"/>
        </w:rPr>
        <w:t>。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firstLine="12"/>
        <w:spacing w:before="1" w:line="326" w:lineRule="exact"/>
        <w:rPr/>
      </w:pPr>
      <w:r>
        <w:rPr>
          <w:position w:val="-6"/>
        </w:rPr>
        <w:pict>
          <v:shape id="_x0000_s10" style="mso-position-vertical-relative:line;mso-position-horizontal-relative:char;width:514.15pt;height:16.3pt;" fillcolor="#C0C0C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"/>
                    <w:spacing w:before="75" w:line="191" w:lineRule="auto"/>
                    <w:rPr>
                      <w:rFonts w:ascii="Microsoft YaHei" w:hAnsi="Microsoft YaHei" w:eastAsia="Microsoft YaHei" w:cs="Microsoft YaHei"/>
                      <w:sz w:val="18"/>
                      <w:szCs w:val="1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  <w:spacing w:val="18"/>
                    </w:rPr>
                    <w:t>2018.09-2021.8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  <w:spacing w:val="2"/>
                    </w:rPr>
                    <w:t xml:space="preserve">               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  <w:spacing w:val="18"/>
                    </w:rPr>
                    <w:t>福建博思软件股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  <w:spacing w:val="17"/>
                    </w:rPr>
                    <w:t>份有限公司</w:t>
                  </w:r>
                </w:p>
              </w:txbxContent>
            </v:textbox>
          </v:shape>
        </w:pict>
      </w:r>
    </w:p>
    <w:p>
      <w:pPr>
        <w:pStyle w:val="BodyText"/>
        <w:ind w:left="12"/>
        <w:spacing w:before="241" w:line="191" w:lineRule="auto"/>
        <w:rPr/>
      </w:pPr>
      <w:r>
        <w:rPr>
          <w:rFonts w:ascii="MS Gothic" w:hAnsi="MS Gothic" w:eastAsia="MS Gothic" w:cs="MS Gothic"/>
          <w:spacing w:val="12"/>
        </w:rPr>
        <w:t>➢</w:t>
      </w:r>
      <w:r>
        <w:rPr>
          <w:rFonts w:ascii="MS Gothic" w:hAnsi="MS Gothic" w:eastAsia="MS Gothic" w:cs="MS Gothic"/>
          <w:spacing w:val="12"/>
        </w:rPr>
        <w:t xml:space="preserve">   </w:t>
      </w:r>
      <w:r>
        <w:rPr>
          <w:b/>
          <w:bCs/>
          <w:spacing w:val="12"/>
        </w:rPr>
        <w:t>2020.09-2021.8               政府采购事业部- 中央项目部副经理</w:t>
      </w:r>
    </w:p>
    <w:p>
      <w:pPr>
        <w:pStyle w:val="BodyText"/>
        <w:ind w:left="15"/>
        <w:spacing w:before="249" w:line="191" w:lineRule="auto"/>
        <w:rPr/>
      </w:pPr>
      <w:r>
        <w:rPr>
          <w:b/>
          <w:bCs/>
          <w:spacing w:val="16"/>
        </w:rPr>
        <w:t>工作描述</w:t>
      </w:r>
      <w:r>
        <w:rPr>
          <w:b/>
          <w:bCs/>
          <w:spacing w:val="-19"/>
        </w:rPr>
        <w:t xml:space="preserve"> </w:t>
      </w:r>
      <w:r>
        <w:rPr>
          <w:b/>
          <w:bCs/>
          <w:spacing w:val="16"/>
        </w:rPr>
        <w:t>：</w:t>
      </w:r>
      <w:r>
        <w:rPr>
          <w:spacing w:val="16"/>
        </w:rPr>
        <w:t>财政部项目交付</w:t>
      </w:r>
      <w:r>
        <w:rPr>
          <w:spacing w:val="-19"/>
        </w:rPr>
        <w:t xml:space="preserve"> </w:t>
      </w:r>
      <w:r>
        <w:rPr>
          <w:spacing w:val="16"/>
        </w:rPr>
        <w:t>，部分省级项目交付</w:t>
      </w:r>
    </w:p>
    <w:p>
      <w:pPr>
        <w:pStyle w:val="BodyText"/>
        <w:ind w:left="14"/>
        <w:spacing w:before="235" w:line="208" w:lineRule="auto"/>
        <w:rPr/>
      </w:pPr>
      <w:r>
        <w:rPr>
          <w:rFonts w:ascii="Wingdings" w:hAnsi="Wingdings" w:eastAsia="Wingdings" w:cs="Wingdings"/>
          <w:spacing w:val="18"/>
        </w:rPr>
        <w:t>l</w:t>
      </w:r>
      <w:r>
        <w:rPr>
          <w:rFonts w:ascii="Wingdings" w:hAnsi="Wingdings" w:eastAsia="Wingdings" w:cs="Wingdings"/>
          <w:spacing w:val="101"/>
        </w:rPr>
        <w:t xml:space="preserve"> </w:t>
      </w:r>
      <w:r>
        <w:rPr>
          <w:b/>
          <w:bCs/>
          <w:spacing w:val="18"/>
        </w:rPr>
        <w:t>项目管理：</w:t>
      </w:r>
      <w:r>
        <w:rPr>
          <w:spacing w:val="18"/>
        </w:rPr>
        <w:t>主要负责财政部项目管理工作，兼职部分省级政府采购项目交付，</w:t>
      </w:r>
      <w:r>
        <w:rPr>
          <w:spacing w:val="17"/>
        </w:rPr>
        <w:t>沟通客户需求并串联研发中心，推</w:t>
      </w:r>
    </w:p>
    <w:p>
      <w:pPr>
        <w:pStyle w:val="BodyText"/>
        <w:ind w:left="422"/>
        <w:spacing w:before="227" w:line="192" w:lineRule="auto"/>
        <w:rPr/>
      </w:pPr>
      <w:r>
        <w:rPr>
          <w:spacing w:val="21"/>
        </w:rPr>
        <w:t>动业务系统建设及上线运行</w:t>
      </w:r>
      <w:r>
        <w:rPr>
          <w:spacing w:val="-25"/>
        </w:rPr>
        <w:t xml:space="preserve"> </w:t>
      </w:r>
      <w:r>
        <w:rPr>
          <w:spacing w:val="21"/>
        </w:rPr>
        <w:t>，</w:t>
      </w:r>
      <w:r>
        <w:rPr>
          <w:spacing w:val="-29"/>
        </w:rPr>
        <w:t xml:space="preserve"> </w:t>
      </w:r>
      <w:r>
        <w:rPr>
          <w:spacing w:val="21"/>
        </w:rPr>
        <w:t>完成项目交付。</w:t>
      </w:r>
    </w:p>
    <w:p>
      <w:pPr>
        <w:pStyle w:val="BodyText"/>
        <w:ind w:left="14"/>
        <w:spacing w:before="236" w:line="207" w:lineRule="auto"/>
        <w:rPr/>
      </w:pPr>
      <w:r>
        <w:rPr>
          <w:rFonts w:ascii="Wingdings" w:hAnsi="Wingdings" w:eastAsia="Wingdings" w:cs="Wingdings"/>
          <w:spacing w:val="19"/>
        </w:rPr>
        <w:t>l</w:t>
      </w:r>
      <w:r>
        <w:rPr>
          <w:rFonts w:ascii="Wingdings" w:hAnsi="Wingdings" w:eastAsia="Wingdings" w:cs="Wingdings"/>
          <w:spacing w:val="103"/>
        </w:rPr>
        <w:t xml:space="preserve"> </w:t>
      </w:r>
      <w:r>
        <w:rPr>
          <w:b/>
          <w:bCs/>
          <w:spacing w:val="19"/>
        </w:rPr>
        <w:t>专业培训：</w:t>
      </w:r>
      <w:r>
        <w:rPr>
          <w:spacing w:val="19"/>
        </w:rPr>
        <w:t>对分公司工作人员进行产品业务培训，提高分公司业务水</w:t>
      </w:r>
      <w:r>
        <w:rPr>
          <w:spacing w:val="18"/>
        </w:rPr>
        <w:t>平；组织参与对客户工作人员业务培训，处</w:t>
      </w:r>
    </w:p>
    <w:p>
      <w:pPr>
        <w:pStyle w:val="BodyText"/>
        <w:ind w:left="420"/>
        <w:spacing w:before="231" w:line="191" w:lineRule="auto"/>
        <w:rPr/>
      </w:pPr>
      <w:r>
        <w:rPr>
          <w:spacing w:val="19"/>
        </w:rPr>
        <w:t>理用户反馈的问题。</w:t>
      </w:r>
    </w:p>
    <w:p>
      <w:pPr>
        <w:pStyle w:val="BodyText"/>
        <w:ind w:left="16"/>
        <w:spacing w:before="218" w:line="224" w:lineRule="auto"/>
        <w:rPr/>
      </w:pPr>
      <w:r>
        <w:rPr>
          <w:rFonts w:ascii="Wingdings" w:hAnsi="Wingdings" w:eastAsia="Wingdings" w:cs="Wingdings"/>
          <w:sz w:val="20"/>
          <w:szCs w:val="20"/>
          <w:spacing w:val="17"/>
        </w:rPr>
        <w:t>l</w:t>
      </w:r>
      <w:r>
        <w:rPr>
          <w:rFonts w:ascii="Wingdings" w:hAnsi="Wingdings" w:eastAsia="Wingdings" w:cs="Wingdings"/>
          <w:sz w:val="20"/>
          <w:szCs w:val="20"/>
          <w:spacing w:val="69"/>
        </w:rPr>
        <w:t xml:space="preserve"> </w:t>
      </w:r>
      <w:r>
        <w:rPr>
          <w:b/>
          <w:bCs/>
          <w:spacing w:val="17"/>
        </w:rPr>
        <w:t>部门管理：</w:t>
      </w:r>
      <w:r>
        <w:rPr>
          <w:b/>
          <w:bCs/>
          <w:spacing w:val="-22"/>
        </w:rPr>
        <w:t xml:space="preserve"> </w:t>
      </w:r>
      <w:r>
        <w:rPr>
          <w:spacing w:val="17"/>
        </w:rPr>
        <w:t>中央项目部部门工作管理及汇报。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5"/>
        <w:spacing w:before="78" w:line="192" w:lineRule="auto"/>
        <w:rPr/>
      </w:pPr>
      <w:r>
        <w:rPr>
          <w:rFonts w:ascii="MS Gothic" w:hAnsi="MS Gothic" w:eastAsia="MS Gothic" w:cs="MS Gothic"/>
          <w:spacing w:val="17"/>
        </w:rPr>
        <w:t>➢</w:t>
      </w:r>
      <w:r>
        <w:rPr>
          <w:rFonts w:ascii="MS Gothic" w:hAnsi="MS Gothic" w:eastAsia="MS Gothic" w:cs="MS Gothic"/>
          <w:spacing w:val="17"/>
        </w:rPr>
        <w:t xml:space="preserve">   </w:t>
      </w:r>
      <w:r>
        <w:rPr>
          <w:b/>
          <w:bCs/>
          <w:spacing w:val="17"/>
        </w:rPr>
        <w:t>2020.01-2020.09</w:t>
      </w:r>
      <w:r>
        <w:rPr>
          <w:b/>
          <w:bCs/>
          <w:spacing w:val="3"/>
        </w:rPr>
        <w:t xml:space="preserve">        </w:t>
      </w:r>
      <w:r>
        <w:rPr>
          <w:b/>
          <w:bCs/>
          <w:spacing w:val="17"/>
        </w:rPr>
        <w:t>企业采购事业部-售前咨询部副经理</w:t>
      </w:r>
    </w:p>
    <w:p>
      <w:pPr>
        <w:pStyle w:val="BodyText"/>
        <w:ind w:left="8"/>
        <w:spacing w:before="247" w:line="192" w:lineRule="auto"/>
        <w:rPr/>
      </w:pPr>
      <w:r>
        <w:rPr>
          <w:b/>
          <w:bCs/>
          <w:spacing w:val="22"/>
        </w:rPr>
        <w:t>工作描述：</w:t>
      </w:r>
      <w:r>
        <w:rPr>
          <w:spacing w:val="22"/>
        </w:rPr>
        <w:t>协助售前咨询部经理进行日常部门管理，对接客户需求，</w:t>
      </w:r>
      <w:r>
        <w:rPr>
          <w:spacing w:val="-29"/>
        </w:rPr>
        <w:t xml:space="preserve"> </w:t>
      </w:r>
      <w:r>
        <w:rPr>
          <w:spacing w:val="22"/>
        </w:rPr>
        <w:t>帮助销售团队实施具体订单项目。</w:t>
      </w:r>
    </w:p>
    <w:p>
      <w:pPr>
        <w:pStyle w:val="BodyText"/>
        <w:ind w:left="14"/>
        <w:spacing w:before="235" w:line="208" w:lineRule="auto"/>
        <w:rPr/>
      </w:pPr>
      <w:r>
        <w:rPr>
          <w:rFonts w:ascii="Wingdings" w:hAnsi="Wingdings" w:eastAsia="Wingdings" w:cs="Wingdings"/>
          <w:spacing w:val="16"/>
        </w:rPr>
        <w:t>l</w:t>
      </w:r>
      <w:r>
        <w:rPr>
          <w:rFonts w:ascii="Wingdings" w:hAnsi="Wingdings" w:eastAsia="Wingdings" w:cs="Wingdings"/>
          <w:spacing w:val="108"/>
        </w:rPr>
        <w:t xml:space="preserve"> </w:t>
      </w:r>
      <w:r>
        <w:rPr>
          <w:b/>
          <w:bCs/>
          <w:spacing w:val="16"/>
        </w:rPr>
        <w:t>立项管理</w:t>
      </w:r>
      <w:r>
        <w:rPr>
          <w:b/>
          <w:bCs/>
          <w:spacing w:val="-19"/>
        </w:rPr>
        <w:t xml:space="preserve"> </w:t>
      </w:r>
      <w:r>
        <w:rPr>
          <w:b/>
          <w:bCs/>
          <w:spacing w:val="16"/>
        </w:rPr>
        <w:t>：</w:t>
      </w:r>
      <w:r>
        <w:rPr>
          <w:spacing w:val="16"/>
        </w:rPr>
        <w:t>深入了解客户具体需求</w:t>
      </w:r>
      <w:r>
        <w:rPr>
          <w:spacing w:val="-21"/>
        </w:rPr>
        <w:t xml:space="preserve"> </w:t>
      </w:r>
      <w:r>
        <w:rPr>
          <w:spacing w:val="16"/>
        </w:rPr>
        <w:t>，分析客户业务痛点难点</w:t>
      </w:r>
      <w:r>
        <w:rPr>
          <w:spacing w:val="-23"/>
        </w:rPr>
        <w:t xml:space="preserve"> </w:t>
      </w:r>
      <w:r>
        <w:rPr>
          <w:spacing w:val="16"/>
        </w:rPr>
        <w:t>，针对业务场景进行解决方案咨询规划</w:t>
      </w:r>
      <w:r>
        <w:rPr>
          <w:spacing w:val="-20"/>
        </w:rPr>
        <w:t xml:space="preserve"> </w:t>
      </w:r>
      <w:r>
        <w:rPr>
          <w:spacing w:val="16"/>
        </w:rPr>
        <w:t>，推动立项。</w:t>
      </w:r>
    </w:p>
    <w:p>
      <w:pPr>
        <w:pStyle w:val="BodyText"/>
        <w:ind w:left="14"/>
        <w:spacing w:before="222" w:line="208" w:lineRule="auto"/>
        <w:rPr/>
      </w:pPr>
      <w:r>
        <w:rPr>
          <w:rFonts w:ascii="Wingdings" w:hAnsi="Wingdings" w:eastAsia="Wingdings" w:cs="Wingdings"/>
          <w:spacing w:val="17"/>
        </w:rPr>
        <w:t>l</w:t>
      </w:r>
      <w:r>
        <w:rPr>
          <w:rFonts w:ascii="Wingdings" w:hAnsi="Wingdings" w:eastAsia="Wingdings" w:cs="Wingdings"/>
          <w:spacing w:val="109"/>
        </w:rPr>
        <w:t xml:space="preserve"> </w:t>
      </w:r>
      <w:r>
        <w:rPr>
          <w:b/>
          <w:bCs/>
          <w:spacing w:val="17"/>
        </w:rPr>
        <w:t>投标协助</w:t>
      </w:r>
      <w:r>
        <w:rPr>
          <w:b/>
          <w:bCs/>
          <w:spacing w:val="-20"/>
        </w:rPr>
        <w:t xml:space="preserve"> </w:t>
      </w:r>
      <w:r>
        <w:rPr>
          <w:b/>
          <w:bCs/>
          <w:spacing w:val="17"/>
        </w:rPr>
        <w:t>：</w:t>
      </w:r>
      <w:r>
        <w:rPr>
          <w:spacing w:val="17"/>
        </w:rPr>
        <w:t>协助销售部门进行客户沟通、系统演示及项目投标</w:t>
      </w:r>
      <w:r>
        <w:rPr>
          <w:spacing w:val="-20"/>
        </w:rPr>
        <w:t xml:space="preserve"> </w:t>
      </w:r>
      <w:r>
        <w:rPr>
          <w:spacing w:val="17"/>
        </w:rPr>
        <w:t>，对标书具体技术参数提供指导意见</w:t>
      </w:r>
      <w:r>
        <w:rPr>
          <w:spacing w:val="-21"/>
        </w:rPr>
        <w:t xml:space="preserve"> </w:t>
      </w:r>
      <w:r>
        <w:rPr>
          <w:spacing w:val="17"/>
        </w:rPr>
        <w:t>，确保技术及</w:t>
      </w:r>
    </w:p>
    <w:p>
      <w:pPr>
        <w:pStyle w:val="BodyText"/>
        <w:ind w:left="422"/>
        <w:spacing w:before="229" w:line="191" w:lineRule="auto"/>
        <w:rPr/>
      </w:pPr>
      <w:r>
        <w:rPr>
          <w:spacing w:val="15"/>
        </w:rPr>
        <w:t>商务优势</w:t>
      </w:r>
      <w:r>
        <w:rPr>
          <w:spacing w:val="-15"/>
        </w:rPr>
        <w:t xml:space="preserve"> </w:t>
      </w:r>
      <w:r>
        <w:rPr>
          <w:spacing w:val="15"/>
        </w:rPr>
        <w:t>，保管各类招投标文件。</w:t>
      </w:r>
    </w:p>
    <w:p>
      <w:pPr>
        <w:pStyle w:val="BodyText"/>
        <w:ind w:left="14"/>
        <w:spacing w:before="235" w:line="208" w:lineRule="auto"/>
        <w:rPr/>
      </w:pPr>
      <w:r>
        <w:rPr>
          <w:rFonts w:ascii="Wingdings" w:hAnsi="Wingdings" w:eastAsia="Wingdings" w:cs="Wingdings"/>
          <w:spacing w:val="18"/>
        </w:rPr>
        <w:t>l</w:t>
      </w:r>
      <w:r>
        <w:rPr>
          <w:rFonts w:ascii="Wingdings" w:hAnsi="Wingdings" w:eastAsia="Wingdings" w:cs="Wingdings"/>
          <w:spacing w:val="101"/>
        </w:rPr>
        <w:t xml:space="preserve"> </w:t>
      </w:r>
      <w:r>
        <w:rPr>
          <w:b/>
          <w:bCs/>
          <w:spacing w:val="18"/>
        </w:rPr>
        <w:t>售前支持：</w:t>
      </w:r>
      <w:r>
        <w:rPr>
          <w:spacing w:val="18"/>
        </w:rPr>
        <w:t>主导企业采购事业部南中国区售前支持工作，组织周例会进行销售资源调配</w:t>
      </w:r>
      <w:r>
        <w:rPr>
          <w:spacing w:val="-25"/>
        </w:rPr>
        <w:t xml:space="preserve"> </w:t>
      </w:r>
      <w:r>
        <w:rPr>
          <w:spacing w:val="18"/>
        </w:rPr>
        <w:t>，整理销售工</w:t>
      </w:r>
      <w:r>
        <w:rPr>
          <w:spacing w:val="17"/>
        </w:rPr>
        <w:t>具包</w:t>
      </w:r>
      <w:r>
        <w:rPr>
          <w:spacing w:val="-20"/>
        </w:rPr>
        <w:t xml:space="preserve"> </w:t>
      </w:r>
      <w:r>
        <w:rPr>
          <w:spacing w:val="17"/>
        </w:rPr>
        <w:t>，编制</w:t>
      </w:r>
    </w:p>
    <w:p>
      <w:pPr>
        <w:pStyle w:val="BodyText"/>
        <w:ind w:left="423"/>
        <w:spacing w:before="227" w:line="192" w:lineRule="auto"/>
        <w:rPr/>
      </w:pPr>
      <w:r>
        <w:rPr>
          <w:spacing w:val="17"/>
        </w:rPr>
        <w:t>宣传彩页</w:t>
      </w:r>
      <w:r>
        <w:rPr>
          <w:spacing w:val="-5"/>
        </w:rPr>
        <w:t xml:space="preserve"> </w:t>
      </w:r>
      <w:r>
        <w:rPr>
          <w:spacing w:val="17"/>
        </w:rPr>
        <w:t>，梳理各上下游部门衔接流程。</w:t>
      </w:r>
    </w:p>
    <w:p>
      <w:pPr>
        <w:spacing w:line="192" w:lineRule="auto"/>
        <w:sectPr>
          <w:footerReference w:type="default" r:id="rId2"/>
          <w:pgSz w:w="12240" w:h="15840"/>
          <w:pgMar w:top="882" w:right="1000" w:bottom="713" w:left="858" w:header="0" w:footer="544" w:gutter="0"/>
        </w:sectPr>
        <w:rPr/>
      </w:pPr>
    </w:p>
    <w:p>
      <w:pPr>
        <w:pStyle w:val="BodyText"/>
        <w:ind w:left="14"/>
        <w:spacing w:before="41" w:line="208" w:lineRule="auto"/>
        <w:rPr/>
      </w:pPr>
      <w:r>
        <w:rPr>
          <w:rFonts w:ascii="Wingdings" w:hAnsi="Wingdings" w:eastAsia="Wingdings" w:cs="Wingdings"/>
          <w:spacing w:val="17"/>
        </w:rPr>
        <w:t>l</w:t>
      </w:r>
      <w:r>
        <w:rPr>
          <w:rFonts w:ascii="Wingdings" w:hAnsi="Wingdings" w:eastAsia="Wingdings" w:cs="Wingdings"/>
          <w:spacing w:val="101"/>
        </w:rPr>
        <w:t xml:space="preserve"> </w:t>
      </w:r>
      <w:r>
        <w:rPr>
          <w:b/>
          <w:bCs/>
          <w:spacing w:val="17"/>
        </w:rPr>
        <w:t>方案设计</w:t>
      </w:r>
      <w:r>
        <w:rPr>
          <w:b/>
          <w:bCs/>
          <w:spacing w:val="-21"/>
        </w:rPr>
        <w:t xml:space="preserve"> </w:t>
      </w:r>
      <w:r>
        <w:rPr>
          <w:b/>
          <w:bCs/>
          <w:spacing w:val="17"/>
        </w:rPr>
        <w:t>：</w:t>
      </w:r>
      <w:r>
        <w:rPr>
          <w:spacing w:val="17"/>
        </w:rPr>
        <w:t>兼职南中国区多个项目的项目经理</w:t>
      </w:r>
      <w:r>
        <w:rPr>
          <w:spacing w:val="-22"/>
        </w:rPr>
        <w:t xml:space="preserve"> </w:t>
      </w:r>
      <w:r>
        <w:rPr>
          <w:spacing w:val="17"/>
        </w:rPr>
        <w:t>，编写项目具体建设方案</w:t>
      </w:r>
      <w:r>
        <w:rPr>
          <w:spacing w:val="-20"/>
        </w:rPr>
        <w:t xml:space="preserve"> </w:t>
      </w:r>
      <w:r>
        <w:rPr>
          <w:spacing w:val="16"/>
        </w:rPr>
        <w:t>，对产品配置及报价进行前期引导。</w:t>
      </w:r>
    </w:p>
    <w:p>
      <w:pPr>
        <w:pStyle w:val="BodyText"/>
        <w:ind w:left="14"/>
        <w:spacing w:before="220" w:line="207" w:lineRule="auto"/>
        <w:rPr/>
      </w:pPr>
      <w:r>
        <w:rPr>
          <w:rFonts w:ascii="Wingdings" w:hAnsi="Wingdings" w:eastAsia="Wingdings" w:cs="Wingdings"/>
          <w:spacing w:val="17"/>
        </w:rPr>
        <w:t>l</w:t>
      </w:r>
      <w:r>
        <w:rPr>
          <w:rFonts w:ascii="Wingdings" w:hAnsi="Wingdings" w:eastAsia="Wingdings" w:cs="Wingdings"/>
          <w:spacing w:val="106"/>
        </w:rPr>
        <w:t xml:space="preserve"> </w:t>
      </w:r>
      <w:r>
        <w:rPr>
          <w:b/>
          <w:bCs/>
          <w:spacing w:val="17"/>
        </w:rPr>
        <w:t>专业培训</w:t>
      </w:r>
      <w:r>
        <w:rPr>
          <w:b/>
          <w:bCs/>
          <w:spacing w:val="-20"/>
        </w:rPr>
        <w:t xml:space="preserve"> </w:t>
      </w:r>
      <w:r>
        <w:rPr>
          <w:b/>
          <w:bCs/>
          <w:spacing w:val="17"/>
        </w:rPr>
        <w:t>：</w:t>
      </w:r>
      <w:r>
        <w:rPr>
          <w:spacing w:val="17"/>
        </w:rPr>
        <w:t>协助产品研发部进行产品业务培训、产品线升级改造</w:t>
      </w:r>
      <w:r>
        <w:rPr>
          <w:spacing w:val="-20"/>
        </w:rPr>
        <w:t xml:space="preserve"> </w:t>
      </w:r>
      <w:r>
        <w:rPr>
          <w:spacing w:val="17"/>
        </w:rPr>
        <w:t>，推动公司业务创收并实现团队赋能。</w:t>
      </w:r>
    </w:p>
    <w:p>
      <w:pPr>
        <w:pStyle w:val="BodyText"/>
        <w:ind w:left="14"/>
        <w:spacing w:before="222" w:line="208" w:lineRule="auto"/>
        <w:rPr/>
      </w:pPr>
      <w:r>
        <w:rPr>
          <w:rFonts w:ascii="Wingdings" w:hAnsi="Wingdings" w:eastAsia="Wingdings" w:cs="Wingdings"/>
          <w:spacing w:val="15"/>
        </w:rPr>
        <w:t>l</w:t>
      </w:r>
      <w:r>
        <w:rPr>
          <w:rFonts w:ascii="Wingdings" w:hAnsi="Wingdings" w:eastAsia="Wingdings" w:cs="Wingdings"/>
          <w:spacing w:val="106"/>
        </w:rPr>
        <w:t xml:space="preserve"> </w:t>
      </w:r>
      <w:r>
        <w:rPr>
          <w:b/>
          <w:bCs/>
          <w:spacing w:val="15"/>
        </w:rPr>
        <w:t>部门管理</w:t>
      </w:r>
      <w:r>
        <w:rPr>
          <w:b/>
          <w:bCs/>
          <w:spacing w:val="-21"/>
        </w:rPr>
        <w:t xml:space="preserve"> </w:t>
      </w:r>
      <w:r>
        <w:rPr>
          <w:b/>
          <w:bCs/>
          <w:spacing w:val="15"/>
        </w:rPr>
        <w:t>：</w:t>
      </w:r>
      <w:r>
        <w:rPr>
          <w:spacing w:val="15"/>
        </w:rPr>
        <w:t>分担项目管理部工作压力</w:t>
      </w:r>
      <w:r>
        <w:rPr>
          <w:spacing w:val="-20"/>
        </w:rPr>
        <w:t xml:space="preserve"> </w:t>
      </w:r>
      <w:r>
        <w:rPr>
          <w:spacing w:val="15"/>
        </w:rPr>
        <w:t>，协助公司并购顺利过渡。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7" w:right="3702" w:hanging="2"/>
        <w:spacing w:before="78" w:line="379" w:lineRule="auto"/>
        <w:rPr/>
      </w:pPr>
      <w:r>
        <w:rPr>
          <w:rFonts w:ascii="MS Gothic" w:hAnsi="MS Gothic" w:eastAsia="MS Gothic" w:cs="MS Gothic"/>
          <w:spacing w:val="18"/>
        </w:rPr>
        <w:t>➢</w:t>
      </w:r>
      <w:r>
        <w:rPr>
          <w:rFonts w:ascii="MS Gothic" w:hAnsi="MS Gothic" w:eastAsia="MS Gothic" w:cs="MS Gothic"/>
          <w:spacing w:val="18"/>
        </w:rPr>
        <w:t xml:space="preserve">   </w:t>
      </w:r>
      <w:r>
        <w:rPr>
          <w:b/>
          <w:bCs/>
          <w:spacing w:val="18"/>
        </w:rPr>
        <w:t>2018.09-2019.12</w:t>
      </w:r>
      <w:r>
        <w:rPr>
          <w:b/>
          <w:bCs/>
          <w:spacing w:val="3"/>
        </w:rPr>
        <w:t xml:space="preserve">        </w:t>
      </w:r>
      <w:r>
        <w:rPr>
          <w:b/>
          <w:bCs/>
          <w:spacing w:val="18"/>
        </w:rPr>
        <w:t>子公司-北京阳光公采科技有限公司-项目</w:t>
      </w:r>
      <w:r>
        <w:rPr>
          <w:b/>
          <w:bCs/>
          <w:spacing w:val="17"/>
        </w:rPr>
        <w:t>总监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22"/>
        </w:rPr>
        <w:t>工作描述：</w:t>
      </w:r>
      <w:r>
        <w:rPr>
          <w:spacing w:val="22"/>
        </w:rPr>
        <w:t>负责项目管理及部门人员管理工</w:t>
      </w:r>
      <w:r>
        <w:rPr>
          <w:spacing w:val="21"/>
        </w:rPr>
        <w:t>作。</w:t>
      </w:r>
    </w:p>
    <w:p>
      <w:pPr>
        <w:pStyle w:val="BodyText"/>
        <w:ind w:left="420" w:right="49" w:hanging="406"/>
        <w:spacing w:before="2" w:line="374" w:lineRule="auto"/>
        <w:rPr/>
      </w:pPr>
      <w:r>
        <w:rPr>
          <w:rFonts w:ascii="Wingdings" w:hAnsi="Wingdings" w:eastAsia="Wingdings" w:cs="Wingdings"/>
          <w:spacing w:val="15"/>
        </w:rPr>
        <w:t>l</w:t>
      </w:r>
      <w:r>
        <w:rPr>
          <w:rFonts w:ascii="Wingdings" w:hAnsi="Wingdings" w:eastAsia="Wingdings" w:cs="Wingdings"/>
          <w:spacing w:val="101"/>
        </w:rPr>
        <w:t xml:space="preserve"> </w:t>
      </w:r>
      <w:r>
        <w:rPr>
          <w:b/>
          <w:bCs/>
          <w:spacing w:val="15"/>
        </w:rPr>
        <w:t>项目总监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5"/>
        </w:rPr>
        <w:t>：</w:t>
      </w:r>
      <w:r>
        <w:rPr>
          <w:spacing w:val="15"/>
        </w:rPr>
        <w:t>带领20人项目管理团队推动30余项目上线及运维</w:t>
      </w:r>
      <w:r>
        <w:rPr>
          <w:spacing w:val="-32"/>
        </w:rPr>
        <w:t xml:space="preserve"> </w:t>
      </w:r>
      <w:r>
        <w:rPr>
          <w:spacing w:val="15"/>
        </w:rPr>
        <w:t>。主导重要项目开发</w:t>
      </w:r>
      <w:r>
        <w:rPr>
          <w:spacing w:val="-28"/>
        </w:rPr>
        <w:t xml:space="preserve"> </w:t>
      </w:r>
      <w:r>
        <w:rPr>
          <w:spacing w:val="15"/>
        </w:rPr>
        <w:t>，先</w:t>
      </w:r>
      <w:r>
        <w:rPr>
          <w:spacing w:val="14"/>
        </w:rPr>
        <w:t>后负责山东省、</w:t>
      </w:r>
      <w:r>
        <w:rPr>
          <w:spacing w:val="-28"/>
        </w:rPr>
        <w:t xml:space="preserve"> </w:t>
      </w:r>
      <w:r>
        <w:rPr>
          <w:spacing w:val="14"/>
        </w:rPr>
        <w:t>陕西省的省平</w:t>
      </w:r>
      <w:r>
        <w:rPr/>
        <w:t xml:space="preserve"> </w:t>
      </w:r>
      <w:r>
        <w:rPr>
          <w:spacing w:val="19"/>
        </w:rPr>
        <w:t>台建设项目以及中石油</w:t>
      </w:r>
      <w:r>
        <w:rPr>
          <w:spacing w:val="-23"/>
        </w:rPr>
        <w:t xml:space="preserve"> </w:t>
      </w:r>
      <w:r>
        <w:rPr>
          <w:spacing w:val="19"/>
        </w:rPr>
        <w:t>、</w:t>
      </w:r>
      <w:r>
        <w:rPr>
          <w:spacing w:val="-17"/>
        </w:rPr>
        <w:t xml:space="preserve"> </w:t>
      </w:r>
      <w:r>
        <w:rPr>
          <w:spacing w:val="19"/>
        </w:rPr>
        <w:t>中储粮等大型央企项目</w:t>
      </w:r>
      <w:r>
        <w:rPr>
          <w:spacing w:val="-14"/>
        </w:rPr>
        <w:t xml:space="preserve"> </w:t>
      </w:r>
      <w:r>
        <w:rPr>
          <w:spacing w:val="19"/>
        </w:rPr>
        <w:t>，并协助产品研发部建立了政采</w:t>
      </w:r>
      <w:r>
        <w:rPr>
          <w:spacing w:val="-30"/>
        </w:rPr>
        <w:t xml:space="preserve"> </w:t>
      </w:r>
      <w:r>
        <w:rPr>
          <w:spacing w:val="19"/>
        </w:rPr>
        <w:t>、企采</w:t>
      </w:r>
      <w:r>
        <w:rPr>
          <w:spacing w:val="-29"/>
        </w:rPr>
        <w:t xml:space="preserve"> </w:t>
      </w:r>
      <w:r>
        <w:rPr>
          <w:spacing w:val="19"/>
        </w:rPr>
        <w:t>、</w:t>
      </w:r>
      <w:r>
        <w:rPr>
          <w:spacing w:val="-32"/>
        </w:rPr>
        <w:t xml:space="preserve"> </w:t>
      </w:r>
      <w:r>
        <w:rPr>
          <w:spacing w:val="19"/>
        </w:rPr>
        <w:t>福利商城和电子招投标</w:t>
      </w:r>
      <w:r>
        <w:rPr/>
        <w:t xml:space="preserve"> </w:t>
      </w:r>
      <w:r>
        <w:rPr>
          <w:spacing w:val="21"/>
        </w:rPr>
        <w:t>产品基线，</w:t>
      </w:r>
      <w:r>
        <w:rPr>
          <w:spacing w:val="-26"/>
        </w:rPr>
        <w:t xml:space="preserve"> </w:t>
      </w:r>
      <w:r>
        <w:rPr>
          <w:spacing w:val="21"/>
        </w:rPr>
        <w:t>实现自有平台二次开发并完成产品升级。</w:t>
      </w:r>
    </w:p>
    <w:p>
      <w:pPr>
        <w:pStyle w:val="BodyText"/>
        <w:ind w:left="14"/>
        <w:spacing w:before="19" w:line="208" w:lineRule="auto"/>
        <w:rPr/>
      </w:pPr>
      <w:r>
        <w:rPr>
          <w:rFonts w:ascii="Wingdings" w:hAnsi="Wingdings" w:eastAsia="Wingdings" w:cs="Wingdings"/>
          <w:spacing w:val="17"/>
        </w:rPr>
        <w:t>l</w:t>
      </w:r>
      <w:r>
        <w:rPr>
          <w:rFonts w:ascii="Wingdings" w:hAnsi="Wingdings" w:eastAsia="Wingdings" w:cs="Wingdings"/>
          <w:spacing w:val="118"/>
        </w:rPr>
        <w:t xml:space="preserve"> </w:t>
      </w:r>
      <w:r>
        <w:rPr>
          <w:b/>
          <w:bCs/>
          <w:spacing w:val="17"/>
        </w:rPr>
        <w:t>部门管理</w:t>
      </w:r>
      <w:r>
        <w:rPr>
          <w:b/>
          <w:bCs/>
          <w:spacing w:val="-20"/>
        </w:rPr>
        <w:t xml:space="preserve"> </w:t>
      </w:r>
      <w:r>
        <w:rPr>
          <w:b/>
          <w:bCs/>
          <w:spacing w:val="17"/>
        </w:rPr>
        <w:t>：</w:t>
      </w:r>
      <w:r>
        <w:rPr>
          <w:spacing w:val="17"/>
        </w:rPr>
        <w:t>建立公司项目管理制度和</w:t>
      </w:r>
      <w:r>
        <w:rPr/>
        <w:t>SOP</w:t>
      </w:r>
      <w:r>
        <w:rPr>
          <w:spacing w:val="-27"/>
        </w:rPr>
        <w:t xml:space="preserve"> </w:t>
      </w:r>
      <w:r>
        <w:rPr>
          <w:spacing w:val="17"/>
        </w:rPr>
        <w:t>，组织部门内案例分享会</w:t>
      </w:r>
      <w:r>
        <w:rPr>
          <w:spacing w:val="-22"/>
        </w:rPr>
        <w:t xml:space="preserve"> </w:t>
      </w:r>
      <w:r>
        <w:rPr>
          <w:spacing w:val="17"/>
        </w:rPr>
        <w:t>，做好上传下达及绩效考核</w:t>
      </w:r>
      <w:r>
        <w:rPr>
          <w:spacing w:val="-26"/>
        </w:rPr>
        <w:t xml:space="preserve"> </w:t>
      </w:r>
      <w:r>
        <w:rPr>
          <w:spacing w:val="17"/>
        </w:rPr>
        <w:t>，汇总各项目工时</w:t>
      </w:r>
    </w:p>
    <w:p>
      <w:pPr>
        <w:pStyle w:val="BodyText"/>
        <w:ind w:left="422"/>
        <w:spacing w:before="229" w:line="191" w:lineRule="auto"/>
        <w:rPr/>
      </w:pPr>
      <w:r>
        <w:rPr>
          <w:spacing w:val="15"/>
        </w:rPr>
        <w:t>量</w:t>
      </w:r>
      <w:r>
        <w:rPr>
          <w:spacing w:val="-16"/>
        </w:rPr>
        <w:t xml:space="preserve"> </w:t>
      </w:r>
      <w:r>
        <w:rPr>
          <w:spacing w:val="15"/>
        </w:rPr>
        <w:t>，做好成本分摊工作。</w:t>
      </w:r>
    </w:p>
    <w:p>
      <w:pPr>
        <w:pStyle w:val="BodyText"/>
        <w:ind w:left="16"/>
        <w:spacing w:before="221" w:line="224" w:lineRule="auto"/>
        <w:rPr/>
      </w:pPr>
      <w:r>
        <w:rPr>
          <w:rFonts w:ascii="Wingdings" w:hAnsi="Wingdings" w:eastAsia="Wingdings" w:cs="Wingdings"/>
          <w:sz w:val="20"/>
          <w:szCs w:val="20"/>
          <w:spacing w:val="17"/>
        </w:rPr>
        <w:t>l </w:t>
      </w:r>
      <w:r>
        <w:rPr>
          <w:b/>
          <w:bCs/>
          <w:spacing w:val="17"/>
        </w:rPr>
        <w:t>跨部门合作</w:t>
      </w:r>
      <w:r>
        <w:rPr>
          <w:b/>
          <w:bCs/>
          <w:spacing w:val="-19"/>
        </w:rPr>
        <w:t xml:space="preserve"> </w:t>
      </w:r>
      <w:r>
        <w:rPr>
          <w:b/>
          <w:bCs/>
          <w:spacing w:val="17"/>
        </w:rPr>
        <w:t>：</w:t>
      </w:r>
      <w:r>
        <w:rPr>
          <w:spacing w:val="17"/>
        </w:rPr>
        <w:t>衔接销售及售前部门工作</w:t>
      </w:r>
      <w:r>
        <w:rPr>
          <w:spacing w:val="-20"/>
        </w:rPr>
        <w:t xml:space="preserve"> </w:t>
      </w:r>
      <w:r>
        <w:rPr>
          <w:spacing w:val="17"/>
        </w:rPr>
        <w:t>，协调开发及测试资源</w:t>
      </w:r>
      <w:r>
        <w:rPr>
          <w:spacing w:val="-21"/>
        </w:rPr>
        <w:t xml:space="preserve"> </w:t>
      </w:r>
      <w:r>
        <w:rPr>
          <w:spacing w:val="17"/>
        </w:rPr>
        <w:t>，组建项目组并检查项目开发进度。</w:t>
      </w:r>
    </w:p>
    <w:p>
      <w:pPr>
        <w:spacing w:line="431" w:lineRule="auto"/>
        <w:rPr>
          <w:rFonts w:ascii="Arial"/>
          <w:sz w:val="21"/>
        </w:rPr>
      </w:pPr>
      <w:r/>
    </w:p>
    <w:p>
      <w:pPr>
        <w:pStyle w:val="BodyText"/>
        <w:ind w:left="8" w:firstLine="15"/>
        <w:spacing w:before="78" w:line="342" w:lineRule="auto"/>
        <w:rPr/>
      </w:pPr>
      <w:r>
        <w:rPr>
          <w:shd w:val="clear" w:fill="C0C0C0"/>
          <w:b/>
          <w:bCs/>
          <w:spacing w:val="19"/>
        </w:rPr>
        <w:t>2015.11-2018.08</w:t>
      </w:r>
      <w:r>
        <w:rPr>
          <w:position w:val="-8"/>
        </w:rPr>
        <w:drawing>
          <wp:inline distT="0" distB="0" distL="0" distR="0">
            <wp:extent cx="951103" cy="207009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1103" cy="20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C0C0C0"/>
          <w:b/>
          <w:bCs/>
          <w:spacing w:val="19"/>
        </w:rPr>
        <w:t>苍穹数码技术股</w:t>
      </w:r>
      <w:r>
        <w:rPr>
          <w:shd w:val="clear" w:fill="C0C0C0"/>
          <w:b/>
          <w:bCs/>
          <w:spacing w:val="18"/>
        </w:rPr>
        <w:t>份有限公司</w:t>
      </w:r>
      <w:r>
        <w:rPr>
          <w:position w:val="-8"/>
        </w:rPr>
        <w:drawing>
          <wp:inline distT="0" distB="0" distL="0" distR="0">
            <wp:extent cx="924203" cy="207009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4203" cy="20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C0C0C0"/>
          <w:b/>
          <w:bCs/>
          <w:spacing w:val="18"/>
        </w:rPr>
        <w:t>项目经理</w:t>
      </w:r>
      <w:r>
        <w:rPr>
          <w:shd w:val="clear" w:fill="C0C0C0"/>
          <w:b/>
          <w:bCs/>
          <w:spacing w:val="-31"/>
        </w:rPr>
        <w:t xml:space="preserve"> </w:t>
      </w:r>
      <w:r>
        <w:rPr>
          <w:shd w:val="clear" w:fill="C0C0C0"/>
          <w:b/>
          <w:bCs/>
          <w:spacing w:val="18"/>
        </w:rPr>
        <w:t>、</w:t>
      </w:r>
      <w:r>
        <w:rPr>
          <w:shd w:val="clear" w:fill="C0C0C0"/>
          <w:b/>
          <w:bCs/>
          <w:spacing w:val="-28"/>
        </w:rPr>
        <w:t xml:space="preserve"> </w:t>
      </w:r>
      <w:r>
        <w:rPr>
          <w:shd w:val="clear" w:fill="C0C0C0"/>
          <w:b/>
          <w:bCs/>
          <w:spacing w:val="18"/>
        </w:rPr>
        <w:t>构建工程师（</w:t>
      </w:r>
      <w:r>
        <w:rPr>
          <w:shd w:val="clear" w:fill="C0C0C0"/>
          <w:b/>
          <w:bCs/>
          <w:spacing w:val="-26"/>
        </w:rPr>
        <w:t xml:space="preserve"> </w:t>
      </w:r>
      <w:r>
        <w:rPr>
          <w:shd w:val="clear" w:fill="C0C0C0"/>
          <w:b/>
          <w:bCs/>
          <w:spacing w:val="18"/>
        </w:rPr>
        <w:t>平台研发）</w:t>
      </w:r>
      <w:r>
        <w:rPr>
          <w:shd w:val="clear" w:fill="C0C0C0"/>
          <w:b/>
          <w:bCs/>
          <w:spacing w:val="-32"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  <w:spacing w:val="16"/>
        </w:rPr>
        <w:t>工作描述</w:t>
      </w:r>
      <w:r>
        <w:rPr>
          <w:b/>
          <w:bCs/>
          <w:spacing w:val="-21"/>
        </w:rPr>
        <w:t xml:space="preserve"> </w:t>
      </w:r>
      <w:r>
        <w:rPr>
          <w:b/>
          <w:bCs/>
          <w:spacing w:val="16"/>
        </w:rPr>
        <w:t>：</w:t>
      </w:r>
      <w:r>
        <w:rPr>
          <w:spacing w:val="16"/>
        </w:rPr>
        <w:t>承接不动产登记系统平台业务</w:t>
      </w:r>
      <w:r>
        <w:rPr>
          <w:spacing w:val="-18"/>
        </w:rPr>
        <w:t xml:space="preserve"> </w:t>
      </w:r>
      <w:r>
        <w:rPr>
          <w:spacing w:val="16"/>
        </w:rPr>
        <w:t>，完成项目</w:t>
      </w:r>
      <w:r>
        <w:rPr>
          <w:spacing w:val="15"/>
        </w:rPr>
        <w:t>全生命周期管理</w:t>
      </w:r>
      <w:r>
        <w:rPr>
          <w:spacing w:val="-32"/>
        </w:rPr>
        <w:t xml:space="preserve"> </w:t>
      </w:r>
      <w:r>
        <w:rPr>
          <w:spacing w:val="15"/>
        </w:rPr>
        <w:t>。</w:t>
      </w:r>
      <w:r>
        <w:rPr>
          <w:spacing w:val="-32"/>
        </w:rPr>
        <w:t xml:space="preserve"> </w:t>
      </w:r>
      <w:r>
        <w:rPr>
          <w:spacing w:val="15"/>
        </w:rPr>
        <w:t>赴贵州</w:t>
      </w:r>
      <w:r>
        <w:rPr>
          <w:spacing w:val="-30"/>
        </w:rPr>
        <w:t xml:space="preserve"> </w:t>
      </w:r>
      <w:r>
        <w:rPr>
          <w:spacing w:val="15"/>
        </w:rPr>
        <w:t>、</w:t>
      </w:r>
      <w:r>
        <w:rPr>
          <w:spacing w:val="-33"/>
        </w:rPr>
        <w:t xml:space="preserve"> </w:t>
      </w:r>
      <w:r>
        <w:rPr>
          <w:spacing w:val="15"/>
        </w:rPr>
        <w:t>云南</w:t>
      </w:r>
      <w:r>
        <w:rPr>
          <w:spacing w:val="-29"/>
        </w:rPr>
        <w:t xml:space="preserve"> </w:t>
      </w:r>
      <w:r>
        <w:rPr>
          <w:spacing w:val="15"/>
        </w:rPr>
        <w:t>、新疆</w:t>
      </w:r>
      <w:r>
        <w:rPr>
          <w:spacing w:val="-30"/>
        </w:rPr>
        <w:t xml:space="preserve"> </w:t>
      </w:r>
      <w:r>
        <w:rPr>
          <w:spacing w:val="15"/>
        </w:rPr>
        <w:t>、安徽及陕西等多个省份</w:t>
      </w:r>
      <w:r>
        <w:rPr>
          <w:spacing w:val="-30"/>
        </w:rPr>
        <w:t xml:space="preserve"> </w:t>
      </w:r>
      <w:r>
        <w:rPr>
          <w:spacing w:val="15"/>
        </w:rPr>
        <w:t>，</w:t>
      </w:r>
    </w:p>
    <w:p>
      <w:pPr>
        <w:pStyle w:val="BodyText"/>
        <w:spacing w:before="216" w:line="191" w:lineRule="auto"/>
        <w:rPr/>
      </w:pPr>
      <w:r>
        <w:rPr>
          <w:spacing w:val="19"/>
        </w:rPr>
        <w:t>参与项目二十多个，</w:t>
      </w:r>
      <w:r>
        <w:rPr>
          <w:spacing w:val="-31"/>
        </w:rPr>
        <w:t xml:space="preserve"> </w:t>
      </w:r>
      <w:r>
        <w:rPr>
          <w:spacing w:val="19"/>
        </w:rPr>
        <w:t>担任南疆项目集经理，</w:t>
      </w:r>
      <w:r>
        <w:rPr>
          <w:spacing w:val="-24"/>
        </w:rPr>
        <w:t xml:space="preserve"> </w:t>
      </w:r>
      <w:r>
        <w:rPr>
          <w:spacing w:val="19"/>
        </w:rPr>
        <w:t>曾带领四十人项目团队。</w:t>
      </w:r>
    </w:p>
    <w:p>
      <w:pPr>
        <w:pStyle w:val="BodyText"/>
        <w:ind w:left="14"/>
        <w:spacing w:before="233" w:line="208" w:lineRule="auto"/>
        <w:rPr/>
      </w:pPr>
      <w:r>
        <w:rPr>
          <w:rFonts w:ascii="Wingdings" w:hAnsi="Wingdings" w:eastAsia="Wingdings" w:cs="Wingdings"/>
          <w:spacing w:val="10"/>
        </w:rPr>
        <w:t>l</w:t>
      </w:r>
      <w:r>
        <w:rPr>
          <w:rFonts w:ascii="Wingdings" w:hAnsi="Wingdings" w:eastAsia="Wingdings" w:cs="Wingdings"/>
          <w:spacing w:val="108"/>
        </w:rPr>
        <w:t xml:space="preserve"> </w:t>
      </w:r>
      <w:r>
        <w:rPr>
          <w:b/>
          <w:bCs/>
          <w:spacing w:val="10"/>
        </w:rPr>
        <w:t>项目部署：</w:t>
      </w:r>
      <w:r>
        <w:rPr>
          <w:spacing w:val="10"/>
        </w:rPr>
        <w:t>主导各省、地市、县不动产登记项目。</w:t>
      </w:r>
    </w:p>
    <w:p>
      <w:pPr>
        <w:pStyle w:val="BodyText"/>
        <w:ind w:left="425"/>
        <w:spacing w:before="232" w:line="192" w:lineRule="auto"/>
        <w:rPr/>
      </w:pPr>
      <w:r>
        <w:rPr>
          <w:rFonts w:ascii="MS Gothic" w:hAnsi="MS Gothic" w:eastAsia="MS Gothic" w:cs="MS Gothic"/>
          <w:spacing w:val="17"/>
        </w:rPr>
        <w:t>➢</w:t>
      </w:r>
      <w:r>
        <w:rPr>
          <w:b/>
          <w:bCs/>
          <w:spacing w:val="17"/>
        </w:rPr>
        <w:t>前期调研：</w:t>
      </w:r>
      <w:r>
        <w:rPr>
          <w:spacing w:val="17"/>
        </w:rPr>
        <w:t>拜访房管局</w:t>
      </w:r>
      <w:r>
        <w:rPr>
          <w:spacing w:val="-30"/>
        </w:rPr>
        <w:t xml:space="preserve"> </w:t>
      </w:r>
      <w:r>
        <w:rPr>
          <w:spacing w:val="17"/>
        </w:rPr>
        <w:t>、规划局等政府部门</w:t>
      </w:r>
      <w:r>
        <w:rPr>
          <w:spacing w:val="-20"/>
        </w:rPr>
        <w:t xml:space="preserve"> </w:t>
      </w:r>
      <w:r>
        <w:rPr>
          <w:spacing w:val="17"/>
        </w:rPr>
        <w:t>，查阅不动产登记历史数据</w:t>
      </w:r>
      <w:r>
        <w:rPr>
          <w:spacing w:val="-20"/>
        </w:rPr>
        <w:t xml:space="preserve"> </w:t>
      </w:r>
      <w:r>
        <w:rPr>
          <w:spacing w:val="16"/>
        </w:rPr>
        <w:t>，结构化整理并导入新平台。</w:t>
      </w:r>
    </w:p>
    <w:p>
      <w:pPr>
        <w:pStyle w:val="BodyText"/>
        <w:ind w:left="425" w:right="2701"/>
        <w:spacing w:before="310" w:line="382" w:lineRule="auto"/>
        <w:rPr/>
      </w:pPr>
      <w:r>
        <w:rPr>
          <w:rFonts w:ascii="MS Gothic" w:hAnsi="MS Gothic" w:eastAsia="MS Gothic" w:cs="MS Gothic"/>
          <w:spacing w:val="19"/>
        </w:rPr>
        <w:t>➢</w:t>
      </w:r>
      <w:r>
        <w:rPr>
          <w:b/>
          <w:bCs/>
          <w:spacing w:val="19"/>
        </w:rPr>
        <w:t>安装部署</w:t>
      </w:r>
      <w:r>
        <w:rPr>
          <w:b/>
          <w:bCs/>
          <w:spacing w:val="-26"/>
        </w:rPr>
        <w:t xml:space="preserve"> </w:t>
      </w:r>
      <w:r>
        <w:rPr>
          <w:b/>
          <w:bCs/>
          <w:spacing w:val="19"/>
        </w:rPr>
        <w:t>：</w:t>
      </w:r>
      <w:r>
        <w:rPr>
          <w:b/>
          <w:bCs/>
          <w:spacing w:val="-31"/>
        </w:rPr>
        <w:t xml:space="preserve"> </w:t>
      </w:r>
      <w:r>
        <w:rPr>
          <w:spacing w:val="19"/>
        </w:rPr>
        <w:t>根据各方功能实现需求</w:t>
      </w:r>
      <w:r>
        <w:rPr>
          <w:spacing w:val="-31"/>
        </w:rPr>
        <w:t xml:space="preserve"> </w:t>
      </w:r>
      <w:r>
        <w:rPr>
          <w:spacing w:val="19"/>
        </w:rPr>
        <w:t>，</w:t>
      </w:r>
      <w:r>
        <w:rPr>
          <w:spacing w:val="-32"/>
        </w:rPr>
        <w:t xml:space="preserve"> </w:t>
      </w:r>
      <w:r>
        <w:rPr>
          <w:spacing w:val="19"/>
        </w:rPr>
        <w:t>整合信息资源</w:t>
      </w:r>
      <w:r>
        <w:rPr>
          <w:spacing w:val="-14"/>
        </w:rPr>
        <w:t xml:space="preserve"> </w:t>
      </w:r>
      <w:r>
        <w:rPr>
          <w:spacing w:val="19"/>
        </w:rPr>
        <w:t>，做好数据分析和系统部署。</w:t>
      </w:r>
      <w:r>
        <w:rPr/>
        <w:t xml:space="preserve"> </w:t>
      </w:r>
      <w:r>
        <w:rPr>
          <w:rFonts w:ascii="MS Gothic" w:hAnsi="MS Gothic" w:eastAsia="MS Gothic" w:cs="MS Gothic"/>
          <w:spacing w:val="20"/>
        </w:rPr>
        <w:t>➢</w:t>
      </w:r>
      <w:r>
        <w:rPr>
          <w:b/>
          <w:bCs/>
          <w:spacing w:val="20"/>
        </w:rPr>
        <w:t>运行维护：</w:t>
      </w:r>
      <w:r>
        <w:rPr>
          <w:spacing w:val="20"/>
        </w:rPr>
        <w:t>跟进后期运行维护</w:t>
      </w:r>
      <w:r>
        <w:rPr>
          <w:spacing w:val="-27"/>
        </w:rPr>
        <w:t xml:space="preserve"> </w:t>
      </w:r>
      <w:r>
        <w:rPr>
          <w:spacing w:val="20"/>
        </w:rPr>
        <w:t>、</w:t>
      </w:r>
      <w:r>
        <w:rPr>
          <w:spacing w:val="-28"/>
        </w:rPr>
        <w:t xml:space="preserve"> </w:t>
      </w:r>
      <w:r>
        <w:rPr>
          <w:spacing w:val="20"/>
        </w:rPr>
        <w:t>交付甲方等项目实施管理</w:t>
      </w:r>
      <w:r>
        <w:rPr>
          <w:spacing w:val="19"/>
        </w:rPr>
        <w:t>工作。</w:t>
      </w:r>
    </w:p>
    <w:p>
      <w:pPr>
        <w:pStyle w:val="BodyText"/>
        <w:ind w:left="14"/>
        <w:spacing w:before="1" w:line="207" w:lineRule="auto"/>
        <w:rPr/>
      </w:pPr>
      <w:r>
        <w:rPr>
          <w:rFonts w:ascii="Wingdings" w:hAnsi="Wingdings" w:eastAsia="Wingdings" w:cs="Wingdings"/>
          <w:spacing w:val="16"/>
        </w:rPr>
        <w:t>l</w:t>
      </w:r>
      <w:r>
        <w:rPr>
          <w:rFonts w:ascii="Wingdings" w:hAnsi="Wingdings" w:eastAsia="Wingdings" w:cs="Wingdings"/>
          <w:spacing w:val="101"/>
        </w:rPr>
        <w:t xml:space="preserve"> </w:t>
      </w:r>
      <w:r>
        <w:rPr>
          <w:b/>
          <w:bCs/>
          <w:spacing w:val="16"/>
        </w:rPr>
        <w:t>系统开发</w:t>
      </w:r>
      <w:r>
        <w:rPr>
          <w:b/>
          <w:bCs/>
          <w:spacing w:val="-21"/>
        </w:rPr>
        <w:t xml:space="preserve"> </w:t>
      </w:r>
      <w:r>
        <w:rPr>
          <w:b/>
          <w:bCs/>
          <w:spacing w:val="16"/>
        </w:rPr>
        <w:t>：</w:t>
      </w:r>
      <w:r>
        <w:rPr>
          <w:spacing w:val="16"/>
        </w:rPr>
        <w:t>参与不动产系统的平台开发及</w:t>
      </w:r>
      <w:r>
        <w:rPr>
          <w:spacing w:val="15"/>
        </w:rPr>
        <w:t>升级</w:t>
      </w:r>
      <w:r>
        <w:rPr>
          <w:spacing w:val="-23"/>
        </w:rPr>
        <w:t xml:space="preserve"> </w:t>
      </w:r>
      <w:r>
        <w:rPr>
          <w:spacing w:val="15"/>
        </w:rPr>
        <w:t>，前往重大项目现场跟进实施。</w:t>
      </w:r>
    </w:p>
    <w:p>
      <w:pPr>
        <w:pStyle w:val="BodyText"/>
        <w:ind w:left="14"/>
        <w:spacing w:before="222" w:line="208" w:lineRule="auto"/>
        <w:rPr/>
      </w:pPr>
      <w:r>
        <w:rPr>
          <w:rFonts w:ascii="Wingdings" w:hAnsi="Wingdings" w:eastAsia="Wingdings" w:cs="Wingdings"/>
          <w:spacing w:val="17"/>
        </w:rPr>
        <w:t>l</w:t>
      </w:r>
      <w:r>
        <w:rPr>
          <w:rFonts w:ascii="Wingdings" w:hAnsi="Wingdings" w:eastAsia="Wingdings" w:cs="Wingdings"/>
          <w:spacing w:val="113"/>
        </w:rPr>
        <w:t xml:space="preserve"> </w:t>
      </w:r>
      <w:r>
        <w:rPr>
          <w:b/>
          <w:bCs/>
          <w:spacing w:val="17"/>
        </w:rPr>
        <w:t>技术支持：</w:t>
      </w:r>
      <w:r>
        <w:rPr>
          <w:spacing w:val="17"/>
        </w:rPr>
        <w:t>面向公司全国三百余项目进行技术支持</w:t>
      </w:r>
      <w:r>
        <w:rPr>
          <w:spacing w:val="-20"/>
        </w:rPr>
        <w:t xml:space="preserve"> </w:t>
      </w:r>
      <w:r>
        <w:rPr>
          <w:spacing w:val="17"/>
        </w:rPr>
        <w:t>，提供解决方案及远程支持。</w:t>
      </w:r>
    </w:p>
    <w:p>
      <w:pPr>
        <w:pStyle w:val="BodyText"/>
        <w:ind w:left="14"/>
        <w:spacing w:before="219" w:line="208" w:lineRule="auto"/>
        <w:rPr/>
      </w:pPr>
      <w:r>
        <w:rPr>
          <w:rFonts w:ascii="Wingdings" w:hAnsi="Wingdings" w:eastAsia="Wingdings" w:cs="Wingdings"/>
          <w:spacing w:val="16"/>
        </w:rPr>
        <w:t>l</w:t>
      </w:r>
      <w:r>
        <w:rPr>
          <w:rFonts w:ascii="Wingdings" w:hAnsi="Wingdings" w:eastAsia="Wingdings" w:cs="Wingdings"/>
          <w:spacing w:val="117"/>
        </w:rPr>
        <w:t xml:space="preserve"> </w:t>
      </w:r>
      <w:r>
        <w:rPr>
          <w:b/>
          <w:bCs/>
          <w:spacing w:val="16"/>
        </w:rPr>
        <w:t>质检监督</w:t>
      </w:r>
      <w:r>
        <w:rPr>
          <w:b/>
          <w:bCs/>
          <w:spacing w:val="-19"/>
        </w:rPr>
        <w:t xml:space="preserve"> </w:t>
      </w:r>
      <w:r>
        <w:rPr>
          <w:b/>
          <w:bCs/>
          <w:spacing w:val="16"/>
        </w:rPr>
        <w:t>：</w:t>
      </w:r>
      <w:r>
        <w:rPr>
          <w:spacing w:val="16"/>
        </w:rPr>
        <w:t>担任昆明市不动产数据整合项目质检组长</w:t>
      </w:r>
      <w:r>
        <w:rPr>
          <w:spacing w:val="-23"/>
        </w:rPr>
        <w:t xml:space="preserve"> </w:t>
      </w:r>
      <w:r>
        <w:rPr>
          <w:spacing w:val="16"/>
        </w:rPr>
        <w:t>，参与制定数据整合标准及数据库标准</w:t>
      </w:r>
      <w:r>
        <w:rPr>
          <w:spacing w:val="-20"/>
        </w:rPr>
        <w:t xml:space="preserve"> </w:t>
      </w:r>
      <w:r>
        <w:rPr>
          <w:spacing w:val="16"/>
        </w:rPr>
        <w:t>，沟通分包单位</w:t>
      </w:r>
      <w:r>
        <w:rPr>
          <w:spacing w:val="-25"/>
        </w:rPr>
        <w:t xml:space="preserve"> </w:t>
      </w:r>
      <w:r>
        <w:rPr>
          <w:spacing w:val="16"/>
        </w:rPr>
        <w:t>，进</w:t>
      </w:r>
    </w:p>
    <w:p>
      <w:pPr>
        <w:pStyle w:val="BodyText"/>
        <w:ind w:left="421"/>
        <w:spacing w:before="232" w:line="191" w:lineRule="auto"/>
        <w:rPr/>
      </w:pPr>
      <w:r>
        <w:rPr>
          <w:spacing w:val="18"/>
        </w:rPr>
        <w:t>行问题收集</w:t>
      </w:r>
      <w:r>
        <w:rPr>
          <w:spacing w:val="-23"/>
        </w:rPr>
        <w:t xml:space="preserve"> </w:t>
      </w:r>
      <w:r>
        <w:rPr>
          <w:spacing w:val="18"/>
        </w:rPr>
        <w:t>、</w:t>
      </w:r>
      <w:r>
        <w:rPr>
          <w:spacing w:val="-32"/>
        </w:rPr>
        <w:t xml:space="preserve"> </w:t>
      </w:r>
      <w:r>
        <w:rPr>
          <w:spacing w:val="18"/>
        </w:rPr>
        <w:t>反馈及处理</w:t>
      </w:r>
      <w:r>
        <w:rPr>
          <w:spacing w:val="-16"/>
        </w:rPr>
        <w:t xml:space="preserve"> </w:t>
      </w:r>
      <w:r>
        <w:rPr>
          <w:spacing w:val="18"/>
        </w:rPr>
        <w:t>，针对档案资料数据缺失的情形，</w:t>
      </w:r>
      <w:r>
        <w:rPr>
          <w:spacing w:val="-28"/>
        </w:rPr>
        <w:t xml:space="preserve"> </w:t>
      </w:r>
      <w:r>
        <w:rPr>
          <w:spacing w:val="18"/>
        </w:rPr>
        <w:t>即知即改做好解决方案设计。</w:t>
      </w:r>
    </w:p>
    <w:p>
      <w:pPr>
        <w:spacing w:line="383" w:lineRule="auto"/>
        <w:rPr>
          <w:rFonts w:ascii="Arial"/>
          <w:sz w:val="21"/>
        </w:rPr>
      </w:pPr>
      <w:r/>
    </w:p>
    <w:p>
      <w:pPr>
        <w:spacing w:line="21" w:lineRule="exact"/>
        <w:rPr/>
      </w:pPr>
      <w:r>
        <w:rPr/>
        <w:pict>
          <v:shape id="_x0000_s12" style="mso-position-vertical-relative:line;mso-position-horizontal-relative:char;width:499.25pt;height:1.05pt;" fillcolor="#F2F2F2" filled="true" stroked="false" coordsize="9985,20" coordorigin="0,0" path="m,l9984,0l9984,20l0,20l0,0xe"/>
        </w:pict>
      </w:r>
    </w:p>
    <w:p>
      <w:pPr>
        <w:pStyle w:val="BodyText"/>
        <w:ind w:left="32"/>
        <w:spacing w:before="197" w:line="191" w:lineRule="auto"/>
        <w:rPr/>
      </w:pPr>
      <w:r>
        <w:rPr>
          <w:b/>
          <w:bCs/>
          <w:spacing w:val="12"/>
        </w:rPr>
        <w:t>项目经验</w:t>
      </w:r>
    </w:p>
    <w:p>
      <w:pPr>
        <w:pStyle w:val="BodyText"/>
        <w:spacing w:before="168" w:line="326" w:lineRule="exact"/>
        <w:rPr/>
      </w:pPr>
      <w:r>
        <w:rPr>
          <w:position w:val="-6"/>
        </w:rPr>
        <w:pict>
          <v:shape id="_x0000_s14" style="mso-position-vertical-relative:line;mso-position-horizontal-relative:char;width:518.4pt;height:16.3pt;" fillcolor="#C0C0C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"/>
                    <w:spacing w:before="74" w:line="192" w:lineRule="auto"/>
                    <w:rPr>
                      <w:rFonts w:ascii="Microsoft YaHei" w:hAnsi="Microsoft YaHei" w:eastAsia="Microsoft YaHei" w:cs="Microsoft YaHei"/>
                      <w:sz w:val="18"/>
                      <w:szCs w:val="1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  <w:spacing w:val="20"/>
                    </w:rPr>
                    <w:t>2021.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  <w:spacing w:val="-2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  <w:spacing w:val="20"/>
                    </w:rPr>
                    <w:t>10至今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  <w:spacing w:val="1"/>
                    </w:rPr>
                    <w:t xml:space="preserve">                        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</w:rPr>
                    <w:t xml:space="preserve">                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  <w:spacing w:val="20"/>
                    </w:rPr>
                    <w:t>浙江省浙里报账平台项目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  <w:spacing w:val="1"/>
                    </w:rPr>
                    <w:t xml:space="preserve">                                                 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  <w:spacing w:val="20"/>
                    </w:rPr>
                    <w:t>解决方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  <w:spacing w:val="19"/>
                    </w:rPr>
                    <w:t>案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  <w:spacing w:val="-2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  <w:spacing w:val="19"/>
                    </w:rPr>
                    <w:t>、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  <w:spacing w:val="-2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  <w:spacing w:val="19"/>
                    </w:rPr>
                    <w:t>项目经理</w:t>
                  </w:r>
                </w:p>
              </w:txbxContent>
            </v:textbox>
          </v:shape>
        </w:pict>
      </w:r>
    </w:p>
    <w:p>
      <w:pPr>
        <w:pStyle w:val="BodyText"/>
        <w:ind w:left="1" w:right="49"/>
        <w:spacing w:before="238" w:line="377" w:lineRule="auto"/>
        <w:rPr/>
      </w:pPr>
      <w:r>
        <w:rPr>
          <w:b/>
          <w:bCs/>
          <w:spacing w:val="23"/>
        </w:rPr>
        <w:t>项目描述</w:t>
      </w:r>
      <w:r>
        <w:rPr>
          <w:b/>
          <w:bCs/>
          <w:spacing w:val="-26"/>
        </w:rPr>
        <w:t xml:space="preserve"> </w:t>
      </w:r>
      <w:r>
        <w:rPr>
          <w:b/>
          <w:bCs/>
          <w:spacing w:val="23"/>
        </w:rPr>
        <w:t>：</w:t>
      </w:r>
      <w:r>
        <w:rPr>
          <w:spacing w:val="23"/>
        </w:rPr>
        <w:t>浙里报账平台是由浙江省财政厅为解决预算管理两张皮的问题，由厅长牵头顶层设计，结</w:t>
      </w:r>
      <w:r>
        <w:rPr>
          <w:spacing w:val="22"/>
        </w:rPr>
        <w:t>合单位财务和财</w:t>
      </w:r>
      <w:r>
        <w:rPr/>
        <w:t xml:space="preserve"> </w:t>
      </w:r>
      <w:r>
        <w:rPr>
          <w:spacing w:val="23"/>
        </w:rPr>
        <w:t>政业务</w:t>
      </w:r>
      <w:r>
        <w:rPr>
          <w:spacing w:val="-30"/>
        </w:rPr>
        <w:t xml:space="preserve"> </w:t>
      </w:r>
      <w:r>
        <w:rPr>
          <w:spacing w:val="23"/>
        </w:rPr>
        <w:t>，打通预算管理一体化最后一公里而建设的数智财务综合管理平台</w:t>
      </w:r>
      <w:r>
        <w:rPr>
          <w:spacing w:val="-32"/>
        </w:rPr>
        <w:t xml:space="preserve"> </w:t>
      </w:r>
      <w:r>
        <w:rPr>
          <w:spacing w:val="23"/>
        </w:rPr>
        <w:t>，</w:t>
      </w:r>
      <w:r>
        <w:rPr>
          <w:spacing w:val="-28"/>
        </w:rPr>
        <w:t xml:space="preserve"> </w:t>
      </w:r>
      <w:r>
        <w:rPr>
          <w:spacing w:val="23"/>
        </w:rPr>
        <w:t>覆盖浙江省约21000家机关事业单位和</w:t>
      </w:r>
    </w:p>
    <w:p>
      <w:pPr>
        <w:spacing w:line="377" w:lineRule="auto"/>
        <w:sectPr>
          <w:footerReference w:type="default" r:id="rId3"/>
          <w:pgSz w:w="12240" w:h="15840"/>
          <w:pgMar w:top="882" w:right="955" w:bottom="713" w:left="858" w:header="0" w:footer="544" w:gutter="0"/>
        </w:sectPr>
        <w:rPr/>
      </w:pPr>
    </w:p>
    <w:p>
      <w:pPr>
        <w:pStyle w:val="BodyText"/>
        <w:ind w:left="2" w:right="6" w:firstLine="6"/>
        <w:spacing w:before="38" w:line="378" w:lineRule="auto"/>
        <w:rPr/>
      </w:pPr>
      <w:r>
        <w:rPr>
          <w:spacing w:val="21"/>
        </w:rPr>
        <w:t>220余万公务人员的单位收支管理平台</w:t>
      </w:r>
      <w:r>
        <w:rPr>
          <w:spacing w:val="-1"/>
        </w:rPr>
        <w:t xml:space="preserve"> </w:t>
      </w:r>
      <w:r>
        <w:rPr>
          <w:spacing w:val="21"/>
        </w:rPr>
        <w:t>，涵盖公务出行</w:t>
      </w:r>
      <w:r>
        <w:rPr>
          <w:spacing w:val="-25"/>
        </w:rPr>
        <w:t xml:space="preserve"> </w:t>
      </w:r>
      <w:r>
        <w:rPr>
          <w:spacing w:val="21"/>
        </w:rPr>
        <w:t>、</w:t>
      </w:r>
      <w:r>
        <w:rPr>
          <w:spacing w:val="-32"/>
        </w:rPr>
        <w:t xml:space="preserve"> </w:t>
      </w:r>
      <w:r>
        <w:rPr>
          <w:spacing w:val="21"/>
        </w:rPr>
        <w:t>政府采购等十二个业务场景和预算管理全链路</w:t>
      </w:r>
      <w:r>
        <w:rPr>
          <w:spacing w:val="-17"/>
        </w:rPr>
        <w:t xml:space="preserve"> </w:t>
      </w:r>
      <w:r>
        <w:rPr>
          <w:spacing w:val="21"/>
        </w:rPr>
        <w:t>，实现了浙江</w:t>
      </w:r>
      <w:r>
        <w:rPr/>
        <w:t xml:space="preserve"> </w:t>
      </w:r>
      <w:r>
        <w:rPr>
          <w:spacing w:val="19"/>
        </w:rPr>
        <w:t>省财政预算整体智治，</w:t>
      </w:r>
      <w:r>
        <w:rPr>
          <w:spacing w:val="-20"/>
        </w:rPr>
        <w:t xml:space="preserve"> </w:t>
      </w:r>
      <w:r>
        <w:rPr>
          <w:spacing w:val="19"/>
        </w:rPr>
        <w:t>为数字政府改革增砖添瓦。</w:t>
      </w:r>
    </w:p>
    <w:p>
      <w:pPr>
        <w:pStyle w:val="BodyText"/>
        <w:ind w:left="11"/>
        <w:spacing w:before="2" w:line="192" w:lineRule="auto"/>
        <w:rPr/>
      </w:pPr>
      <w:r>
        <w:rPr>
          <w:b/>
          <w:bCs/>
          <w:spacing w:val="20"/>
        </w:rPr>
        <w:t>项目职责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20"/>
        </w:rPr>
        <w:t>：</w:t>
      </w:r>
      <w:r>
        <w:rPr>
          <w:spacing w:val="20"/>
        </w:rPr>
        <w:t>承担本项目的解决方案</w:t>
      </w:r>
      <w:r>
        <w:rPr>
          <w:spacing w:val="-28"/>
        </w:rPr>
        <w:t xml:space="preserve"> </w:t>
      </w:r>
      <w:r>
        <w:rPr>
          <w:spacing w:val="20"/>
        </w:rPr>
        <w:t>、</w:t>
      </w:r>
      <w:r>
        <w:rPr>
          <w:spacing w:val="-31"/>
        </w:rPr>
        <w:t xml:space="preserve"> </w:t>
      </w:r>
      <w:r>
        <w:rPr>
          <w:spacing w:val="20"/>
        </w:rPr>
        <w:t>项目管理</w:t>
      </w:r>
      <w:r>
        <w:rPr>
          <w:spacing w:val="19"/>
        </w:rPr>
        <w:t>和商务工作。</w:t>
      </w:r>
    </w:p>
    <w:p>
      <w:pPr>
        <w:pStyle w:val="BodyText"/>
        <w:ind w:left="421" w:right="8" w:firstLine="4"/>
        <w:spacing w:before="309" w:line="380" w:lineRule="auto"/>
        <w:rPr/>
      </w:pPr>
      <w:r>
        <w:rPr>
          <w:rFonts w:ascii="MS Gothic" w:hAnsi="MS Gothic" w:eastAsia="MS Gothic" w:cs="MS Gothic"/>
          <w:spacing w:val="23"/>
        </w:rPr>
        <w:t>➢</w:t>
      </w:r>
      <w:r>
        <w:rPr>
          <w:b/>
          <w:bCs/>
          <w:spacing w:val="23"/>
        </w:rPr>
        <w:t>解决方案：</w:t>
      </w:r>
      <w:r>
        <w:rPr>
          <w:spacing w:val="23"/>
        </w:rPr>
        <w:t>调研梳理客户诉求和实际业务情况，输出完整产品建设范围和方案，与各外部系统指定集成方案及</w:t>
      </w:r>
      <w:r>
        <w:rPr/>
        <w:t xml:space="preserve"> </w:t>
      </w:r>
      <w:r>
        <w:rPr>
          <w:spacing w:val="21"/>
        </w:rPr>
        <w:t>标准</w:t>
      </w:r>
      <w:r>
        <w:rPr>
          <w:spacing w:val="-31"/>
        </w:rPr>
        <w:t xml:space="preserve"> </w:t>
      </w:r>
      <w:r>
        <w:rPr>
          <w:spacing w:val="21"/>
        </w:rPr>
        <w:t>，</w:t>
      </w:r>
      <w:r>
        <w:rPr>
          <w:spacing w:val="-31"/>
        </w:rPr>
        <w:t xml:space="preserve"> </w:t>
      </w:r>
      <w:r>
        <w:rPr>
          <w:spacing w:val="21"/>
        </w:rPr>
        <w:t>并向产研团队宣贯建设内容，</w:t>
      </w:r>
      <w:r>
        <w:rPr>
          <w:spacing w:val="-30"/>
        </w:rPr>
        <w:t xml:space="preserve"> </w:t>
      </w:r>
      <w:r>
        <w:rPr>
          <w:spacing w:val="21"/>
        </w:rPr>
        <w:t>指导产品建设。</w:t>
      </w:r>
    </w:p>
    <w:p>
      <w:pPr>
        <w:pStyle w:val="BodyText"/>
        <w:ind w:left="420" w:right="6" w:firstLine="5"/>
        <w:spacing w:before="7" w:line="381" w:lineRule="auto"/>
        <w:rPr/>
      </w:pPr>
      <w:r>
        <w:rPr>
          <w:rFonts w:ascii="MS Gothic" w:hAnsi="MS Gothic" w:eastAsia="MS Gothic" w:cs="MS Gothic"/>
          <w:spacing w:val="22"/>
        </w:rPr>
        <w:t>➢</w:t>
      </w:r>
      <w:r>
        <w:rPr>
          <w:b/>
          <w:bCs/>
          <w:spacing w:val="22"/>
        </w:rPr>
        <w:t>项目管理：</w:t>
      </w:r>
      <w:r>
        <w:rPr>
          <w:spacing w:val="22"/>
        </w:rPr>
        <w:t>对外做好省厅客户项目汇报和服务工作</w:t>
      </w:r>
      <w:r>
        <w:rPr>
          <w:spacing w:val="-1"/>
        </w:rPr>
        <w:t xml:space="preserve"> </w:t>
      </w:r>
      <w:r>
        <w:rPr>
          <w:spacing w:val="22"/>
        </w:rPr>
        <w:t>，对齐客户诉求和期望，对内做好计划安排与资源协调，形</w:t>
      </w:r>
      <w:r>
        <w:rPr/>
        <w:t xml:space="preserve"> </w:t>
      </w:r>
      <w:r>
        <w:rPr>
          <w:spacing w:val="18"/>
        </w:rPr>
        <w:t>成产研团队与客户</w:t>
      </w:r>
      <w:r>
        <w:rPr>
          <w:spacing w:val="-23"/>
        </w:rPr>
        <w:t xml:space="preserve"> </w:t>
      </w:r>
      <w:r>
        <w:rPr>
          <w:spacing w:val="18"/>
        </w:rPr>
        <w:t>、</w:t>
      </w:r>
      <w:r>
        <w:rPr>
          <w:spacing w:val="-28"/>
        </w:rPr>
        <w:t xml:space="preserve"> </w:t>
      </w:r>
      <w:r>
        <w:rPr>
          <w:spacing w:val="18"/>
        </w:rPr>
        <w:t>用户间的桥梁。</w:t>
      </w:r>
    </w:p>
    <w:p>
      <w:pPr>
        <w:pStyle w:val="BodyText"/>
        <w:ind w:left="424" w:right="6" w:firstLine="1"/>
        <w:spacing w:before="5" w:line="378" w:lineRule="auto"/>
        <w:rPr/>
      </w:pPr>
      <w:r>
        <w:rPr>
          <w:rFonts w:ascii="MS Gothic" w:hAnsi="MS Gothic" w:eastAsia="MS Gothic" w:cs="MS Gothic"/>
          <w:spacing w:val="22"/>
        </w:rPr>
        <w:t>➢</w:t>
      </w:r>
      <w:r>
        <w:rPr>
          <w:b/>
          <w:bCs/>
          <w:spacing w:val="22"/>
        </w:rPr>
        <w:t>商务工作：</w:t>
      </w:r>
      <w:r>
        <w:rPr>
          <w:spacing w:val="22"/>
        </w:rPr>
        <w:t>推动项目合同签订，包括项目申报工作协助及材料准备</w:t>
      </w:r>
      <w:r>
        <w:rPr>
          <w:spacing w:val="-28"/>
        </w:rPr>
        <w:t xml:space="preserve"> </w:t>
      </w:r>
      <w:r>
        <w:rPr>
          <w:spacing w:val="22"/>
        </w:rPr>
        <w:t>、项目评估工作协助</w:t>
      </w:r>
      <w:r>
        <w:rPr>
          <w:spacing w:val="-25"/>
        </w:rPr>
        <w:t xml:space="preserve"> </w:t>
      </w:r>
      <w:r>
        <w:rPr>
          <w:spacing w:val="22"/>
        </w:rPr>
        <w:t>、招标材料准备和</w:t>
      </w:r>
      <w:r>
        <w:rPr>
          <w:spacing w:val="21"/>
        </w:rPr>
        <w:t>投标</w:t>
      </w:r>
      <w:r>
        <w:rPr/>
        <w:t xml:space="preserve"> </w:t>
      </w:r>
      <w:r>
        <w:rPr>
          <w:spacing w:val="10"/>
        </w:rPr>
        <w:t>工作。</w:t>
      </w:r>
    </w:p>
    <w:p>
      <w:pPr>
        <w:pStyle w:val="BodyText"/>
        <w:ind w:left="9" w:right="13" w:firstLine="1"/>
        <w:spacing w:before="7" w:line="379" w:lineRule="auto"/>
        <w:jc w:val="both"/>
        <w:rPr/>
      </w:pPr>
      <w:r>
        <w:rPr>
          <w:b/>
          <w:bCs/>
          <w:spacing w:val="23"/>
        </w:rPr>
        <w:t>项目业绩</w:t>
      </w:r>
      <w:r>
        <w:rPr>
          <w:b/>
          <w:bCs/>
          <w:spacing w:val="-13"/>
        </w:rPr>
        <w:t xml:space="preserve"> </w:t>
      </w:r>
      <w:r>
        <w:rPr>
          <w:b/>
          <w:bCs/>
          <w:spacing w:val="23"/>
        </w:rPr>
        <w:t>：</w:t>
      </w:r>
      <w:r>
        <w:rPr>
          <w:b/>
          <w:bCs/>
          <w:spacing w:val="-31"/>
        </w:rPr>
        <w:t xml:space="preserve"> </w:t>
      </w:r>
      <w:r>
        <w:rPr>
          <w:spacing w:val="23"/>
        </w:rPr>
        <w:t>全国第一个政府收支管理平台</w:t>
      </w:r>
      <w:r>
        <w:rPr>
          <w:spacing w:val="-31"/>
        </w:rPr>
        <w:t xml:space="preserve"> </w:t>
      </w:r>
      <w:r>
        <w:rPr>
          <w:spacing w:val="23"/>
        </w:rPr>
        <w:t>，</w:t>
      </w:r>
      <w:r>
        <w:rPr>
          <w:spacing w:val="-28"/>
        </w:rPr>
        <w:t xml:space="preserve"> </w:t>
      </w:r>
      <w:r>
        <w:rPr>
          <w:spacing w:val="23"/>
        </w:rPr>
        <w:t>全国唯一一个电子会计档案平台</w:t>
      </w:r>
      <w:r>
        <w:rPr>
          <w:spacing w:val="-28"/>
        </w:rPr>
        <w:t xml:space="preserve"> </w:t>
      </w:r>
      <w:r>
        <w:rPr>
          <w:spacing w:val="23"/>
        </w:rPr>
        <w:t>，</w:t>
      </w:r>
      <w:r>
        <w:rPr>
          <w:spacing w:val="-30"/>
        </w:rPr>
        <w:t xml:space="preserve"> </w:t>
      </w:r>
      <w:r>
        <w:rPr>
          <w:spacing w:val="23"/>
        </w:rPr>
        <w:t>全国唯一一个电子票据改革应用</w:t>
      </w:r>
      <w:r>
        <w:rPr>
          <w:spacing w:val="-32"/>
        </w:rPr>
        <w:t xml:space="preserve"> </w:t>
      </w:r>
      <w:r>
        <w:rPr>
          <w:spacing w:val="23"/>
        </w:rPr>
        <w:t>，</w:t>
      </w:r>
      <w:r>
        <w:rPr>
          <w:spacing w:val="-27"/>
        </w:rPr>
        <w:t xml:space="preserve"> </w:t>
      </w:r>
      <w:r>
        <w:rPr>
          <w:spacing w:val="23"/>
        </w:rPr>
        <w:t>试</w:t>
      </w:r>
      <w:r>
        <w:rPr/>
        <w:t xml:space="preserve"> </w:t>
      </w:r>
      <w:r>
        <w:rPr>
          <w:spacing w:val="24"/>
        </w:rPr>
        <w:t>点财政部八部委联合电子凭证票据改革工作</w:t>
      </w:r>
      <w:r>
        <w:rPr>
          <w:spacing w:val="-27"/>
        </w:rPr>
        <w:t xml:space="preserve"> </w:t>
      </w:r>
      <w:r>
        <w:rPr>
          <w:spacing w:val="24"/>
        </w:rPr>
        <w:t>，</w:t>
      </w:r>
      <w:r>
        <w:rPr>
          <w:spacing w:val="-28"/>
        </w:rPr>
        <w:t xml:space="preserve"> </w:t>
      </w:r>
      <w:r>
        <w:rPr>
          <w:spacing w:val="24"/>
        </w:rPr>
        <w:t>覆盖浙江省全部单位收支业务</w:t>
      </w:r>
      <w:r>
        <w:rPr>
          <w:spacing w:val="-29"/>
        </w:rPr>
        <w:t xml:space="preserve"> </w:t>
      </w:r>
      <w:r>
        <w:rPr>
          <w:spacing w:val="24"/>
        </w:rPr>
        <w:t>，</w:t>
      </w:r>
      <w:r>
        <w:rPr>
          <w:spacing w:val="-28"/>
        </w:rPr>
        <w:t xml:space="preserve"> </w:t>
      </w:r>
      <w:r>
        <w:rPr>
          <w:spacing w:val="24"/>
        </w:rPr>
        <w:t>覆盖全省所有公务人员</w:t>
      </w:r>
      <w:r>
        <w:rPr>
          <w:spacing w:val="-24"/>
        </w:rPr>
        <w:t xml:space="preserve"> </w:t>
      </w:r>
      <w:r>
        <w:rPr>
          <w:spacing w:val="24"/>
        </w:rPr>
        <w:t>。</w:t>
      </w:r>
      <w:r>
        <w:rPr>
          <w:spacing w:val="-25"/>
        </w:rPr>
        <w:t xml:space="preserve"> </w:t>
      </w:r>
      <w:r>
        <w:rPr>
          <w:spacing w:val="24"/>
        </w:rPr>
        <w:t>该项目获得</w:t>
      </w:r>
      <w:r>
        <w:rPr/>
        <w:t xml:space="preserve"> </w:t>
      </w:r>
      <w:r>
        <w:rPr>
          <w:spacing w:val="20"/>
        </w:rPr>
        <w:t>了省内多年</w:t>
      </w:r>
      <w:r>
        <w:rPr>
          <w:spacing w:val="-23"/>
        </w:rPr>
        <w:t xml:space="preserve"> </w:t>
      </w:r>
      <w:r>
        <w:rPr>
          <w:spacing w:val="20"/>
        </w:rPr>
        <w:t>、</w:t>
      </w:r>
      <w:r>
        <w:rPr>
          <w:spacing w:val="-25"/>
        </w:rPr>
        <w:t xml:space="preserve"> </w:t>
      </w:r>
      <w:r>
        <w:rPr>
          <w:spacing w:val="20"/>
        </w:rPr>
        <w:t>多项改革突破奖</w:t>
      </w:r>
      <w:r>
        <w:rPr>
          <w:spacing w:val="-31"/>
        </w:rPr>
        <w:t xml:space="preserve"> </w:t>
      </w:r>
      <w:r>
        <w:rPr>
          <w:spacing w:val="20"/>
        </w:rPr>
        <w:t>，</w:t>
      </w:r>
      <w:r>
        <w:rPr>
          <w:spacing w:val="-31"/>
        </w:rPr>
        <w:t xml:space="preserve"> </w:t>
      </w:r>
      <w:r>
        <w:rPr>
          <w:spacing w:val="20"/>
        </w:rPr>
        <w:t>获评全国数字政府优秀案例</w:t>
      </w:r>
      <w:r>
        <w:rPr>
          <w:spacing w:val="-25"/>
        </w:rPr>
        <w:t xml:space="preserve"> </w:t>
      </w:r>
      <w:r>
        <w:rPr>
          <w:spacing w:val="20"/>
        </w:rPr>
        <w:t>。</w:t>
      </w:r>
      <w:r>
        <w:rPr>
          <w:spacing w:val="-29"/>
        </w:rPr>
        <w:t xml:space="preserve"> </w:t>
      </w:r>
      <w:r>
        <w:rPr>
          <w:spacing w:val="20"/>
        </w:rPr>
        <w:t>项目立项金额亿元</w:t>
      </w:r>
      <w:r>
        <w:rPr>
          <w:spacing w:val="-31"/>
        </w:rPr>
        <w:t xml:space="preserve"> </w:t>
      </w:r>
      <w:r>
        <w:rPr>
          <w:spacing w:val="20"/>
        </w:rPr>
        <w:t>，</w:t>
      </w:r>
      <w:r>
        <w:rPr>
          <w:spacing w:val="-29"/>
        </w:rPr>
        <w:t xml:space="preserve"> </w:t>
      </w:r>
      <w:r>
        <w:rPr>
          <w:spacing w:val="20"/>
        </w:rPr>
        <w:t>一期合同金额5469万元</w:t>
      </w:r>
      <w:r>
        <w:rPr>
          <w:spacing w:val="-25"/>
        </w:rPr>
        <w:t xml:space="preserve"> </w:t>
      </w:r>
      <w:r>
        <w:rPr>
          <w:spacing w:val="20"/>
        </w:rPr>
        <w:t>。</w:t>
      </w:r>
      <w:r>
        <w:rPr>
          <w:spacing w:val="-27"/>
        </w:rPr>
        <w:t xml:space="preserve"> </w:t>
      </w:r>
      <w:r>
        <w:rPr>
          <w:spacing w:val="20"/>
        </w:rPr>
        <w:t>该项目</w:t>
      </w:r>
      <w:r>
        <w:rPr/>
        <w:t xml:space="preserve"> </w:t>
      </w:r>
      <w:r>
        <w:rPr>
          <w:spacing w:val="23"/>
        </w:rPr>
        <w:t>是数智财务综合管理平台产品第一个落地项目</w:t>
      </w:r>
      <w:r>
        <w:rPr>
          <w:spacing w:val="-31"/>
        </w:rPr>
        <w:t xml:space="preserve"> </w:t>
      </w:r>
      <w:r>
        <w:rPr>
          <w:spacing w:val="23"/>
        </w:rPr>
        <w:t>，</w:t>
      </w:r>
      <w:r>
        <w:rPr>
          <w:spacing w:val="-32"/>
        </w:rPr>
        <w:t xml:space="preserve"> </w:t>
      </w:r>
      <w:r>
        <w:rPr>
          <w:spacing w:val="23"/>
        </w:rPr>
        <w:t>实</w:t>
      </w:r>
      <w:r>
        <w:rPr>
          <w:spacing w:val="22"/>
        </w:rPr>
        <w:t>现了产品从0到1的落地。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spacing w:before="1" w:line="326" w:lineRule="exact"/>
        <w:rPr/>
      </w:pPr>
      <w:r>
        <w:rPr>
          <w:position w:val="-6"/>
        </w:rPr>
        <w:pict>
          <v:shape id="_x0000_s16" style="mso-position-vertical-relative:line;mso-position-horizontal-relative:char;width:517.9pt;height:16.3pt;" fillcolor="#C0C0C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"/>
                    <w:spacing w:before="75" w:line="192" w:lineRule="auto"/>
                    <w:rPr>
                      <w:rFonts w:ascii="Microsoft YaHei" w:hAnsi="Microsoft YaHei" w:eastAsia="Microsoft YaHei" w:cs="Microsoft YaHei"/>
                      <w:sz w:val="18"/>
                      <w:szCs w:val="1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  <w:spacing w:val="14"/>
                    </w:rPr>
                    <w:t>2021.9-2021.10                          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  <w:spacing w:val="13"/>
                    </w:rPr>
                    <w:t xml:space="preserve"> 安徽省工业互联网平台项目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  <w:spacing w:val="1"/>
                    </w:rPr>
                    <w:t xml:space="preserve">                                                  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</w:rPr>
                    <w:t xml:space="preserve">                 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  <w:spacing w:val="13"/>
                    </w:rPr>
                    <w:t>项目经理</w:t>
                  </w:r>
                </w:p>
              </w:txbxContent>
            </v:textbox>
          </v:shape>
        </w:pict>
      </w:r>
    </w:p>
    <w:p>
      <w:pPr>
        <w:pStyle w:val="BodyText"/>
        <w:ind w:left="27" w:right="56" w:hanging="16"/>
        <w:spacing w:before="238" w:line="427" w:lineRule="auto"/>
        <w:rPr/>
      </w:pPr>
      <w:r>
        <w:rPr>
          <w:b/>
          <w:bCs/>
          <w:spacing w:val="22"/>
        </w:rPr>
        <w:t>项目描述：</w:t>
      </w:r>
      <w:r>
        <w:rPr>
          <w:spacing w:val="22"/>
        </w:rPr>
        <w:t>安徽省工业互联网平台由安徽省经信厅和科大讯飞共同开发运营，</w:t>
      </w:r>
      <w:r>
        <w:rPr>
          <w:spacing w:val="-20"/>
        </w:rPr>
        <w:t xml:space="preserve"> </w:t>
      </w:r>
      <w:r>
        <w:rPr>
          <w:spacing w:val="22"/>
        </w:rPr>
        <w:t>于9月18日安徽省内工业互联网大会上</w:t>
      </w:r>
      <w:r>
        <w:rPr/>
        <w:t xml:space="preserve"> </w:t>
      </w:r>
      <w:r>
        <w:rPr>
          <w:spacing w:val="18"/>
        </w:rPr>
        <w:t>由安徽省省长王清宪发布，</w:t>
      </w:r>
      <w:r>
        <w:rPr>
          <w:spacing w:val="-14"/>
        </w:rPr>
        <w:t xml:space="preserve"> </w:t>
      </w:r>
      <w:r>
        <w:rPr>
          <w:spacing w:val="18"/>
        </w:rPr>
        <w:t>旨在为全省工业企业数字化</w:t>
      </w:r>
      <w:r>
        <w:rPr>
          <w:spacing w:val="-30"/>
        </w:rPr>
        <w:t xml:space="preserve"> </w:t>
      </w:r>
      <w:r>
        <w:rPr>
          <w:spacing w:val="18"/>
        </w:rPr>
        <w:t>、</w:t>
      </w:r>
      <w:r>
        <w:rPr>
          <w:spacing w:val="-12"/>
        </w:rPr>
        <w:t xml:space="preserve"> </w:t>
      </w:r>
      <w:r>
        <w:rPr>
          <w:spacing w:val="18"/>
        </w:rPr>
        <w:t>自动化转型升级提供服务</w:t>
      </w:r>
      <w:r>
        <w:rPr>
          <w:spacing w:val="17"/>
        </w:rPr>
        <w:t>支持。</w:t>
      </w:r>
    </w:p>
    <w:p>
      <w:pPr>
        <w:pStyle w:val="BodyText"/>
        <w:ind w:left="9" w:right="6" w:firstLine="1"/>
        <w:spacing w:before="4" w:line="432" w:lineRule="auto"/>
        <w:rPr/>
      </w:pPr>
      <w:r>
        <w:rPr>
          <w:b/>
          <w:bCs/>
          <w:spacing w:val="22"/>
        </w:rPr>
        <w:t>项目职责：</w:t>
      </w:r>
      <w:r>
        <w:rPr>
          <w:spacing w:val="22"/>
        </w:rPr>
        <w:t>承担本项目的项目管理工作</w:t>
      </w:r>
      <w:r>
        <w:rPr>
          <w:spacing w:val="-30"/>
        </w:rPr>
        <w:t xml:space="preserve"> </w:t>
      </w:r>
      <w:r>
        <w:rPr>
          <w:spacing w:val="22"/>
        </w:rPr>
        <w:t>；协调内部各项资源落地</w:t>
      </w:r>
      <w:r>
        <w:rPr>
          <w:spacing w:val="-30"/>
        </w:rPr>
        <w:t xml:space="preserve"> </w:t>
      </w:r>
      <w:r>
        <w:rPr>
          <w:spacing w:val="22"/>
        </w:rPr>
        <w:t>，梳理研发和运</w:t>
      </w:r>
      <w:r>
        <w:rPr>
          <w:spacing w:val="21"/>
        </w:rPr>
        <w:t>营工作计划</w:t>
      </w:r>
      <w:r>
        <w:rPr>
          <w:spacing w:val="-22"/>
        </w:rPr>
        <w:t xml:space="preserve"> </w:t>
      </w:r>
      <w:r>
        <w:rPr>
          <w:spacing w:val="21"/>
        </w:rPr>
        <w:t>，同客户沟通业务及各项</w:t>
      </w:r>
      <w:r>
        <w:rPr/>
        <w:t xml:space="preserve"> </w:t>
      </w:r>
      <w:r>
        <w:rPr>
          <w:spacing w:val="10"/>
        </w:rPr>
        <w:t>汇报。</w:t>
      </w:r>
    </w:p>
    <w:p>
      <w:pPr>
        <w:pStyle w:val="BodyText"/>
        <w:ind w:left="11" w:right="6"/>
        <w:spacing w:before="10" w:line="427" w:lineRule="auto"/>
        <w:rPr/>
      </w:pPr>
      <w:r>
        <w:rPr>
          <w:b/>
          <w:bCs/>
          <w:spacing w:val="21"/>
        </w:rPr>
        <w:t>项目业绩</w:t>
      </w:r>
      <w:r>
        <w:rPr>
          <w:b/>
          <w:bCs/>
          <w:spacing w:val="-4"/>
        </w:rPr>
        <w:t xml:space="preserve"> </w:t>
      </w:r>
      <w:r>
        <w:rPr>
          <w:b/>
          <w:bCs/>
          <w:spacing w:val="21"/>
        </w:rPr>
        <w:t>：</w:t>
      </w:r>
      <w:r>
        <w:rPr>
          <w:spacing w:val="21"/>
        </w:rPr>
        <w:t>全国前列的省级工业互联网平台</w:t>
      </w:r>
      <w:r>
        <w:rPr>
          <w:spacing w:val="-15"/>
        </w:rPr>
        <w:t xml:space="preserve"> </w:t>
      </w:r>
      <w:r>
        <w:rPr>
          <w:spacing w:val="21"/>
        </w:rPr>
        <w:t>，为全省工业企业转型提供了大量的优质服务商</w:t>
      </w:r>
      <w:r>
        <w:rPr>
          <w:spacing w:val="-28"/>
        </w:rPr>
        <w:t xml:space="preserve"> </w:t>
      </w:r>
      <w:r>
        <w:rPr>
          <w:spacing w:val="21"/>
        </w:rPr>
        <w:t>、政策和项目申报支持以</w:t>
      </w:r>
      <w:r>
        <w:rPr/>
        <w:t xml:space="preserve"> </w:t>
      </w:r>
      <w:r>
        <w:rPr>
          <w:spacing w:val="22"/>
        </w:rPr>
        <w:t>及专家资源，</w:t>
      </w:r>
      <w:r>
        <w:rPr>
          <w:spacing w:val="-30"/>
        </w:rPr>
        <w:t xml:space="preserve"> </w:t>
      </w:r>
      <w:r>
        <w:rPr>
          <w:spacing w:val="22"/>
        </w:rPr>
        <w:t>平台可对企业专项问题进行诊断</w:t>
      </w:r>
      <w:r>
        <w:rPr>
          <w:spacing w:val="21"/>
        </w:rPr>
        <w:t>并给出合理建议，</w:t>
      </w:r>
      <w:r>
        <w:rPr>
          <w:spacing w:val="-28"/>
        </w:rPr>
        <w:t xml:space="preserve"> </w:t>
      </w:r>
      <w:r>
        <w:rPr>
          <w:spacing w:val="21"/>
        </w:rPr>
        <w:t>帮助企业华丽转身。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9"/>
        <w:spacing w:before="78" w:line="192" w:lineRule="auto"/>
        <w:outlineLvl w:val="1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1308</wp:posOffset>
                </wp:positionV>
                <wp:extent cx="6593205" cy="207009"/>
                <wp:effectExtent l="0" t="0" r="0" b="0"/>
                <wp:wrapNone/>
                <wp:docPr id="6" name="Rect 6"/>
                <wp:cNvGraphicFramePr/>
                <a:graphic>
                  <a:graphicData uri="http://schemas.microsoft.com/office/word/2010/wordprocessingShape">
                    <wps:wsp>
                      <wps:cNvPr id="6" name="Rect 6"/>
                      <wps:cNvSpPr/>
                      <wps:spPr>
                        <a:xfrm>
                          <a:off x="0" y="1308"/>
                          <a:ext cx="6593205" cy="207009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8" style="position:absolute;margin-left:0pt;margin-top:0.103044pt;mso-position-vertical-relative:text;mso-position-horizontal-relative:text;width:519.15pt;height:16.3pt;z-index:-251658240;" fillcolor="#C0C0C0" filled="true" stroked="false"/>
            </w:pict>
          </mc:Fallback>
        </mc:AlternateContent>
      </w:r>
      <w:r>
        <w:rPr>
          <w:b/>
          <w:bCs/>
          <w:spacing w:val="12"/>
        </w:rPr>
        <w:t>2020.12-2021.8                           广东政府采购智慧云平台     </w:t>
      </w:r>
      <w:r>
        <w:rPr>
          <w:b/>
          <w:bCs/>
          <w:spacing w:val="11"/>
        </w:rPr>
        <w:t xml:space="preserve">                   解决方案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11"/>
        </w:rPr>
        <w:t>、</w:t>
      </w:r>
      <w:r>
        <w:rPr>
          <w:b/>
          <w:bCs/>
          <w:spacing w:val="-31"/>
        </w:rPr>
        <w:t xml:space="preserve"> </w:t>
      </w:r>
      <w:r>
        <w:rPr>
          <w:b/>
          <w:bCs/>
          <w:spacing w:val="11"/>
        </w:rPr>
        <w:t>全省全业务系统对接负责人</w:t>
      </w:r>
    </w:p>
    <w:p>
      <w:pPr>
        <w:pStyle w:val="BodyText"/>
        <w:ind w:right="18"/>
        <w:spacing w:before="242" w:line="426" w:lineRule="auto"/>
        <w:rPr/>
      </w:pPr>
      <w:r>
        <w:rPr>
          <w:b/>
          <w:bCs/>
          <w:spacing w:val="21"/>
        </w:rPr>
        <w:t>项目描述</w:t>
      </w:r>
      <w:r>
        <w:rPr>
          <w:b/>
          <w:bCs/>
          <w:spacing w:val="-14"/>
        </w:rPr>
        <w:t xml:space="preserve"> </w:t>
      </w:r>
      <w:r>
        <w:rPr>
          <w:b/>
          <w:bCs/>
          <w:spacing w:val="21"/>
        </w:rPr>
        <w:t>：</w:t>
      </w:r>
      <w:r>
        <w:rPr>
          <w:spacing w:val="21"/>
        </w:rPr>
        <w:t>广东政府采购智慧云平台服务于广东省200余地市和区县的政府采购业务，</w:t>
      </w:r>
      <w:r>
        <w:rPr>
          <w:spacing w:val="-28"/>
        </w:rPr>
        <w:t xml:space="preserve"> </w:t>
      </w:r>
      <w:r>
        <w:rPr>
          <w:spacing w:val="21"/>
        </w:rPr>
        <w:t>月成交金额50亿</w:t>
      </w:r>
      <w:r>
        <w:rPr>
          <w:spacing w:val="20"/>
        </w:rPr>
        <w:t>以上，</w:t>
      </w:r>
      <w:r>
        <w:rPr>
          <w:spacing w:val="-31"/>
        </w:rPr>
        <w:t xml:space="preserve"> </w:t>
      </w:r>
      <w:r>
        <w:rPr>
          <w:spacing w:val="20"/>
        </w:rPr>
        <w:t>服务用</w:t>
      </w:r>
      <w:r>
        <w:rPr/>
        <w:t xml:space="preserve"> </w:t>
      </w:r>
      <w:r>
        <w:rPr>
          <w:spacing w:val="15"/>
        </w:rPr>
        <w:t>户20万余</w:t>
      </w:r>
      <w:r>
        <w:rPr>
          <w:spacing w:val="-14"/>
        </w:rPr>
        <w:t xml:space="preserve"> </w:t>
      </w:r>
      <w:r>
        <w:rPr>
          <w:spacing w:val="15"/>
        </w:rPr>
        <w:t>，业务量高速增长。</w:t>
      </w:r>
    </w:p>
    <w:p>
      <w:pPr>
        <w:spacing w:line="426" w:lineRule="auto"/>
        <w:sectPr>
          <w:footerReference w:type="default" r:id="rId6"/>
          <w:pgSz w:w="12240" w:h="15840"/>
          <w:pgMar w:top="892" w:right="999" w:bottom="713" w:left="858" w:header="0" w:footer="544" w:gutter="0"/>
        </w:sectPr>
        <w:rPr/>
      </w:pPr>
    </w:p>
    <w:p>
      <w:pPr>
        <w:pStyle w:val="BodyText"/>
        <w:ind w:left="9" w:right="98" w:firstLine="1"/>
        <w:spacing w:before="37" w:line="378" w:lineRule="auto"/>
        <w:jc w:val="both"/>
        <w:rPr/>
      </w:pPr>
      <w:r>
        <w:rPr>
          <w:b/>
          <w:bCs/>
          <w:spacing w:val="19"/>
        </w:rPr>
        <w:t>项目职责</w:t>
      </w:r>
      <w:r>
        <w:rPr>
          <w:b/>
          <w:bCs/>
          <w:spacing w:val="-20"/>
        </w:rPr>
        <w:t xml:space="preserve"> </w:t>
      </w:r>
      <w:r>
        <w:rPr>
          <w:b/>
          <w:bCs/>
          <w:spacing w:val="19"/>
        </w:rPr>
        <w:t>：</w:t>
      </w:r>
      <w:r>
        <w:rPr>
          <w:spacing w:val="19"/>
        </w:rPr>
        <w:t>承担云平台项目总需求沟通及确认</w:t>
      </w:r>
      <w:r>
        <w:rPr>
          <w:spacing w:val="-30"/>
        </w:rPr>
        <w:t xml:space="preserve"> </w:t>
      </w:r>
      <w:r>
        <w:rPr>
          <w:spacing w:val="19"/>
        </w:rPr>
        <w:t>、需求传递和方案完善工作；</w:t>
      </w:r>
      <w:r>
        <w:rPr>
          <w:spacing w:val="-28"/>
        </w:rPr>
        <w:t xml:space="preserve"> </w:t>
      </w:r>
      <w:r>
        <w:rPr>
          <w:spacing w:val="19"/>
        </w:rPr>
        <w:t>电子卖</w:t>
      </w:r>
      <w:r>
        <w:rPr>
          <w:spacing w:val="18"/>
        </w:rPr>
        <w:t>场项目需求沟通</w:t>
      </w:r>
      <w:r>
        <w:rPr>
          <w:spacing w:val="-29"/>
        </w:rPr>
        <w:t xml:space="preserve"> </w:t>
      </w:r>
      <w:r>
        <w:rPr>
          <w:spacing w:val="18"/>
        </w:rPr>
        <w:t>、系统建设</w:t>
      </w:r>
      <w:r>
        <w:rPr>
          <w:spacing w:val="-28"/>
        </w:rPr>
        <w:t xml:space="preserve"> </w:t>
      </w:r>
      <w:r>
        <w:rPr>
          <w:spacing w:val="18"/>
        </w:rPr>
        <w:t>、用户</w:t>
      </w:r>
      <w:r>
        <w:rPr/>
        <w:t xml:space="preserve"> </w:t>
      </w:r>
      <w:r>
        <w:rPr>
          <w:spacing w:val="22"/>
        </w:rPr>
        <w:t>培训</w:t>
      </w:r>
      <w:r>
        <w:rPr>
          <w:spacing w:val="-27"/>
        </w:rPr>
        <w:t xml:space="preserve"> </w:t>
      </w:r>
      <w:r>
        <w:rPr>
          <w:spacing w:val="22"/>
        </w:rPr>
        <w:t>、</w:t>
      </w:r>
      <w:r>
        <w:rPr>
          <w:spacing w:val="-19"/>
        </w:rPr>
        <w:t xml:space="preserve"> </w:t>
      </w:r>
      <w:r>
        <w:rPr>
          <w:spacing w:val="22"/>
        </w:rPr>
        <w:t>团队梯队建设和供应商运营管理工作，优秀地</w:t>
      </w:r>
      <w:r>
        <w:rPr>
          <w:spacing w:val="21"/>
        </w:rPr>
        <w:t>保障了用户</w:t>
      </w:r>
      <w:r>
        <w:rPr>
          <w:spacing w:val="-27"/>
        </w:rPr>
        <w:t xml:space="preserve"> </w:t>
      </w:r>
      <w:r>
        <w:rPr>
          <w:spacing w:val="21"/>
        </w:rPr>
        <w:t>、</w:t>
      </w:r>
      <w:r>
        <w:rPr>
          <w:spacing w:val="-32"/>
        </w:rPr>
        <w:t xml:space="preserve"> </w:t>
      </w:r>
      <w:r>
        <w:rPr>
          <w:spacing w:val="21"/>
        </w:rPr>
        <w:t>客户和研发中心的工作衔接；负责和全省全部业</w:t>
      </w:r>
      <w:r>
        <w:rPr/>
        <w:t xml:space="preserve">  </w:t>
      </w:r>
      <w:r>
        <w:rPr>
          <w:spacing w:val="20"/>
        </w:rPr>
        <w:t>务系统对接协调工作。</w:t>
      </w:r>
    </w:p>
    <w:p>
      <w:pPr>
        <w:pStyle w:val="BodyText"/>
        <w:ind w:left="10" w:right="12"/>
        <w:spacing w:before="8" w:line="426" w:lineRule="auto"/>
        <w:rPr/>
      </w:pPr>
      <w:r>
        <w:rPr>
          <w:b/>
          <w:bCs/>
          <w:spacing w:val="20"/>
        </w:rPr>
        <w:t>项目业绩</w:t>
      </w:r>
      <w:r>
        <w:rPr>
          <w:b/>
          <w:bCs/>
          <w:spacing w:val="-14"/>
        </w:rPr>
        <w:t xml:space="preserve"> </w:t>
      </w:r>
      <w:r>
        <w:rPr>
          <w:b/>
          <w:bCs/>
          <w:spacing w:val="20"/>
        </w:rPr>
        <w:t>：</w:t>
      </w:r>
      <w:r>
        <w:rPr>
          <w:spacing w:val="20"/>
        </w:rPr>
        <w:t>广东省政府采购交易量连续多年居全国首位</w:t>
      </w:r>
      <w:r>
        <w:rPr>
          <w:spacing w:val="-14"/>
        </w:rPr>
        <w:t xml:space="preserve"> </w:t>
      </w:r>
      <w:r>
        <w:rPr>
          <w:spacing w:val="20"/>
        </w:rPr>
        <w:t>，项目一次性完成了全省业务系统上</w:t>
      </w:r>
      <w:r>
        <w:rPr>
          <w:spacing w:val="19"/>
        </w:rPr>
        <w:t>线</w:t>
      </w:r>
      <w:r>
        <w:rPr>
          <w:spacing w:val="-16"/>
        </w:rPr>
        <w:t xml:space="preserve"> </w:t>
      </w:r>
      <w:r>
        <w:rPr>
          <w:spacing w:val="19"/>
        </w:rPr>
        <w:t>，完成了采购预算</w:t>
      </w:r>
      <w:r>
        <w:rPr>
          <w:spacing w:val="-27"/>
        </w:rPr>
        <w:t xml:space="preserve"> </w:t>
      </w:r>
      <w:r>
        <w:rPr>
          <w:spacing w:val="19"/>
        </w:rPr>
        <w:t>、</w:t>
      </w:r>
      <w:r>
        <w:rPr>
          <w:spacing w:val="-33"/>
        </w:rPr>
        <w:t xml:space="preserve"> </w:t>
      </w:r>
      <w:r>
        <w:rPr>
          <w:spacing w:val="19"/>
        </w:rPr>
        <w:t>采</w:t>
      </w:r>
      <w:r>
        <w:rPr/>
        <w:t xml:space="preserve"> </w:t>
      </w:r>
      <w:r>
        <w:rPr>
          <w:spacing w:val="19"/>
        </w:rPr>
        <w:t>购计划</w:t>
      </w:r>
      <w:r>
        <w:rPr>
          <w:spacing w:val="-12"/>
        </w:rPr>
        <w:t xml:space="preserve"> </w:t>
      </w:r>
      <w:r>
        <w:rPr>
          <w:spacing w:val="19"/>
        </w:rPr>
        <w:t>、</w:t>
      </w:r>
      <w:r>
        <w:rPr>
          <w:spacing w:val="-32"/>
        </w:rPr>
        <w:t xml:space="preserve"> </w:t>
      </w:r>
      <w:r>
        <w:rPr>
          <w:spacing w:val="19"/>
        </w:rPr>
        <w:t>采购执行和支付履约的业务闭环，</w:t>
      </w:r>
      <w:r>
        <w:rPr>
          <w:spacing w:val="-22"/>
        </w:rPr>
        <w:t xml:space="preserve"> </w:t>
      </w:r>
      <w:r>
        <w:rPr>
          <w:spacing w:val="19"/>
        </w:rPr>
        <w:t>同时为全省采购人提供了扶贫产品和防疫物资采购渠道。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9"/>
        <w:spacing w:before="77"/>
        <w:outlineLvl w:val="1"/>
        <w:rPr/>
      </w:pPr>
      <w:r>
        <w:rPr>
          <w:shd w:val="clear" w:fill="C0C0C0"/>
          <w:b/>
          <w:bCs/>
          <w:spacing w:val="18"/>
        </w:rPr>
        <w:t>2020.09-2020.12</w:t>
      </w:r>
      <w:r>
        <w:rPr>
          <w:position w:val="-8"/>
        </w:rPr>
        <w:drawing>
          <wp:inline distT="0" distB="0" distL="0" distR="0">
            <wp:extent cx="695765" cy="207009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5765" cy="20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C0C0C0"/>
          <w:b/>
          <w:bCs/>
          <w:spacing w:val="18"/>
        </w:rPr>
        <w:t>某涉密央企全集团采购商城</w:t>
      </w:r>
      <w:r>
        <w:rPr>
          <w:shd w:val="clear" w:fill="C0C0C0"/>
          <w:b/>
          <w:bCs/>
          <w:spacing w:val="17"/>
        </w:rPr>
        <w:t>/福利商城</w:t>
      </w:r>
      <w:r>
        <w:rPr>
          <w:position w:val="-8"/>
        </w:rPr>
        <w:drawing>
          <wp:inline distT="0" distB="0" distL="0" distR="0">
            <wp:extent cx="2017721" cy="207009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17721" cy="20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C0C0C0"/>
          <w:b/>
          <w:bCs/>
          <w:spacing w:val="17"/>
        </w:rPr>
        <w:t>项目负责人</w:t>
      </w:r>
    </w:p>
    <w:p>
      <w:pPr>
        <w:pStyle w:val="BodyText"/>
        <w:ind w:left="21" w:right="72" w:hanging="10"/>
        <w:spacing w:before="234" w:line="378" w:lineRule="auto"/>
        <w:jc w:val="both"/>
        <w:rPr/>
      </w:pPr>
      <w:r>
        <w:rPr>
          <w:b/>
          <w:bCs/>
          <w:spacing w:val="18"/>
        </w:rPr>
        <w:t>项目描述</w:t>
      </w:r>
      <w:r>
        <w:rPr>
          <w:b/>
          <w:bCs/>
          <w:spacing w:val="-15"/>
        </w:rPr>
        <w:t xml:space="preserve"> </w:t>
      </w:r>
      <w:r>
        <w:rPr>
          <w:b/>
          <w:bCs/>
          <w:spacing w:val="18"/>
        </w:rPr>
        <w:t>：</w:t>
      </w:r>
      <w:r>
        <w:rPr>
          <w:spacing w:val="18"/>
        </w:rPr>
        <w:t>建设服务全集团200余个分子公司的内部采购商城</w:t>
      </w:r>
      <w:r>
        <w:rPr>
          <w:spacing w:val="-18"/>
        </w:rPr>
        <w:t xml:space="preserve"> </w:t>
      </w:r>
      <w:r>
        <w:rPr>
          <w:spacing w:val="18"/>
        </w:rPr>
        <w:t>，集电商平台</w:t>
      </w:r>
      <w:r>
        <w:rPr>
          <w:spacing w:val="-30"/>
        </w:rPr>
        <w:t xml:space="preserve"> </w:t>
      </w:r>
      <w:r>
        <w:rPr>
          <w:spacing w:val="18"/>
        </w:rPr>
        <w:t>、</w:t>
      </w:r>
      <w:r>
        <w:rPr>
          <w:spacing w:val="-32"/>
        </w:rPr>
        <w:t xml:space="preserve"> </w:t>
      </w:r>
      <w:r>
        <w:rPr>
          <w:spacing w:val="18"/>
        </w:rPr>
        <w:t>酒店专区</w:t>
      </w:r>
      <w:r>
        <w:rPr>
          <w:spacing w:val="-30"/>
        </w:rPr>
        <w:t xml:space="preserve"> </w:t>
      </w:r>
      <w:r>
        <w:rPr>
          <w:spacing w:val="18"/>
        </w:rPr>
        <w:t>、</w:t>
      </w:r>
      <w:r>
        <w:rPr>
          <w:spacing w:val="-13"/>
        </w:rPr>
        <w:t xml:space="preserve"> </w:t>
      </w:r>
      <w:r>
        <w:rPr/>
        <w:t>MRO</w:t>
      </w:r>
      <w:r>
        <w:rPr>
          <w:spacing w:val="18"/>
        </w:rPr>
        <w:t>专区和协</w:t>
      </w:r>
      <w:r>
        <w:rPr>
          <w:spacing w:val="17"/>
        </w:rPr>
        <w:t>议供货于一体</w:t>
      </w:r>
      <w:r>
        <w:rPr/>
        <w:t xml:space="preserve"> </w:t>
      </w:r>
      <w:r>
        <w:rPr>
          <w:spacing w:val="23"/>
        </w:rPr>
        <w:t>的采购服务平台</w:t>
      </w:r>
      <w:r>
        <w:rPr>
          <w:spacing w:val="-16"/>
        </w:rPr>
        <w:t xml:space="preserve"> </w:t>
      </w:r>
      <w:r>
        <w:rPr>
          <w:spacing w:val="23"/>
        </w:rPr>
        <w:t>；</w:t>
      </w:r>
      <w:r>
        <w:rPr>
          <w:spacing w:val="-30"/>
        </w:rPr>
        <w:t xml:space="preserve"> </w:t>
      </w:r>
      <w:r>
        <w:rPr>
          <w:spacing w:val="23"/>
        </w:rPr>
        <w:t>建设服务于集团全体员工的福利商城</w:t>
      </w:r>
      <w:r>
        <w:rPr>
          <w:spacing w:val="-31"/>
        </w:rPr>
        <w:t xml:space="preserve"> </w:t>
      </w:r>
      <w:r>
        <w:rPr>
          <w:spacing w:val="23"/>
        </w:rPr>
        <w:t>，</w:t>
      </w:r>
      <w:r>
        <w:rPr>
          <w:spacing w:val="-32"/>
        </w:rPr>
        <w:t xml:space="preserve"> </w:t>
      </w:r>
      <w:r>
        <w:rPr>
          <w:spacing w:val="23"/>
        </w:rPr>
        <w:t>满足各基层单位个性化采购需求，</w:t>
      </w:r>
      <w:r>
        <w:rPr>
          <w:spacing w:val="-28"/>
        </w:rPr>
        <w:t xml:space="preserve"> </w:t>
      </w:r>
      <w:r>
        <w:rPr>
          <w:spacing w:val="23"/>
        </w:rPr>
        <w:t>可以助力和优化工会活</w:t>
      </w:r>
      <w:r>
        <w:rPr/>
        <w:t xml:space="preserve"> </w:t>
      </w:r>
      <w:r>
        <w:rPr>
          <w:spacing w:val="16"/>
        </w:rPr>
        <w:t>动运营管理。</w:t>
      </w:r>
    </w:p>
    <w:p>
      <w:pPr>
        <w:pStyle w:val="BodyText"/>
        <w:ind w:left="25" w:hanging="14"/>
        <w:spacing w:before="9" w:line="433" w:lineRule="auto"/>
        <w:rPr/>
      </w:pPr>
      <w:r>
        <w:rPr>
          <w:b/>
          <w:bCs/>
          <w:spacing w:val="20"/>
        </w:rPr>
        <w:t>项目职责</w:t>
      </w:r>
      <w:r>
        <w:rPr>
          <w:b/>
          <w:bCs/>
          <w:spacing w:val="-18"/>
        </w:rPr>
        <w:t xml:space="preserve"> </w:t>
      </w:r>
      <w:r>
        <w:rPr>
          <w:b/>
          <w:bCs/>
          <w:spacing w:val="20"/>
        </w:rPr>
        <w:t>：</w:t>
      </w:r>
      <w:r>
        <w:rPr>
          <w:spacing w:val="20"/>
        </w:rPr>
        <w:t>沟通项目需求</w:t>
      </w:r>
      <w:r>
        <w:rPr>
          <w:spacing w:val="-18"/>
        </w:rPr>
        <w:t xml:space="preserve"> </w:t>
      </w:r>
      <w:r>
        <w:rPr>
          <w:spacing w:val="20"/>
        </w:rPr>
        <w:t>，保证需求按时按质落地</w:t>
      </w:r>
      <w:r>
        <w:rPr>
          <w:spacing w:val="-17"/>
        </w:rPr>
        <w:t xml:space="preserve"> </w:t>
      </w:r>
      <w:r>
        <w:rPr>
          <w:spacing w:val="20"/>
        </w:rPr>
        <w:t>，推动项目交付</w:t>
      </w:r>
      <w:r>
        <w:rPr>
          <w:spacing w:val="-15"/>
        </w:rPr>
        <w:t xml:space="preserve"> </w:t>
      </w:r>
      <w:r>
        <w:rPr>
          <w:spacing w:val="20"/>
        </w:rPr>
        <w:t>；协调两地</w:t>
      </w:r>
      <w:r>
        <w:rPr>
          <w:spacing w:val="19"/>
        </w:rPr>
        <w:t>研发中心工作沟通</w:t>
      </w:r>
      <w:r>
        <w:rPr>
          <w:spacing w:val="-17"/>
        </w:rPr>
        <w:t xml:space="preserve"> </w:t>
      </w:r>
      <w:r>
        <w:rPr>
          <w:spacing w:val="19"/>
        </w:rPr>
        <w:t>，协调客户各相关部</w:t>
      </w:r>
      <w:r>
        <w:rPr/>
        <w:t xml:space="preserve"> </w:t>
      </w:r>
      <w:r>
        <w:rPr>
          <w:spacing w:val="20"/>
        </w:rPr>
        <w:t>门资源及配合</w:t>
      </w:r>
      <w:r>
        <w:rPr>
          <w:spacing w:val="-10"/>
        </w:rPr>
        <w:t xml:space="preserve"> </w:t>
      </w:r>
      <w:r>
        <w:rPr>
          <w:spacing w:val="20"/>
        </w:rPr>
        <w:t>；整理起草了整套集团采购管理制度送审。</w:t>
      </w:r>
    </w:p>
    <w:p>
      <w:pPr>
        <w:pStyle w:val="BodyText"/>
        <w:ind w:right="83"/>
        <w:spacing w:before="7" w:line="426" w:lineRule="auto"/>
        <w:rPr/>
      </w:pPr>
      <w:r>
        <w:rPr>
          <w:b/>
          <w:bCs/>
          <w:spacing w:val="22"/>
        </w:rPr>
        <w:t>项目业绩  ：</w:t>
      </w:r>
      <w:r>
        <w:rPr>
          <w:spacing w:val="22"/>
        </w:rPr>
        <w:t>项目两个月上线并完成全部分子公司培训任务，保障业务无缝衔接；在国资委限令前完成了系统建设</w:t>
      </w:r>
      <w:r>
        <w:rPr>
          <w:spacing w:val="-15"/>
        </w:rPr>
        <w:t xml:space="preserve"> </w:t>
      </w:r>
      <w:r>
        <w:rPr>
          <w:spacing w:val="22"/>
        </w:rPr>
        <w:t>，</w:t>
      </w:r>
      <w:r>
        <w:rPr/>
        <w:t xml:space="preserve"> </w:t>
      </w:r>
      <w:r>
        <w:rPr>
          <w:spacing w:val="21"/>
        </w:rPr>
        <w:t>保障了集团有自主管理的采购服务平台。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9"/>
        <w:spacing w:before="78" w:line="191" w:lineRule="auto"/>
        <w:outlineLvl w:val="1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525</wp:posOffset>
                </wp:positionV>
                <wp:extent cx="6442709" cy="207009"/>
                <wp:effectExtent l="0" t="0" r="0" b="0"/>
                <wp:wrapNone/>
                <wp:docPr id="12" name="Rect 12"/>
                <wp:cNvGraphicFramePr/>
                <a:graphic>
                  <a:graphicData uri="http://schemas.microsoft.com/office/word/2010/wordprocessingShape">
                    <wps:wsp>
                      <wps:cNvPr id="12" name="Rect 12"/>
                      <wps:cNvSpPr/>
                      <wps:spPr>
                        <a:xfrm>
                          <a:off x="0" y="525"/>
                          <a:ext cx="6442709" cy="207009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0" style="position:absolute;margin-left:0pt;margin-top:0.041378pt;mso-position-vertical-relative:text;mso-position-horizontal-relative:text;width:507.3pt;height:16.3pt;z-index:-251657216;" fillcolor="#C0C0C0" filled="true" stroked="false"/>
            </w:pict>
          </mc:Fallback>
        </mc:AlternateContent>
      </w:r>
      <w:r>
        <w:rPr>
          <w:b/>
          <w:bCs/>
          <w:spacing w:val="11"/>
        </w:rPr>
        <w:t>2018.10-2019.09                         山东省省级政府采购网上商城建设项目</w:t>
      </w:r>
      <w:r>
        <w:rPr>
          <w:b/>
          <w:bCs/>
          <w:spacing w:val="1"/>
        </w:rPr>
        <w:t xml:space="preserve">                                                </w:t>
      </w:r>
      <w:r>
        <w:rPr>
          <w:b/>
          <w:bCs/>
          <w:spacing w:val="11"/>
        </w:rPr>
        <w:t>项目负责人</w:t>
      </w:r>
    </w:p>
    <w:p>
      <w:pPr>
        <w:pStyle w:val="BodyText"/>
        <w:ind w:left="10" w:right="84"/>
        <w:spacing w:before="243" w:line="424" w:lineRule="auto"/>
        <w:rPr/>
      </w:pPr>
      <w:r>
        <w:rPr>
          <w:b/>
          <w:bCs/>
          <w:spacing w:val="24"/>
        </w:rPr>
        <w:t>项目描述</w:t>
      </w:r>
      <w:r>
        <w:rPr>
          <w:b/>
          <w:bCs/>
          <w:spacing w:val="-31"/>
        </w:rPr>
        <w:t xml:space="preserve"> </w:t>
      </w:r>
      <w:r>
        <w:rPr>
          <w:b/>
          <w:bCs/>
          <w:spacing w:val="24"/>
        </w:rPr>
        <w:t>：</w:t>
      </w:r>
      <w:r>
        <w:rPr>
          <w:b/>
          <w:bCs/>
          <w:spacing w:val="-14"/>
        </w:rPr>
        <w:t xml:space="preserve"> </w:t>
      </w:r>
      <w:r>
        <w:rPr>
          <w:spacing w:val="24"/>
        </w:rPr>
        <w:t>山东省省级政府采购网上商城项目是山</w:t>
      </w:r>
      <w:r>
        <w:rPr>
          <w:spacing w:val="23"/>
        </w:rPr>
        <w:t>东省政府采购中心为全省机关单位建设的集中采购平台</w:t>
      </w:r>
      <w:r>
        <w:rPr>
          <w:spacing w:val="-31"/>
        </w:rPr>
        <w:t xml:space="preserve"> </w:t>
      </w:r>
      <w:r>
        <w:rPr>
          <w:spacing w:val="23"/>
        </w:rPr>
        <w:t>，</w:t>
      </w:r>
      <w:r>
        <w:rPr>
          <w:spacing w:val="-30"/>
        </w:rPr>
        <w:t xml:space="preserve"> </w:t>
      </w:r>
      <w:r>
        <w:rPr>
          <w:spacing w:val="23"/>
        </w:rPr>
        <w:t>其业务</w:t>
      </w:r>
      <w:r>
        <w:rPr/>
        <w:t xml:space="preserve"> </w:t>
      </w:r>
      <w:r>
        <w:rPr>
          <w:spacing w:val="19"/>
        </w:rPr>
        <w:t>复杂度</w:t>
      </w:r>
      <w:r>
        <w:rPr>
          <w:spacing w:val="-16"/>
        </w:rPr>
        <w:t xml:space="preserve"> </w:t>
      </w:r>
      <w:r>
        <w:rPr>
          <w:spacing w:val="19"/>
        </w:rPr>
        <w:t>、</w:t>
      </w:r>
      <w:r>
        <w:rPr>
          <w:spacing w:val="-26"/>
        </w:rPr>
        <w:t xml:space="preserve"> </w:t>
      </w:r>
      <w:r>
        <w:rPr>
          <w:spacing w:val="19"/>
        </w:rPr>
        <w:t>业务覆盖度均居全国首位。</w:t>
      </w:r>
    </w:p>
    <w:p>
      <w:pPr>
        <w:pStyle w:val="BodyText"/>
        <w:ind w:left="11"/>
        <w:spacing w:before="9" w:line="192" w:lineRule="auto"/>
        <w:rPr/>
      </w:pPr>
      <w:r>
        <w:rPr>
          <w:b/>
          <w:bCs/>
          <w:spacing w:val="20"/>
        </w:rPr>
        <w:t>项目职责：</w:t>
      </w:r>
      <w:r>
        <w:rPr>
          <w:b/>
          <w:bCs/>
          <w:spacing w:val="-28"/>
        </w:rPr>
        <w:t xml:space="preserve"> </w:t>
      </w:r>
      <w:r>
        <w:rPr>
          <w:spacing w:val="20"/>
        </w:rPr>
        <w:t>主导项目全流程管理工作。</w:t>
      </w:r>
    </w:p>
    <w:p>
      <w:pPr>
        <w:pStyle w:val="BodyText"/>
        <w:ind w:left="14"/>
        <w:spacing w:before="235" w:line="208" w:lineRule="auto"/>
        <w:rPr/>
      </w:pPr>
      <w:r>
        <w:rPr>
          <w:rFonts w:ascii="Wingdings" w:hAnsi="Wingdings" w:eastAsia="Wingdings" w:cs="Wingdings"/>
          <w:spacing w:val="16"/>
        </w:rPr>
        <w:t>l</w:t>
      </w:r>
      <w:r>
        <w:rPr>
          <w:rFonts w:ascii="Wingdings" w:hAnsi="Wingdings" w:eastAsia="Wingdings" w:cs="Wingdings"/>
          <w:spacing w:val="118"/>
        </w:rPr>
        <w:t xml:space="preserve"> </w:t>
      </w:r>
      <w:r>
        <w:rPr>
          <w:b/>
          <w:bCs/>
          <w:spacing w:val="16"/>
        </w:rPr>
        <w:t>对外沟通</w:t>
      </w:r>
      <w:r>
        <w:rPr>
          <w:b/>
          <w:bCs/>
          <w:spacing w:val="-20"/>
        </w:rPr>
        <w:t xml:space="preserve"> </w:t>
      </w:r>
      <w:r>
        <w:rPr>
          <w:b/>
          <w:bCs/>
          <w:spacing w:val="16"/>
        </w:rPr>
        <w:t>：</w:t>
      </w:r>
      <w:r>
        <w:rPr>
          <w:spacing w:val="16"/>
        </w:rPr>
        <w:t>与客户及客户上下游单位沟通业务问题</w:t>
      </w:r>
      <w:r>
        <w:rPr>
          <w:spacing w:val="-16"/>
        </w:rPr>
        <w:t xml:space="preserve"> </w:t>
      </w:r>
      <w:r>
        <w:rPr>
          <w:spacing w:val="16"/>
        </w:rPr>
        <w:t>，多次出差汇报项目情况，</w:t>
      </w:r>
      <w:r>
        <w:rPr>
          <w:spacing w:val="-24"/>
        </w:rPr>
        <w:t xml:space="preserve"> </w:t>
      </w:r>
      <w:r>
        <w:rPr>
          <w:spacing w:val="16"/>
        </w:rPr>
        <w:t>引导和控制客户需求。</w:t>
      </w:r>
    </w:p>
    <w:p>
      <w:pPr>
        <w:pStyle w:val="BodyText"/>
        <w:ind w:left="14"/>
        <w:spacing w:before="197" w:line="219" w:lineRule="auto"/>
        <w:rPr/>
      </w:pPr>
      <w:r>
        <w:rPr>
          <w:rFonts w:ascii="Wingdings" w:hAnsi="Wingdings" w:eastAsia="Wingdings" w:cs="Wingdings"/>
          <w:spacing w:val="15"/>
        </w:rPr>
        <w:t>l</w:t>
      </w:r>
      <w:r>
        <w:rPr>
          <w:rFonts w:ascii="Wingdings" w:hAnsi="Wingdings" w:eastAsia="Wingdings" w:cs="Wingdings"/>
          <w:spacing w:val="112"/>
        </w:rPr>
        <w:t xml:space="preserve"> </w:t>
      </w:r>
      <w:r>
        <w:rPr>
          <w:b/>
          <w:bCs/>
          <w:spacing w:val="15"/>
        </w:rPr>
        <w:t>内部协作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15"/>
        </w:rPr>
        <w:t>：</w:t>
      </w:r>
      <w:r>
        <w:rPr>
          <w:spacing w:val="15"/>
        </w:rPr>
        <w:t>跨职能部门推动项目交付</w:t>
      </w:r>
      <w:r>
        <w:rPr>
          <w:spacing w:val="-23"/>
        </w:rPr>
        <w:t xml:space="preserve"> </w:t>
      </w:r>
      <w:r>
        <w:rPr>
          <w:spacing w:val="15"/>
        </w:rPr>
        <w:t>，带领项目组</w:t>
      </w:r>
      <w:r>
        <w:rPr>
          <w:spacing w:val="-26"/>
        </w:rPr>
        <w:t xml:space="preserve"> </w:t>
      </w:r>
      <w:r>
        <w:rPr>
          <w:spacing w:val="15"/>
        </w:rPr>
        <w:t>，短期内完成了重大项目的交付以及</w:t>
      </w:r>
      <w:r>
        <w:rPr/>
        <w:t>java</w:t>
      </w:r>
      <w:r>
        <w:rPr>
          <w:spacing w:val="15"/>
        </w:rPr>
        <w:t>产品线的奠基。</w:t>
      </w:r>
    </w:p>
    <w:p>
      <w:pPr>
        <w:pStyle w:val="BodyText"/>
        <w:ind w:left="11" w:right="436"/>
        <w:spacing w:before="241" w:line="360" w:lineRule="auto"/>
        <w:rPr/>
      </w:pPr>
      <w:r>
        <w:rPr>
          <w:b/>
          <w:bCs/>
          <w:spacing w:val="18"/>
        </w:rPr>
        <w:t>项目业绩</w:t>
      </w:r>
      <w:r>
        <w:rPr>
          <w:b/>
          <w:bCs/>
          <w:spacing w:val="-14"/>
        </w:rPr>
        <w:t xml:space="preserve"> </w:t>
      </w:r>
      <w:r>
        <w:rPr>
          <w:b/>
          <w:bCs/>
          <w:spacing w:val="18"/>
        </w:rPr>
        <w:t>：</w:t>
      </w:r>
      <w:r>
        <w:rPr>
          <w:spacing w:val="18"/>
        </w:rPr>
        <w:t>经过项目组两个月的奋战</w:t>
      </w:r>
      <w:r>
        <w:rPr>
          <w:spacing w:val="-19"/>
        </w:rPr>
        <w:t xml:space="preserve"> </w:t>
      </w:r>
      <w:r>
        <w:rPr>
          <w:spacing w:val="18"/>
        </w:rPr>
        <w:t>，系统于20</w:t>
      </w:r>
      <w:r>
        <w:rPr>
          <w:spacing w:val="17"/>
        </w:rPr>
        <w:t>19年1月1日顺利上线并完成了全省政府采购工作人员培训</w:t>
      </w:r>
      <w:r>
        <w:rPr>
          <w:spacing w:val="-19"/>
        </w:rPr>
        <w:t xml:space="preserve"> </w:t>
      </w:r>
      <w:r>
        <w:rPr>
          <w:spacing w:val="17"/>
        </w:rPr>
        <w:t>，建设</w:t>
      </w:r>
      <w:r>
        <w:rPr/>
        <w:t xml:space="preserve"> </w:t>
      </w:r>
      <w:r>
        <w:rPr>
          <w:spacing w:val="17"/>
        </w:rPr>
        <w:t>完成了包含电商直购、</w:t>
      </w:r>
      <w:r>
        <w:rPr>
          <w:spacing w:val="-5"/>
        </w:rPr>
        <w:t xml:space="preserve"> </w:t>
      </w:r>
      <w:r>
        <w:rPr>
          <w:spacing w:val="17"/>
        </w:rPr>
        <w:t>网上竞价</w:t>
      </w:r>
      <w:r>
        <w:rPr>
          <w:spacing w:val="-30"/>
        </w:rPr>
        <w:t xml:space="preserve"> </w:t>
      </w:r>
      <w:r>
        <w:rPr>
          <w:spacing w:val="17"/>
        </w:rPr>
        <w:t>、批量集采、</w:t>
      </w:r>
      <w:r>
        <w:rPr>
          <w:spacing w:val="-32"/>
        </w:rPr>
        <w:t xml:space="preserve"> </w:t>
      </w:r>
      <w:r>
        <w:rPr>
          <w:spacing w:val="17"/>
        </w:rPr>
        <w:t>定点采购和价格监测等7个子系统的网上商城</w:t>
      </w:r>
      <w:r>
        <w:rPr>
          <w:spacing w:val="-22"/>
        </w:rPr>
        <w:t xml:space="preserve"> </w:t>
      </w:r>
      <w:r>
        <w:rPr>
          <w:spacing w:val="17"/>
        </w:rPr>
        <w:t>，受到了客户的高度认</w:t>
      </w:r>
      <w:r>
        <w:rPr/>
        <w:t xml:space="preserve"> </w:t>
      </w:r>
      <w:r>
        <w:rPr>
          <w:spacing w:val="18"/>
        </w:rPr>
        <w:t>可</w:t>
      </w:r>
      <w:r>
        <w:rPr>
          <w:spacing w:val="-32"/>
        </w:rPr>
        <w:t xml:space="preserve"> </w:t>
      </w:r>
      <w:r>
        <w:rPr>
          <w:spacing w:val="18"/>
        </w:rPr>
        <w:t>。</w:t>
      </w:r>
      <w:r>
        <w:rPr>
          <w:spacing w:val="-16"/>
        </w:rPr>
        <w:t xml:space="preserve"> </w:t>
      </w:r>
      <w:r>
        <w:rPr>
          <w:spacing w:val="18"/>
        </w:rPr>
        <w:t>山东省政府采购中心也因此项目荣获财政部嘉奖</w:t>
      </w:r>
      <w:r>
        <w:rPr>
          <w:spacing w:val="-20"/>
        </w:rPr>
        <w:t xml:space="preserve"> </w:t>
      </w:r>
      <w:r>
        <w:rPr>
          <w:spacing w:val="18"/>
        </w:rPr>
        <w:t>，这也是公司第</w:t>
      </w:r>
      <w:r>
        <w:rPr>
          <w:spacing w:val="17"/>
        </w:rPr>
        <w:t>一个全业务的</w:t>
      </w:r>
      <w:r>
        <w:rPr/>
        <w:t>Java</w:t>
      </w:r>
      <w:r>
        <w:rPr>
          <w:spacing w:val="17"/>
        </w:rPr>
        <w:t>产品。</w:t>
      </w:r>
    </w:p>
    <w:p>
      <w:pPr>
        <w:pStyle w:val="BodyText"/>
        <w:spacing w:line="389" w:lineRule="exact"/>
        <w:rPr/>
      </w:pPr>
      <w:r>
        <w:rPr>
          <w:position w:val="-7"/>
        </w:rPr>
        <w:pict>
          <v:shape id="_x0000_s22" style="mso-position-vertical-relative:line;mso-position-horizontal-relative:char;width:517.6pt;height:19.5pt;" fillcolor="#C0C0C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"/>
                    <w:spacing w:before="75" w:line="191" w:lineRule="auto"/>
                    <w:rPr>
                      <w:rFonts w:ascii="Microsoft YaHei" w:hAnsi="Microsoft YaHei" w:eastAsia="Microsoft YaHei" w:cs="Microsoft YaHei"/>
                      <w:sz w:val="18"/>
                      <w:szCs w:val="1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  <w:spacing w:val="16"/>
                    </w:rPr>
                    <w:t>2016.07-2017.02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</w:rPr>
                    <w:t xml:space="preserve">                               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  <w:spacing w:val="16"/>
                    </w:rPr>
                    <w:t>南疆不动产登记发证项目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  <w:spacing w:val="15"/>
                    </w:rPr>
                    <w:t>集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</w:rPr>
                    <w:t xml:space="preserve">                                                             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  <w:spacing w:val="15"/>
                    </w:rPr>
                    <w:t>项目集负责人</w:t>
                  </w:r>
                </w:p>
              </w:txbxContent>
            </v:textbox>
          </v:shape>
        </w:pict>
      </w:r>
    </w:p>
    <w:p>
      <w:pPr>
        <w:pStyle w:val="BodyText"/>
        <w:ind w:left="12" w:right="192" w:hanging="1"/>
        <w:spacing w:before="239" w:line="378" w:lineRule="auto"/>
        <w:rPr/>
      </w:pPr>
      <w:r>
        <w:rPr>
          <w:b/>
          <w:bCs/>
          <w:spacing w:val="23"/>
        </w:rPr>
        <w:t>项目内容</w:t>
      </w:r>
      <w:r>
        <w:rPr>
          <w:b/>
          <w:bCs/>
          <w:spacing w:val="-32"/>
        </w:rPr>
        <w:t xml:space="preserve"> </w:t>
      </w:r>
      <w:r>
        <w:rPr>
          <w:b/>
          <w:bCs/>
          <w:spacing w:val="23"/>
        </w:rPr>
        <w:t>：</w:t>
      </w:r>
      <w:r>
        <w:rPr>
          <w:b/>
          <w:bCs/>
          <w:spacing w:val="-26"/>
        </w:rPr>
        <w:t xml:space="preserve"> </w:t>
      </w:r>
      <w:r>
        <w:rPr>
          <w:spacing w:val="23"/>
        </w:rPr>
        <w:t>南疆不动产登记项目是新疆巴州</w:t>
      </w:r>
      <w:r>
        <w:rPr>
          <w:spacing w:val="-22"/>
        </w:rPr>
        <w:t xml:space="preserve"> </w:t>
      </w:r>
      <w:r>
        <w:rPr>
          <w:spacing w:val="23"/>
        </w:rPr>
        <w:t>、</w:t>
      </w:r>
      <w:r>
        <w:rPr>
          <w:spacing w:val="-16"/>
        </w:rPr>
        <w:t xml:space="preserve"> </w:t>
      </w:r>
      <w:r>
        <w:rPr>
          <w:spacing w:val="23"/>
        </w:rPr>
        <w:t>阿克苏</w:t>
      </w:r>
      <w:r>
        <w:rPr>
          <w:spacing w:val="-23"/>
        </w:rPr>
        <w:t xml:space="preserve"> </w:t>
      </w:r>
      <w:r>
        <w:rPr>
          <w:spacing w:val="23"/>
        </w:rPr>
        <w:t>、</w:t>
      </w:r>
      <w:r>
        <w:rPr>
          <w:spacing w:val="-15"/>
        </w:rPr>
        <w:t xml:space="preserve"> </w:t>
      </w:r>
      <w:r>
        <w:rPr>
          <w:spacing w:val="23"/>
        </w:rPr>
        <w:t>喀什和克州地区等多个行政区的</w:t>
      </w:r>
      <w:r>
        <w:rPr>
          <w:spacing w:val="22"/>
        </w:rPr>
        <w:t>不动产登记发证工作</w:t>
      </w:r>
      <w:r>
        <w:rPr>
          <w:spacing w:val="-29"/>
        </w:rPr>
        <w:t xml:space="preserve"> </w:t>
      </w:r>
      <w:r>
        <w:rPr>
          <w:spacing w:val="22"/>
        </w:rPr>
        <w:t>，</w:t>
      </w:r>
      <w:r>
        <w:rPr>
          <w:spacing w:val="-28"/>
        </w:rPr>
        <w:t xml:space="preserve"> </w:t>
      </w:r>
      <w:r>
        <w:rPr>
          <w:spacing w:val="22"/>
        </w:rPr>
        <w:t>下</w:t>
      </w:r>
      <w:r>
        <w:rPr/>
        <w:t xml:space="preserve"> </w:t>
      </w:r>
      <w:r>
        <w:rPr>
          <w:spacing w:val="18"/>
        </w:rPr>
        <w:t>属项目要分别完成各地不动产局的系统部署</w:t>
      </w:r>
      <w:r>
        <w:rPr>
          <w:spacing w:val="-27"/>
        </w:rPr>
        <w:t xml:space="preserve"> </w:t>
      </w:r>
      <w:r>
        <w:rPr>
          <w:spacing w:val="18"/>
        </w:rPr>
        <w:t>、</w:t>
      </w:r>
      <w:r>
        <w:rPr>
          <w:spacing w:val="-33"/>
        </w:rPr>
        <w:t xml:space="preserve"> </w:t>
      </w:r>
      <w:r>
        <w:rPr>
          <w:spacing w:val="18"/>
        </w:rPr>
        <w:t>数据整合</w:t>
      </w:r>
      <w:r>
        <w:rPr>
          <w:spacing w:val="-30"/>
        </w:rPr>
        <w:t xml:space="preserve"> </w:t>
      </w:r>
      <w:r>
        <w:rPr>
          <w:spacing w:val="18"/>
        </w:rPr>
        <w:t>、</w:t>
      </w:r>
      <w:r>
        <w:rPr>
          <w:spacing w:val="-30"/>
        </w:rPr>
        <w:t xml:space="preserve"> </w:t>
      </w:r>
      <w:r>
        <w:rPr>
          <w:spacing w:val="18"/>
        </w:rPr>
        <w:t>流程再造</w:t>
      </w:r>
      <w:r>
        <w:rPr>
          <w:spacing w:val="-30"/>
        </w:rPr>
        <w:t xml:space="preserve"> </w:t>
      </w:r>
      <w:r>
        <w:rPr>
          <w:spacing w:val="18"/>
        </w:rPr>
        <w:t>、</w:t>
      </w:r>
      <w:r>
        <w:rPr>
          <w:spacing w:val="-31"/>
        </w:rPr>
        <w:t xml:space="preserve"> </w:t>
      </w:r>
      <w:r>
        <w:rPr>
          <w:spacing w:val="18"/>
        </w:rPr>
        <w:t>人员培训</w:t>
      </w:r>
      <w:r>
        <w:rPr>
          <w:spacing w:val="-30"/>
        </w:rPr>
        <w:t xml:space="preserve"> </w:t>
      </w:r>
      <w:r>
        <w:rPr>
          <w:spacing w:val="18"/>
        </w:rPr>
        <w:t>、</w:t>
      </w:r>
      <w:r>
        <w:rPr>
          <w:spacing w:val="-30"/>
        </w:rPr>
        <w:t xml:space="preserve"> </w:t>
      </w:r>
      <w:r>
        <w:rPr>
          <w:spacing w:val="18"/>
        </w:rPr>
        <w:t>首证</w:t>
      </w:r>
      <w:r>
        <w:rPr>
          <w:spacing w:val="17"/>
        </w:rPr>
        <w:t>颁发和验收后维护的工作。</w:t>
      </w:r>
    </w:p>
    <w:sectPr>
      <w:footerReference w:type="default" r:id="rId7"/>
      <w:pgSz w:w="12240" w:h="15840"/>
      <w:pgMar w:top="892" w:right="1005" w:bottom="711" w:left="858" w:header="0" w:footer="544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64"/>
      <w:spacing w:line="184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49"/>
      <w:spacing w:line="184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51"/>
      <w:spacing w:line="184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46"/>
      <w:spacing w:line="184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51"/>
      <w:spacing w:line="182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</w:rPr>
      <w:t>5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footer" Target="footer5.xml"/><Relationship Id="rId6" Type="http://schemas.openxmlformats.org/officeDocument/2006/relationships/footer" Target="footer4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footer" Target="footer3.xml"/><Relationship Id="rId2" Type="http://schemas.openxmlformats.org/officeDocument/2006/relationships/footer" Target="footer2.xml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桥桥桥桥渣渣</dc:creator>
  <dcterms:created xsi:type="dcterms:W3CDTF">2024-03-17T12:05:25Z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2025-08-19T15:22:55</vt:filetime>
  </property>
</Properties>
</file>