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tbl>
      <w:tblPr>
        <w:tblStyle w:val="a5"/>
        <w:tblW w:w="10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423"/>
        <w:gridCol w:w="388"/>
        <w:gridCol w:w="2148"/>
        <w:gridCol w:w="1811"/>
      </w:tblGrid>
      <w:tr w:rsidR="008F083B" w:rsidRPr="001C0D1D" w:rsidTr="00B31E3D">
        <w:trPr>
          <w:jc w:val="center"/>
        </w:trPr>
        <w:tc>
          <w:tcPr>
            <w:tcW w:w="1413" w:type="dxa"/>
            <w:shd w:val="clear" w:color="auto" w:fill="414141"/>
          </w:tcPr>
          <w:p w:rsidR="008F083B" w:rsidRPr="008F083B" w:rsidRDefault="008F083B" w:rsidP="00B31E3D">
            <w:pPr>
              <w:adjustRightInd w:val="0"/>
              <w:snapToGrid w:val="0"/>
              <w:spacing w:line="300" w:lineRule="exact"/>
              <w:jc w:val="center"/>
              <w:rPr>
                <w:rFonts w:ascii="Microsoft JhengHei" w:hAnsi="Microsoft JhengHei"/>
                <w:color w:val="414141"/>
              </w:rPr>
            </w:pPr>
            <w:r>
              <w:rPr>
                <w:rFonts w:ascii="Microsoft JhengHei" w:eastAsia="Microsoft JhengHei" w:hAnsi="Microsoft JhengHei" w:hint="eastAsia"/>
                <w:color w:val="FFFFFF" w:themeColor="background1"/>
                <w:sz w:val="28"/>
                <w:szCs w:val="28"/>
              </w:rPr>
              <w:t>个人信息</w:t>
            </w:r>
          </w:p>
        </w:tc>
        <w:tc>
          <w:tcPr>
            <w:tcW w:w="9030" w:type="dxa"/>
            <w:gridSpan w:val="5"/>
            <w:shd w:val="clear" w:color="auto" w:fill="D9D9D9" w:themeFill="background1" w:themeFillShade="D9"/>
          </w:tcPr>
          <w:p w:rsidR="008F083B" w:rsidRPr="001C0D1D" w:rsidRDefault="008F083B" w:rsidP="00B31E3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</w:rPr>
            </w:pPr>
          </w:p>
        </w:tc>
      </w:tr>
      <w:tr w:rsidR="001C0D1D" w:rsidRPr="001C0D1D">
        <w:trPr>
          <w:jc w:val="center"/>
        </w:trPr>
        <w:tc>
          <w:tcPr>
            <w:tcW w:w="1413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  <w:b/>
              </w:rPr>
            </w:pPr>
            <w:r w:rsidRPr="001C0D1D">
              <w:rPr>
                <w:rFonts w:ascii="Microsoft JhengHei" w:eastAsia="Microsoft JhengHei" w:hAnsi="Microsoft JhengHei" w:hint="eastAsia"/>
                <w:b/>
              </w:rPr>
              <w:t xml:space="preserve">姓    名： </w:t>
            </w:r>
          </w:p>
        </w:tc>
        <w:tc>
          <w:tcPr>
            <w:tcW w:w="3260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1C0D1D">
              <w:rPr>
                <w:rFonts w:ascii="Microsoft JhengHei" w:eastAsia="Microsoft JhengHei" w:hAnsi="Microsoft JhengHei" w:hint="eastAsia"/>
              </w:rPr>
              <w:t>刘大光</w:t>
            </w:r>
          </w:p>
        </w:tc>
        <w:tc>
          <w:tcPr>
            <w:tcW w:w="1423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  <w:b/>
              </w:rPr>
            </w:pPr>
            <w:r w:rsidRPr="001C0D1D">
              <w:rPr>
                <w:rFonts w:ascii="Microsoft JhengHei" w:eastAsia="Microsoft JhengHei" w:hAnsi="Microsoft JhengHei" w:hint="eastAsia"/>
                <w:b/>
              </w:rPr>
              <w:t xml:space="preserve">性    别： </w:t>
            </w:r>
          </w:p>
        </w:tc>
        <w:tc>
          <w:tcPr>
            <w:tcW w:w="2536" w:type="dxa"/>
            <w:gridSpan w:val="2"/>
            <w:shd w:val="clear" w:color="auto" w:fill="auto"/>
          </w:tcPr>
          <w:p w:rsidR="001C0D1D" w:rsidRPr="001C0D1D" w:rsidRDefault="00511134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1C0D1D">
              <w:rPr>
                <w:rFonts w:ascii="Microsoft JhengHei" w:eastAsia="Microsoft JhengHei" w:hAnsi="Microsoft JhengHei"/>
                <w:b/>
                <w:noProof/>
                <w:color w:val="414141"/>
              </w:rPr>
              <w:drawing>
                <wp:anchor distT="0" distB="0" distL="114300" distR="114300" simplePos="0" relativeHeight="251660288" behindDoc="0" locked="0" layoutInCell="1" allowOverlap="1" wp14:anchorId="61B7A93B" wp14:editId="5DE42BA0">
                  <wp:simplePos x="0" y="0"/>
                  <wp:positionH relativeFrom="column">
                    <wp:posOffset>1139825</wp:posOffset>
                  </wp:positionH>
                  <wp:positionV relativeFrom="paragraph">
                    <wp:posOffset>30480</wp:posOffset>
                  </wp:positionV>
                  <wp:extent cx="981075" cy="1085850"/>
                  <wp:effectExtent l="19050" t="19050" r="28575" b="1905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:\Users\zz\Desktop\图片17.png图片1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858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C0D1D" w:rsidRPr="001C0D1D">
              <w:rPr>
                <w:rFonts w:ascii="Microsoft JhengHei" w:eastAsia="Microsoft JhengHei" w:hAnsi="Microsoft JhengHei" w:hint="eastAsia"/>
              </w:rPr>
              <w:t>男</w:t>
            </w:r>
          </w:p>
        </w:tc>
        <w:tc>
          <w:tcPr>
            <w:tcW w:w="1811" w:type="dxa"/>
            <w:vMerge w:val="restart"/>
            <w:shd w:val="clear" w:color="auto" w:fill="auto"/>
            <w:vAlign w:val="center"/>
          </w:tcPr>
          <w:p w:rsidR="001C0D1D" w:rsidRPr="001C0D1D" w:rsidRDefault="001C0D1D" w:rsidP="001C0D1D">
            <w:pPr>
              <w:adjustRightInd w:val="0"/>
              <w:snapToGrid w:val="0"/>
              <w:spacing w:line="300" w:lineRule="exact"/>
              <w:rPr>
                <w:rFonts w:ascii="Microsoft JhengHei" w:eastAsia="Microsoft JhengHei" w:hAnsi="Microsoft JhengHei"/>
                <w:color w:val="414141"/>
              </w:rPr>
            </w:pPr>
            <w:r w:rsidRPr="001C0D1D">
              <w:rPr>
                <w:rFonts w:ascii="Microsoft JhengHei" w:eastAsia="Microsoft JhengHei" w:hAnsi="Microsoft JhengHei" w:hint="eastAsia"/>
                <w:color w:val="414141"/>
              </w:rPr>
              <w:t>-</w:t>
            </w:r>
          </w:p>
        </w:tc>
      </w:tr>
      <w:tr w:rsidR="001C0D1D" w:rsidRPr="001C0D1D">
        <w:trPr>
          <w:jc w:val="center"/>
        </w:trPr>
        <w:tc>
          <w:tcPr>
            <w:tcW w:w="1413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  <w:b/>
              </w:rPr>
            </w:pPr>
            <w:r w:rsidRPr="001C0D1D">
              <w:rPr>
                <w:rFonts w:ascii="Microsoft JhengHei" w:eastAsia="Microsoft JhengHei" w:hAnsi="Microsoft JhengHei" w:hint="eastAsia"/>
                <w:b/>
              </w:rPr>
              <w:t>手机号码：</w:t>
            </w:r>
          </w:p>
        </w:tc>
        <w:tc>
          <w:tcPr>
            <w:tcW w:w="3260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1C0D1D">
              <w:rPr>
                <w:rFonts w:ascii="Microsoft JhengHei" w:eastAsia="Microsoft JhengHei" w:hAnsi="Microsoft JhengHei" w:hint="eastAsia"/>
              </w:rPr>
              <w:t>13823189725</w:t>
            </w:r>
          </w:p>
        </w:tc>
        <w:tc>
          <w:tcPr>
            <w:tcW w:w="1423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  <w:b/>
              </w:rPr>
            </w:pPr>
            <w:r w:rsidRPr="001C0D1D">
              <w:rPr>
                <w:rFonts w:ascii="Microsoft JhengHei" w:eastAsia="Microsoft JhengHei" w:hAnsi="Microsoft JhengHei" w:hint="eastAsia"/>
                <w:b/>
              </w:rPr>
              <w:t xml:space="preserve">年    龄： </w:t>
            </w:r>
          </w:p>
        </w:tc>
        <w:tc>
          <w:tcPr>
            <w:tcW w:w="2536" w:type="dxa"/>
            <w:gridSpan w:val="2"/>
            <w:shd w:val="clear" w:color="auto" w:fill="auto"/>
          </w:tcPr>
          <w:p w:rsidR="001C0D1D" w:rsidRPr="00A2010B" w:rsidRDefault="00B72471" w:rsidP="005413F8">
            <w:pPr>
              <w:spacing w:line="300" w:lineRule="exact"/>
              <w:rPr>
                <w:rFonts w:ascii="Microsoft JhengHei" w:hAnsi="Microsoft JhengHei"/>
              </w:rPr>
            </w:pPr>
            <w:r>
              <w:rPr>
                <w:rFonts w:ascii="Microsoft JhengHei" w:hAnsi="Microsoft JhengHei" w:hint="eastAsia"/>
              </w:rPr>
              <w:t>4</w:t>
            </w:r>
            <w:r w:rsidR="005413F8">
              <w:rPr>
                <w:rFonts w:ascii="Microsoft JhengHei" w:hAnsi="Microsoft JhengHei" w:hint="eastAsia"/>
              </w:rPr>
              <w:t>0</w:t>
            </w:r>
          </w:p>
        </w:tc>
        <w:tc>
          <w:tcPr>
            <w:tcW w:w="1811" w:type="dxa"/>
            <w:vMerge/>
            <w:shd w:val="clear" w:color="auto" w:fill="auto"/>
          </w:tcPr>
          <w:p w:rsidR="001C0D1D" w:rsidRPr="001C0D1D" w:rsidRDefault="001C0D1D" w:rsidP="001C0D1D">
            <w:pPr>
              <w:adjustRightInd w:val="0"/>
              <w:snapToGrid w:val="0"/>
              <w:spacing w:line="300" w:lineRule="exact"/>
              <w:rPr>
                <w:rFonts w:ascii="Microsoft JhengHei" w:eastAsia="Microsoft JhengHei" w:hAnsi="Microsoft JhengHei"/>
                <w:color w:val="414141"/>
              </w:rPr>
            </w:pPr>
          </w:p>
        </w:tc>
      </w:tr>
      <w:tr w:rsidR="001C0D1D" w:rsidRPr="001C0D1D">
        <w:trPr>
          <w:jc w:val="center"/>
        </w:trPr>
        <w:tc>
          <w:tcPr>
            <w:tcW w:w="1413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  <w:b/>
              </w:rPr>
            </w:pPr>
            <w:r w:rsidRPr="001C0D1D">
              <w:rPr>
                <w:rFonts w:ascii="Microsoft JhengHei" w:eastAsia="Microsoft JhengHei" w:hAnsi="Microsoft JhengHei" w:hint="eastAsia"/>
                <w:b/>
              </w:rPr>
              <w:t>电子邮件：</w:t>
            </w:r>
          </w:p>
        </w:tc>
        <w:tc>
          <w:tcPr>
            <w:tcW w:w="3260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1C0D1D">
              <w:rPr>
                <w:rFonts w:ascii="Microsoft JhengHei" w:eastAsia="Microsoft JhengHei" w:hAnsi="Microsoft JhengHei" w:hint="eastAsia"/>
              </w:rPr>
              <w:t>alvinlau78@sina.com</w:t>
            </w:r>
          </w:p>
        </w:tc>
        <w:tc>
          <w:tcPr>
            <w:tcW w:w="1423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  <w:b/>
              </w:rPr>
            </w:pPr>
            <w:r w:rsidRPr="001C0D1D">
              <w:rPr>
                <w:rFonts w:ascii="Microsoft JhengHei" w:eastAsia="Microsoft JhengHei" w:hAnsi="Microsoft JhengHei" w:hint="eastAsia"/>
                <w:b/>
              </w:rPr>
              <w:t xml:space="preserve">教育程度： </w:t>
            </w:r>
          </w:p>
        </w:tc>
        <w:tc>
          <w:tcPr>
            <w:tcW w:w="2536" w:type="dxa"/>
            <w:gridSpan w:val="2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1C0D1D">
              <w:rPr>
                <w:rFonts w:ascii="Microsoft JhengHei" w:eastAsia="Microsoft JhengHei" w:hAnsi="Microsoft JhengHei" w:hint="eastAsia"/>
              </w:rPr>
              <w:t xml:space="preserve">本科 </w:t>
            </w:r>
          </w:p>
        </w:tc>
        <w:tc>
          <w:tcPr>
            <w:tcW w:w="1811" w:type="dxa"/>
            <w:vMerge/>
            <w:shd w:val="clear" w:color="auto" w:fill="auto"/>
          </w:tcPr>
          <w:p w:rsidR="001C0D1D" w:rsidRPr="001C0D1D" w:rsidRDefault="001C0D1D" w:rsidP="001C0D1D">
            <w:pPr>
              <w:adjustRightInd w:val="0"/>
              <w:snapToGrid w:val="0"/>
              <w:spacing w:line="300" w:lineRule="exact"/>
              <w:rPr>
                <w:rFonts w:ascii="Microsoft JhengHei" w:eastAsia="Microsoft JhengHei" w:hAnsi="Microsoft JhengHei"/>
                <w:color w:val="414141"/>
              </w:rPr>
            </w:pPr>
          </w:p>
        </w:tc>
      </w:tr>
      <w:tr w:rsidR="001C0D1D" w:rsidRPr="001C0D1D">
        <w:trPr>
          <w:jc w:val="center"/>
        </w:trPr>
        <w:tc>
          <w:tcPr>
            <w:tcW w:w="1413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  <w:b/>
              </w:rPr>
            </w:pPr>
            <w:r w:rsidRPr="001C0D1D">
              <w:rPr>
                <w:rFonts w:ascii="Microsoft JhengHei" w:eastAsia="Microsoft JhengHei" w:hAnsi="Microsoft JhengHei" w:hint="eastAsia"/>
                <w:b/>
              </w:rPr>
              <w:t xml:space="preserve">工作年限： </w:t>
            </w:r>
          </w:p>
        </w:tc>
        <w:tc>
          <w:tcPr>
            <w:tcW w:w="3260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1C0D1D">
              <w:rPr>
                <w:rFonts w:ascii="Microsoft JhengHei" w:eastAsia="Microsoft JhengHei" w:hAnsi="Microsoft JhengHei" w:hint="eastAsia"/>
              </w:rPr>
              <w:t xml:space="preserve">16 年以上 </w:t>
            </w:r>
          </w:p>
        </w:tc>
        <w:tc>
          <w:tcPr>
            <w:tcW w:w="1423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  <w:b/>
              </w:rPr>
            </w:pPr>
            <w:r w:rsidRPr="001C0D1D">
              <w:rPr>
                <w:rFonts w:ascii="Microsoft JhengHei" w:eastAsia="Microsoft JhengHei" w:hAnsi="Microsoft JhengHei" w:hint="eastAsia"/>
                <w:b/>
              </w:rPr>
              <w:t xml:space="preserve">婚姻状况： </w:t>
            </w:r>
          </w:p>
        </w:tc>
        <w:tc>
          <w:tcPr>
            <w:tcW w:w="2536" w:type="dxa"/>
            <w:gridSpan w:val="2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1C0D1D">
              <w:rPr>
                <w:rFonts w:ascii="Microsoft JhengHei" w:eastAsia="Microsoft JhengHei" w:hAnsi="Microsoft JhengHei" w:hint="eastAsia"/>
              </w:rPr>
              <w:t>已婚</w:t>
            </w:r>
          </w:p>
        </w:tc>
        <w:tc>
          <w:tcPr>
            <w:tcW w:w="1811" w:type="dxa"/>
            <w:vMerge/>
            <w:shd w:val="clear" w:color="auto" w:fill="auto"/>
          </w:tcPr>
          <w:p w:rsidR="001C0D1D" w:rsidRPr="001C0D1D" w:rsidRDefault="001C0D1D" w:rsidP="001C0D1D">
            <w:pPr>
              <w:adjustRightInd w:val="0"/>
              <w:snapToGrid w:val="0"/>
              <w:spacing w:line="300" w:lineRule="exact"/>
              <w:rPr>
                <w:rFonts w:ascii="Microsoft JhengHei" w:eastAsia="Microsoft JhengHei" w:hAnsi="Microsoft JhengHei"/>
                <w:color w:val="414141"/>
              </w:rPr>
            </w:pPr>
          </w:p>
        </w:tc>
      </w:tr>
      <w:tr w:rsidR="001C0D1D" w:rsidRPr="001C0D1D">
        <w:trPr>
          <w:gridAfter w:val="2"/>
          <w:wAfter w:w="3959" w:type="dxa"/>
          <w:trHeight w:val="80"/>
          <w:jc w:val="center"/>
        </w:trPr>
        <w:tc>
          <w:tcPr>
            <w:tcW w:w="1413" w:type="dxa"/>
            <w:shd w:val="clear" w:color="auto" w:fill="auto"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  <w:b/>
              </w:rPr>
            </w:pPr>
            <w:r w:rsidRPr="001C0D1D">
              <w:rPr>
                <w:rFonts w:ascii="Microsoft JhengHei" w:eastAsia="Microsoft JhengHei" w:hAnsi="Microsoft JhengHei" w:hint="eastAsia"/>
                <w:b/>
              </w:rPr>
              <w:t xml:space="preserve">所 在 地： </w:t>
            </w:r>
          </w:p>
        </w:tc>
        <w:tc>
          <w:tcPr>
            <w:tcW w:w="3260" w:type="dxa"/>
            <w:shd w:val="clear" w:color="auto" w:fill="auto"/>
          </w:tcPr>
          <w:p w:rsidR="001C0D1D" w:rsidRPr="00A2010B" w:rsidRDefault="00A2010B" w:rsidP="001C0D1D">
            <w:pPr>
              <w:spacing w:line="300" w:lineRule="exact"/>
              <w:rPr>
                <w:rFonts w:ascii="Microsoft JhengHei" w:hAnsi="Microsoft JhengHei"/>
              </w:rPr>
            </w:pPr>
            <w:r>
              <w:rPr>
                <w:rFonts w:ascii="Microsoft JhengHei" w:hAnsi="Microsoft JhengHei" w:hint="eastAsia"/>
              </w:rPr>
              <w:t>深圳</w:t>
            </w:r>
          </w:p>
        </w:tc>
        <w:tc>
          <w:tcPr>
            <w:tcW w:w="1811" w:type="dxa"/>
            <w:gridSpan w:val="2"/>
            <w:shd w:val="clear" w:color="auto" w:fill="auto"/>
          </w:tcPr>
          <w:p w:rsidR="001C0D1D" w:rsidRPr="001C0D1D" w:rsidRDefault="001C0D1D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</w:rPr>
            </w:pPr>
          </w:p>
        </w:tc>
      </w:tr>
      <w:tr w:rsidR="008F157B" w:rsidRPr="001C0D1D">
        <w:trPr>
          <w:trHeight w:val="254"/>
          <w:jc w:val="center"/>
        </w:trPr>
        <w:tc>
          <w:tcPr>
            <w:tcW w:w="10443" w:type="dxa"/>
            <w:gridSpan w:val="6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  <w:sz w:val="10"/>
                <w:szCs w:val="10"/>
              </w:rPr>
            </w:pPr>
          </w:p>
        </w:tc>
      </w:tr>
      <w:tr w:rsidR="008F157B" w:rsidRPr="001C0D1D">
        <w:trPr>
          <w:jc w:val="center"/>
        </w:trPr>
        <w:tc>
          <w:tcPr>
            <w:tcW w:w="1413" w:type="dxa"/>
            <w:shd w:val="clear" w:color="auto" w:fill="414141"/>
          </w:tcPr>
          <w:p w:rsidR="008F157B" w:rsidRPr="001C0D1D" w:rsidRDefault="003A501B" w:rsidP="001C0D1D">
            <w:pPr>
              <w:adjustRightInd w:val="0"/>
              <w:snapToGrid w:val="0"/>
              <w:spacing w:line="300" w:lineRule="exact"/>
              <w:jc w:val="center"/>
              <w:rPr>
                <w:rFonts w:ascii="Microsoft JhengHei" w:eastAsia="Microsoft JhengHei" w:hAnsi="Microsoft JhengHei"/>
                <w:color w:val="414141"/>
              </w:rPr>
            </w:pPr>
            <w:r w:rsidRPr="001C0D1D">
              <w:rPr>
                <w:rFonts w:ascii="Microsoft JhengHei" w:eastAsia="Microsoft JhengHei" w:hAnsi="Microsoft JhengHei"/>
                <w:color w:val="FFFFFF" w:themeColor="background1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5"/>
            <w:shd w:val="clear" w:color="auto" w:fill="D9D9D9" w:themeFill="background1" w:themeFillShade="D9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ind w:firstLineChars="200" w:firstLine="420"/>
              <w:jc w:val="left"/>
              <w:rPr>
                <w:rFonts w:ascii="Microsoft JhengHei" w:eastAsia="Microsoft JhengHei" w:hAnsi="Microsoft JhengHei"/>
                <w:color w:val="414141"/>
              </w:rPr>
            </w:pPr>
          </w:p>
        </w:tc>
      </w:tr>
      <w:tr w:rsidR="008F157B" w:rsidRPr="001C0D1D">
        <w:trPr>
          <w:jc w:val="center"/>
        </w:trPr>
        <w:tc>
          <w:tcPr>
            <w:tcW w:w="10443" w:type="dxa"/>
            <w:gridSpan w:val="6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ind w:firstLineChars="200" w:firstLine="200"/>
              <w:jc w:val="left"/>
              <w:rPr>
                <w:rFonts w:ascii="Microsoft JhengHei" w:eastAsia="Microsoft JhengHei" w:hAnsi="Microsoft JhengHei"/>
                <w:color w:val="414141"/>
                <w:sz w:val="10"/>
                <w:szCs w:val="10"/>
              </w:rPr>
            </w:pPr>
          </w:p>
        </w:tc>
      </w:tr>
    </w:tbl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0"/>
        <w:gridCol w:w="3663"/>
        <w:gridCol w:w="2093"/>
      </w:tblGrid>
      <w:tr w:rsidR="001C0D1D" w:rsidRPr="00001CD7" w:rsidTr="00B31E3D">
        <w:tc>
          <w:tcPr>
            <w:tcW w:w="5000" w:type="pct"/>
            <w:gridSpan w:val="3"/>
            <w:shd w:val="clear" w:color="auto" w:fill="FFFFFF"/>
            <w:hideMark/>
          </w:tcPr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bookmarkStart w:id="0" w:name="OLE_LINK2"/>
            <w:bookmarkStart w:id="1" w:name="OLE_LINK1"/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江西财经大学</w:t>
            </w:r>
            <w:r w:rsidRPr="00001CD7">
              <w:rPr>
                <w:rFonts w:ascii="Microsoft JhengHei" w:eastAsia="Microsoft JhengHei" w:hAnsi="Microsoft JhengHei" w:cs="STSong-Light"/>
                <w:b/>
                <w:bCs/>
                <w:sz w:val="20"/>
                <w:szCs w:val="20"/>
              </w:rPr>
              <w:t>（ 1998.09-2002.06 ）</w:t>
            </w:r>
            <w:r w:rsidRPr="00001CD7">
              <w:rPr>
                <w:rFonts w:ascii="Microsoft JhengHei" w:eastAsia="Microsoft JhengHei" w:hAnsi="Microsoft JhengHei"/>
              </w:rPr>
              <w:t xml:space="preserve"> </w:t>
            </w:r>
          </w:p>
        </w:tc>
      </w:tr>
      <w:tr w:rsidR="001C0D1D" w:rsidRPr="00001CD7" w:rsidTr="00B31E3D">
        <w:tc>
          <w:tcPr>
            <w:tcW w:w="2250" w:type="pct"/>
            <w:shd w:val="clear" w:color="auto" w:fill="FFFFFF"/>
            <w:hideMark/>
          </w:tcPr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专业：国际贸易</w:t>
            </w:r>
            <w:r w:rsidRPr="00001CD7">
              <w:rPr>
                <w:rFonts w:ascii="Microsoft JhengHei" w:eastAsia="Microsoft JhengHei" w:hAnsi="Microsoft JhengHei"/>
              </w:rPr>
              <w:t xml:space="preserve"> </w:t>
            </w:r>
          </w:p>
        </w:tc>
        <w:tc>
          <w:tcPr>
            <w:tcW w:w="1750" w:type="pct"/>
            <w:shd w:val="clear" w:color="auto" w:fill="FFFFFF"/>
            <w:hideMark/>
          </w:tcPr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学历：本科</w:t>
            </w:r>
            <w:r w:rsidRPr="00001CD7">
              <w:rPr>
                <w:rFonts w:ascii="Microsoft JhengHei" w:eastAsia="Microsoft JhengHei" w:hAnsi="Microsoft JhengHei"/>
              </w:rPr>
              <w:t xml:space="preserve"> </w:t>
            </w:r>
          </w:p>
        </w:tc>
        <w:tc>
          <w:tcPr>
            <w:tcW w:w="1000" w:type="pct"/>
            <w:shd w:val="clear" w:color="auto" w:fill="FFFFFF"/>
            <w:hideMark/>
          </w:tcPr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是否统招：是</w:t>
            </w:r>
            <w:r w:rsidRPr="00001CD7">
              <w:rPr>
                <w:rFonts w:ascii="Microsoft JhengHei" w:eastAsia="Microsoft JhengHei" w:hAnsi="Microsoft JhengHei"/>
              </w:rPr>
              <w:t xml:space="preserve"> </w:t>
            </w:r>
          </w:p>
        </w:tc>
        <w:bookmarkEnd w:id="0"/>
        <w:bookmarkEnd w:id="1"/>
      </w:tr>
    </w:tbl>
    <w:tbl>
      <w:tblPr>
        <w:tblStyle w:val="a5"/>
        <w:tblW w:w="10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030"/>
      </w:tblGrid>
      <w:tr w:rsidR="008F157B" w:rsidRPr="001C0D1D">
        <w:trPr>
          <w:jc w:val="center"/>
        </w:trPr>
        <w:tc>
          <w:tcPr>
            <w:tcW w:w="10443" w:type="dxa"/>
            <w:gridSpan w:val="2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  <w:sz w:val="10"/>
                <w:szCs w:val="10"/>
              </w:rPr>
            </w:pPr>
          </w:p>
        </w:tc>
      </w:tr>
      <w:tr w:rsidR="008F157B" w:rsidRPr="001C0D1D">
        <w:trPr>
          <w:jc w:val="center"/>
        </w:trPr>
        <w:tc>
          <w:tcPr>
            <w:tcW w:w="1413" w:type="dxa"/>
            <w:shd w:val="clear" w:color="auto" w:fill="414141"/>
          </w:tcPr>
          <w:p w:rsidR="008F157B" w:rsidRPr="001C0D1D" w:rsidRDefault="001C0D1D" w:rsidP="001C0D1D">
            <w:pPr>
              <w:adjustRightInd w:val="0"/>
              <w:snapToGrid w:val="0"/>
              <w:spacing w:line="300" w:lineRule="exact"/>
              <w:jc w:val="center"/>
              <w:rPr>
                <w:rFonts w:ascii="Microsoft JhengHei" w:eastAsia="Microsoft JhengHei" w:hAnsi="Microsoft JhengHei"/>
                <w:color w:val="414141"/>
              </w:rPr>
            </w:pPr>
            <w:r>
              <w:rPr>
                <w:rFonts w:ascii="Microsoft JhengHei" w:eastAsia="Microsoft JhengHei" w:hAnsi="Microsoft JhengHei" w:hint="eastAsia"/>
                <w:color w:val="FFFFFF" w:themeColor="background1"/>
                <w:sz w:val="28"/>
                <w:szCs w:val="28"/>
              </w:rPr>
              <w:t>工作</w:t>
            </w:r>
            <w:r w:rsidR="003A501B" w:rsidRPr="001C0D1D">
              <w:rPr>
                <w:rFonts w:ascii="Microsoft JhengHei" w:eastAsia="Microsoft JhengHei" w:hAnsi="Microsoft JhengHei" w:hint="eastAsia"/>
                <w:color w:val="FFFFFF" w:themeColor="background1"/>
                <w:sz w:val="28"/>
                <w:szCs w:val="28"/>
              </w:rPr>
              <w:t>经历</w:t>
            </w:r>
          </w:p>
        </w:tc>
        <w:tc>
          <w:tcPr>
            <w:tcW w:w="9030" w:type="dxa"/>
            <w:shd w:val="clear" w:color="auto" w:fill="D9D9D9" w:themeFill="background1" w:themeFillShade="D9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</w:rPr>
            </w:pPr>
          </w:p>
        </w:tc>
      </w:tr>
      <w:tr w:rsidR="008F157B" w:rsidRPr="001C0D1D">
        <w:trPr>
          <w:jc w:val="center"/>
        </w:trPr>
        <w:tc>
          <w:tcPr>
            <w:tcW w:w="10443" w:type="dxa"/>
            <w:gridSpan w:val="2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  <w:sz w:val="10"/>
                <w:szCs w:val="10"/>
              </w:rPr>
            </w:pPr>
          </w:p>
        </w:tc>
      </w:tr>
    </w:tbl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8836"/>
        <w:gridCol w:w="6"/>
        <w:gridCol w:w="6"/>
      </w:tblGrid>
      <w:tr w:rsidR="001C0D1D" w:rsidRPr="00001CD7" w:rsidTr="001C0D1D">
        <w:tc>
          <w:tcPr>
            <w:tcW w:w="1619" w:type="dxa"/>
            <w:shd w:val="clear" w:color="auto" w:fill="auto"/>
            <w:hideMark/>
          </w:tcPr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/>
                <w:b/>
                <w:bCs/>
                <w:sz w:val="20"/>
                <w:szCs w:val="20"/>
              </w:rPr>
              <w:t>2013.05-至今</w:t>
            </w:r>
            <w:r w:rsidRPr="00001CD7">
              <w:rPr>
                <w:rFonts w:ascii="Microsoft JhengHei" w:eastAsia="Microsoft JhengHei" w:hAnsi="Microsoft JhengHei"/>
              </w:rPr>
              <w:t xml:space="preserve"> </w:t>
            </w: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1C0D1D" w:rsidRPr="00001CD7" w:rsidRDefault="001C0D1D" w:rsidP="001C0D1D">
            <w:pPr>
              <w:spacing w:line="300" w:lineRule="exact"/>
              <w:ind w:left="100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广州百佳超级市场有限公司</w:t>
            </w:r>
          </w:p>
        </w:tc>
      </w:tr>
      <w:tr w:rsidR="001C0D1D" w:rsidRPr="00001CD7" w:rsidTr="001C0D1D">
        <w:tc>
          <w:tcPr>
            <w:tcW w:w="1619" w:type="dxa"/>
            <w:vMerge w:val="restart"/>
            <w:shd w:val="clear" w:color="auto" w:fill="auto"/>
          </w:tcPr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外商独资·外企办事处  |  百货/批发/零售  |  2000-5000人</w:t>
            </w:r>
          </w:p>
          <w:p w:rsidR="001C0D1D" w:rsidRDefault="001C0D1D" w:rsidP="006F53F7">
            <w:pPr>
              <w:spacing w:line="300" w:lineRule="exact"/>
              <w:rPr>
                <w:rFonts w:ascii="Microsoft JhengHei" w:hAnsi="Microsoft JhengHei" w:cs="STSong-Light"/>
                <w:color w:val="767171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公司描述：百佳PARK'N SHOP，成立于1973年，是李嘉诚先生之香港和记黄埔集团成员屈臣氏集团的下属机构，是一家在香港及国内具有领导地位的连锁超级市场企业。在零售业高度成熟的香港，百佳是当仁不让的零售业领跑者，门店数达二百三十多家。 1984年，</w:t>
            </w:r>
            <w:r w:rsidR="006F53F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百佳在深圳蛇口开设第一间超级市场，成为首家登陆中国的外资零售商</w:t>
            </w:r>
            <w:r w:rsidRPr="00001CD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。百佳在中国内地的业务稳健发展，至今已拥有</w:t>
            </w:r>
            <w:r w:rsidR="00A2010B">
              <w:rPr>
                <w:rFonts w:ascii="Microsoft JhengHei" w:hAnsi="Microsoft JhengHei" w:cs="STSong-Light" w:hint="eastAsia"/>
                <w:color w:val="767171"/>
                <w:sz w:val="20"/>
                <w:szCs w:val="20"/>
              </w:rPr>
              <w:t>5</w:t>
            </w:r>
            <w:r w:rsidRPr="00001CD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0多家分店，店铺遍布广东珠江三角洲地区</w:t>
            </w:r>
          </w:p>
          <w:p w:rsidR="00400C76" w:rsidRPr="00400C76" w:rsidRDefault="00400C76" w:rsidP="006F53F7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</w:p>
        </w:tc>
      </w:tr>
      <w:tr w:rsidR="001C0D1D" w:rsidRPr="00001CD7" w:rsidTr="001C0D1D">
        <w:tc>
          <w:tcPr>
            <w:tcW w:w="1619" w:type="dxa"/>
            <w:vMerge/>
            <w:shd w:val="clear" w:color="auto" w:fill="auto"/>
            <w:vAlign w:val="center"/>
            <w:hideMark/>
          </w:tcPr>
          <w:p w:rsidR="001C0D1D" w:rsidRPr="00001CD7" w:rsidRDefault="001C0D1D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36" w:type="dxa"/>
            <w:shd w:val="clear" w:color="auto" w:fill="auto"/>
            <w:hideMark/>
          </w:tcPr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 xml:space="preserve">商务经理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C0D1D" w:rsidRPr="00001CD7" w:rsidRDefault="001C0D1D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C0D1D" w:rsidRPr="00001CD7" w:rsidRDefault="001C0D1D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</w:tr>
      <w:tr w:rsidR="001C0D1D" w:rsidRPr="00001CD7" w:rsidTr="001C0D1D">
        <w:tc>
          <w:tcPr>
            <w:tcW w:w="1619" w:type="dxa"/>
            <w:vMerge/>
            <w:shd w:val="clear" w:color="auto" w:fill="auto"/>
            <w:vAlign w:val="center"/>
            <w:hideMark/>
          </w:tcPr>
          <w:p w:rsidR="001C0D1D" w:rsidRPr="00001CD7" w:rsidRDefault="001C0D1D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1C0D1D" w:rsidRDefault="00111681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2018.04</w:t>
            </w: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至今</w:t>
            </w: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 xml:space="preserve"> </w:t>
            </w:r>
            <w:r w:rsidR="001C0D1D"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汇报对象：采购总监|下属人数：1</w:t>
            </w: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2</w:t>
            </w:r>
            <w:r w:rsidR="001C0D1D"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|所在地区：</w:t>
            </w:r>
            <w:r w:rsidR="00A2010B" w:rsidRPr="00A2010B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深圳</w:t>
            </w:r>
            <w:r w:rsidR="001C0D1D"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 所在部门：</w:t>
            </w: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健康美容（含母婴）</w:t>
            </w:r>
          </w:p>
          <w:p w:rsidR="00111681" w:rsidRDefault="00111681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年采购额</w:t>
            </w: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4</w:t>
            </w:r>
            <w:r w:rsidR="00A71C86">
              <w:rPr>
                <w:rFonts w:ascii="Microsoft JhengHei" w:hAnsi="Microsoft JhengHei" w:cs="STSong-Light" w:hint="eastAsia"/>
                <w:sz w:val="20"/>
                <w:szCs w:val="20"/>
              </w:rPr>
              <w:t>.5</w:t>
            </w: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亿，主要合作品牌：宝洁、联合利华、尤妮佳、金佰利等</w:t>
            </w:r>
          </w:p>
          <w:p w:rsidR="00A71C86" w:rsidRPr="00EA5F07" w:rsidRDefault="00A71C86" w:rsidP="00A71C86">
            <w:pPr>
              <w:spacing w:line="300" w:lineRule="exact"/>
              <w:rPr>
                <w:rFonts w:ascii="Microsoft JhengHei" w:eastAsia="Microsoft JhengHei" w:hAnsi="Microsoft JhengHei" w:cs="STSong-Light"/>
                <w:b/>
                <w:i/>
                <w:sz w:val="20"/>
                <w:szCs w:val="20"/>
              </w:rPr>
            </w:pPr>
            <w:r w:rsidRPr="00EA5F07">
              <w:rPr>
                <w:rFonts w:ascii="Microsoft JhengHei" w:eastAsia="Microsoft JhengHei" w:hAnsi="Microsoft JhengHei" w:cs="STSong-Light" w:hint="eastAsia"/>
                <w:b/>
                <w:i/>
                <w:sz w:val="20"/>
                <w:szCs w:val="20"/>
              </w:rPr>
              <w:t>主要业绩：</w:t>
            </w:r>
          </w:p>
          <w:p w:rsidR="00A71C86" w:rsidRPr="00D446C7" w:rsidRDefault="00A71C86" w:rsidP="00A71C86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74017D">
              <w:rPr>
                <w:rFonts w:ascii="Microsoft JhengHei" w:hAnsi="Microsoft JhengHei" w:cs="STSong-Light" w:hint="eastAsia"/>
                <w:szCs w:val="20"/>
              </w:rPr>
              <w:t>1</w:t>
            </w:r>
            <w:r w:rsidRPr="0074017D">
              <w:rPr>
                <w:rFonts w:ascii="Microsoft JhengHei" w:eastAsia="Microsoft JhengHei" w:hAnsi="Microsoft JhengHei" w:cs="STSong-Light" w:hint="eastAsia"/>
                <w:szCs w:val="20"/>
              </w:rPr>
              <w:t>.</w:t>
            </w:r>
            <w:r w:rsidRPr="00D446C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通过调整商品组合及促销</w:t>
            </w:r>
            <w:r w:rsidRPr="007D5DE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机制</w:t>
            </w:r>
            <w:r w:rsidRPr="00D446C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，</w:t>
            </w:r>
            <w:r w:rsidR="005413F8">
              <w:rPr>
                <w:rFonts w:ascii="Microsoft JhengHei" w:hAnsi="Microsoft JhengHei" w:cs="STSong-Light" w:hint="eastAsia"/>
                <w:sz w:val="20"/>
                <w:szCs w:val="20"/>
              </w:rPr>
              <w:t>全年</w:t>
            </w:r>
            <w:r w:rsidRPr="00D446C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可比店铺销售增长3%，利润率增长1%</w:t>
            </w:r>
          </w:p>
          <w:p w:rsidR="00A71C86" w:rsidRPr="00D446C7" w:rsidRDefault="00A71C86" w:rsidP="00A71C86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D446C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2.通过陈列调整，自有品牌销售增长7%，毛利率增长6%</w:t>
            </w:r>
          </w:p>
          <w:p w:rsidR="00A71C86" w:rsidRPr="00D446C7" w:rsidRDefault="00A71C86" w:rsidP="00A71C86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D446C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3.库存金额下降11.5%，不良库存占比下降30%，库存周转改善</w:t>
            </w:r>
          </w:p>
          <w:p w:rsidR="00111681" w:rsidRPr="00111681" w:rsidRDefault="00111681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</w:p>
          <w:p w:rsidR="001C0D1D" w:rsidRDefault="00111681" w:rsidP="00111681">
            <w:pPr>
              <w:spacing w:line="300" w:lineRule="exact"/>
              <w:jc w:val="left"/>
              <w:rPr>
                <w:rFonts w:ascii="Microsoft JhengHei" w:hAnsi="Microsoft JhengHei" w:cs="STSong-Light"/>
                <w:sz w:val="20"/>
                <w:szCs w:val="20"/>
              </w:rPr>
            </w:pP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2013.05-2018.03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汇报对象：全国采购总监|下属人数：1</w:t>
            </w:r>
            <w:r w:rsidR="005413F8">
              <w:rPr>
                <w:rFonts w:ascii="Microsoft JhengHei" w:hAnsi="Microsoft JhengHei" w:cs="STSong-Light" w:hint="eastAsia"/>
                <w:sz w:val="20"/>
                <w:szCs w:val="20"/>
              </w:rPr>
              <w:t>0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|所在地区：</w:t>
            </w:r>
            <w:r w:rsidRPr="00A2010B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深圳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 所在部门：纺织部</w:t>
            </w:r>
          </w:p>
          <w:p w:rsidR="00400C76" w:rsidRPr="00400C76" w:rsidRDefault="00431BE9" w:rsidP="00111681">
            <w:pPr>
              <w:spacing w:line="300" w:lineRule="exact"/>
              <w:jc w:val="left"/>
              <w:rPr>
                <w:rFonts w:ascii="Microsoft JhengHei" w:hAnsi="Microsoft JhengHei" w:cs="STSong-Light"/>
                <w:sz w:val="20"/>
                <w:szCs w:val="20"/>
              </w:rPr>
            </w:pP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(</w:t>
            </w:r>
            <w:r w:rsidRPr="00431BE9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含内衣、鞋服、饰品、床用及毛巾)</w:t>
            </w:r>
          </w:p>
        </w:tc>
      </w:tr>
      <w:tr w:rsidR="001C0D1D" w:rsidRPr="00001CD7" w:rsidTr="008C0E8C">
        <w:tc>
          <w:tcPr>
            <w:tcW w:w="1619" w:type="dxa"/>
            <w:vMerge/>
            <w:shd w:val="clear" w:color="auto" w:fill="auto"/>
            <w:vAlign w:val="center"/>
            <w:hideMark/>
          </w:tcPr>
          <w:p w:rsidR="001C0D1D" w:rsidRPr="00001CD7" w:rsidRDefault="001C0D1D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1C0D1D" w:rsidRPr="001C0D1D" w:rsidRDefault="001C0D1D" w:rsidP="001C0D1D">
            <w:pPr>
              <w:spacing w:line="300" w:lineRule="exact"/>
              <w:rPr>
                <w:rFonts w:ascii="Microsoft JhengHei" w:hAnsi="Microsoft JhengHei"/>
                <w:b/>
                <w:i/>
              </w:rPr>
            </w:pPr>
            <w:r w:rsidRPr="001C0D1D">
              <w:rPr>
                <w:rFonts w:ascii="Microsoft JhengHei" w:eastAsia="Microsoft JhengHei" w:hAnsi="Microsoft JhengHei" w:cs="STSong-Light" w:hint="eastAsia"/>
                <w:b/>
                <w:i/>
                <w:sz w:val="20"/>
                <w:szCs w:val="20"/>
              </w:rPr>
              <w:t>工作职责：</w:t>
            </w:r>
            <w:r w:rsidRPr="001C0D1D">
              <w:rPr>
                <w:rFonts w:ascii="Microsoft JhengHei" w:eastAsia="Microsoft JhengHei" w:hAnsi="Microsoft JhengHei"/>
                <w:b/>
                <w:i/>
              </w:rPr>
              <w:t xml:space="preserve"> </w:t>
            </w:r>
          </w:p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负责全国55间店铺家居纺织部门采购管理工作，年采购额</w:t>
            </w:r>
            <w:r w:rsidR="00431BE9">
              <w:rPr>
                <w:rFonts w:ascii="Microsoft JhengHei" w:hAnsi="Microsoft JhengHei" w:cs="STSong-Light" w:hint="eastAsia"/>
                <w:sz w:val="20"/>
                <w:szCs w:val="20"/>
              </w:rPr>
              <w:t>1.5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亿</w:t>
            </w:r>
          </w:p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具体工作包括：</w:t>
            </w:r>
          </w:p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1.供应商及商品引进/淘汰审核，整合相关品类供应链，协调各业态和区域的供应商资源</w:t>
            </w:r>
          </w:p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2.重点供应商业绩分析及销售计划落实执行，制定供应商合同条款&amp;销售额,毛利等,以达到公司KPI</w:t>
            </w:r>
          </w:p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3.重点组别、季节性商品销售、利润监控，包括规划各细分类在卖场排面的布局.以实现利润最大化</w:t>
            </w:r>
          </w:p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4.熟练掌握各品类供应渠道和市场变化情况，从而有力监管商品成本和价格，通过不同的价格策略达到商品毛利控制</w:t>
            </w:r>
          </w:p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5.与市场部制定促销策略，包括：年度、季度促销计划及季节性促销安排</w:t>
            </w:r>
          </w:p>
          <w:p w:rsidR="001C0D1D" w:rsidRPr="00001CD7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6.与供应</w:t>
            </w:r>
            <w:proofErr w:type="gramStart"/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链部门</w:t>
            </w:r>
            <w:proofErr w:type="gramEnd"/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每周监控库存周转情况，减少缺货单品及高库存商品比率</w:t>
            </w:r>
          </w:p>
          <w:p w:rsidR="001C0D1D" w:rsidRDefault="001C0D1D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7.与陈列部协调制定陈列原则、规划店铺陈列，包括常规商品及促销商品特别陈列方案</w:t>
            </w:r>
          </w:p>
          <w:p w:rsidR="00431BE9" w:rsidRDefault="00431BE9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</w:p>
          <w:p w:rsidR="00431BE9" w:rsidRDefault="00431BE9" w:rsidP="001C0D1D">
            <w:pPr>
              <w:spacing w:line="300" w:lineRule="exact"/>
              <w:rPr>
                <w:rFonts w:ascii="Microsoft JhengHei" w:hAnsi="Microsoft JhengHei" w:cs="STSong-Light"/>
                <w:b/>
                <w:i/>
                <w:sz w:val="20"/>
                <w:szCs w:val="20"/>
              </w:rPr>
            </w:pPr>
            <w:r w:rsidRPr="00431BE9">
              <w:rPr>
                <w:rFonts w:ascii="Microsoft JhengHei" w:eastAsia="Microsoft JhengHei" w:hAnsi="Microsoft JhengHei" w:cs="STSong-Light" w:hint="eastAsia"/>
                <w:b/>
                <w:i/>
                <w:sz w:val="20"/>
                <w:szCs w:val="20"/>
              </w:rPr>
              <w:t>特别项目</w:t>
            </w:r>
            <w:r>
              <w:rPr>
                <w:rFonts w:ascii="Microsoft JhengHei" w:hAnsi="Microsoft JhengHei" w:cs="STSong-Light" w:hint="eastAsia"/>
                <w:b/>
                <w:i/>
                <w:sz w:val="20"/>
                <w:szCs w:val="20"/>
              </w:rPr>
              <w:t>：</w:t>
            </w:r>
          </w:p>
          <w:p w:rsidR="00431BE9" w:rsidRPr="00BD5AA1" w:rsidRDefault="003B5E1D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BD5AA1">
              <w:rPr>
                <w:rFonts w:ascii="Microsoft JhengHei" w:hAnsi="Microsoft JhengHei" w:cs="STSong-Light" w:hint="eastAsia"/>
                <w:b/>
                <w:sz w:val="20"/>
                <w:szCs w:val="20"/>
              </w:rPr>
              <w:t xml:space="preserve">1.GO SIMPLE </w:t>
            </w:r>
            <w:r w:rsidRPr="00BD5AA1">
              <w:rPr>
                <w:rFonts w:ascii="Microsoft JhengHei" w:hAnsi="Microsoft JhengHei" w:cs="STSong-Light" w:hint="eastAsia"/>
                <w:b/>
                <w:sz w:val="20"/>
                <w:szCs w:val="20"/>
              </w:rPr>
              <w:t>自有品牌服装</w:t>
            </w:r>
          </w:p>
        </w:tc>
      </w:tr>
      <w:tr w:rsidR="001C0D1D" w:rsidRPr="00001CD7" w:rsidTr="00AE3869">
        <w:tc>
          <w:tcPr>
            <w:tcW w:w="1619" w:type="dxa"/>
            <w:shd w:val="clear" w:color="auto" w:fill="auto"/>
          </w:tcPr>
          <w:p w:rsidR="001C0D1D" w:rsidRPr="00AE3869" w:rsidRDefault="001C0D1D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</w:p>
        </w:tc>
        <w:tc>
          <w:tcPr>
            <w:tcW w:w="8848" w:type="dxa"/>
            <w:gridSpan w:val="3"/>
            <w:shd w:val="clear" w:color="auto" w:fill="auto"/>
          </w:tcPr>
          <w:p w:rsidR="001C0D1D" w:rsidRPr="007917FD" w:rsidRDefault="003B5E1D" w:rsidP="003B5E1D">
            <w:pPr>
              <w:spacing w:line="300" w:lineRule="exact"/>
              <w:ind w:left="100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2016年6月开始</w:t>
            </w:r>
            <w:r w:rsidR="005355B6">
              <w:rPr>
                <w:rFonts w:ascii="Microsoft JhengHei" w:hAnsi="Microsoft JhengHei" w:cs="STSong-Light" w:hint="eastAsia"/>
                <w:sz w:val="20"/>
                <w:szCs w:val="20"/>
              </w:rPr>
              <w:t>筹建</w:t>
            </w:r>
            <w:r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服装自有品牌Go simple 项目，包括：项目立项审批、团队组建、资产申购、供应商及产品开发。</w:t>
            </w:r>
            <w:r w:rsidR="00CA71B7"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9月份新品上市，</w:t>
            </w:r>
            <w:r w:rsidR="0090181F"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20款130Sku，</w:t>
            </w:r>
            <w:r w:rsidR="00CA71B7"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覆盖10间门店</w:t>
            </w:r>
            <w:r w:rsidR="0090181F"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。2017年全年服装销售额增长10%，利润额增长80%，过季不良库存10%</w:t>
            </w:r>
          </w:p>
          <w:p w:rsidR="0090181F" w:rsidRPr="00BD5AA1" w:rsidRDefault="0090181F" w:rsidP="0090181F">
            <w:pPr>
              <w:spacing w:line="300" w:lineRule="exact"/>
              <w:rPr>
                <w:rFonts w:ascii="Microsoft JhengHei" w:hAnsi="Microsoft JhengHei" w:cs="STSong-Light"/>
                <w:b/>
                <w:sz w:val="20"/>
                <w:szCs w:val="20"/>
              </w:rPr>
            </w:pPr>
            <w:r w:rsidRPr="00BD5AA1">
              <w:rPr>
                <w:rFonts w:ascii="Microsoft JhengHei" w:hAnsi="Microsoft JhengHei" w:cs="STSong-Light" w:hint="eastAsia"/>
                <w:b/>
                <w:sz w:val="20"/>
                <w:szCs w:val="20"/>
              </w:rPr>
              <w:t>2.</w:t>
            </w:r>
            <w:r w:rsidRPr="00BD5AA1">
              <w:rPr>
                <w:rFonts w:ascii="Microsoft JhengHei" w:hAnsi="Microsoft JhengHei" w:cs="STSong-Light" w:hint="eastAsia"/>
                <w:b/>
                <w:sz w:val="20"/>
                <w:szCs w:val="20"/>
              </w:rPr>
              <w:t>兼管家居百货部门</w:t>
            </w:r>
          </w:p>
          <w:p w:rsidR="0090181F" w:rsidRDefault="0090181F" w:rsidP="007917FD">
            <w:pPr>
              <w:spacing w:line="300" w:lineRule="exact"/>
              <w:ind w:left="100"/>
              <w:rPr>
                <w:rFonts w:ascii="Microsoft JhengHei" w:hAnsi="Microsoft JhengHei" w:cs="STSong-Light"/>
                <w:sz w:val="20"/>
                <w:szCs w:val="20"/>
              </w:rPr>
            </w:pPr>
            <w:bookmarkStart w:id="2" w:name="_GoBack"/>
            <w:r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2015年8月至201</w:t>
            </w:r>
            <w:r w:rsidR="007917FD"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6</w:t>
            </w:r>
            <w:r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年6月，兼管家居百货部门（含餐具、厨具、</w:t>
            </w:r>
            <w:r w:rsidR="007917FD"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卫浴</w:t>
            </w:r>
            <w:r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、文体等），年采购额2亿</w:t>
            </w:r>
            <w:bookmarkEnd w:id="2"/>
            <w:r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。</w:t>
            </w:r>
          </w:p>
          <w:p w:rsidR="0090181F" w:rsidRPr="003B5E1D" w:rsidRDefault="0090181F" w:rsidP="0090181F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</w:p>
        </w:tc>
      </w:tr>
      <w:tr w:rsidR="00AE3869" w:rsidRPr="00001CD7" w:rsidTr="00AE3869">
        <w:tc>
          <w:tcPr>
            <w:tcW w:w="1619" w:type="dxa"/>
            <w:vMerge w:val="restart"/>
            <w:shd w:val="clear" w:color="auto" w:fill="auto"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001CD7">
              <w:rPr>
                <w:rFonts w:ascii="Microsoft JhengHei" w:eastAsia="Microsoft JhengHei" w:hAnsi="Microsoft JhengHei" w:cs="STSong-Light"/>
                <w:b/>
                <w:bCs/>
                <w:sz w:val="20"/>
                <w:szCs w:val="20"/>
              </w:rPr>
              <w:lastRenderedPageBreak/>
              <w:t>2011.09-2012.</w:t>
            </w:r>
            <w:r w:rsidRPr="00AE3869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11</w:t>
            </w:r>
            <w:r>
              <w:rPr>
                <w:rFonts w:asciiTheme="minorEastAsia" w:hAnsiTheme="minorEastAsia" w:cs="STSong-Light" w:hint="eastAsia"/>
                <w:b/>
                <w:bCs/>
                <w:sz w:val="20"/>
                <w:szCs w:val="20"/>
              </w:rPr>
              <w:t xml:space="preserve"> 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</w:tcPr>
          <w:p w:rsidR="00AE3869" w:rsidRPr="00AE3869" w:rsidRDefault="00AE3869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沃尔玛（上海）电子商务有限公司</w:t>
            </w:r>
          </w:p>
        </w:tc>
      </w:tr>
      <w:tr w:rsidR="00AE3869" w:rsidRPr="00001CD7" w:rsidTr="000B1713">
        <w:tc>
          <w:tcPr>
            <w:tcW w:w="1619" w:type="dxa"/>
            <w:vMerge/>
            <w:shd w:val="clear" w:color="auto" w:fill="auto"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36" w:type="dxa"/>
            <w:shd w:val="clear" w:color="auto" w:fill="auto"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外商独资·外企办事处  |  互联网/移动互联网/电子商务  |  1000-2000人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公司描述：沃尔玛公司（Wal-Mart Stores, Inc.）</w:t>
            </w:r>
            <w:r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是一家美国的世界性连锁企业</w:t>
            </w:r>
            <w:r>
              <w:rPr>
                <w:rFonts w:ascii="Microsoft JhengHei" w:hAnsi="Microsoft JhengHei" w:cs="STSong-Light" w:hint="eastAsia"/>
                <w:color w:val="767171"/>
                <w:sz w:val="20"/>
                <w:szCs w:val="20"/>
              </w:rPr>
              <w:t>。</w:t>
            </w:r>
            <w:r w:rsidRPr="006F53F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2011年初于上海成立电商团队，搭建自营平台。2012年2月，</w:t>
            </w:r>
            <w:r w:rsidRPr="00001CD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沃尔</w:t>
            </w:r>
            <w:proofErr w:type="gramStart"/>
            <w:r w:rsidRPr="00001CD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玛</w:t>
            </w:r>
            <w:proofErr w:type="gramEnd"/>
            <w:r w:rsidRPr="006F53F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控股一号店，同时将原有电</w:t>
            </w:r>
            <w:proofErr w:type="gramStart"/>
            <w:r w:rsidRPr="006F53F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商团队</w:t>
            </w:r>
            <w:proofErr w:type="gramEnd"/>
            <w:r w:rsidRPr="006F53F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与一号店合并。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</w:tr>
      <w:tr w:rsidR="00AE3869" w:rsidRPr="00001CD7" w:rsidTr="00AE3869">
        <w:tc>
          <w:tcPr>
            <w:tcW w:w="1619" w:type="dxa"/>
            <w:vMerge/>
            <w:shd w:val="clear" w:color="auto" w:fill="auto"/>
            <w:vAlign w:val="center"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</w:tcPr>
          <w:p w:rsidR="00AE3869" w:rsidRPr="00001CD7" w:rsidRDefault="00AE3869" w:rsidP="00A2010B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高级品类经理</w:t>
            </w:r>
            <w:r w:rsidRPr="00001CD7">
              <w:rPr>
                <w:rFonts w:ascii="Microsoft JhengHei" w:eastAsia="Microsoft JhengHei" w:hAnsi="Microsoft JhengHei"/>
              </w:rPr>
              <w:t xml:space="preserve"> </w:t>
            </w:r>
          </w:p>
        </w:tc>
      </w:tr>
      <w:tr w:rsidR="00AE3869" w:rsidRPr="00001CD7" w:rsidTr="00AE3869">
        <w:tc>
          <w:tcPr>
            <w:tcW w:w="1619" w:type="dxa"/>
            <w:vMerge/>
            <w:shd w:val="clear" w:color="auto" w:fill="auto"/>
            <w:vAlign w:val="center"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</w:tcPr>
          <w:p w:rsidR="00AE3869" w:rsidRPr="001C0D1D" w:rsidRDefault="00AE3869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汇报对象：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家居品类总监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|下属人数：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2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|所在地区：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上海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 所在部门：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招商采购部</w:t>
            </w:r>
          </w:p>
        </w:tc>
      </w:tr>
      <w:tr w:rsidR="00AE3869" w:rsidRPr="00001CD7" w:rsidTr="000B1713">
        <w:tc>
          <w:tcPr>
            <w:tcW w:w="1619" w:type="dxa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Default="00AE3869" w:rsidP="001C0D1D">
            <w:pPr>
              <w:spacing w:line="300" w:lineRule="exact"/>
              <w:rPr>
                <w:rFonts w:ascii="Microsoft JhengHei" w:hAnsi="Microsoft JhengHei" w:cs="STSong-Light"/>
                <w:b/>
                <w:i/>
                <w:sz w:val="20"/>
                <w:szCs w:val="20"/>
              </w:rPr>
            </w:pPr>
          </w:p>
          <w:p w:rsidR="00AE3869" w:rsidRPr="001C0D1D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b/>
                <w:i/>
                <w:sz w:val="20"/>
                <w:szCs w:val="20"/>
              </w:rPr>
            </w:pPr>
            <w:r w:rsidRPr="001C0D1D">
              <w:rPr>
                <w:rFonts w:ascii="Microsoft JhengHei" w:eastAsia="Microsoft JhengHei" w:hAnsi="Microsoft JhengHei" w:cs="STSong-Light" w:hint="eastAsia"/>
                <w:b/>
                <w:i/>
                <w:sz w:val="20"/>
                <w:szCs w:val="20"/>
              </w:rPr>
              <w:t>工作职责：</w:t>
            </w:r>
            <w:r w:rsidRPr="001C0D1D">
              <w:rPr>
                <w:rFonts w:ascii="Microsoft JhengHei" w:eastAsia="Microsoft JhengHei" w:hAnsi="Microsoft JhengHei"/>
                <w:b/>
                <w:i/>
              </w:rPr>
              <w:t xml:space="preserve"> 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1.参与公司网站宏观规划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2.制订家居纺织品产品组织架构 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3.根据公司网站整体定位指导采购团队选择供应商及商品</w:t>
            </w:r>
          </w:p>
          <w:p w:rsidR="00AE3869" w:rsidRDefault="00AE3869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4.与产品部、市场部、物流部等相关部门沟通配合,推进整体进度</w:t>
            </w:r>
          </w:p>
          <w:p w:rsidR="00AE3869" w:rsidRPr="00001CD7" w:rsidRDefault="00AE3869" w:rsidP="001C0D1D">
            <w:pPr>
              <w:spacing w:line="300" w:lineRule="exact"/>
              <w:ind w:left="100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</w:p>
        </w:tc>
      </w:tr>
      <w:tr w:rsidR="00AE3869" w:rsidRPr="00001CD7" w:rsidTr="001C0D1D">
        <w:tc>
          <w:tcPr>
            <w:tcW w:w="1619" w:type="dxa"/>
            <w:vMerge w:val="restart"/>
            <w:shd w:val="clear" w:color="auto" w:fill="auto"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001CD7">
              <w:rPr>
                <w:rFonts w:ascii="Microsoft JhengHei" w:eastAsia="Microsoft JhengHei" w:hAnsi="Microsoft JhengHei" w:cs="STSong-Light"/>
                <w:b/>
                <w:bCs/>
                <w:sz w:val="20"/>
                <w:szCs w:val="20"/>
              </w:rPr>
              <w:t>2011.04-2011.09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Pr="00001CD7" w:rsidRDefault="00AE3869" w:rsidP="004A7874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香港百佳超级市场有限公司(</w:t>
            </w:r>
            <w:proofErr w:type="spellStart"/>
            <w:r>
              <w:rPr>
                <w:rFonts w:ascii="Microsoft JhengHei" w:hAnsi="Microsoft JhengHei" w:cs="STSong-Light" w:hint="eastAsia"/>
                <w:b/>
                <w:bCs/>
                <w:sz w:val="20"/>
                <w:szCs w:val="20"/>
              </w:rPr>
              <w:t>PARKnSHOP</w:t>
            </w:r>
            <w:proofErr w:type="spellEnd"/>
            <w:r>
              <w:rPr>
                <w:rFonts w:ascii="Microsoft JhengHei" w:hAnsi="Microsoft JhengHei" w:cs="STSong-Light" w:hint="eastAsia"/>
                <w:b/>
                <w:bCs/>
                <w:sz w:val="20"/>
                <w:szCs w:val="20"/>
              </w:rPr>
              <w:t xml:space="preserve"> HK</w:t>
            </w: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AE3869" w:rsidRPr="00001CD7" w:rsidTr="000B1713">
        <w:tc>
          <w:tcPr>
            <w:tcW w:w="1619" w:type="dxa"/>
            <w:vMerge/>
            <w:shd w:val="clear" w:color="auto" w:fill="auto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36" w:type="dxa"/>
            <w:shd w:val="clear" w:color="auto" w:fill="auto"/>
            <w:hideMark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中外合营(合资·合作)  |  食品/饮料/烟酒/日化  |  5000-10000人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公司描述：百佳是和记黄埔旗下屈臣氏集团的连锁超级市场，1973年在香港成立，现在</w:t>
            </w:r>
            <w:proofErr w:type="gramStart"/>
            <w:r w:rsidRPr="00001CD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在</w:t>
            </w:r>
            <w:proofErr w:type="gramEnd"/>
            <w:r w:rsidRPr="00001CD7">
              <w:rPr>
                <w:rFonts w:ascii="Microsoft JhengHei" w:eastAsia="Microsoft JhengHei" w:hAnsi="Microsoft JhengHei" w:cs="STSong-Light" w:hint="eastAsia"/>
                <w:color w:val="767171"/>
                <w:sz w:val="20"/>
                <w:szCs w:val="20"/>
              </w:rPr>
              <w:t>香港、澳门和中国大陆有超过250所分店，其中近五十间为超级广场及购物广场，员工总数约九千名，百佳超级市场是全港最具规模的超市连锁集团。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</w:tr>
      <w:tr w:rsidR="00AE3869" w:rsidRPr="00001CD7" w:rsidTr="001C0D1D">
        <w:tc>
          <w:tcPr>
            <w:tcW w:w="1619" w:type="dxa"/>
            <w:vMerge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Pr="006F53F7" w:rsidRDefault="00AE3869" w:rsidP="006F53F7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采购经理</w:t>
            </w:r>
            <w:r w:rsidRPr="00001CD7">
              <w:rPr>
                <w:rFonts w:ascii="Microsoft JhengHei" w:eastAsia="Microsoft JhengHei" w:hAnsi="Microsoft JhengHei"/>
              </w:rPr>
              <w:t xml:space="preserve"> </w:t>
            </w:r>
          </w:p>
        </w:tc>
      </w:tr>
      <w:tr w:rsidR="00AE3869" w:rsidRPr="00001CD7" w:rsidTr="007C12F8">
        <w:tc>
          <w:tcPr>
            <w:tcW w:w="1619" w:type="dxa"/>
            <w:vMerge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Pr="001C0D1D" w:rsidRDefault="00AE3869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汇报对象：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家居商务经理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|下属人数：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1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|所在地区：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香港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 所在部门：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采购部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</w:t>
            </w:r>
          </w:p>
        </w:tc>
      </w:tr>
      <w:tr w:rsidR="00AE3869" w:rsidRPr="00001CD7" w:rsidTr="000B1713">
        <w:tc>
          <w:tcPr>
            <w:tcW w:w="1619" w:type="dxa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Default="00AE3869" w:rsidP="001C0D1D">
            <w:pPr>
              <w:spacing w:line="300" w:lineRule="exact"/>
              <w:rPr>
                <w:rFonts w:ascii="Microsoft JhengHei" w:hAnsi="Microsoft JhengHei" w:cs="STSong-Light"/>
                <w:b/>
                <w:i/>
                <w:sz w:val="20"/>
                <w:szCs w:val="20"/>
              </w:rPr>
            </w:pPr>
          </w:p>
          <w:p w:rsidR="00AE3869" w:rsidRPr="001C0D1D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b/>
                <w:i/>
                <w:sz w:val="20"/>
                <w:szCs w:val="20"/>
              </w:rPr>
            </w:pPr>
            <w:r w:rsidRPr="001C0D1D">
              <w:rPr>
                <w:rFonts w:ascii="Microsoft JhengHei" w:eastAsia="Microsoft JhengHei" w:hAnsi="Microsoft JhengHei" w:cs="STSong-Light" w:hint="eastAsia"/>
                <w:b/>
                <w:i/>
                <w:sz w:val="20"/>
                <w:szCs w:val="20"/>
              </w:rPr>
              <w:t>工作职责：</w:t>
            </w:r>
            <w:r w:rsidRPr="001C0D1D">
              <w:rPr>
                <w:rFonts w:ascii="Microsoft JhengHei" w:eastAsia="Microsoft JhengHei" w:hAnsi="Microsoft JhengHei"/>
                <w:b/>
                <w:i/>
              </w:rPr>
              <w:t xml:space="preserve"> 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中港两地百</w:t>
            </w:r>
            <w:proofErr w:type="gramStart"/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佳系统</w:t>
            </w:r>
            <w:proofErr w:type="gramEnd"/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商品统一采购，以降低货品成本，提高收益；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引进内地供应商到港，以丰富香港百</w:t>
            </w:r>
            <w:proofErr w:type="gramStart"/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佳供应</w:t>
            </w:r>
            <w:proofErr w:type="gramEnd"/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商资源；</w:t>
            </w:r>
          </w:p>
          <w:p w:rsidR="00AE3869" w:rsidRDefault="00AE3869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寻找低价及库存货源，通过贸易公司，向香港市场提供质优价廉货品。</w:t>
            </w:r>
          </w:p>
          <w:p w:rsidR="00AE3869" w:rsidRPr="00001CD7" w:rsidRDefault="00AE3869" w:rsidP="00A2010B">
            <w:pPr>
              <w:spacing w:line="300" w:lineRule="exact"/>
              <w:ind w:left="100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</w:p>
        </w:tc>
      </w:tr>
      <w:tr w:rsidR="00AE3869" w:rsidRPr="00001CD7" w:rsidTr="001C0D1D">
        <w:tc>
          <w:tcPr>
            <w:tcW w:w="1619" w:type="dxa"/>
            <w:vMerge w:val="restart"/>
            <w:shd w:val="clear" w:color="auto" w:fill="auto"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001CD7">
              <w:rPr>
                <w:rFonts w:ascii="Microsoft JhengHei" w:eastAsia="Microsoft JhengHei" w:hAnsi="Microsoft JhengHei" w:cs="STSong-Light"/>
                <w:b/>
                <w:bCs/>
                <w:sz w:val="20"/>
                <w:szCs w:val="20"/>
              </w:rPr>
              <w:t>2004.11-2011.04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广州百佳超级市场有限公司(</w:t>
            </w:r>
            <w:proofErr w:type="spellStart"/>
            <w:r>
              <w:rPr>
                <w:rFonts w:ascii="Microsoft JhengHei" w:hAnsi="Microsoft JhengHei" w:cs="STSong-Light" w:hint="eastAsia"/>
                <w:b/>
                <w:bCs/>
                <w:sz w:val="20"/>
                <w:szCs w:val="20"/>
              </w:rPr>
              <w:t>PARKnSHOP</w:t>
            </w:r>
            <w:proofErr w:type="spellEnd"/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AE3869" w:rsidRPr="00001CD7" w:rsidTr="000B1713">
        <w:tc>
          <w:tcPr>
            <w:tcW w:w="1619" w:type="dxa"/>
            <w:vMerge/>
            <w:shd w:val="clear" w:color="auto" w:fill="auto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36" w:type="dxa"/>
            <w:shd w:val="clear" w:color="auto" w:fill="auto"/>
            <w:hideMark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中外合营(合资·合作)  |  食品/饮料/烟酒/日化  |  5000-10000人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</w:tr>
      <w:tr w:rsidR="00AE3869" w:rsidRPr="00001CD7" w:rsidTr="001C0D1D">
        <w:tc>
          <w:tcPr>
            <w:tcW w:w="1619" w:type="dxa"/>
            <w:vMerge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Pr="007917FD" w:rsidRDefault="00AE3869" w:rsidP="006F53F7">
            <w:pPr>
              <w:spacing w:line="300" w:lineRule="exact"/>
              <w:rPr>
                <w:rFonts w:ascii="Microsoft JhengHei" w:hAnsi="Microsoft JhengHei" w:cs="STSong-Light" w:hint="eastAsia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采购</w:t>
            </w:r>
            <w:r w:rsidRPr="00001CD7">
              <w:rPr>
                <w:rFonts w:ascii="Microsoft JhengHei" w:eastAsia="Microsoft JhengHei" w:hAnsi="Microsoft JhengHei" w:cs="STSong-Light"/>
                <w:bCs/>
                <w:sz w:val="20"/>
                <w:szCs w:val="20"/>
              </w:rPr>
              <w:t xml:space="preserve"> </w:t>
            </w:r>
            <w:r w:rsidR="007917FD" w:rsidRPr="007917FD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/高级采购/ 采购经理</w:t>
            </w:r>
          </w:p>
        </w:tc>
      </w:tr>
      <w:tr w:rsidR="00AE3869" w:rsidRPr="00001CD7" w:rsidTr="003013D0">
        <w:tc>
          <w:tcPr>
            <w:tcW w:w="1619" w:type="dxa"/>
            <w:vMerge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Pr="001C0D1D" w:rsidRDefault="00AE3869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汇报对象：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商务经理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|下属人数：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1-2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|所在地区：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深圳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 所在部门：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家居纺织品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</w:t>
            </w:r>
          </w:p>
        </w:tc>
      </w:tr>
      <w:tr w:rsidR="00AE3869" w:rsidRPr="00001CD7" w:rsidTr="000B1713">
        <w:tc>
          <w:tcPr>
            <w:tcW w:w="1619" w:type="dxa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Default="00AE3869" w:rsidP="001C0D1D">
            <w:pPr>
              <w:spacing w:line="300" w:lineRule="exact"/>
              <w:rPr>
                <w:rFonts w:ascii="Microsoft JhengHei" w:hAnsi="Microsoft JhengHei" w:cs="STSong-Light" w:hint="eastAsia"/>
                <w:sz w:val="20"/>
                <w:szCs w:val="20"/>
              </w:rPr>
            </w:pPr>
          </w:p>
          <w:p w:rsidR="007917FD" w:rsidRPr="007917FD" w:rsidRDefault="007917FD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历任纺织品自有品牌采购、服装采购、家</w:t>
            </w:r>
            <w:proofErr w:type="gramStart"/>
            <w:r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纺高级</w:t>
            </w:r>
            <w:proofErr w:type="gramEnd"/>
            <w:r w:rsidRPr="007917FD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采购</w:t>
            </w: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及采购经理等</w:t>
            </w:r>
          </w:p>
          <w:p w:rsidR="00AE3869" w:rsidRPr="00001CD7" w:rsidRDefault="00AE3869" w:rsidP="001C0D1D">
            <w:pPr>
              <w:spacing w:line="300" w:lineRule="exact"/>
              <w:ind w:left="100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</w:p>
        </w:tc>
      </w:tr>
      <w:tr w:rsidR="00AE3869" w:rsidRPr="00001CD7" w:rsidTr="001C0D1D">
        <w:tc>
          <w:tcPr>
            <w:tcW w:w="1619" w:type="dxa"/>
            <w:vMerge w:val="restart"/>
            <w:shd w:val="clear" w:color="auto" w:fill="auto"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  <w:r w:rsidRPr="00001CD7">
              <w:rPr>
                <w:rFonts w:ascii="Microsoft JhengHei" w:eastAsia="Microsoft JhengHei" w:hAnsi="Microsoft JhengHei" w:cs="STSong-Light"/>
                <w:b/>
                <w:bCs/>
                <w:sz w:val="20"/>
                <w:szCs w:val="20"/>
              </w:rPr>
              <w:t>2002.07-2004.11</w:t>
            </w:r>
          </w:p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Pr="006F53F7" w:rsidRDefault="00AE3869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新</w:t>
            </w:r>
            <w:proofErr w:type="gramStart"/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一佳投资</w:t>
            </w:r>
            <w:proofErr w:type="gramEnd"/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发展有限公司</w:t>
            </w:r>
          </w:p>
        </w:tc>
      </w:tr>
      <w:tr w:rsidR="00AE3869" w:rsidRPr="00001CD7" w:rsidTr="000B1713">
        <w:tc>
          <w:tcPr>
            <w:tcW w:w="1619" w:type="dxa"/>
            <w:vMerge/>
            <w:shd w:val="clear" w:color="auto" w:fill="auto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36" w:type="dxa"/>
            <w:shd w:val="clear" w:color="auto" w:fill="auto"/>
            <w:hideMark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私营·民营企业  |  百货/批发/零售  |  2000-5000人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 w:cs="Calibri"/>
                <w:sz w:val="20"/>
                <w:szCs w:val="20"/>
              </w:rPr>
            </w:pPr>
          </w:p>
        </w:tc>
      </w:tr>
      <w:tr w:rsidR="00AE3869" w:rsidRPr="00001CD7" w:rsidTr="001C0D1D">
        <w:tc>
          <w:tcPr>
            <w:tcW w:w="1619" w:type="dxa"/>
            <w:vMerge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Pr="00001CD7" w:rsidRDefault="00AE3869" w:rsidP="006F53F7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b/>
                <w:bCs/>
                <w:sz w:val="20"/>
                <w:szCs w:val="20"/>
              </w:rPr>
              <w:t>采购</w:t>
            </w:r>
            <w:r w:rsidRPr="00001CD7">
              <w:rPr>
                <w:rFonts w:ascii="Microsoft JhengHei" w:eastAsia="Microsoft JhengHei" w:hAnsi="Microsoft JhengHei" w:cs="STSong-Light"/>
                <w:bCs/>
                <w:sz w:val="20"/>
                <w:szCs w:val="20"/>
              </w:rPr>
              <w:t xml:space="preserve"> </w:t>
            </w:r>
          </w:p>
        </w:tc>
      </w:tr>
      <w:tr w:rsidR="00AE3869" w:rsidRPr="00001CD7" w:rsidTr="00D877F5">
        <w:tc>
          <w:tcPr>
            <w:tcW w:w="1619" w:type="dxa"/>
            <w:vMerge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widowControl/>
              <w:spacing w:line="300" w:lineRule="exac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Pr="001C0D1D" w:rsidRDefault="00AE3869" w:rsidP="006F53F7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汇报对象：采购处长 |下属人数：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1-2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|所在地区：</w:t>
            </w: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深圳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 | 所在部门：</w:t>
            </w:r>
            <w:r>
              <w:rPr>
                <w:rFonts w:ascii="Microsoft JhengHei" w:hAnsi="Microsoft JhengHei" w:cs="STSong-Light" w:hint="eastAsia"/>
                <w:sz w:val="20"/>
                <w:szCs w:val="20"/>
              </w:rPr>
              <w:t>非食品</w:t>
            </w:r>
            <w:r w:rsidRPr="00001CD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 xml:space="preserve">采购部 </w:t>
            </w:r>
          </w:p>
        </w:tc>
      </w:tr>
      <w:tr w:rsidR="00AE3869" w:rsidRPr="00001CD7" w:rsidTr="000B1713">
        <w:tc>
          <w:tcPr>
            <w:tcW w:w="1619" w:type="dxa"/>
            <w:shd w:val="clear" w:color="auto" w:fill="auto"/>
            <w:vAlign w:val="center"/>
            <w:hideMark/>
          </w:tcPr>
          <w:p w:rsidR="00AE3869" w:rsidRPr="00001CD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</w:p>
        </w:tc>
        <w:tc>
          <w:tcPr>
            <w:tcW w:w="8848" w:type="dxa"/>
            <w:gridSpan w:val="3"/>
            <w:shd w:val="clear" w:color="auto" w:fill="auto"/>
            <w:hideMark/>
          </w:tcPr>
          <w:p w:rsidR="00AE3869" w:rsidRDefault="00AE3869" w:rsidP="001C0D1D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</w:p>
          <w:p w:rsidR="00AE3869" w:rsidRPr="001C0D1D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b/>
                <w:i/>
                <w:sz w:val="20"/>
                <w:szCs w:val="20"/>
              </w:rPr>
            </w:pPr>
            <w:r w:rsidRPr="001C0D1D">
              <w:rPr>
                <w:rFonts w:ascii="Microsoft JhengHei" w:eastAsia="Microsoft JhengHei" w:hAnsi="Microsoft JhengHei" w:cs="STSong-Light" w:hint="eastAsia"/>
                <w:b/>
                <w:i/>
                <w:sz w:val="20"/>
                <w:szCs w:val="20"/>
              </w:rPr>
              <w:t>工作职责：</w:t>
            </w:r>
            <w:r w:rsidRPr="001C0D1D">
              <w:rPr>
                <w:rFonts w:ascii="Microsoft JhengHei" w:eastAsia="Microsoft JhengHei" w:hAnsi="Microsoft JhengHei"/>
                <w:b/>
                <w:i/>
              </w:rPr>
              <w:t xml:space="preserve"> </w:t>
            </w:r>
          </w:p>
          <w:p w:rsidR="00AE3869" w:rsidRPr="006F53F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1.开发新供应商、新产品，签订合同；</w:t>
            </w:r>
          </w:p>
          <w:p w:rsidR="00AE3869" w:rsidRPr="006F53F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2.维护商品和供应商，优化产品结构，整合供应商；</w:t>
            </w:r>
          </w:p>
          <w:p w:rsidR="00AE3869" w:rsidRPr="006F53F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3.时刻跟踪商品的价格，制定具有竞争力又合理的售价；</w:t>
            </w:r>
          </w:p>
          <w:p w:rsidR="00AE3869" w:rsidRPr="006F53F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4.市</w:t>
            </w:r>
            <w:proofErr w:type="gramStart"/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调商品</w:t>
            </w:r>
            <w:proofErr w:type="gramEnd"/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价格和及时发现新品及引进，确保价格优势；</w:t>
            </w:r>
          </w:p>
          <w:p w:rsidR="00AE3869" w:rsidRPr="006F53F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5.计划商品的促销和新品推广，并组织快速换档促销活动；</w:t>
            </w:r>
          </w:p>
          <w:p w:rsidR="00AE3869" w:rsidRPr="006F53F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6.与门店和营运部定期沟通，陈列、货品等问题，并加以改善，按时按质完成公司的目标；</w:t>
            </w:r>
          </w:p>
          <w:p w:rsidR="00AE3869" w:rsidRPr="006F53F7" w:rsidRDefault="00AE3869" w:rsidP="001C0D1D">
            <w:pPr>
              <w:spacing w:line="300" w:lineRule="exact"/>
              <w:rPr>
                <w:rFonts w:ascii="Microsoft JhengHei" w:eastAsia="Microsoft JhengHei" w:hAnsi="Microsoft JhengHei" w:cs="STSong-Light"/>
                <w:sz w:val="20"/>
                <w:szCs w:val="20"/>
              </w:rPr>
            </w:pP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7.制定本部门年度、季度、月度工作计划及季节性商品的采购方案；</w:t>
            </w:r>
          </w:p>
          <w:p w:rsidR="00AE3869" w:rsidRDefault="00AE3869" w:rsidP="00AE3869">
            <w:pPr>
              <w:spacing w:line="300" w:lineRule="exact"/>
              <w:rPr>
                <w:rFonts w:ascii="Microsoft JhengHei" w:hAnsi="Microsoft JhengHei" w:cs="STSong-Light" w:hint="eastAsia"/>
                <w:sz w:val="20"/>
                <w:szCs w:val="20"/>
              </w:rPr>
            </w:pPr>
            <w:r w:rsidRPr="006F53F7">
              <w:rPr>
                <w:rFonts w:ascii="Microsoft JhengHei" w:eastAsia="Microsoft JhengHei" w:hAnsi="Microsoft JhengHei" w:cs="STSong-Light" w:hint="eastAsia"/>
                <w:sz w:val="20"/>
                <w:szCs w:val="20"/>
              </w:rPr>
              <w:t>8.定期核算商品毛利和营业外费用，保证部门的利润。</w:t>
            </w:r>
          </w:p>
          <w:p w:rsidR="007917FD" w:rsidRDefault="007917FD" w:rsidP="00AE3869">
            <w:pPr>
              <w:spacing w:line="300" w:lineRule="exact"/>
              <w:rPr>
                <w:rFonts w:ascii="Microsoft JhengHei" w:hAnsi="Microsoft JhengHei" w:cs="STSong-Light" w:hint="eastAsia"/>
                <w:sz w:val="20"/>
                <w:szCs w:val="20"/>
              </w:rPr>
            </w:pPr>
          </w:p>
          <w:p w:rsidR="007917FD" w:rsidRDefault="007917FD" w:rsidP="00AE3869">
            <w:pPr>
              <w:spacing w:line="300" w:lineRule="exact"/>
              <w:rPr>
                <w:rFonts w:ascii="Microsoft JhengHei" w:hAnsi="Microsoft JhengHei" w:cs="STSong-Light" w:hint="eastAsia"/>
                <w:sz w:val="20"/>
                <w:szCs w:val="20"/>
              </w:rPr>
            </w:pPr>
          </w:p>
          <w:p w:rsidR="007917FD" w:rsidRDefault="007917FD" w:rsidP="00AE3869">
            <w:pPr>
              <w:spacing w:line="300" w:lineRule="exact"/>
              <w:rPr>
                <w:rFonts w:ascii="Microsoft JhengHei" w:hAnsi="Microsoft JhengHei" w:cs="STSong-Light" w:hint="eastAsia"/>
                <w:sz w:val="20"/>
                <w:szCs w:val="20"/>
              </w:rPr>
            </w:pPr>
          </w:p>
          <w:p w:rsidR="00A869D8" w:rsidRPr="007917FD" w:rsidRDefault="00A869D8" w:rsidP="00AE3869">
            <w:pPr>
              <w:spacing w:line="300" w:lineRule="exact"/>
              <w:rPr>
                <w:rFonts w:ascii="Microsoft JhengHei" w:hAnsi="Microsoft JhengHei" w:cs="STSong-Light"/>
                <w:sz w:val="20"/>
                <w:szCs w:val="20"/>
              </w:rPr>
            </w:pPr>
          </w:p>
        </w:tc>
      </w:tr>
    </w:tbl>
    <w:tbl>
      <w:tblPr>
        <w:tblStyle w:val="a5"/>
        <w:tblW w:w="10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030"/>
      </w:tblGrid>
      <w:tr w:rsidR="008F157B" w:rsidRPr="001C0D1D">
        <w:trPr>
          <w:jc w:val="center"/>
        </w:trPr>
        <w:tc>
          <w:tcPr>
            <w:tcW w:w="10443" w:type="dxa"/>
            <w:gridSpan w:val="2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  <w:sz w:val="10"/>
                <w:szCs w:val="10"/>
              </w:rPr>
            </w:pPr>
          </w:p>
        </w:tc>
      </w:tr>
      <w:tr w:rsidR="008F157B" w:rsidRPr="001C0D1D">
        <w:trPr>
          <w:jc w:val="center"/>
        </w:trPr>
        <w:tc>
          <w:tcPr>
            <w:tcW w:w="1413" w:type="dxa"/>
            <w:shd w:val="clear" w:color="auto" w:fill="414141"/>
          </w:tcPr>
          <w:p w:rsidR="008F157B" w:rsidRPr="001C0D1D" w:rsidRDefault="003A501B" w:rsidP="001C0D1D">
            <w:pPr>
              <w:adjustRightInd w:val="0"/>
              <w:snapToGrid w:val="0"/>
              <w:spacing w:line="300" w:lineRule="exact"/>
              <w:jc w:val="center"/>
              <w:rPr>
                <w:rFonts w:ascii="Microsoft JhengHei" w:eastAsia="Microsoft JhengHei" w:hAnsi="Microsoft JhengHei"/>
                <w:color w:val="414141"/>
              </w:rPr>
            </w:pPr>
            <w:r w:rsidRPr="001C0D1D">
              <w:rPr>
                <w:rFonts w:ascii="Microsoft JhengHei" w:eastAsia="Microsoft JhengHei" w:hAnsi="Microsoft JhengHei" w:hint="eastAsia"/>
                <w:color w:val="FFFFFF" w:themeColor="background1"/>
                <w:sz w:val="28"/>
                <w:szCs w:val="28"/>
              </w:rPr>
              <w:lastRenderedPageBreak/>
              <w:t>技能证书</w:t>
            </w:r>
          </w:p>
        </w:tc>
        <w:tc>
          <w:tcPr>
            <w:tcW w:w="9030" w:type="dxa"/>
            <w:shd w:val="clear" w:color="auto" w:fill="D9D9D9" w:themeFill="background1" w:themeFillShade="D9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</w:rPr>
            </w:pPr>
          </w:p>
        </w:tc>
      </w:tr>
      <w:tr w:rsidR="008F157B" w:rsidRPr="001C0D1D">
        <w:trPr>
          <w:jc w:val="center"/>
        </w:trPr>
        <w:tc>
          <w:tcPr>
            <w:tcW w:w="1413" w:type="dxa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center"/>
              <w:rPr>
                <w:rFonts w:ascii="Microsoft JhengHei" w:eastAsia="Microsoft JhengHei" w:hAnsi="Microsoft JhengHei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  <w:sz w:val="10"/>
                <w:szCs w:val="10"/>
              </w:rPr>
            </w:pPr>
          </w:p>
        </w:tc>
      </w:tr>
      <w:tr w:rsidR="008F157B" w:rsidRPr="001C0D1D">
        <w:trPr>
          <w:jc w:val="center"/>
        </w:trPr>
        <w:tc>
          <w:tcPr>
            <w:tcW w:w="10443" w:type="dxa"/>
            <w:gridSpan w:val="2"/>
            <w:shd w:val="clear" w:color="auto" w:fill="auto"/>
          </w:tcPr>
          <w:p w:rsidR="008F157B" w:rsidRPr="001C0D1D" w:rsidRDefault="003A501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  <w:sz w:val="20"/>
                <w:szCs w:val="20"/>
              </w:rPr>
            </w:pPr>
            <w:r w:rsidRPr="001C0D1D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英语四/六级（CET-4），良好的听说读写能力，快速浏览英语专业文件及书籍；</w:t>
            </w:r>
          </w:p>
          <w:p w:rsidR="008F157B" w:rsidRPr="001C0D1D" w:rsidRDefault="003A501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  <w:sz w:val="20"/>
                <w:szCs w:val="20"/>
              </w:rPr>
            </w:pPr>
            <w:r w:rsidRPr="001C0D1D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熟练运用office相关软件。</w:t>
            </w:r>
          </w:p>
        </w:tc>
      </w:tr>
      <w:tr w:rsidR="008F157B" w:rsidRPr="001C0D1D">
        <w:trPr>
          <w:jc w:val="center"/>
        </w:trPr>
        <w:tc>
          <w:tcPr>
            <w:tcW w:w="10443" w:type="dxa"/>
            <w:gridSpan w:val="2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  <w:sz w:val="10"/>
                <w:szCs w:val="10"/>
              </w:rPr>
            </w:pPr>
          </w:p>
        </w:tc>
      </w:tr>
      <w:tr w:rsidR="008F157B" w:rsidRPr="001C0D1D">
        <w:trPr>
          <w:jc w:val="center"/>
        </w:trPr>
        <w:tc>
          <w:tcPr>
            <w:tcW w:w="1413" w:type="dxa"/>
            <w:shd w:val="clear" w:color="auto" w:fill="414141"/>
          </w:tcPr>
          <w:p w:rsidR="008F157B" w:rsidRPr="001C0D1D" w:rsidRDefault="003A501B" w:rsidP="001C0D1D">
            <w:pPr>
              <w:adjustRightInd w:val="0"/>
              <w:snapToGrid w:val="0"/>
              <w:spacing w:line="300" w:lineRule="exact"/>
              <w:jc w:val="center"/>
              <w:rPr>
                <w:rFonts w:ascii="Microsoft JhengHei" w:eastAsia="Microsoft JhengHei" w:hAnsi="Microsoft JhengHei"/>
                <w:color w:val="414141"/>
              </w:rPr>
            </w:pPr>
            <w:r w:rsidRPr="001C0D1D">
              <w:rPr>
                <w:rFonts w:ascii="Microsoft JhengHei" w:eastAsia="Microsoft JhengHei" w:hAnsi="Microsoft JhengHei" w:hint="eastAsia"/>
                <w:color w:val="FFFFFF" w:themeColor="background1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shd w:val="clear" w:color="auto" w:fill="D9D9D9" w:themeFill="background1" w:themeFillShade="D9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</w:rPr>
            </w:pPr>
          </w:p>
        </w:tc>
      </w:tr>
      <w:tr w:rsidR="008F157B" w:rsidRPr="001C0D1D">
        <w:trPr>
          <w:jc w:val="center"/>
        </w:trPr>
        <w:tc>
          <w:tcPr>
            <w:tcW w:w="1413" w:type="dxa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center"/>
              <w:rPr>
                <w:rFonts w:ascii="Microsoft JhengHei" w:eastAsia="Microsoft JhengHei" w:hAnsi="Microsoft JhengHei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shd w:val="clear" w:color="auto" w:fill="auto"/>
          </w:tcPr>
          <w:p w:rsidR="008F157B" w:rsidRPr="001C0D1D" w:rsidRDefault="008F157B" w:rsidP="001C0D1D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eastAsia="Microsoft JhengHei" w:hAnsi="Microsoft JhengHei"/>
                <w:color w:val="414141"/>
                <w:sz w:val="10"/>
                <w:szCs w:val="10"/>
              </w:rPr>
            </w:pPr>
          </w:p>
        </w:tc>
      </w:tr>
      <w:tr w:rsidR="008F157B" w:rsidRPr="001C0D1D">
        <w:trPr>
          <w:jc w:val="center"/>
        </w:trPr>
        <w:tc>
          <w:tcPr>
            <w:tcW w:w="10443" w:type="dxa"/>
            <w:gridSpan w:val="2"/>
            <w:shd w:val="clear" w:color="auto" w:fill="auto"/>
          </w:tcPr>
          <w:p w:rsidR="001C0D1D" w:rsidRPr="001C0D1D" w:rsidRDefault="001C0D1D" w:rsidP="0090181F">
            <w:pPr>
              <w:adjustRightInd w:val="0"/>
              <w:snapToGrid w:val="0"/>
              <w:spacing w:line="300" w:lineRule="exact"/>
              <w:jc w:val="left"/>
              <w:rPr>
                <w:rFonts w:ascii="Microsoft JhengHei" w:hAnsi="Microsoft JhengHei"/>
                <w:color w:val="414141"/>
                <w:sz w:val="20"/>
                <w:szCs w:val="20"/>
              </w:rPr>
            </w:pPr>
            <w:r w:rsidRPr="001C0D1D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16年外资零售采购管理经验，经历过KA大卖场，高端精品超市</w:t>
            </w:r>
            <w:r w:rsidR="006F53F7">
              <w:rPr>
                <w:rFonts w:ascii="Microsoft JhengHei" w:hAnsi="Microsoft JhengHei" w:hint="eastAsia"/>
                <w:color w:val="414141"/>
                <w:sz w:val="20"/>
                <w:szCs w:val="20"/>
              </w:rPr>
              <w:t>、</w:t>
            </w:r>
            <w:r w:rsidR="006F53F7" w:rsidRPr="006F53F7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电子商务</w:t>
            </w:r>
            <w:r w:rsidR="006F53F7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等多种业态</w:t>
            </w:r>
            <w:r w:rsidR="006F53F7">
              <w:rPr>
                <w:rFonts w:ascii="Microsoft JhengHei" w:hAnsi="Microsoft JhengHei" w:hint="eastAsia"/>
                <w:color w:val="414141"/>
                <w:sz w:val="20"/>
                <w:szCs w:val="20"/>
              </w:rPr>
              <w:t>。</w:t>
            </w:r>
            <w:r w:rsidRPr="001C0D1D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丰富采购经验与采购资源，实战经验</w:t>
            </w:r>
            <w:r w:rsidR="0090181F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强，熟练掌握零售终端招商，采购，陈列，销售等流程，</w:t>
            </w:r>
            <w:r w:rsidR="0090181F" w:rsidRPr="001C0D1D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责任心</w:t>
            </w:r>
            <w:r w:rsidR="0090181F">
              <w:rPr>
                <w:rFonts w:ascii="Microsoft JhengHei" w:hAnsi="Microsoft JhengHei" w:hint="eastAsia"/>
                <w:color w:val="414141"/>
                <w:sz w:val="20"/>
                <w:szCs w:val="20"/>
              </w:rPr>
              <w:t>、</w:t>
            </w:r>
            <w:r w:rsidR="0090181F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团队管理能力</w:t>
            </w:r>
            <w:r w:rsidR="0090181F">
              <w:rPr>
                <w:rFonts w:ascii="Microsoft JhengHei" w:hAnsi="Microsoft JhengHei" w:hint="eastAsia"/>
                <w:color w:val="414141"/>
                <w:sz w:val="20"/>
                <w:szCs w:val="20"/>
              </w:rPr>
              <w:t>、</w:t>
            </w:r>
            <w:r w:rsidRPr="001C0D1D">
              <w:rPr>
                <w:rFonts w:ascii="Microsoft JhengHei" w:eastAsia="Microsoft JhengHei" w:hAnsi="Microsoft JhengHei" w:hint="eastAsia"/>
                <w:color w:val="414141"/>
                <w:sz w:val="20"/>
                <w:szCs w:val="20"/>
              </w:rPr>
              <w:t>市场洞察力强，思维敏捷，敢于自我革命，勇于接受新事物！</w:t>
            </w:r>
          </w:p>
        </w:tc>
      </w:tr>
    </w:tbl>
    <w:p w:rsidR="00CB5582" w:rsidRPr="001C0D1D" w:rsidRDefault="00CB5582" w:rsidP="001C0D1D">
      <w:pPr>
        <w:snapToGrid w:val="0"/>
        <w:spacing w:line="300" w:lineRule="exact"/>
        <w:rPr>
          <w:rFonts w:ascii="Microsoft JhengHei" w:hAnsi="Microsoft JhengHei"/>
          <w:sz w:val="28"/>
          <w:szCs w:val="28"/>
        </w:rPr>
      </w:pPr>
    </w:p>
    <w:sectPr w:rsidR="00CB5582" w:rsidRPr="001C0D1D" w:rsidSect="001C0D1D"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5B11" w:rsidRDefault="00095B11">
      <w:r>
        <w:separator/>
      </w:r>
    </w:p>
  </w:endnote>
  <w:endnote w:type="continuationSeparator" w:id="0">
    <w:p w:rsidR="00095B11" w:rsidRDefault="00095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 体">
    <w:charset w:val="50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TSong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5B11" w:rsidRDefault="00095B11">
      <w:r>
        <w:separator/>
      </w:r>
    </w:p>
  </w:footnote>
  <w:footnote w:type="continuationSeparator" w:id="0">
    <w:p w:rsidR="00095B11" w:rsidRDefault="00095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A1"/>
    <w:rsid w:val="00024450"/>
    <w:rsid w:val="00035CE4"/>
    <w:rsid w:val="00040DEE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5B11"/>
    <w:rsid w:val="000969E6"/>
    <w:rsid w:val="000A508F"/>
    <w:rsid w:val="000C2D2B"/>
    <w:rsid w:val="000C7924"/>
    <w:rsid w:val="000E0F97"/>
    <w:rsid w:val="000E78E0"/>
    <w:rsid w:val="00101FCF"/>
    <w:rsid w:val="001028C4"/>
    <w:rsid w:val="00111681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C0D1D"/>
    <w:rsid w:val="001D4934"/>
    <w:rsid w:val="00204EAE"/>
    <w:rsid w:val="00205F5C"/>
    <w:rsid w:val="002130F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A501B"/>
    <w:rsid w:val="003B5E1D"/>
    <w:rsid w:val="003C237F"/>
    <w:rsid w:val="003C3614"/>
    <w:rsid w:val="003D1197"/>
    <w:rsid w:val="00400C76"/>
    <w:rsid w:val="00412092"/>
    <w:rsid w:val="00423BC1"/>
    <w:rsid w:val="0042577F"/>
    <w:rsid w:val="00430FDA"/>
    <w:rsid w:val="00431BE9"/>
    <w:rsid w:val="00440BF7"/>
    <w:rsid w:val="004752D9"/>
    <w:rsid w:val="004902BF"/>
    <w:rsid w:val="004A5CEF"/>
    <w:rsid w:val="004A7874"/>
    <w:rsid w:val="004B1D31"/>
    <w:rsid w:val="004B55E3"/>
    <w:rsid w:val="004E2D8D"/>
    <w:rsid w:val="004F5D16"/>
    <w:rsid w:val="00502B9A"/>
    <w:rsid w:val="00511134"/>
    <w:rsid w:val="0053548C"/>
    <w:rsid w:val="005355B6"/>
    <w:rsid w:val="005413F8"/>
    <w:rsid w:val="00544338"/>
    <w:rsid w:val="005567CF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029C5"/>
    <w:rsid w:val="00626A12"/>
    <w:rsid w:val="0063344C"/>
    <w:rsid w:val="0066778D"/>
    <w:rsid w:val="00670673"/>
    <w:rsid w:val="00674B0F"/>
    <w:rsid w:val="00682853"/>
    <w:rsid w:val="00690663"/>
    <w:rsid w:val="006A13C6"/>
    <w:rsid w:val="006A292B"/>
    <w:rsid w:val="006A4328"/>
    <w:rsid w:val="006A6C1D"/>
    <w:rsid w:val="006C431B"/>
    <w:rsid w:val="006F53F7"/>
    <w:rsid w:val="007231FC"/>
    <w:rsid w:val="0072610A"/>
    <w:rsid w:val="007333F9"/>
    <w:rsid w:val="00736DF4"/>
    <w:rsid w:val="007465C0"/>
    <w:rsid w:val="00753DDD"/>
    <w:rsid w:val="007917F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083B"/>
    <w:rsid w:val="008F157B"/>
    <w:rsid w:val="008F1CB8"/>
    <w:rsid w:val="008F4530"/>
    <w:rsid w:val="0090181F"/>
    <w:rsid w:val="00902F56"/>
    <w:rsid w:val="009034CB"/>
    <w:rsid w:val="00907E30"/>
    <w:rsid w:val="009103CF"/>
    <w:rsid w:val="009132BC"/>
    <w:rsid w:val="0092187D"/>
    <w:rsid w:val="00927BC3"/>
    <w:rsid w:val="0093557E"/>
    <w:rsid w:val="0094034A"/>
    <w:rsid w:val="009721C9"/>
    <w:rsid w:val="00975EFF"/>
    <w:rsid w:val="009824D3"/>
    <w:rsid w:val="00991A71"/>
    <w:rsid w:val="00994654"/>
    <w:rsid w:val="009A200C"/>
    <w:rsid w:val="009D2912"/>
    <w:rsid w:val="009E3BAB"/>
    <w:rsid w:val="009F3665"/>
    <w:rsid w:val="009F42B2"/>
    <w:rsid w:val="00A1000C"/>
    <w:rsid w:val="00A11B29"/>
    <w:rsid w:val="00A2010B"/>
    <w:rsid w:val="00A2617E"/>
    <w:rsid w:val="00A41DD5"/>
    <w:rsid w:val="00A5532B"/>
    <w:rsid w:val="00A652B8"/>
    <w:rsid w:val="00A658A9"/>
    <w:rsid w:val="00A71C86"/>
    <w:rsid w:val="00A869D8"/>
    <w:rsid w:val="00A90320"/>
    <w:rsid w:val="00AB04F7"/>
    <w:rsid w:val="00AC26E9"/>
    <w:rsid w:val="00AC3D0F"/>
    <w:rsid w:val="00AC7124"/>
    <w:rsid w:val="00AE3869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2471"/>
    <w:rsid w:val="00B731EE"/>
    <w:rsid w:val="00B7483D"/>
    <w:rsid w:val="00B823F6"/>
    <w:rsid w:val="00B86F76"/>
    <w:rsid w:val="00B96710"/>
    <w:rsid w:val="00BA29C8"/>
    <w:rsid w:val="00BD1785"/>
    <w:rsid w:val="00BD5AA1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1B7"/>
    <w:rsid w:val="00CA7BF4"/>
    <w:rsid w:val="00CB5582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03B1D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3A31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06D82BCD"/>
    <w:rsid w:val="0AFB6B39"/>
    <w:rsid w:val="57F63942"/>
    <w:rsid w:val="6880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39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Char"/>
    <w:uiPriority w:val="99"/>
    <w:qFormat/>
    <w:rsid w:val="001C0D1D"/>
    <w:pPr>
      <w:autoSpaceDE w:val="0"/>
      <w:autoSpaceDN w:val="0"/>
      <w:adjustRightInd w:val="0"/>
      <w:jc w:val="left"/>
      <w:outlineLvl w:val="0"/>
    </w:pPr>
    <w:rPr>
      <w:rFonts w:ascii="Arial" w:eastAsia="宋 体" w:hAnsi="Arial" w:cs="Times New Roman"/>
      <w:b/>
      <w:bCs/>
      <w:color w:val="000000"/>
      <w:kern w:val="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11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1C0D1D"/>
    <w:rPr>
      <w:rFonts w:ascii="Arial" w:eastAsia="宋 体" w:hAnsi="Arial" w:cs="Times New Roman"/>
      <w:b/>
      <w:bCs/>
      <w:color w:val="000000"/>
      <w:sz w:val="32"/>
      <w:szCs w:val="32"/>
    </w:rPr>
  </w:style>
  <w:style w:type="character" w:styleId="a6">
    <w:name w:val="Hyperlink"/>
    <w:basedOn w:val="a0"/>
    <w:uiPriority w:val="99"/>
    <w:semiHidden/>
    <w:unhideWhenUsed/>
    <w:rsid w:val="00A2010B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F33A3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F33A31"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11134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39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Char"/>
    <w:uiPriority w:val="99"/>
    <w:qFormat/>
    <w:rsid w:val="001C0D1D"/>
    <w:pPr>
      <w:autoSpaceDE w:val="0"/>
      <w:autoSpaceDN w:val="0"/>
      <w:adjustRightInd w:val="0"/>
      <w:jc w:val="left"/>
      <w:outlineLvl w:val="0"/>
    </w:pPr>
    <w:rPr>
      <w:rFonts w:ascii="Arial" w:eastAsia="宋 体" w:hAnsi="Arial" w:cs="Times New Roman"/>
      <w:b/>
      <w:bCs/>
      <w:color w:val="000000"/>
      <w:kern w:val="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11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1C0D1D"/>
    <w:rPr>
      <w:rFonts w:ascii="Arial" w:eastAsia="宋 体" w:hAnsi="Arial" w:cs="Times New Roman"/>
      <w:b/>
      <w:bCs/>
      <w:color w:val="000000"/>
      <w:sz w:val="32"/>
      <w:szCs w:val="32"/>
    </w:rPr>
  </w:style>
  <w:style w:type="character" w:styleId="a6">
    <w:name w:val="Hyperlink"/>
    <w:basedOn w:val="a0"/>
    <w:uiPriority w:val="99"/>
    <w:semiHidden/>
    <w:unhideWhenUsed/>
    <w:rsid w:val="00A2010B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F33A3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F33A31"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11134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3</Pages>
  <Words>411</Words>
  <Characters>2348</Characters>
  <Application>Microsoft Office Word</Application>
  <DocSecurity>0</DocSecurity>
  <Lines>19</Lines>
  <Paragraphs>5</Paragraphs>
  <ScaleCrop>false</ScaleCrop>
  <Company>china</Company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Alvin Liu,刘大光(PNS China-Senior Buying Manager,Buying</cp:lastModifiedBy>
  <cp:revision>22</cp:revision>
  <cp:lastPrinted>2015-12-03T07:19:00Z</cp:lastPrinted>
  <dcterms:created xsi:type="dcterms:W3CDTF">2018-03-08T10:16:00Z</dcterms:created>
  <dcterms:modified xsi:type="dcterms:W3CDTF">2019-03-07T07:40:00Z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