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 xml:space="preserve">姓名：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余鸿浩 </w:t>
      </w:r>
      <w:r>
        <w:rPr>
          <w:rFonts w:hint="eastAsia" w:cs="Times New Roman"/>
          <w:lang w:val="en-US"/>
        </w:rPr>
        <w:tab/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 xml:space="preserve">性别：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男 </w:t>
      </w:r>
      <w:r>
        <w:rPr>
          <w:rFonts w:hint="eastAsia" w:cs="Times New Roman"/>
          <w:lang w:val="en-US"/>
        </w:rPr>
        <w:tab/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 xml:space="preserve">手机号码：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18627199699 </w:t>
      </w:r>
      <w:r>
        <w:rPr>
          <w:rFonts w:hint="eastAsia" w:cs="Times New Roman"/>
          <w:lang w:val="en-US"/>
        </w:rPr>
        <w:tab/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 w:eastAsia="zh-CN"/>
        </w:rPr>
        <w:t>出生年月：  1988年2月</w:t>
      </w:r>
      <w:r>
        <w:rPr>
          <w:rFonts w:hint="eastAsia" w:cs="Times New Roman"/>
          <w:lang w:val="en-US"/>
        </w:rPr>
        <w:tab/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 xml:space="preserve">电子邮件：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312800416@qq.com </w:t>
      </w:r>
      <w:r>
        <w:rPr>
          <w:rFonts w:hint="eastAsia" w:cs="Times New Roman"/>
          <w:lang w:val="en-US"/>
        </w:rPr>
        <w:tab/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 w:eastAsia="zh-CN"/>
        </w:rPr>
        <w:t>期望工作地：武汉</w:t>
      </w:r>
      <w:r>
        <w:rPr>
          <w:rFonts w:hint="eastAsia" w:cs="Times New Roman"/>
          <w:lang w:val="en-US"/>
        </w:rPr>
        <w:tab/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ab/>
      </w:r>
    </w:p>
    <w:p>
      <w:pPr>
        <w:rPr>
          <w:rFonts w:hint="eastAsia" w:cs="Times New Roman"/>
          <w:b/>
          <w:bCs/>
          <w:lang w:val="en-US"/>
        </w:rPr>
      </w:pPr>
      <w:r>
        <w:rPr>
          <w:rFonts w:hint="eastAsia" w:cs="Times New Roman"/>
          <w:b/>
          <w:bCs/>
          <w:lang w:val="en-US"/>
        </w:rPr>
        <w:t xml:space="preserve">工作经历 </w:t>
      </w:r>
    </w:p>
    <w:p>
      <w:pPr>
        <w:rPr>
          <w:rFonts w:hint="eastAsia" w:cs="Times New Roman"/>
          <w:b/>
          <w:bCs/>
          <w:lang w:val="en-US"/>
        </w:rPr>
      </w:pPr>
      <w:r>
        <w:rPr>
          <w:rFonts w:hint="eastAsia" w:cs="Times New Roman"/>
          <w:b/>
          <w:bCs/>
          <w:lang w:val="en-US"/>
        </w:rPr>
        <w:t xml:space="preserve">2017.02-至今 </w:t>
      </w:r>
      <w:r>
        <w:rPr>
          <w:rFonts w:hint="eastAsia" w:cs="Times New Roman"/>
          <w:b/>
          <w:bCs/>
          <w:lang w:val="en-US"/>
        </w:rPr>
        <w:tab/>
      </w:r>
      <w:r>
        <w:rPr>
          <w:rFonts w:hint="eastAsia" w:cs="Times New Roman"/>
          <w:b/>
          <w:bCs/>
          <w:lang w:val="en-US" w:eastAsia="zh-CN"/>
        </w:rPr>
        <w:t xml:space="preserve">                </w:t>
      </w:r>
      <w:r>
        <w:rPr>
          <w:rFonts w:hint="eastAsia" w:cs="Times New Roman"/>
          <w:b/>
          <w:bCs/>
          <w:lang w:val="en-US"/>
        </w:rPr>
        <w:t xml:space="preserve">汉能薄膜发电集团河南省公司 </w:t>
      </w:r>
    </w:p>
    <w:p>
      <w:pPr>
        <w:rPr>
          <w:rFonts w:hint="eastAsia" w:cs="Times New Roman"/>
          <w:b/>
          <w:bCs/>
          <w:lang w:val="en-US"/>
        </w:rPr>
      </w:pPr>
      <w:r>
        <w:rPr>
          <w:rFonts w:hint="eastAsia" w:cs="Times New Roman"/>
          <w:b/>
          <w:bCs/>
          <w:lang w:val="en-US" w:eastAsia="zh-CN"/>
        </w:rPr>
        <w:t>销售</w:t>
      </w:r>
      <w:r>
        <w:rPr>
          <w:rFonts w:hint="eastAsia" w:cs="Times New Roman"/>
          <w:b/>
          <w:bCs/>
          <w:lang w:val="en-US"/>
        </w:rPr>
        <w:t xml:space="preserve">副总经理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>1、对省公司主要业绩指标负责，包括渠道客户回款、订单、安装量以及客用户满意等；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>2、省公司团队人员的选育用留，确保团队的核心竞争力；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>3、确保集团制定的主要经营方针政策在省公司的严格执行。</w:t>
      </w:r>
    </w:p>
    <w:p>
      <w:pPr>
        <w:rPr>
          <w:rFonts w:hint="eastAsia" w:cs="Times New Roman"/>
          <w:lang w:val="en-US"/>
        </w:rPr>
      </w:pPr>
    </w:p>
    <w:p>
      <w:pPr>
        <w:jc w:val="left"/>
        <w:rPr>
          <w:rFonts w:hint="eastAsia" w:ascii="Arial" w:hAnsi="Arial" w:cs="Times New Roman"/>
          <w:b/>
          <w:bCs/>
          <w:lang w:val="en-US"/>
        </w:rPr>
      </w:pPr>
      <w:r>
        <w:rPr>
          <w:rFonts w:hint="eastAsia" w:ascii="Arial" w:hAnsi="Arial" w:cs="Times New Roman"/>
          <w:b/>
          <w:bCs/>
          <w:lang w:val="en-US"/>
        </w:rPr>
        <w:t>主要业绩：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>1、  2015年河南省公司荣获汉能先进团队奖；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>2、  2016年河南省公司荣获全年销售铜奖；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 xml:space="preserve">3、  2017年河南省公司半年度荣获千万俱乐部荣誉奖。 </w:t>
      </w:r>
    </w:p>
    <w:p>
      <w:pPr>
        <w:rPr>
          <w:rFonts w:hint="eastAsia" w:cs="Times New Roman"/>
          <w:lang w:val="en-US"/>
        </w:rPr>
      </w:pPr>
    </w:p>
    <w:p>
      <w:pPr>
        <w:jc w:val="left"/>
        <w:rPr>
          <w:rFonts w:hint="eastAsia" w:ascii="Arial" w:hAnsi="Arial" w:cs="Times New Roman"/>
          <w:b/>
          <w:bCs/>
          <w:lang w:val="en-US"/>
        </w:rPr>
      </w:pPr>
      <w:r>
        <w:rPr>
          <w:rFonts w:hint="eastAsia" w:ascii="Arial" w:hAnsi="Arial" w:cs="Times New Roman"/>
          <w:b/>
          <w:bCs/>
          <w:lang w:val="en-US"/>
        </w:rPr>
        <w:t xml:space="preserve">2015.07-2017.02 </w:t>
      </w:r>
      <w:r>
        <w:rPr>
          <w:rFonts w:hint="eastAsia" w:ascii="Arial" w:hAnsi="Arial" w:cs="Times New Roman"/>
          <w:b/>
          <w:bCs/>
          <w:lang w:val="en-US"/>
        </w:rPr>
        <w:tab/>
      </w:r>
      <w:r>
        <w:rPr>
          <w:rFonts w:hint="eastAsia" w:ascii="Arial" w:hAnsi="Arial" w:cs="Times New Roman"/>
          <w:b/>
          <w:bCs/>
          <w:lang w:val="en-US" w:eastAsia="zh-CN"/>
        </w:rPr>
        <w:t xml:space="preserve">                </w:t>
      </w:r>
      <w:r>
        <w:rPr>
          <w:rFonts w:hint="eastAsia" w:ascii="Arial" w:hAnsi="Arial" w:cs="Times New Roman"/>
          <w:b/>
          <w:bCs/>
          <w:lang w:val="en-US"/>
        </w:rPr>
        <w:t xml:space="preserve">汉能薄膜发电集团河南省公司 </w:t>
      </w:r>
    </w:p>
    <w:p>
      <w:pPr>
        <w:jc w:val="left"/>
        <w:rPr>
          <w:rFonts w:hint="eastAsia" w:cs="Times New Roman"/>
          <w:lang w:val="en-US"/>
        </w:rPr>
      </w:pPr>
      <w:r>
        <w:rPr>
          <w:rFonts w:hint="eastAsia" w:ascii="Arial" w:hAnsi="Arial" w:cs="Times New Roman"/>
          <w:b/>
          <w:bCs/>
          <w:lang w:val="en-US"/>
        </w:rPr>
        <w:t>渠道销售总监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ab/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>1、区域市场销售策略规划，渠道经销商的招募与发展。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>2、工商业以及光伏扶贫项目对接，与县市的政府企业对接，开展光伏扶贫。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>3、公司内部工商业及扶贫项目推进，保证项目推进过程有序有效进行。</w:t>
      </w:r>
    </w:p>
    <w:p>
      <w:pPr>
        <w:rPr>
          <w:rFonts w:hint="eastAsia" w:cs="Times New Roman"/>
          <w:lang w:val="en-US"/>
        </w:rPr>
      </w:pPr>
    </w:p>
    <w:p>
      <w:pPr>
        <w:jc w:val="left"/>
        <w:rPr>
          <w:rFonts w:hint="eastAsia" w:ascii="Arial" w:hAnsi="Arial" w:cs="Times New Roman"/>
          <w:b/>
          <w:bCs/>
          <w:lang w:val="en-US"/>
        </w:rPr>
      </w:pPr>
      <w:r>
        <w:rPr>
          <w:rFonts w:hint="eastAsia" w:ascii="Arial" w:hAnsi="Arial" w:cs="Times New Roman"/>
          <w:b/>
          <w:bCs/>
          <w:lang w:val="en-US"/>
        </w:rPr>
        <w:t>主要业绩：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>1、平顶山汝州邢村303KW铂阳光伏扶贫项目成功并网。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 xml:space="preserve">2、信阳光山县6.5MW屋顶分布式光伏扶贫电站项目成功并网。 </w:t>
      </w:r>
    </w:p>
    <w:p>
      <w:pPr>
        <w:rPr>
          <w:rFonts w:hint="eastAsia" w:cs="Times New Roman"/>
          <w:lang w:val="en-US"/>
        </w:rPr>
      </w:pPr>
    </w:p>
    <w:p>
      <w:pPr>
        <w:jc w:val="left"/>
        <w:rPr>
          <w:rFonts w:hint="eastAsia" w:ascii="Arial" w:hAnsi="Arial" w:cs="Times New Roman"/>
          <w:b/>
          <w:bCs/>
          <w:lang w:val="en-US"/>
        </w:rPr>
      </w:pPr>
      <w:r>
        <w:rPr>
          <w:rFonts w:hint="eastAsia" w:ascii="Arial" w:hAnsi="Arial" w:cs="Times New Roman"/>
          <w:b/>
          <w:bCs/>
          <w:lang w:val="en-US"/>
        </w:rPr>
        <w:t xml:space="preserve">2014.08-2015.07 </w:t>
      </w:r>
      <w:r>
        <w:rPr>
          <w:rFonts w:hint="eastAsia" w:ascii="Arial" w:hAnsi="Arial" w:cs="Times New Roman"/>
          <w:b/>
          <w:bCs/>
          <w:lang w:val="en-US"/>
        </w:rPr>
        <w:tab/>
      </w:r>
      <w:r>
        <w:rPr>
          <w:rFonts w:hint="eastAsia" w:ascii="Arial" w:hAnsi="Arial" w:cs="Times New Roman"/>
          <w:b/>
          <w:bCs/>
          <w:lang w:val="en-US" w:eastAsia="zh-CN"/>
        </w:rPr>
        <w:t xml:space="preserve">                </w:t>
      </w:r>
      <w:r>
        <w:rPr>
          <w:rFonts w:hint="eastAsia" w:ascii="Arial" w:hAnsi="Arial" w:cs="Times New Roman"/>
          <w:b/>
          <w:bCs/>
          <w:lang w:val="en-US"/>
        </w:rPr>
        <w:t xml:space="preserve">青岛海尔股份有限公司 </w:t>
      </w:r>
    </w:p>
    <w:p>
      <w:pPr>
        <w:jc w:val="left"/>
        <w:rPr>
          <w:rFonts w:hint="eastAsia" w:ascii="Arial" w:hAnsi="Arial" w:cs="Times New Roman"/>
          <w:b/>
          <w:bCs/>
          <w:lang w:val="en-US"/>
        </w:rPr>
      </w:pPr>
      <w:r>
        <w:rPr>
          <w:rFonts w:hint="eastAsia" w:ascii="Arial" w:hAnsi="Arial" w:cs="Times New Roman"/>
          <w:b/>
          <w:bCs/>
          <w:lang w:val="en-US"/>
        </w:rPr>
        <w:t>营销总监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>1、根据部门业务需要，合理设置部门组织结构和岗位，优化业务流程，合理配置人力资源；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>2、阶段销售数据分析，多纬度对比行业、对手，找出问题后闭环。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 xml:space="preserve">3、部门毛利率控制，单品效率提升等。 </w:t>
      </w:r>
    </w:p>
    <w:p>
      <w:pPr>
        <w:rPr>
          <w:rFonts w:hint="eastAsia" w:cs="Times New Roman"/>
          <w:lang w:val="en-US"/>
        </w:rPr>
      </w:pPr>
    </w:p>
    <w:p>
      <w:pPr>
        <w:jc w:val="left"/>
        <w:rPr>
          <w:rFonts w:hint="eastAsia" w:ascii="Arial" w:hAnsi="Arial" w:cs="Times New Roman"/>
          <w:b/>
          <w:bCs/>
          <w:lang w:val="en-US"/>
        </w:rPr>
      </w:pPr>
      <w:r>
        <w:rPr>
          <w:rFonts w:hint="eastAsia" w:ascii="Arial" w:hAnsi="Arial" w:cs="Times New Roman"/>
          <w:b/>
          <w:bCs/>
          <w:lang w:val="en-US"/>
        </w:rPr>
        <w:t xml:space="preserve">2012.10-2014.08 </w:t>
      </w:r>
      <w:r>
        <w:rPr>
          <w:rFonts w:hint="eastAsia" w:ascii="Arial" w:hAnsi="Arial" w:cs="Times New Roman"/>
          <w:b/>
          <w:bCs/>
          <w:lang w:val="en-US"/>
        </w:rPr>
        <w:tab/>
      </w:r>
      <w:r>
        <w:rPr>
          <w:rFonts w:hint="eastAsia" w:ascii="Arial" w:hAnsi="Arial" w:cs="Times New Roman"/>
          <w:b/>
          <w:bCs/>
          <w:lang w:val="en-US" w:eastAsia="zh-CN"/>
        </w:rPr>
        <w:t xml:space="preserve">                </w:t>
      </w:r>
      <w:r>
        <w:rPr>
          <w:rFonts w:hint="eastAsia" w:ascii="Arial" w:hAnsi="Arial" w:cs="Times New Roman"/>
          <w:b/>
          <w:bCs/>
          <w:lang w:val="en-US"/>
        </w:rPr>
        <w:t xml:space="preserve">青岛海尔股份有限公司 </w:t>
      </w:r>
    </w:p>
    <w:p>
      <w:pPr>
        <w:jc w:val="left"/>
        <w:rPr>
          <w:rFonts w:hint="eastAsia" w:cs="Times New Roman"/>
          <w:lang w:val="en-US"/>
        </w:rPr>
      </w:pPr>
      <w:r>
        <w:rPr>
          <w:rFonts w:hint="eastAsia" w:ascii="Arial" w:hAnsi="Arial" w:cs="Times New Roman"/>
          <w:b/>
          <w:bCs/>
          <w:lang w:val="en-US"/>
        </w:rPr>
        <w:t>产品经理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ab/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 xml:space="preserve">负责海尔空调在安徽省各大卖场的销售，从产品规划，进销存管理，卖场人员招聘培训等方式提升海尔空调市场占比。 </w:t>
      </w:r>
    </w:p>
    <w:p>
      <w:pPr>
        <w:rPr>
          <w:rFonts w:hint="eastAsia" w:cs="Times New Roman"/>
          <w:lang w:val="en-US"/>
        </w:rPr>
      </w:pPr>
    </w:p>
    <w:p>
      <w:pPr>
        <w:jc w:val="left"/>
        <w:rPr>
          <w:rFonts w:hint="eastAsia" w:ascii="Arial" w:hAnsi="Arial" w:cs="Times New Roman"/>
          <w:b/>
          <w:bCs/>
          <w:lang w:val="en-US"/>
        </w:rPr>
      </w:pPr>
      <w:r>
        <w:rPr>
          <w:rFonts w:hint="eastAsia" w:ascii="Arial" w:hAnsi="Arial" w:cs="Times New Roman"/>
          <w:b/>
          <w:bCs/>
          <w:lang w:val="en-US"/>
        </w:rPr>
        <w:t xml:space="preserve">项目经历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 xml:space="preserve">2016.09 –2017.06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信阳光山6.5MW屋顶分布式光伏扶贫项目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项目职务：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总监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所在公司：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汉能河南省公司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项目简介：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河南省最大的小型屋顶分布式电站，项目整体167个并网点，全部分散在县政府企事业单位屋顶上。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项目职责：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负责全面把控项目进展，从整体招投标，项目设备选型，项目安装并网，项目验收等各环节控制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项目业绩：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未填写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 xml:space="preserve">2016.06 –2016.07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平顶山汝州市邢村303KW光伏扶贫项目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项目职务：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项目后台支撑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所在公司：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湖北汉能华中薄膜发电有限公司河南省公司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项目简介：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此项目前后跟进半年之久，借助当地经销商完成项目全流程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项目职责：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此项目为汉能经销商主导，我们做为平台方，提供产品、方案设计，成本核算，内部流程打通等环节参与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项目业绩： </w:t>
      </w:r>
      <w:r>
        <w:rPr>
          <w:rFonts w:hint="eastAsia" w:cs="Times New Roman"/>
          <w:lang w:val="en-US"/>
        </w:rPr>
        <w:tab/>
      </w:r>
      <w:r>
        <w:rPr>
          <w:rFonts w:hint="eastAsia" w:cs="Times New Roman"/>
          <w:lang w:val="en-US"/>
        </w:rPr>
        <w:t xml:space="preserve">项目并网后发电量稳定 </w:t>
      </w:r>
    </w:p>
    <w:p>
      <w:pPr>
        <w:rPr>
          <w:rFonts w:hint="eastAsia" w:cs="Times New Roman"/>
          <w:lang w:val="en-US"/>
        </w:rPr>
      </w:pP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b/>
          <w:bCs/>
          <w:lang w:val="en-US"/>
        </w:rPr>
        <w:t>教育经历</w:t>
      </w:r>
      <w:r>
        <w:rPr>
          <w:rFonts w:hint="eastAsia" w:cs="Times New Roman"/>
          <w:lang w:val="en-US"/>
        </w:rPr>
        <w:t xml:space="preserve"> </w:t>
      </w:r>
    </w:p>
    <w:p>
      <w:pPr>
        <w:rPr>
          <w:rFonts w:hint="eastAsia" w:cs="Times New Roman"/>
          <w:lang w:val="en-US"/>
        </w:rPr>
      </w:pPr>
      <w:r>
        <w:rPr>
          <w:rFonts w:hint="eastAsia" w:cs="Times New Roman"/>
          <w:lang w:val="en-US"/>
        </w:rPr>
        <w:t>2008.09-2012.07</w:t>
      </w:r>
      <w:r>
        <w:rPr>
          <w:rFonts w:hint="eastAsia" w:cs="Times New Roman"/>
          <w:lang w:val="en-US" w:eastAsia="zh-CN"/>
        </w:rPr>
        <w:t xml:space="preserve">   </w:t>
      </w:r>
      <w:r>
        <w:rPr>
          <w:rFonts w:hint="eastAsia" w:cs="Times New Roman"/>
          <w:lang w:val="en-US"/>
        </w:rPr>
        <w:t>武汉科技大学</w:t>
      </w:r>
      <w:r>
        <w:rPr>
          <w:rFonts w:hint="eastAsia" w:cs="Times New Roman"/>
          <w:lang w:val="en-US" w:eastAsia="zh-CN"/>
        </w:rPr>
        <w:t xml:space="preserve">    </w:t>
      </w:r>
      <w:r>
        <w:rPr>
          <w:rFonts w:hint="eastAsia" w:cs="Times New Roman"/>
          <w:lang w:val="en-US"/>
        </w:rPr>
        <w:t xml:space="preserve">市场营销 </w:t>
      </w:r>
      <w:r>
        <w:rPr>
          <w:rFonts w:hint="eastAsia" w:cs="Times New Roman"/>
          <w:lang w:val="en-US" w:eastAsia="zh-CN"/>
        </w:rPr>
        <w:t xml:space="preserve">   </w:t>
      </w:r>
      <w:r>
        <w:rPr>
          <w:rFonts w:hint="eastAsia" w:cs="Times New Roman"/>
          <w:lang w:val="en-US"/>
        </w:rPr>
        <w:t>本科</w:t>
      </w:r>
    </w:p>
    <w:p>
      <w:pPr>
        <w:rPr>
          <w:rFonts w:cs="Times New Roman"/>
          <w:lang w:val="en-US"/>
        </w:rPr>
      </w:pPr>
      <w:bookmarkStart w:id="0" w:name="_GoBack"/>
      <w:bookmarkEnd w:id="0"/>
    </w:p>
    <w:sectPr>
      <w:pgSz w:w="11915" w:h="16840"/>
      <w:pgMar w:top="720" w:right="720" w:bottom="720" w:left="720" w:header="720" w:footer="720" w:gutter="0"/>
      <w:paperSrc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400001FF" w:csb1="FFFF0000"/>
  </w:font>
  <w:font w:name="宋 体">
    <w:altName w:val="宋体"/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华 文 黑 体">
    <w:altName w:val="黑体"/>
    <w:panose1 w:val="02010600040101010101"/>
    <w:charset w:val="50"/>
    <w:family w:val="auto"/>
    <w:pitch w:val="variable"/>
    <w:sig w:usb0="00000287" w:usb1="080F0000" w:usb2="00000010" w:usb3="00000000" w:csb0="0004009F" w:csb1="00000000"/>
  </w:font>
  <w:font w:name="Heiti SC Light">
    <w:altName w:val="微软雅黑"/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@宋体"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@Heiti SC Light">
    <w:altName w:val="微软雅黑"/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@华文黑体">
    <w:altName w:val="黑体"/>
    <w:panose1 w:val="02010600040101010101"/>
    <w:charset w:val="50"/>
    <w:family w:val="auto"/>
    <w:pitch w:val="variable"/>
    <w:sig w:usb0="00000287" w:usb1="080F0000" w:usb2="00000010" w:usb3="00000000" w:csb0="0004009F" w:csb1="00000000"/>
  </w:font>
  <w:font w:name="STSong-Light">
    <w:altName w:val="Times New Roman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drawingGridHorizontalSpacing w:val="0"/>
  <w:drawingGridVerticalSpacing w:val="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compat>
    <w:balanceSingleByteDoubleByteWidth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AE6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Calibri"/>
      </w:rPr>
    </w:rPrDefault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uiPriority="99" w:name="Medium Grid 2"/>
    <w:lsdException w:uiPriority="99" w:name="Medium Grid 3"/>
    <w:lsdException w:uiPriority="99" w:name="Dark List"/>
    <w:lsdException w:uiPriority="99" w:name="Colorful Shading"/>
    <w:lsdException w:uiPriority="99" w:name="Colorful List"/>
    <w:lsdException w:uiPriority="99" w:name="Colorful Grid"/>
    <w:lsdException w:uiPriority="99" w:name="Light Shading Accent 1"/>
    <w:lsdException w:uiPriority="99" w:name="Light List Accent 1"/>
    <w:lsdException w:uiPriority="99" w:name="Light Grid Accent 1"/>
    <w:lsdException w:uiPriority="99" w:name="Medium Shading 1 Accent 1"/>
    <w:lsdException w:uiPriority="99" w:name="Medium Shading 2 Accent 1"/>
    <w:lsdException w:uiPriority="99" w:name="Medium List 1 Accent 1"/>
    <w:lsdException w:uiPriority="99" w:name="Medium List 2 Accent 1"/>
    <w:lsdException w:uiPriority="99" w:name="Medium Grid 1 Accent 1"/>
    <w:lsdException w:uiPriority="99" w:name="Medium Grid 2 Accent 1"/>
    <w:lsdException w:uiPriority="99" w:name="Medium Grid 3 Accent 1"/>
    <w:lsdException w:uiPriority="99" w:name="Dark List Accent 1"/>
    <w:lsdException w:uiPriority="99" w:name="Colorful Shading Accent 1"/>
    <w:lsdException w:uiPriority="99" w:name="Colorful List Accent 1"/>
    <w:lsdException w:uiPriority="99" w:name="Colorful Grid Accent 1"/>
    <w:lsdException w:uiPriority="99" w:name="Light Shading Accent 2"/>
    <w:lsdException w:uiPriority="99" w:name="Light List Accent 2"/>
    <w:lsdException w:uiPriority="99" w:name="Light Grid Accent 2"/>
    <w:lsdException w:uiPriority="99" w:name="Medium Shading 1 Accent 2"/>
    <w:lsdException w:uiPriority="99" w:name="Medium Shading 2 Accent 2"/>
    <w:lsdException w:uiPriority="99" w:name="Medium List 1 Accent 2"/>
    <w:lsdException w:uiPriority="99" w:name="Medium List 2 Accent 2"/>
    <w:lsdException w:uiPriority="99" w:name="Medium Grid 1 Accent 2"/>
    <w:lsdException w:uiPriority="99" w:name="Medium Grid 2 Accent 2"/>
    <w:lsdException w:uiPriority="99" w:name="Medium Grid 3 Accent 2"/>
    <w:lsdException w:uiPriority="99" w:name="Dark List Accent 2"/>
    <w:lsdException w:uiPriority="99" w:name="Colorful Shading Accent 2"/>
    <w:lsdException w:uiPriority="99" w:name="Colorful List Accent 2"/>
    <w:lsdException w:uiPriority="99" w:name="Colorful Grid Accent 2"/>
    <w:lsdException w:uiPriority="99" w:name="Light Shading Accent 3"/>
    <w:lsdException w:uiPriority="99" w:name="Light List Accent 3"/>
    <w:lsdException w:uiPriority="99" w:name="Light Grid Accent 3"/>
    <w:lsdException w:uiPriority="99" w:name="Medium Shading 1 Accent 3"/>
    <w:lsdException w:uiPriority="99" w:name="Medium Shading 2 Accent 3"/>
    <w:lsdException w:uiPriority="99" w:name="Medium List 1 Accent 3"/>
    <w:lsdException w:uiPriority="99" w:name="Medium List 2 Accent 3"/>
    <w:lsdException w:uiPriority="99" w:name="Medium Grid 1 Accent 3"/>
    <w:lsdException w:uiPriority="99" w:name="Medium Grid 2 Accent 3"/>
    <w:lsdException w:uiPriority="99" w:name="Medium Grid 3 Accent 3"/>
    <w:lsdException w:uiPriority="99" w:name="Dark List Accent 3"/>
    <w:lsdException w:uiPriority="99" w:name="Colorful Shading Accent 3"/>
    <w:lsdException w:uiPriority="99" w:name="Colorful List Accent 3"/>
    <w:lsdException w:uiPriority="99" w:name="Colorful Grid Accent 3"/>
    <w:lsdException w:uiPriority="99" w:name="Light Shading Accent 4"/>
    <w:lsdException w:uiPriority="99" w:name="Light List Accent 4"/>
    <w:lsdException w:uiPriority="99" w:name="Light Grid Accent 4"/>
    <w:lsdException w:uiPriority="99" w:name="Medium Shading 1 Accent 4"/>
    <w:lsdException w:uiPriority="99" w:name="Medium Shading 2 Accent 4"/>
    <w:lsdException w:uiPriority="99" w:name="Medium List 1 Accent 4"/>
    <w:lsdException w:uiPriority="99" w:name="Medium List 2 Accent 4"/>
    <w:lsdException w:uiPriority="99" w:name="Medium Grid 1 Accent 4"/>
    <w:lsdException w:uiPriority="99" w:name="Medium Grid 2 Accent 4"/>
    <w:lsdException w:uiPriority="99" w:name="Medium Grid 3 Accent 4"/>
    <w:lsdException w:uiPriority="99" w:name="Dark List Accent 4"/>
    <w:lsdException w:uiPriority="99" w:name="Colorful Shading Accent 4"/>
    <w:lsdException w:uiPriority="99" w:name="Colorful List Accent 4"/>
    <w:lsdException w:uiPriority="99" w:name="Colorful Grid Accent 4"/>
    <w:lsdException w:uiPriority="99" w:name="Light Shading Accent 5"/>
    <w:lsdException w:uiPriority="99" w:name="Light List Accent 5"/>
    <w:lsdException w:uiPriority="99" w:name="Light Grid Accent 5"/>
    <w:lsdException w:uiPriority="99" w:name="Medium Shading 1 Accent 5"/>
    <w:lsdException w:uiPriority="99" w:name="Medium Shading 2 Accent 5"/>
    <w:lsdException w:uiPriority="99" w:name="Medium List 1 Accent 5"/>
    <w:lsdException w:uiPriority="99" w:name="Medium List 2 Accent 5"/>
    <w:lsdException w:uiPriority="99" w:name="Medium Grid 1 Accent 5"/>
    <w:lsdException w:uiPriority="99" w:name="Medium Grid 2 Accent 5"/>
    <w:lsdException w:uiPriority="99" w:name="Medium Grid 3 Accent 5"/>
    <w:lsdException w:uiPriority="99" w:name="Dark List Accent 5"/>
    <w:lsdException w:uiPriority="99" w:name="Colorful Shading Accent 5"/>
    <w:lsdException w:uiPriority="99" w:name="Colorful List Accent 5"/>
    <w:lsdException w:uiPriority="99" w:name="Colorful Grid Accent 5"/>
    <w:lsdException w:uiPriority="99" w:name="Light Shading Accent 6"/>
    <w:lsdException w:uiPriority="99" w:name="Light List Accent 6"/>
    <w:lsdException w:uiPriority="99" w:name="Light Grid Accent 6"/>
    <w:lsdException w:uiPriority="99" w:name="Medium Shading 1 Accent 6"/>
    <w:lsdException w:uiPriority="99" w:name="Medium Shading 2 Accent 6"/>
    <w:lsdException w:uiPriority="99" w:name="Medium List 1 Accent 6"/>
    <w:lsdException w:uiPriority="99" w:name="Medium List 2 Accent 6"/>
    <w:lsdException w:uiPriority="99" w:name="Medium Grid 1 Accent 6"/>
    <w:lsdException w:uiPriority="99" w:name="Medium Grid 2 Accent 6"/>
    <w:lsdException w:uiPriority="99" w:name="Medium Grid 3 Accent 6"/>
    <w:lsdException w:uiPriority="99" w:name="Dark List Accent 6"/>
    <w:lsdException w:uiPriority="99" w:name="Colorful Shading Accent 6"/>
    <w:lsdException w:uiPriority="99" w:name="Colorful List Accent 6"/>
    <w:lsdException w:uiPriority="99" w:name="Colorful Grid Accent 6"/>
  </w:latentStyles>
  <w:style w:type="paragraph" w:default="1" w:styleId="1">
    <w:name w:val="Normal"/>
    <w:semiHidden/>
    <w:unhideWhenUsed/>
    <w:uiPriority w:val="99"/>
    <w:pPr>
      <w:keepNext w:val="0"/>
      <w:keepLines w:val="0"/>
      <w:widowControl w:val="0"/>
      <w:suppressLineNumbers w:val="0"/>
      <w:autoSpaceDE w:val="0"/>
      <w:autoSpaceDN w:val="0"/>
      <w:adjustRightInd w:val="0"/>
      <w:spacing w:before="0" w:beforeAutospacing="0" w:after="0" w:afterAutospacing="0"/>
      <w:ind w:left="0" w:right="0"/>
      <w:jc w:val="left"/>
    </w:pPr>
    <w:rPr>
      <w:rFonts w:hint="default" w:ascii="Arial" w:hAnsi="Arial" w:eastAsia="宋 体" w:cs="Times New Roman"/>
      <w:color w:val="000000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link w:val="3"/>
    <w:qFormat/>
    <w:uiPriority w:val="0"/>
    <w:pPr>
      <w:keepNext w:val="0"/>
      <w:keepLines w:val="0"/>
      <w:widowControl w:val="0"/>
      <w:suppressLineNumbers w:val="0"/>
      <w:autoSpaceDE w:val="0"/>
      <w:autoSpaceDN w:val="0"/>
      <w:adjustRightInd w:val="0"/>
      <w:spacing w:before="0" w:beforeAutospacing="0" w:after="0" w:afterAutospacing="0"/>
      <w:ind w:left="0" w:right="0"/>
      <w:jc w:val="left"/>
      <w:outlineLvl w:val="0"/>
    </w:pPr>
    <w:rPr>
      <w:rFonts w:hint="default" w:ascii="Arial" w:hAnsi="Arial" w:eastAsia="宋 体" w:cs="Times New Roman"/>
      <w:b/>
      <w:color w:val="000000"/>
      <w:kern w:val="0"/>
      <w:sz w:val="32"/>
      <w:szCs w:val="32"/>
      <w:lang w:val="en-US" w:eastAsia="zh-CN" w:bidi="ar"/>
    </w:rPr>
  </w:style>
  <w:style w:type="paragraph" w:styleId="4">
    <w:name w:val="heading 2"/>
    <w:basedOn w:val="1"/>
    <w:next w:val="1"/>
    <w:link w:val="5"/>
    <w:qFormat/>
    <w:uiPriority w:val="0"/>
    <w:pPr>
      <w:keepNext w:val="0"/>
      <w:keepLines w:val="0"/>
      <w:widowControl w:val="0"/>
      <w:suppressLineNumbers w:val="0"/>
      <w:autoSpaceDE w:val="0"/>
      <w:autoSpaceDN w:val="0"/>
      <w:adjustRightInd w:val="0"/>
      <w:spacing w:before="0" w:beforeAutospacing="0" w:after="0" w:afterAutospacing="0"/>
      <w:ind w:left="0" w:right="0"/>
      <w:jc w:val="left"/>
      <w:outlineLvl w:val="1"/>
    </w:pPr>
    <w:rPr>
      <w:rFonts w:hint="default" w:ascii="Arial" w:hAnsi="Arial" w:eastAsia="宋 体" w:cs="Times New Roman"/>
      <w:b/>
      <w:i/>
      <w:color w:val="000000"/>
      <w:kern w:val="0"/>
      <w:sz w:val="28"/>
      <w:szCs w:val="28"/>
      <w:lang w:val="en-US" w:eastAsia="zh-CN" w:bidi="ar"/>
    </w:rPr>
  </w:style>
  <w:style w:type="paragraph" w:styleId="6">
    <w:name w:val="heading 3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autoSpaceDE w:val="0"/>
      <w:autoSpaceDN w:val="0"/>
      <w:adjustRightInd w:val="0"/>
      <w:spacing w:before="0" w:beforeAutospacing="0" w:after="0" w:afterAutospacing="0"/>
      <w:ind w:left="0" w:right="0"/>
      <w:jc w:val="left"/>
      <w:outlineLvl w:val="2"/>
    </w:pPr>
    <w:rPr>
      <w:rFonts w:hint="default" w:ascii="Arial" w:hAnsi="Arial" w:eastAsia="宋 体" w:cs="Times New Roman"/>
      <w:b/>
      <w:color w:val="000000"/>
      <w:kern w:val="0"/>
      <w:sz w:val="26"/>
      <w:szCs w:val="26"/>
      <w:lang w:val="en-US" w:eastAsia="zh-CN" w:bidi="ar"/>
    </w:rPr>
  </w:style>
  <w:style w:type="paragraph" w:styleId="8">
    <w:name w:val="heading 4"/>
    <w:basedOn w:val="1"/>
    <w:next w:val="1"/>
    <w:qFormat/>
    <w:uiPriority w:val="9"/>
    <w:pPr>
      <w:widowControl/>
      <w:autoSpaceDE/>
      <w:autoSpaceDN/>
      <w:adjustRightInd/>
      <w:spacing w:before="0" w:beforeAutospacing="1" w:after="0" w:afterAutospacing="1"/>
      <w:jc w:val="left"/>
    </w:pPr>
    <w:rPr>
      <w:rFonts w:hint="eastAsia" w:ascii="宋体" w:hAnsi="宋体" w:eastAsia="宋体" w:cs="宋体"/>
      <w:b/>
      <w:color w:val="auto"/>
      <w:kern w:val="0"/>
      <w:sz w:val="24"/>
      <w:szCs w:val="24"/>
      <w:lang w:val="en-US" w:eastAsia="zh-CN" w:bidi="ar"/>
    </w:rPr>
  </w:style>
  <w:style w:type="paragraph" w:styleId="9">
    <w:name w:val="heading 5"/>
    <w:basedOn w:val="1"/>
    <w:next w:val="1"/>
    <w:qFormat/>
    <w:uiPriority w:val="9"/>
    <w:pPr>
      <w:widowControl/>
      <w:autoSpaceDE/>
      <w:autoSpaceDN/>
      <w:adjustRightInd/>
      <w:spacing w:before="0" w:beforeAutospacing="1" w:after="0" w:afterAutospacing="1"/>
      <w:jc w:val="left"/>
    </w:pPr>
    <w:rPr>
      <w:rFonts w:hint="eastAsia" w:ascii="宋体" w:hAnsi="宋体" w:eastAsia="宋体" w:cs="宋体"/>
      <w:b/>
      <w:color w:val="auto"/>
      <w:kern w:val="0"/>
      <w:sz w:val="20"/>
      <w:szCs w:val="20"/>
      <w:lang w:val="en-US" w:eastAsia="zh-CN" w:bidi="ar"/>
    </w:rPr>
  </w:style>
  <w:style w:type="paragraph" w:styleId="10">
    <w:name w:val="heading 6"/>
    <w:basedOn w:val="1"/>
    <w:next w:val="1"/>
    <w:qFormat/>
    <w:uiPriority w:val="9"/>
    <w:pPr>
      <w:widowControl/>
      <w:autoSpaceDE/>
      <w:autoSpaceDN/>
      <w:adjustRightInd/>
      <w:spacing w:before="0" w:beforeAutospacing="1" w:after="0" w:afterAutospacing="1"/>
      <w:jc w:val="left"/>
    </w:pPr>
    <w:rPr>
      <w:rFonts w:hint="eastAsia" w:ascii="宋体" w:hAnsi="宋体" w:eastAsia="宋体" w:cs="宋体"/>
      <w:b/>
      <w:color w:val="auto"/>
      <w:kern w:val="0"/>
      <w:sz w:val="15"/>
      <w:szCs w:val="15"/>
      <w:lang w:val="en-US" w:eastAsia="zh-CN" w:bidi="ar"/>
    </w:rPr>
  </w:style>
  <w:style w:type="character" w:default="1" w:styleId="16">
    <w:name w:val="Default Paragraph Font"/>
    <w:semiHidden/>
    <w:unhideWhenUsed/>
    <w:uiPriority w:val="99"/>
  </w:style>
  <w:style w:type="table" w:default="1" w:styleId="1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 1字符11"/>
    <w:basedOn w:val="1"/>
    <w:link w:val="2"/>
    <w:locked/>
    <w:uiPriority w:val="0"/>
    <w:pPr>
      <w:widowControl/>
      <w:autoSpaceDE/>
      <w:autoSpaceDN/>
      <w:adjustRightInd/>
      <w:jc w:val="left"/>
    </w:pPr>
    <w:rPr>
      <w:rFonts w:hint="default" w:ascii="Arial" w:hAnsi="Arial" w:eastAsia="宋体" w:cs="Arial"/>
      <w:b/>
      <w:color w:val="000000"/>
      <w:kern w:val="44"/>
      <w:sz w:val="44"/>
      <w:szCs w:val="44"/>
      <w:lang w:val="en-US" w:eastAsia="zh-CN" w:bidi="ar"/>
    </w:rPr>
  </w:style>
  <w:style w:type="paragraph" w:customStyle="1" w:styleId="5">
    <w:name w:val="标题 2字符11"/>
    <w:basedOn w:val="1"/>
    <w:link w:val="4"/>
    <w:locked/>
    <w:uiPriority w:val="0"/>
    <w:pPr>
      <w:widowControl/>
      <w:autoSpaceDE/>
      <w:autoSpaceDN/>
      <w:adjustRightInd/>
      <w:jc w:val="left"/>
    </w:pPr>
    <w:rPr>
      <w:rFonts w:hint="default" w:ascii="Calibri" w:hAnsi="Calibri" w:eastAsia="宋 体" w:cs="Times New Roman"/>
      <w:b/>
      <w:color w:val="000000"/>
      <w:kern w:val="0"/>
      <w:sz w:val="32"/>
      <w:szCs w:val="32"/>
      <w:lang w:val="en-US" w:eastAsia="zh-CN" w:bidi="ar"/>
    </w:rPr>
  </w:style>
  <w:style w:type="paragraph" w:customStyle="1" w:styleId="7">
    <w:name w:val="标题 3字符"/>
    <w:basedOn w:val="1"/>
    <w:link w:val="6"/>
    <w:locked/>
    <w:uiPriority w:val="0"/>
    <w:pPr>
      <w:widowControl/>
      <w:autoSpaceDE/>
      <w:autoSpaceDN/>
      <w:adjustRightInd/>
      <w:jc w:val="left"/>
    </w:pPr>
    <w:rPr>
      <w:rFonts w:hint="default" w:ascii="Arial" w:hAnsi="Arial" w:eastAsia="宋 体" w:cs="Times New Roman"/>
      <w:b/>
      <w:color w:val="000000"/>
      <w:kern w:val="0"/>
      <w:sz w:val="32"/>
      <w:szCs w:val="32"/>
      <w:lang w:val="en-US" w:eastAsia="zh-CN" w:bidi="ar"/>
    </w:rPr>
  </w:style>
  <w:style w:type="paragraph" w:styleId="11">
    <w:name w:val="Balloon Text"/>
    <w:basedOn w:val="1"/>
    <w:semiHidden/>
    <w:unhideWhenUsed/>
    <w:uiPriority w:val="99"/>
    <w:pPr>
      <w:keepNext w:val="0"/>
      <w:keepLines w:val="0"/>
      <w:widowControl w:val="0"/>
      <w:suppressLineNumbers w:val="0"/>
      <w:autoSpaceDE w:val="0"/>
      <w:autoSpaceDN w:val="0"/>
      <w:adjustRightInd w:val="0"/>
      <w:spacing w:before="0" w:beforeAutospacing="0" w:after="0" w:afterAutospacing="0"/>
      <w:ind w:left="0" w:right="0"/>
      <w:jc w:val="left"/>
    </w:pPr>
    <w:rPr>
      <w:rFonts w:hint="default" w:ascii="Arial" w:hAnsi="Arial" w:eastAsia="宋 体" w:cs="Times New Roman"/>
      <w:color w:val="000000"/>
      <w:kern w:val="0"/>
      <w:sz w:val="18"/>
      <w:szCs w:val="18"/>
      <w:lang w:val="en-US" w:eastAsia="zh-CN" w:bidi="ar"/>
    </w:rPr>
  </w:style>
  <w:style w:type="paragraph" w:styleId="12">
    <w:name w:val="footer"/>
    <w:basedOn w:val="1"/>
    <w:semiHidden/>
    <w:unhideWhenUsed/>
    <w:uiPriority w:val="99"/>
    <w:pPr>
      <w:keepNext w:val="0"/>
      <w:keepLines w:val="0"/>
      <w:widowControl w:val="0"/>
      <w:suppressLineNumbers w:val="0"/>
      <w:tabs>
        <w:tab w:val="center" w:pos="4153"/>
        <w:tab w:val="right" w:pos="8306"/>
      </w:tabs>
      <w:autoSpaceDE w:val="0"/>
      <w:autoSpaceDN w:val="0"/>
      <w:adjustRightInd w:val="0"/>
      <w:snapToGrid w:val="0"/>
      <w:spacing w:before="0" w:beforeAutospacing="0" w:after="0" w:afterAutospacing="0"/>
      <w:ind w:left="0" w:right="0"/>
      <w:jc w:val="left"/>
    </w:pPr>
    <w:rPr>
      <w:rFonts w:hint="default" w:ascii="Arial" w:hAnsi="Arial" w:eastAsia="宋 体" w:cs="Times New Roman"/>
      <w:color w:val="000000"/>
      <w:kern w:val="0"/>
      <w:sz w:val="18"/>
      <w:szCs w:val="18"/>
      <w:lang w:val="en-US" w:eastAsia="zh-CN" w:bidi="ar"/>
    </w:rPr>
  </w:style>
  <w:style w:type="paragraph" w:styleId="13">
    <w:name w:val="header"/>
    <w:basedOn w:val="1"/>
    <w:semiHidden/>
    <w:unhideWhenUsed/>
    <w:uiPriority w:val="99"/>
    <w:pPr>
      <w:keepNext w:val="0"/>
      <w:keepLines w:val="0"/>
      <w:widowControl w:val="0"/>
      <w:suppressLineNumbers w:val="0"/>
      <w:pBdr>
        <w:top w:val="none" w:color="auto" w:sz="0" w:space="0"/>
        <w:left w:val="none" w:color="auto" w:sz="0" w:space="0"/>
        <w:bottom w:val="single" w:color="auto" w:sz="6" w:space="1"/>
        <w:right w:val="none" w:color="auto" w:sz="0" w:space="0"/>
      </w:pBdr>
      <w:tabs>
        <w:tab w:val="center" w:pos="4153"/>
        <w:tab w:val="right" w:pos="8306"/>
      </w:tabs>
      <w:autoSpaceDE w:val="0"/>
      <w:autoSpaceDN w:val="0"/>
      <w:adjustRightInd w:val="0"/>
      <w:snapToGrid w:val="0"/>
      <w:spacing w:before="0" w:beforeAutospacing="0" w:after="0" w:afterAutospacing="0"/>
      <w:ind w:left="0" w:right="0"/>
      <w:jc w:val="center"/>
    </w:pPr>
    <w:rPr>
      <w:rFonts w:hint="default" w:ascii="Arial" w:hAnsi="Arial" w:eastAsia="宋 体" w:cs="Times New Roman"/>
      <w:color w:val="000000"/>
      <w:kern w:val="0"/>
      <w:sz w:val="18"/>
      <w:szCs w:val="18"/>
      <w:lang w:val="en-US" w:eastAsia="zh-CN" w:bidi="ar"/>
    </w:rPr>
  </w:style>
  <w:style w:type="paragraph" w:styleId="14">
    <w:name w:val="HTML Preformatted"/>
    <w:basedOn w:val="1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jc w:val="left"/>
    </w:pPr>
    <w:rPr>
      <w:rFonts w:hint="eastAsia" w:ascii="宋体" w:hAnsi="宋体" w:eastAsia="宋体" w:cs="宋体"/>
      <w:color w:val="auto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semiHidden/>
    <w:unhideWhenUsed/>
    <w:uiPriority w:val="99"/>
    <w:pPr>
      <w:widowControl/>
      <w:autoSpaceDE/>
      <w:autoSpaceDN/>
      <w:adjustRightInd/>
      <w:spacing w:before="0" w:beforeAutospacing="1" w:after="0" w:afterAutospacing="1"/>
      <w:ind w:left="0" w:right="0"/>
      <w:jc w:val="left"/>
    </w:pPr>
    <w:rPr>
      <w:rFonts w:ascii="宋体" w:hAnsi="宋体" w:eastAsia="宋体" w:cs="宋体"/>
      <w:color w:val="auto"/>
      <w:kern w:val="0"/>
      <w:sz w:val="24"/>
      <w:lang w:val="en-US" w:eastAsia="zh-CN" w:bidi="ar"/>
    </w:rPr>
  </w:style>
  <w:style w:type="character" w:styleId="17">
    <w:name w:val="FollowedHyperlink"/>
    <w:basedOn w:val="16"/>
    <w:semiHidden/>
    <w:unhideWhenUsed/>
    <w:uiPriority w:val="99"/>
    <w:rPr>
      <w:color w:val="800080"/>
      <w:u w:val="single"/>
    </w:rPr>
  </w:style>
  <w:style w:type="character" w:styleId="18">
    <w:name w:val="Hyperlink"/>
    <w:basedOn w:val="16"/>
    <w:semiHidden/>
    <w:unhideWhenUsed/>
    <w:uiPriority w:val="99"/>
    <w:rPr>
      <w:color w:val="0000FF"/>
      <w:u w:val="single"/>
    </w:rPr>
  </w:style>
  <w:style w:type="character" w:customStyle="1" w:styleId="20">
    <w:name w:val="批 注 框 文 本 字 符"/>
    <w:basedOn w:val="16"/>
    <w:locked/>
    <w:uiPriority w:val="0"/>
    <w:rPr>
      <w:rFonts w:ascii="Heiti SC Light" w:hAnsi="Arial" w:eastAsia="Heiti SC Light" w:cs="Times New Roman"/>
      <w:color w:val="000000"/>
      <w:sz w:val="18"/>
      <w:szCs w:val="18"/>
    </w:rPr>
  </w:style>
  <w:style w:type="character" w:customStyle="1" w:styleId="21">
    <w:name w:val="页 眉 字 符"/>
    <w:basedOn w:val="16"/>
    <w:locked/>
    <w:uiPriority w:val="0"/>
    <w:rPr>
      <w:rFonts w:hint="default" w:ascii="Arial" w:hAnsi="Arial" w:eastAsia="宋 体" w:cs="Times New Roman"/>
      <w:color w:val="000000"/>
      <w:sz w:val="18"/>
      <w:szCs w:val="18"/>
    </w:rPr>
  </w:style>
  <w:style w:type="paragraph" w:customStyle="1" w:styleId="22">
    <w:name w:val="页 眉 字 符 1"/>
    <w:basedOn w:val="1"/>
    <w:locked/>
    <w:uiPriority w:val="0"/>
    <w:pPr>
      <w:widowControl/>
      <w:autoSpaceDE/>
      <w:autoSpaceDN/>
      <w:adjustRightInd/>
      <w:jc w:val="left"/>
    </w:pPr>
    <w:rPr>
      <w:rFonts w:hint="default" w:ascii="Arial" w:hAnsi="Arial" w:eastAsia="宋体" w:cs="Arial"/>
      <w:color w:val="000000"/>
      <w:kern w:val="0"/>
      <w:sz w:val="18"/>
      <w:szCs w:val="18"/>
      <w:lang w:val="en-US" w:eastAsia="zh-CN" w:bidi="ar"/>
    </w:rPr>
  </w:style>
  <w:style w:type="paragraph" w:customStyle="1" w:styleId="23">
    <w:name w:val="页 脚 字 符 1"/>
    <w:basedOn w:val="1"/>
    <w:locked/>
    <w:uiPriority w:val="0"/>
    <w:pPr>
      <w:widowControl/>
      <w:autoSpaceDE/>
      <w:autoSpaceDN/>
      <w:adjustRightInd/>
      <w:jc w:val="left"/>
    </w:pPr>
    <w:rPr>
      <w:rFonts w:hint="default" w:ascii="Arial" w:hAnsi="Arial" w:eastAsia="宋体" w:cs="Arial"/>
      <w:color w:val="000000"/>
      <w:kern w:val="0"/>
      <w:sz w:val="18"/>
      <w:szCs w:val="18"/>
      <w:lang w:val="en-US" w:eastAsia="zh-CN" w:bidi="ar"/>
    </w:rPr>
  </w:style>
  <w:style w:type="paragraph" w:customStyle="1" w:styleId="24">
    <w:name w:val="标题 3字符1"/>
    <w:basedOn w:val="1"/>
    <w:link w:val="6"/>
    <w:locked/>
    <w:uiPriority w:val="0"/>
    <w:pPr>
      <w:widowControl/>
      <w:autoSpaceDE/>
      <w:autoSpaceDN/>
      <w:adjustRightInd/>
      <w:jc w:val="left"/>
    </w:pPr>
    <w:rPr>
      <w:rFonts w:hint="default" w:ascii="Arial" w:hAnsi="Arial" w:eastAsia="宋体" w:cs="Arial"/>
      <w:b/>
      <w:color w:val="000000"/>
      <w:kern w:val="0"/>
      <w:sz w:val="32"/>
      <w:szCs w:val="32"/>
      <w:lang w:val="en-US" w:eastAsia="zh-CN" w:bidi="ar"/>
    </w:rPr>
  </w:style>
  <w:style w:type="paragraph" w:customStyle="1" w:styleId="25">
    <w:name w:val="正 文"/>
    <w:basedOn w:val="1"/>
    <w:uiPriority w:val="0"/>
    <w:pPr>
      <w:keepNext w:val="0"/>
      <w:keepLines w:val="0"/>
      <w:widowControl w:val="0"/>
      <w:suppressLineNumbers w:val="0"/>
      <w:autoSpaceDE w:val="0"/>
      <w:autoSpaceDN w:val="0"/>
      <w:adjustRightInd w:val="0"/>
      <w:spacing w:before="0" w:beforeAutospacing="0" w:after="0" w:afterAutospacing="0"/>
      <w:ind w:left="0" w:right="0"/>
      <w:jc w:val="left"/>
    </w:pPr>
    <w:rPr>
      <w:rFonts w:hint="default" w:ascii="Arial" w:hAnsi="Arial" w:eastAsia="宋 体" w:cs="Times New Roman"/>
      <w:color w:val="000000"/>
      <w:kern w:val="0"/>
      <w:sz w:val="24"/>
      <w:szCs w:val="24"/>
      <w:lang w:val="en-US" w:eastAsia="zh-CN" w:bidi="ar"/>
    </w:rPr>
  </w:style>
  <w:style w:type="character" w:customStyle="1" w:styleId="26">
    <w:name w:val="页眉 Char"/>
    <w:basedOn w:val="16"/>
    <w:locked/>
    <w:uiPriority w:val="0"/>
    <w:rPr>
      <w:rFonts w:hint="default" w:ascii="Arial" w:hAnsi="Arial" w:eastAsia="宋 体" w:cs="Times New Roman"/>
      <w:color w:val="000000"/>
      <w:sz w:val="18"/>
      <w:szCs w:val="18"/>
    </w:rPr>
  </w:style>
  <w:style w:type="paragraph" w:customStyle="1" w:styleId="27">
    <w:name w:val="标题 1字符"/>
    <w:basedOn w:val="1"/>
    <w:link w:val="2"/>
    <w:locked/>
    <w:uiPriority w:val="0"/>
    <w:pPr>
      <w:widowControl/>
      <w:autoSpaceDE/>
      <w:autoSpaceDN/>
      <w:adjustRightInd/>
      <w:jc w:val="left"/>
    </w:pPr>
    <w:rPr>
      <w:rFonts w:hint="default" w:ascii="Arial" w:hAnsi="Arial" w:eastAsia="宋 体" w:cs="Times New Roman"/>
      <w:b/>
      <w:color w:val="000000"/>
      <w:kern w:val="44"/>
      <w:sz w:val="44"/>
      <w:szCs w:val="44"/>
      <w:lang w:val="en-US" w:eastAsia="zh-CN" w:bidi="ar"/>
    </w:rPr>
  </w:style>
  <w:style w:type="character" w:customStyle="1" w:styleId="28">
    <w:name w:val="页脚 Char"/>
    <w:basedOn w:val="16"/>
    <w:locked/>
    <w:uiPriority w:val="0"/>
    <w:rPr>
      <w:rFonts w:hint="default" w:ascii="Arial" w:hAnsi="Arial" w:eastAsia="宋 体" w:cs="Times New Roman"/>
      <w:color w:val="000000"/>
      <w:sz w:val="18"/>
      <w:szCs w:val="18"/>
    </w:rPr>
  </w:style>
  <w:style w:type="paragraph" w:customStyle="1" w:styleId="29">
    <w:name w:val="标题 2字符"/>
    <w:basedOn w:val="1"/>
    <w:link w:val="4"/>
    <w:locked/>
    <w:uiPriority w:val="0"/>
    <w:pPr>
      <w:widowControl/>
      <w:autoSpaceDE/>
      <w:autoSpaceDN/>
      <w:adjustRightInd/>
      <w:jc w:val="left"/>
    </w:pPr>
    <w:rPr>
      <w:rFonts w:hint="default" w:ascii="Calibri" w:hAnsi="Calibri" w:eastAsia="宋 体" w:cs="Times New Roman"/>
      <w:b/>
      <w:color w:val="000000"/>
      <w:kern w:val="0"/>
      <w:sz w:val="32"/>
      <w:szCs w:val="32"/>
      <w:lang w:val="en-US" w:eastAsia="zh-CN" w:bidi="ar"/>
    </w:rPr>
  </w:style>
  <w:style w:type="paragraph" w:customStyle="1" w:styleId="30">
    <w:name w:val="批 注 框 文 本 字 符 1"/>
    <w:basedOn w:val="1"/>
    <w:hidden/>
    <w:locked/>
    <w:uiPriority w:val="0"/>
    <w:pPr>
      <w:widowControl/>
      <w:autoSpaceDE/>
      <w:autoSpaceDN/>
      <w:adjustRightInd/>
      <w:jc w:val="left"/>
    </w:pPr>
    <w:rPr>
      <w:rFonts w:hint="default" w:ascii="Arial" w:hAnsi="Arial" w:eastAsia="宋体" w:cs="Times New Roman"/>
      <w:color w:val="000000"/>
      <w:kern w:val="0"/>
      <w:sz w:val="18"/>
      <w:szCs w:val="18"/>
      <w:lang w:val="en-US" w:eastAsia="zh-CN" w:bidi="ar"/>
    </w:rPr>
  </w:style>
  <w:style w:type="character" w:customStyle="1" w:styleId="31">
    <w:name w:val="页 脚 字 符"/>
    <w:basedOn w:val="16"/>
    <w:locked/>
    <w:uiPriority w:val="0"/>
    <w:rPr>
      <w:rFonts w:hint="default" w:ascii="Arial" w:hAnsi="Arial" w:eastAsia="宋 体" w:cs="Times New Roman"/>
      <w:color w:val="000000"/>
      <w:sz w:val="18"/>
      <w:szCs w:val="18"/>
    </w:rPr>
  </w:style>
  <w:style w:type="table" w:customStyle="1" w:styleId="32">
    <w:name w:val="标题 2字符12"/>
    <w:basedOn w:val="19"/>
    <w:locked/>
    <w:uiPriority w:val="0"/>
    <w:rPr>
      <w:rFonts w:hint="default" w:ascii="Calibri" w:hAnsi="Calibri" w:eastAsia="宋 体" w:cs="Times New Roman"/>
      <w:b/>
      <w:color w:val="000000"/>
      <w:kern w:val="0"/>
      <w:sz w:val="32"/>
      <w:szCs w:val="32"/>
    </w:rPr>
    <w:tblPr>
      <w:tblLayout w:type="fixed"/>
    </w:tblPr>
  </w:style>
  <w:style w:type="table" w:customStyle="1" w:styleId="33">
    <w:name w:val="页 眉 字 符 11"/>
    <w:basedOn w:val="19"/>
    <w:locked/>
    <w:uiPriority w:val="0"/>
    <w:rPr>
      <w:rFonts w:hint="default" w:ascii="Arial" w:hAnsi="Arial" w:cs="Arial"/>
      <w:color w:val="000000"/>
      <w:kern w:val="0"/>
      <w:sz w:val="18"/>
      <w:szCs w:val="18"/>
    </w:rPr>
    <w:tblPr>
      <w:tblLayout w:type="fixed"/>
    </w:tblPr>
  </w:style>
  <w:style w:type="table" w:customStyle="1" w:styleId="34">
    <w:name w:val="标题 3字符11"/>
    <w:basedOn w:val="19"/>
    <w:locked/>
    <w:uiPriority w:val="0"/>
    <w:rPr>
      <w:rFonts w:hint="default" w:ascii="Arial" w:hAnsi="Arial" w:cs="Arial"/>
      <w:b/>
      <w:color w:val="000000"/>
      <w:kern w:val="0"/>
      <w:sz w:val="32"/>
      <w:szCs w:val="32"/>
    </w:rPr>
    <w:tblPr>
      <w:tblLayout w:type="fixed"/>
    </w:tblPr>
  </w:style>
  <w:style w:type="table" w:customStyle="1" w:styleId="35">
    <w:name w:val="标题 3字符2"/>
    <w:basedOn w:val="19"/>
    <w:locked/>
    <w:uiPriority w:val="0"/>
    <w:rPr>
      <w:rFonts w:hint="default" w:ascii="Arial" w:hAnsi="Arial" w:eastAsia="宋 体" w:cs="Times New Roman"/>
      <w:b/>
      <w:color w:val="000000"/>
      <w:sz w:val="32"/>
      <w:szCs w:val="32"/>
    </w:rPr>
    <w:tblPr>
      <w:tblLayout w:type="fixed"/>
    </w:tblPr>
  </w:style>
  <w:style w:type="table" w:customStyle="1" w:styleId="36">
    <w:name w:val="标题 1字符1"/>
    <w:basedOn w:val="19"/>
    <w:locked/>
    <w:uiPriority w:val="0"/>
    <w:rPr>
      <w:rFonts w:hint="default" w:ascii="Arial" w:hAnsi="Arial" w:eastAsia="宋 体" w:cs="Times New Roman"/>
      <w:b/>
      <w:color w:val="000000"/>
      <w:kern w:val="44"/>
      <w:sz w:val="44"/>
      <w:szCs w:val="44"/>
    </w:rPr>
    <w:tblPr>
      <w:tblLayout w:type="fixed"/>
    </w:tblPr>
  </w:style>
  <w:style w:type="table" w:customStyle="1" w:styleId="37">
    <w:name w:val="标题 2字符1"/>
    <w:basedOn w:val="19"/>
    <w:locked/>
    <w:uiPriority w:val="0"/>
    <w:rPr>
      <w:rFonts w:hint="default" w:ascii="Calibri" w:hAnsi="Calibri" w:eastAsia="宋 体" w:cs="Times New Roman"/>
      <w:b/>
      <w:color w:val="000000"/>
      <w:sz w:val="32"/>
      <w:szCs w:val="32"/>
    </w:rPr>
    <w:tblPr>
      <w:tblLayout w:type="fixed"/>
    </w:tblPr>
  </w:style>
  <w:style w:type="table" w:customStyle="1" w:styleId="38">
    <w:name w:val="标题 1字符12"/>
    <w:basedOn w:val="19"/>
    <w:locked/>
    <w:uiPriority w:val="0"/>
    <w:rPr>
      <w:rFonts w:hint="default" w:ascii="Arial" w:hAnsi="Arial" w:cs="Arial"/>
      <w:b/>
      <w:color w:val="000000"/>
      <w:kern w:val="44"/>
      <w:sz w:val="44"/>
      <w:szCs w:val="44"/>
    </w:rPr>
    <w:tblPr>
      <w:tblLayout w:type="fixed"/>
    </w:tblPr>
  </w:style>
  <w:style w:type="table" w:customStyle="1" w:styleId="39">
    <w:name w:val="批 注 框 文 本 字 符 11"/>
    <w:basedOn w:val="19"/>
    <w:locked/>
    <w:uiPriority w:val="0"/>
    <w:rPr>
      <w:rFonts w:hint="default" w:ascii="Arial" w:hAnsi="Arial" w:cs="Times New Roman"/>
      <w:color w:val="000000"/>
      <w:sz w:val="18"/>
      <w:szCs w:val="18"/>
    </w:rPr>
    <w:tblPr>
      <w:tblLayout w:type="fixed"/>
    </w:tblPr>
  </w:style>
  <w:style w:type="table" w:customStyle="1" w:styleId="40">
    <w:name w:val="普 通 表 格"/>
    <w:basedOn w:val="19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1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284</Words>
  <Characters>1624</Characters>
  <Lines>13</Lines>
  <Paragraphs>3</Paragraphs>
  <TotalTime>1</TotalTime>
  <ScaleCrop>false</ScaleCrop>
  <LinksUpToDate>false</LinksUpToDate>
  <CharactersWithSpaces>1905</CharactersWithSpaces>
  <Application>WPS Office_11.1.0.8214_F1E327BC-269C-435d-A152-05C5408002CA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2014-06-26T00:10:00Z</dcterms:created>
  <dc:creator>jianfei.qu</dc:creator>
  <cp:lastModifiedBy>Administrator</cp:lastModifiedBy>
  <dcterms:modified xsi:type="dcterms:W3CDTF">2019-03-13T02:32:50Z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