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1DCBA" w14:textId="2C2F073E" w:rsidR="00617931" w:rsidRDefault="00617931" w:rsidP="00617931">
      <w:pPr>
        <w:spacing w:line="480" w:lineRule="auto"/>
        <w:rPr>
          <w:rFonts w:ascii="Times New Roman" w:hAnsi="Times New Roman" w:cs="Times New Roman"/>
        </w:rPr>
      </w:pPr>
      <w:r>
        <w:rPr>
          <w:rFonts w:ascii="Times New Roman" w:hAnsi="Times New Roman" w:cs="Times New Roman"/>
        </w:rPr>
        <w:t>Lilly Bryan</w:t>
      </w:r>
    </w:p>
    <w:p w14:paraId="5A9B96BA" w14:textId="753A820A" w:rsidR="00617931" w:rsidRDefault="00617931" w:rsidP="00617931">
      <w:pPr>
        <w:spacing w:line="480" w:lineRule="auto"/>
        <w:rPr>
          <w:rFonts w:ascii="Times New Roman" w:hAnsi="Times New Roman" w:cs="Times New Roman"/>
        </w:rPr>
      </w:pPr>
      <w:r>
        <w:rPr>
          <w:rFonts w:ascii="Times New Roman" w:hAnsi="Times New Roman" w:cs="Times New Roman"/>
        </w:rPr>
        <w:t>CS 499</w:t>
      </w:r>
    </w:p>
    <w:p w14:paraId="51299901" w14:textId="77B34504" w:rsidR="00617931" w:rsidRDefault="00617931" w:rsidP="00617931">
      <w:pPr>
        <w:spacing w:line="480" w:lineRule="auto"/>
        <w:rPr>
          <w:rFonts w:ascii="Times New Roman" w:hAnsi="Times New Roman" w:cs="Times New Roman"/>
        </w:rPr>
      </w:pPr>
      <w:r>
        <w:rPr>
          <w:rFonts w:ascii="Times New Roman" w:hAnsi="Times New Roman" w:cs="Times New Roman"/>
        </w:rPr>
        <w:t>Module 3-2</w:t>
      </w:r>
    </w:p>
    <w:p w14:paraId="41684445" w14:textId="3DA60B2B" w:rsidR="00617931" w:rsidRDefault="00617931" w:rsidP="00617931">
      <w:pPr>
        <w:spacing w:line="480" w:lineRule="auto"/>
        <w:rPr>
          <w:rFonts w:ascii="Times New Roman" w:hAnsi="Times New Roman" w:cs="Times New Roman"/>
        </w:rPr>
      </w:pPr>
      <w:r>
        <w:rPr>
          <w:rFonts w:ascii="Times New Roman" w:hAnsi="Times New Roman" w:cs="Times New Roman"/>
        </w:rPr>
        <w:t>8/23/2026</w:t>
      </w:r>
    </w:p>
    <w:p w14:paraId="00DD2140" w14:textId="77777777" w:rsidR="00617931" w:rsidRDefault="00617931" w:rsidP="00617931">
      <w:pPr>
        <w:spacing w:line="480" w:lineRule="auto"/>
        <w:rPr>
          <w:rFonts w:ascii="Times New Roman" w:hAnsi="Times New Roman" w:cs="Times New Roman"/>
        </w:rPr>
      </w:pPr>
    </w:p>
    <w:p w14:paraId="112979D7" w14:textId="711865E2" w:rsidR="00617931" w:rsidRPr="00617931" w:rsidRDefault="00617931" w:rsidP="00617931">
      <w:pPr>
        <w:spacing w:line="480" w:lineRule="auto"/>
        <w:jc w:val="center"/>
        <w:rPr>
          <w:rFonts w:ascii="Times New Roman" w:hAnsi="Times New Roman" w:cs="Times New Roman"/>
          <w:b/>
          <w:bCs/>
        </w:rPr>
      </w:pPr>
      <w:r w:rsidRPr="00617931">
        <w:rPr>
          <w:rFonts w:ascii="Times New Roman" w:hAnsi="Times New Roman" w:cs="Times New Roman"/>
          <w:b/>
          <w:bCs/>
        </w:rPr>
        <w:t>En</w:t>
      </w:r>
      <w:r>
        <w:rPr>
          <w:rFonts w:ascii="Times New Roman" w:hAnsi="Times New Roman" w:cs="Times New Roman"/>
          <w:b/>
          <w:bCs/>
        </w:rPr>
        <w:t>hancement</w:t>
      </w:r>
      <w:r w:rsidRPr="00617931">
        <w:rPr>
          <w:rFonts w:ascii="Times New Roman" w:hAnsi="Times New Roman" w:cs="Times New Roman"/>
          <w:b/>
          <w:bCs/>
        </w:rPr>
        <w:t xml:space="preserve"> </w:t>
      </w:r>
      <w:r w:rsidR="00902A54">
        <w:rPr>
          <w:rFonts w:ascii="Times New Roman" w:hAnsi="Times New Roman" w:cs="Times New Roman"/>
          <w:b/>
          <w:bCs/>
        </w:rPr>
        <w:t>Three</w:t>
      </w:r>
      <w:r w:rsidRPr="00617931">
        <w:rPr>
          <w:rFonts w:ascii="Times New Roman" w:hAnsi="Times New Roman" w:cs="Times New Roman"/>
          <w:b/>
          <w:bCs/>
        </w:rPr>
        <w:t xml:space="preserve">: </w:t>
      </w:r>
      <w:r w:rsidR="00902A54">
        <w:rPr>
          <w:rFonts w:ascii="Times New Roman" w:hAnsi="Times New Roman" w:cs="Times New Roman"/>
          <w:b/>
          <w:bCs/>
        </w:rPr>
        <w:t>Databases</w:t>
      </w:r>
    </w:p>
    <w:p w14:paraId="7B462D66" w14:textId="77777777" w:rsidR="00617931" w:rsidRDefault="00617931" w:rsidP="00617931">
      <w:pPr>
        <w:spacing w:line="480" w:lineRule="auto"/>
        <w:rPr>
          <w:rFonts w:ascii="Times New Roman" w:hAnsi="Times New Roman" w:cs="Times New Roman"/>
        </w:rPr>
      </w:pPr>
    </w:p>
    <w:p w14:paraId="3619CAB8" w14:textId="49EE61F4" w:rsidR="00617931" w:rsidRDefault="00617931" w:rsidP="00617931">
      <w:pPr>
        <w:spacing w:line="480" w:lineRule="auto"/>
        <w:rPr>
          <w:rFonts w:ascii="Times New Roman" w:hAnsi="Times New Roman" w:cs="Times New Roman"/>
        </w:rPr>
      </w:pPr>
      <w:r>
        <w:rPr>
          <w:rFonts w:ascii="Times New Roman" w:hAnsi="Times New Roman" w:cs="Times New Roman"/>
        </w:rPr>
        <w:tab/>
        <w:t>For this enhancement, I chose to work on the software design portion in my final project from 360. This was done in April of 2026 and was one of my favorite projects to work on. It is a weight tracking android app developed from the ground up for both the front and back end.</w:t>
      </w:r>
      <w:r w:rsidR="00BA2860">
        <w:rPr>
          <w:rFonts w:ascii="Times New Roman" w:hAnsi="Times New Roman" w:cs="Times New Roman"/>
        </w:rPr>
        <w:t xml:space="preserve"> </w:t>
      </w:r>
      <w:r>
        <w:rPr>
          <w:rFonts w:ascii="Times New Roman" w:hAnsi="Times New Roman" w:cs="Times New Roman"/>
        </w:rPr>
        <w:t xml:space="preserve">This artifact was selected because it has plenty of areas of improvement since I last worked on it. This was my primary goal for this enhancement – </w:t>
      </w:r>
      <w:r w:rsidR="00902A54">
        <w:rPr>
          <w:rFonts w:ascii="Times New Roman" w:hAnsi="Times New Roman" w:cs="Times New Roman"/>
        </w:rPr>
        <w:t>to demonstrate data structure optimization to collected historical data.</w:t>
      </w:r>
    </w:p>
    <w:p w14:paraId="4227C9C0" w14:textId="77777777" w:rsidR="00902A54" w:rsidRDefault="00902A54" w:rsidP="00617931">
      <w:pPr>
        <w:spacing w:line="480" w:lineRule="auto"/>
        <w:rPr>
          <w:rFonts w:ascii="Times New Roman" w:hAnsi="Times New Roman" w:cs="Times New Roman"/>
        </w:rPr>
      </w:pPr>
    </w:p>
    <w:p w14:paraId="6CBD9AB3" w14:textId="3C2CC4A8" w:rsidR="00902A54" w:rsidRDefault="00902A54" w:rsidP="00617931">
      <w:pPr>
        <w:spacing w:line="480" w:lineRule="auto"/>
        <w:rPr>
          <w:rFonts w:ascii="Times New Roman" w:hAnsi="Times New Roman" w:cs="Times New Roman"/>
        </w:rPr>
      </w:pPr>
      <w:r>
        <w:rPr>
          <w:rFonts w:ascii="Times New Roman" w:hAnsi="Times New Roman" w:cs="Times New Roman"/>
        </w:rPr>
        <w:tab/>
        <w:t>In the original, weights corresponded to a counter. However, this was changed and finalized now with dates.</w:t>
      </w:r>
      <w:r w:rsidRPr="00902A54">
        <w:rPr>
          <w:rFonts w:ascii="Times New Roman" w:hAnsi="Times New Roman" w:cs="Times New Roman"/>
        </w:rPr>
        <w:t xml:space="preserve"> </w:t>
      </w:r>
      <w:r>
        <w:rPr>
          <w:rFonts w:ascii="Times New Roman" w:hAnsi="Times New Roman" w:cs="Times New Roman"/>
        </w:rPr>
        <w:t xml:space="preserve">The date will default to the current date if one is not chosen. Dates cannot be chosen to have multiple weights attached to them. </w:t>
      </w:r>
      <w:r>
        <w:rPr>
          <w:rFonts w:ascii="Times New Roman" w:hAnsi="Times New Roman" w:cs="Times New Roman"/>
        </w:rPr>
        <w:t xml:space="preserve">Deleting specific weights, user profile, and entire use data all function properly. This completely removes them from the database. </w:t>
      </w:r>
      <w:r>
        <w:rPr>
          <w:rFonts w:ascii="Times New Roman" w:hAnsi="Times New Roman" w:cs="Times New Roman"/>
        </w:rPr>
        <w:t>Queries were added in the Dao of both the user and weight to delete by id. The user can be searched for logging in and registering separately, as they both require different lookups.</w:t>
      </w:r>
      <w:r>
        <w:rPr>
          <w:rFonts w:ascii="Times New Roman" w:hAnsi="Times New Roman" w:cs="Times New Roman"/>
        </w:rPr>
        <w:t xml:space="preserve"> The query for deleting all user data was also added.</w:t>
      </w:r>
    </w:p>
    <w:p w14:paraId="1609569B" w14:textId="50098783" w:rsidR="00FC0D50" w:rsidRPr="00617931" w:rsidRDefault="00FC0D50" w:rsidP="00FC0D50">
      <w:pPr>
        <w:spacing w:line="480" w:lineRule="auto"/>
        <w:ind w:firstLine="720"/>
        <w:rPr>
          <w:rFonts w:ascii="Times New Roman" w:hAnsi="Times New Roman" w:cs="Times New Roman"/>
        </w:rPr>
      </w:pPr>
      <w:r>
        <w:rPr>
          <w:rFonts w:ascii="Times New Roman" w:hAnsi="Times New Roman" w:cs="Times New Roman"/>
        </w:rPr>
        <w:lastRenderedPageBreak/>
        <w:t xml:space="preserve"> </w:t>
      </w:r>
    </w:p>
    <w:sectPr w:rsidR="00FC0D50" w:rsidRPr="006179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792"/>
    <w:rsid w:val="00137792"/>
    <w:rsid w:val="00361EF8"/>
    <w:rsid w:val="004D640C"/>
    <w:rsid w:val="00617931"/>
    <w:rsid w:val="00902A54"/>
    <w:rsid w:val="00BA2860"/>
    <w:rsid w:val="00ED4831"/>
    <w:rsid w:val="00FC0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37CA2"/>
  <w15:chartTrackingRefBased/>
  <w15:docId w15:val="{F2869998-0B73-442C-9C76-3B2B31398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7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77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77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77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77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77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7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7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7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7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77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77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77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77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77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7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7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792"/>
    <w:rPr>
      <w:rFonts w:eastAsiaTheme="majorEastAsia" w:cstheme="majorBidi"/>
      <w:color w:val="272727" w:themeColor="text1" w:themeTint="D8"/>
    </w:rPr>
  </w:style>
  <w:style w:type="paragraph" w:styleId="Title">
    <w:name w:val="Title"/>
    <w:basedOn w:val="Normal"/>
    <w:next w:val="Normal"/>
    <w:link w:val="TitleChar"/>
    <w:uiPriority w:val="10"/>
    <w:qFormat/>
    <w:rsid w:val="001377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7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7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7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792"/>
    <w:pPr>
      <w:spacing w:before="160"/>
      <w:jc w:val="center"/>
    </w:pPr>
    <w:rPr>
      <w:i/>
      <w:iCs/>
      <w:color w:val="404040" w:themeColor="text1" w:themeTint="BF"/>
    </w:rPr>
  </w:style>
  <w:style w:type="character" w:customStyle="1" w:styleId="QuoteChar">
    <w:name w:val="Quote Char"/>
    <w:basedOn w:val="DefaultParagraphFont"/>
    <w:link w:val="Quote"/>
    <w:uiPriority w:val="29"/>
    <w:rsid w:val="00137792"/>
    <w:rPr>
      <w:i/>
      <w:iCs/>
      <w:color w:val="404040" w:themeColor="text1" w:themeTint="BF"/>
    </w:rPr>
  </w:style>
  <w:style w:type="paragraph" w:styleId="ListParagraph">
    <w:name w:val="List Paragraph"/>
    <w:basedOn w:val="Normal"/>
    <w:uiPriority w:val="34"/>
    <w:qFormat/>
    <w:rsid w:val="00137792"/>
    <w:pPr>
      <w:ind w:left="720"/>
      <w:contextualSpacing/>
    </w:pPr>
  </w:style>
  <w:style w:type="character" w:styleId="IntenseEmphasis">
    <w:name w:val="Intense Emphasis"/>
    <w:basedOn w:val="DefaultParagraphFont"/>
    <w:uiPriority w:val="21"/>
    <w:qFormat/>
    <w:rsid w:val="00137792"/>
    <w:rPr>
      <w:i/>
      <w:iCs/>
      <w:color w:val="0F4761" w:themeColor="accent1" w:themeShade="BF"/>
    </w:rPr>
  </w:style>
  <w:style w:type="paragraph" w:styleId="IntenseQuote">
    <w:name w:val="Intense Quote"/>
    <w:basedOn w:val="Normal"/>
    <w:next w:val="Normal"/>
    <w:link w:val="IntenseQuoteChar"/>
    <w:uiPriority w:val="30"/>
    <w:qFormat/>
    <w:rsid w:val="001377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792"/>
    <w:rPr>
      <w:i/>
      <w:iCs/>
      <w:color w:val="0F4761" w:themeColor="accent1" w:themeShade="BF"/>
    </w:rPr>
  </w:style>
  <w:style w:type="character" w:styleId="IntenseReference">
    <w:name w:val="Intense Reference"/>
    <w:basedOn w:val="DefaultParagraphFont"/>
    <w:uiPriority w:val="32"/>
    <w:qFormat/>
    <w:rsid w:val="001377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175</Words>
  <Characters>1004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Lilly</dc:creator>
  <cp:keywords/>
  <dc:description/>
  <cp:lastModifiedBy>Bryan, Lilly</cp:lastModifiedBy>
  <cp:revision>4</cp:revision>
  <dcterms:created xsi:type="dcterms:W3CDTF">2026-08-24T02:36:00Z</dcterms:created>
  <dcterms:modified xsi:type="dcterms:W3CDTF">2026-08-24T03:32:00Z</dcterms:modified>
</cp:coreProperties>
</file>