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0E82D4C" w:rsidR="00705D42" w:rsidRPr="000B05B1" w:rsidRDefault="00437386" w:rsidP="004609FD">
            <w:pPr>
              <w:suppressAutoHyphens/>
              <w:spacing w:after="0" w:line="240" w:lineRule="auto"/>
              <w:contextualSpacing/>
              <w:jc w:val="center"/>
              <w:rPr>
                <w:rFonts w:eastAsia="Times New Roman" w:cstheme="minorHAnsi"/>
                <w:b/>
                <w:bCs/>
              </w:rPr>
            </w:pPr>
            <w:r>
              <w:rPr>
                <w:rFonts w:eastAsia="Times New Roman" w:cstheme="minorHAnsi"/>
                <w:b/>
                <w:bCs/>
              </w:rPr>
              <w:t>07/20/24</w:t>
            </w:r>
          </w:p>
        </w:tc>
        <w:tc>
          <w:tcPr>
            <w:tcW w:w="2338" w:type="dxa"/>
            <w:tcMar>
              <w:left w:w="115" w:type="dxa"/>
              <w:right w:w="115" w:type="dxa"/>
            </w:tcMar>
          </w:tcPr>
          <w:p w14:paraId="3389EEA3" w14:textId="0D5B5A3F" w:rsidR="00705D42" w:rsidRPr="000B05B1" w:rsidRDefault="00437386" w:rsidP="004609FD">
            <w:pPr>
              <w:suppressAutoHyphens/>
              <w:spacing w:after="0" w:line="240" w:lineRule="auto"/>
              <w:contextualSpacing/>
              <w:jc w:val="center"/>
              <w:rPr>
                <w:rFonts w:eastAsia="Times New Roman" w:cstheme="minorHAnsi"/>
                <w:b/>
                <w:bCs/>
              </w:rPr>
            </w:pPr>
            <w:r>
              <w:rPr>
                <w:rFonts w:eastAsia="Times New Roman" w:cstheme="minorHAnsi"/>
                <w:b/>
                <w:bCs/>
              </w:rPr>
              <w:t>Lillian Berry</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0BF3000" w:rsidR="531DB269" w:rsidRDefault="00437386" w:rsidP="000B05B1">
      <w:pPr>
        <w:suppressAutoHyphens/>
        <w:spacing w:after="0" w:line="240" w:lineRule="auto"/>
        <w:contextualSpacing/>
        <w:rPr>
          <w:rFonts w:cstheme="minorHAnsi"/>
          <w:color w:val="000000" w:themeColor="text1"/>
        </w:rPr>
      </w:pPr>
      <w:r>
        <w:rPr>
          <w:rFonts w:cstheme="minorHAnsi"/>
          <w:color w:val="000000" w:themeColor="text1"/>
        </w:rPr>
        <w:t>Lillian Berry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538FBF74" w14:textId="77777777" w:rsid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Value of Secure Communications:</w:t>
      </w:r>
      <w:r w:rsidRPr="00437386">
        <w:rPr>
          <w:rFonts w:cstheme="minorHAnsi"/>
          <w:color w:val="000000" w:themeColor="text1"/>
        </w:rPr>
        <w:t xml:space="preserve"> Secure communications are paramount for Artemis Financial to safeguard sensitive financial information, maintain customer trust, and comply with regulatory requirements.</w:t>
      </w:r>
    </w:p>
    <w:p w14:paraId="2B73CF59" w14:textId="77777777" w:rsidR="00437386" w:rsidRPr="00437386" w:rsidRDefault="00437386" w:rsidP="00437386">
      <w:pPr>
        <w:suppressAutoHyphens/>
        <w:spacing w:after="0" w:line="240" w:lineRule="auto"/>
        <w:contextualSpacing/>
        <w:rPr>
          <w:rFonts w:cstheme="minorHAnsi"/>
          <w:color w:val="000000" w:themeColor="text1"/>
        </w:rPr>
      </w:pPr>
    </w:p>
    <w:p w14:paraId="4CB0B0E3" w14:textId="77777777" w:rsid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International Transactions:</w:t>
      </w:r>
      <w:r w:rsidRPr="00437386">
        <w:rPr>
          <w:rFonts w:cstheme="minorHAnsi"/>
          <w:color w:val="000000" w:themeColor="text1"/>
        </w:rPr>
        <w:t xml:space="preserve"> If Artemis Financial conducts international transactions, compliance with international standards and regulations such as GDPR for the EU or CCPA for California is necessary. This includes secure data transfer and storage practices.</w:t>
      </w:r>
    </w:p>
    <w:p w14:paraId="605E5B5E" w14:textId="77777777" w:rsidR="00437386" w:rsidRPr="00437386" w:rsidRDefault="00437386" w:rsidP="00437386">
      <w:pPr>
        <w:suppressAutoHyphens/>
        <w:spacing w:after="0" w:line="240" w:lineRule="auto"/>
        <w:contextualSpacing/>
        <w:rPr>
          <w:rFonts w:cstheme="minorHAnsi"/>
          <w:color w:val="000000" w:themeColor="text1"/>
        </w:rPr>
      </w:pPr>
    </w:p>
    <w:p w14:paraId="317ED5F3" w14:textId="77777777" w:rsid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Governmental Restrictions:</w:t>
      </w:r>
      <w:r w:rsidRPr="00437386">
        <w:rPr>
          <w:rFonts w:cstheme="minorHAnsi"/>
          <w:color w:val="000000" w:themeColor="text1"/>
        </w:rPr>
        <w:t xml:space="preserve"> Different regions impose varying requirements for data protection and secure communications. For example, the EU enforces stringent data protection laws (GDPR), while the US has sector-specific regulations like GLBA for financial institutions. Understanding and adhering to these requirements is critical.</w:t>
      </w:r>
    </w:p>
    <w:p w14:paraId="30154F68" w14:textId="77777777" w:rsidR="00437386" w:rsidRPr="00437386" w:rsidRDefault="00437386" w:rsidP="00437386">
      <w:pPr>
        <w:suppressAutoHyphens/>
        <w:spacing w:after="0" w:line="240" w:lineRule="auto"/>
        <w:contextualSpacing/>
        <w:rPr>
          <w:rFonts w:cstheme="minorHAnsi"/>
          <w:color w:val="000000" w:themeColor="text1"/>
        </w:rPr>
      </w:pPr>
    </w:p>
    <w:p w14:paraId="69E28AD0"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External Threats:</w:t>
      </w:r>
    </w:p>
    <w:p w14:paraId="32F44EF7" w14:textId="77777777" w:rsidR="00437386" w:rsidRPr="00437386" w:rsidRDefault="00437386" w:rsidP="00437386">
      <w:pPr>
        <w:numPr>
          <w:ilvl w:val="0"/>
          <w:numId w:val="26"/>
        </w:numPr>
        <w:suppressAutoHyphens/>
        <w:spacing w:after="0" w:line="240" w:lineRule="auto"/>
        <w:contextualSpacing/>
        <w:rPr>
          <w:rFonts w:cstheme="minorHAnsi"/>
          <w:color w:val="000000" w:themeColor="text1"/>
        </w:rPr>
      </w:pPr>
      <w:r w:rsidRPr="00437386">
        <w:rPr>
          <w:rFonts w:cstheme="minorHAnsi"/>
          <w:b/>
          <w:bCs/>
          <w:color w:val="000000" w:themeColor="text1"/>
        </w:rPr>
        <w:t>SQL Injection:</w:t>
      </w:r>
      <w:r w:rsidRPr="00437386">
        <w:rPr>
          <w:rFonts w:cstheme="minorHAnsi"/>
          <w:color w:val="000000" w:themeColor="text1"/>
        </w:rPr>
        <w:t xml:space="preserve"> Attackers might exploit vulnerabilities in database queries.</w:t>
      </w:r>
    </w:p>
    <w:p w14:paraId="618627CE" w14:textId="77777777" w:rsidR="00437386" w:rsidRPr="00437386" w:rsidRDefault="00437386" w:rsidP="00437386">
      <w:pPr>
        <w:numPr>
          <w:ilvl w:val="0"/>
          <w:numId w:val="26"/>
        </w:numPr>
        <w:suppressAutoHyphens/>
        <w:spacing w:after="0" w:line="240" w:lineRule="auto"/>
        <w:contextualSpacing/>
        <w:rPr>
          <w:rFonts w:cstheme="minorHAnsi"/>
          <w:color w:val="000000" w:themeColor="text1"/>
        </w:rPr>
      </w:pPr>
      <w:r w:rsidRPr="00437386">
        <w:rPr>
          <w:rFonts w:cstheme="minorHAnsi"/>
          <w:b/>
          <w:bCs/>
          <w:color w:val="000000" w:themeColor="text1"/>
        </w:rPr>
        <w:t>Cross-Site Scripting (XSS):</w:t>
      </w:r>
      <w:r w:rsidRPr="00437386">
        <w:rPr>
          <w:rFonts w:cstheme="minorHAnsi"/>
          <w:color w:val="000000" w:themeColor="text1"/>
        </w:rPr>
        <w:t xml:space="preserve"> Malicious scripts could be injected into web pages.</w:t>
      </w:r>
    </w:p>
    <w:p w14:paraId="72B1EE03" w14:textId="77777777" w:rsidR="00437386" w:rsidRPr="00437386" w:rsidRDefault="00437386" w:rsidP="00437386">
      <w:pPr>
        <w:numPr>
          <w:ilvl w:val="0"/>
          <w:numId w:val="26"/>
        </w:numPr>
        <w:suppressAutoHyphens/>
        <w:spacing w:after="0" w:line="240" w:lineRule="auto"/>
        <w:contextualSpacing/>
        <w:rPr>
          <w:rFonts w:cstheme="minorHAnsi"/>
          <w:color w:val="000000" w:themeColor="text1"/>
        </w:rPr>
      </w:pPr>
      <w:r w:rsidRPr="00437386">
        <w:rPr>
          <w:rFonts w:cstheme="minorHAnsi"/>
          <w:b/>
          <w:bCs/>
          <w:color w:val="000000" w:themeColor="text1"/>
        </w:rPr>
        <w:t>Cross-Site Request Forgery (CSRF):</w:t>
      </w:r>
      <w:r w:rsidRPr="00437386">
        <w:rPr>
          <w:rFonts w:cstheme="minorHAnsi"/>
          <w:color w:val="000000" w:themeColor="text1"/>
        </w:rPr>
        <w:t xml:space="preserve"> Attackers might trick users into performing unintended actions.</w:t>
      </w:r>
    </w:p>
    <w:p w14:paraId="2F04E3AD" w14:textId="77777777" w:rsidR="00437386" w:rsidRPr="00437386" w:rsidRDefault="00437386" w:rsidP="00437386">
      <w:pPr>
        <w:numPr>
          <w:ilvl w:val="0"/>
          <w:numId w:val="26"/>
        </w:numPr>
        <w:suppressAutoHyphens/>
        <w:spacing w:after="0" w:line="240" w:lineRule="auto"/>
        <w:contextualSpacing/>
        <w:rPr>
          <w:rFonts w:cstheme="minorHAnsi"/>
          <w:color w:val="000000" w:themeColor="text1"/>
        </w:rPr>
      </w:pPr>
      <w:r w:rsidRPr="00437386">
        <w:rPr>
          <w:rFonts w:cstheme="minorHAnsi"/>
          <w:b/>
          <w:bCs/>
          <w:color w:val="000000" w:themeColor="text1"/>
        </w:rPr>
        <w:t>Man-in-the-Middle Attacks:</w:t>
      </w:r>
      <w:r w:rsidRPr="00437386">
        <w:rPr>
          <w:rFonts w:cstheme="minorHAnsi"/>
          <w:color w:val="000000" w:themeColor="text1"/>
        </w:rPr>
        <w:t xml:space="preserve"> Intercepting communications between users and the application.</w:t>
      </w:r>
    </w:p>
    <w:p w14:paraId="699F1D9D" w14:textId="77777777" w:rsidR="00437386" w:rsidRDefault="00437386" w:rsidP="00437386">
      <w:pPr>
        <w:numPr>
          <w:ilvl w:val="0"/>
          <w:numId w:val="26"/>
        </w:numPr>
        <w:suppressAutoHyphens/>
        <w:spacing w:after="0" w:line="240" w:lineRule="auto"/>
        <w:contextualSpacing/>
        <w:rPr>
          <w:rFonts w:cstheme="minorHAnsi"/>
          <w:color w:val="000000" w:themeColor="text1"/>
        </w:rPr>
      </w:pPr>
      <w:r w:rsidRPr="00437386">
        <w:rPr>
          <w:rFonts w:cstheme="minorHAnsi"/>
          <w:b/>
          <w:bCs/>
          <w:color w:val="000000" w:themeColor="text1"/>
        </w:rPr>
        <w:t>Data Breaches:</w:t>
      </w:r>
      <w:r w:rsidRPr="00437386">
        <w:rPr>
          <w:rFonts w:cstheme="minorHAnsi"/>
          <w:color w:val="000000" w:themeColor="text1"/>
        </w:rPr>
        <w:t xml:space="preserve"> Unauthorized access to sensitive financial data.</w:t>
      </w:r>
    </w:p>
    <w:p w14:paraId="16076D38" w14:textId="77777777" w:rsidR="00437386" w:rsidRPr="00437386" w:rsidRDefault="00437386" w:rsidP="00437386">
      <w:pPr>
        <w:suppressAutoHyphens/>
        <w:spacing w:after="0" w:line="240" w:lineRule="auto"/>
        <w:contextualSpacing/>
        <w:rPr>
          <w:rFonts w:cstheme="minorHAnsi"/>
          <w:color w:val="000000" w:themeColor="text1"/>
        </w:rPr>
      </w:pPr>
    </w:p>
    <w:p w14:paraId="184011F7"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Modernization Requirements:</w:t>
      </w:r>
    </w:p>
    <w:p w14:paraId="6CFDE2DB" w14:textId="77777777" w:rsidR="00437386" w:rsidRPr="00437386" w:rsidRDefault="00437386" w:rsidP="00437386">
      <w:pPr>
        <w:numPr>
          <w:ilvl w:val="0"/>
          <w:numId w:val="27"/>
        </w:numPr>
        <w:suppressAutoHyphens/>
        <w:spacing w:after="0" w:line="240" w:lineRule="auto"/>
        <w:contextualSpacing/>
        <w:rPr>
          <w:rFonts w:cstheme="minorHAnsi"/>
          <w:color w:val="000000" w:themeColor="text1"/>
        </w:rPr>
      </w:pPr>
      <w:r w:rsidRPr="00437386">
        <w:rPr>
          <w:rFonts w:cstheme="minorHAnsi"/>
          <w:b/>
          <w:bCs/>
          <w:color w:val="000000" w:themeColor="text1"/>
        </w:rPr>
        <w:t>Role of Open-Source Libraries:</w:t>
      </w:r>
      <w:r w:rsidRPr="00437386">
        <w:rPr>
          <w:rFonts w:cstheme="minorHAnsi"/>
          <w:color w:val="000000" w:themeColor="text1"/>
        </w:rPr>
        <w:t xml:space="preserve"> Ensure that any open-source libraries used are up-to-date and free from known vulnerabilities.</w:t>
      </w:r>
    </w:p>
    <w:p w14:paraId="62F4D940" w14:textId="77777777" w:rsidR="00437386" w:rsidRPr="00437386" w:rsidRDefault="00437386" w:rsidP="00437386">
      <w:pPr>
        <w:numPr>
          <w:ilvl w:val="0"/>
          <w:numId w:val="27"/>
        </w:numPr>
        <w:suppressAutoHyphens/>
        <w:spacing w:after="0" w:line="240" w:lineRule="auto"/>
        <w:contextualSpacing/>
        <w:rPr>
          <w:rFonts w:cstheme="minorHAnsi"/>
          <w:color w:val="000000" w:themeColor="text1"/>
        </w:rPr>
      </w:pPr>
      <w:r w:rsidRPr="00437386">
        <w:rPr>
          <w:rFonts w:cstheme="minorHAnsi"/>
          <w:b/>
          <w:bCs/>
          <w:color w:val="000000" w:themeColor="text1"/>
        </w:rPr>
        <w:t>Evolving Web Technologies:</w:t>
      </w:r>
      <w:r w:rsidRPr="00437386">
        <w:rPr>
          <w:rFonts w:cstheme="minorHAnsi"/>
          <w:color w:val="000000" w:themeColor="text1"/>
        </w:rPr>
        <w:t xml:space="preserve"> Stay updated with the latest security practices and technologies to protect against emerging threats.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ED03948" w14:textId="3A3EEF7E" w:rsidR="00437386" w:rsidRPr="00437386" w:rsidRDefault="00437386" w:rsidP="00437386">
      <w:pPr>
        <w:pStyle w:val="ListParagraph"/>
        <w:numPr>
          <w:ilvl w:val="0"/>
          <w:numId w:val="28"/>
        </w:numPr>
        <w:suppressAutoHyphens/>
        <w:spacing w:after="0" w:line="240" w:lineRule="auto"/>
        <w:rPr>
          <w:rFonts w:cstheme="minorHAnsi"/>
          <w:color w:val="000000" w:themeColor="text1"/>
        </w:rPr>
      </w:pPr>
      <w:r w:rsidRPr="00437386">
        <w:rPr>
          <w:rFonts w:cstheme="minorHAnsi"/>
          <w:b/>
          <w:bCs/>
          <w:color w:val="000000" w:themeColor="text1"/>
        </w:rPr>
        <w:lastRenderedPageBreak/>
        <w:t>Input Validation:</w:t>
      </w:r>
      <w:r w:rsidRPr="00437386">
        <w:rPr>
          <w:rFonts w:cstheme="minorHAnsi"/>
          <w:color w:val="000000" w:themeColor="text1"/>
        </w:rPr>
        <w:t xml:space="preserve"> Ensure secure input and representations to prevent injection attacks.</w:t>
      </w:r>
    </w:p>
    <w:p w14:paraId="15328CA0" w14:textId="5D9F103D" w:rsidR="00437386" w:rsidRPr="00437386" w:rsidRDefault="00437386" w:rsidP="00437386">
      <w:pPr>
        <w:pStyle w:val="ListParagraph"/>
        <w:numPr>
          <w:ilvl w:val="0"/>
          <w:numId w:val="28"/>
        </w:numPr>
        <w:suppressAutoHyphens/>
        <w:spacing w:after="0" w:line="240" w:lineRule="auto"/>
        <w:rPr>
          <w:rFonts w:cstheme="minorHAnsi"/>
          <w:color w:val="000000" w:themeColor="text1"/>
        </w:rPr>
      </w:pPr>
      <w:r w:rsidRPr="00437386">
        <w:rPr>
          <w:rFonts w:cstheme="minorHAnsi"/>
          <w:b/>
          <w:bCs/>
          <w:color w:val="000000" w:themeColor="text1"/>
        </w:rPr>
        <w:t>APIs:</w:t>
      </w:r>
      <w:r w:rsidRPr="00437386">
        <w:rPr>
          <w:rFonts w:cstheme="minorHAnsi"/>
          <w:color w:val="000000" w:themeColor="text1"/>
        </w:rPr>
        <w:t xml:space="preserve"> Secure API interactions to prevent unauthorized access and data breaches.</w:t>
      </w:r>
    </w:p>
    <w:p w14:paraId="4F498734" w14:textId="1B768DDE" w:rsidR="00437386" w:rsidRPr="00437386" w:rsidRDefault="00437386" w:rsidP="00437386">
      <w:pPr>
        <w:pStyle w:val="ListParagraph"/>
        <w:numPr>
          <w:ilvl w:val="0"/>
          <w:numId w:val="28"/>
        </w:numPr>
        <w:suppressAutoHyphens/>
        <w:spacing w:after="0" w:line="240" w:lineRule="auto"/>
        <w:rPr>
          <w:rFonts w:cstheme="minorHAnsi"/>
          <w:color w:val="000000" w:themeColor="text1"/>
        </w:rPr>
      </w:pPr>
      <w:r w:rsidRPr="00437386">
        <w:rPr>
          <w:rFonts w:cstheme="minorHAnsi"/>
          <w:b/>
          <w:bCs/>
          <w:color w:val="000000" w:themeColor="text1"/>
        </w:rPr>
        <w:t>Cryptography:</w:t>
      </w:r>
      <w:r w:rsidRPr="00437386">
        <w:rPr>
          <w:rFonts w:cstheme="minorHAnsi"/>
          <w:color w:val="000000" w:themeColor="text1"/>
        </w:rPr>
        <w:t xml:space="preserve"> Implement robust encryption to protect sensitive data.</w:t>
      </w:r>
    </w:p>
    <w:p w14:paraId="52D4AEC1" w14:textId="2E2D3000" w:rsidR="00437386" w:rsidRPr="00437386" w:rsidRDefault="00437386" w:rsidP="00437386">
      <w:pPr>
        <w:pStyle w:val="ListParagraph"/>
        <w:numPr>
          <w:ilvl w:val="0"/>
          <w:numId w:val="28"/>
        </w:numPr>
        <w:suppressAutoHyphens/>
        <w:spacing w:after="0" w:line="240" w:lineRule="auto"/>
        <w:rPr>
          <w:rFonts w:cstheme="minorHAnsi"/>
          <w:color w:val="000000" w:themeColor="text1"/>
        </w:rPr>
      </w:pPr>
      <w:r w:rsidRPr="00437386">
        <w:rPr>
          <w:rFonts w:cstheme="minorHAnsi"/>
          <w:b/>
          <w:bCs/>
          <w:color w:val="000000" w:themeColor="text1"/>
        </w:rPr>
        <w:t>Client/Server:</w:t>
      </w:r>
      <w:r w:rsidRPr="00437386">
        <w:rPr>
          <w:rFonts w:cstheme="minorHAnsi"/>
          <w:color w:val="000000" w:themeColor="text1"/>
        </w:rPr>
        <w:t xml:space="preserve"> Secure distributed components to protect communication channels.</w:t>
      </w:r>
    </w:p>
    <w:p w14:paraId="44410C49" w14:textId="16974C3D" w:rsidR="00437386" w:rsidRPr="00437386" w:rsidRDefault="00437386" w:rsidP="00437386">
      <w:pPr>
        <w:pStyle w:val="ListParagraph"/>
        <w:numPr>
          <w:ilvl w:val="0"/>
          <w:numId w:val="28"/>
        </w:numPr>
        <w:suppressAutoHyphens/>
        <w:spacing w:after="0" w:line="240" w:lineRule="auto"/>
        <w:rPr>
          <w:rFonts w:cstheme="minorHAnsi"/>
          <w:color w:val="000000" w:themeColor="text1"/>
        </w:rPr>
      </w:pPr>
      <w:r w:rsidRPr="00437386">
        <w:rPr>
          <w:rFonts w:cstheme="minorHAnsi"/>
          <w:b/>
          <w:bCs/>
          <w:color w:val="000000" w:themeColor="text1"/>
        </w:rPr>
        <w:t>Code Error:</w:t>
      </w:r>
      <w:r w:rsidRPr="00437386">
        <w:rPr>
          <w:rFonts w:cstheme="minorHAnsi"/>
          <w:color w:val="000000" w:themeColor="text1"/>
        </w:rPr>
        <w:t xml:space="preserve"> Implement secure code handling to prevent vulnerabilities due to coding errors.</w:t>
      </w:r>
    </w:p>
    <w:p w14:paraId="0E81351F" w14:textId="45548AA4" w:rsidR="00437386" w:rsidRPr="00437386" w:rsidRDefault="00437386" w:rsidP="00437386">
      <w:pPr>
        <w:pStyle w:val="ListParagraph"/>
        <w:numPr>
          <w:ilvl w:val="0"/>
          <w:numId w:val="28"/>
        </w:numPr>
        <w:suppressAutoHyphens/>
        <w:spacing w:after="0" w:line="240" w:lineRule="auto"/>
        <w:rPr>
          <w:rFonts w:cstheme="minorHAnsi"/>
          <w:color w:val="000000" w:themeColor="text1"/>
        </w:rPr>
      </w:pPr>
      <w:r w:rsidRPr="00437386">
        <w:rPr>
          <w:rFonts w:cstheme="minorHAnsi"/>
          <w:b/>
          <w:bCs/>
          <w:color w:val="000000" w:themeColor="text1"/>
        </w:rPr>
        <w:t>Code Quality:</w:t>
      </w:r>
      <w:r w:rsidRPr="00437386">
        <w:rPr>
          <w:rFonts w:cstheme="minorHAnsi"/>
          <w:color w:val="000000" w:themeColor="text1"/>
        </w:rPr>
        <w:t xml:space="preserve"> Ensure secure coding practices and patterns to maintain a robust codebase.</w:t>
      </w:r>
    </w:p>
    <w:p w14:paraId="052DD9A0" w14:textId="57577E2F" w:rsidR="00437386" w:rsidRPr="00437386" w:rsidRDefault="00437386" w:rsidP="00437386">
      <w:pPr>
        <w:pStyle w:val="ListParagraph"/>
        <w:numPr>
          <w:ilvl w:val="0"/>
          <w:numId w:val="28"/>
        </w:numPr>
        <w:suppressAutoHyphens/>
        <w:spacing w:after="0" w:line="240" w:lineRule="auto"/>
        <w:rPr>
          <w:rFonts w:cstheme="minorHAnsi"/>
          <w:color w:val="000000" w:themeColor="text1"/>
        </w:rPr>
      </w:pPr>
      <w:r w:rsidRPr="00437386">
        <w:rPr>
          <w:rFonts w:cstheme="minorHAnsi"/>
          <w:b/>
          <w:bCs/>
          <w:color w:val="000000" w:themeColor="text1"/>
        </w:rPr>
        <w:t>Encapsulation:</w:t>
      </w:r>
      <w:r w:rsidRPr="00437386">
        <w:rPr>
          <w:rFonts w:cstheme="minorHAnsi"/>
          <w:color w:val="000000" w:themeColor="text1"/>
        </w:rPr>
        <w:t xml:space="preserve"> Secure data structures to prevent unauthorized access and manipulation.</w:t>
      </w:r>
    </w:p>
    <w:p w14:paraId="35146A54" w14:textId="77777777" w:rsidR="00437386" w:rsidRPr="00437386" w:rsidRDefault="00437386" w:rsidP="00437386">
      <w:pPr>
        <w:suppressAutoHyphens/>
        <w:spacing w:after="0" w:line="240" w:lineRule="auto"/>
        <w:contextualSpacing/>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2163F7C9"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color w:val="000000" w:themeColor="text1"/>
        </w:rPr>
        <w:t>During the manual review of the codebase, the following vulnerabilities were identified:</w:t>
      </w:r>
    </w:p>
    <w:p w14:paraId="1325A999" w14:textId="77777777" w:rsidR="00437386" w:rsidRPr="00437386" w:rsidRDefault="00437386" w:rsidP="00437386">
      <w:pPr>
        <w:numPr>
          <w:ilvl w:val="0"/>
          <w:numId w:val="29"/>
        </w:numPr>
        <w:suppressAutoHyphens/>
        <w:spacing w:after="0" w:line="240" w:lineRule="auto"/>
        <w:contextualSpacing/>
        <w:rPr>
          <w:rFonts w:cstheme="minorHAnsi"/>
          <w:color w:val="000000" w:themeColor="text1"/>
        </w:rPr>
      </w:pPr>
      <w:r w:rsidRPr="00437386">
        <w:rPr>
          <w:rFonts w:cstheme="minorHAnsi"/>
          <w:b/>
          <w:bCs/>
          <w:color w:val="000000" w:themeColor="text1"/>
        </w:rPr>
        <w:t>SQL Injection Vulnerabilities:</w:t>
      </w:r>
      <w:r w:rsidRPr="00437386">
        <w:rPr>
          <w:rFonts w:cstheme="minorHAnsi"/>
          <w:color w:val="000000" w:themeColor="text1"/>
        </w:rPr>
        <w:t xml:space="preserve"> Found in the database query construction within DataAccess.java.</w:t>
      </w:r>
    </w:p>
    <w:p w14:paraId="26E80250" w14:textId="77777777" w:rsidR="00437386" w:rsidRPr="00437386" w:rsidRDefault="00437386" w:rsidP="00437386">
      <w:pPr>
        <w:numPr>
          <w:ilvl w:val="0"/>
          <w:numId w:val="29"/>
        </w:numPr>
        <w:suppressAutoHyphens/>
        <w:spacing w:after="0" w:line="240" w:lineRule="auto"/>
        <w:contextualSpacing/>
        <w:rPr>
          <w:rFonts w:cstheme="minorHAnsi"/>
          <w:color w:val="000000" w:themeColor="text1"/>
        </w:rPr>
      </w:pPr>
      <w:r w:rsidRPr="00437386">
        <w:rPr>
          <w:rFonts w:cstheme="minorHAnsi"/>
          <w:b/>
          <w:bCs/>
          <w:color w:val="000000" w:themeColor="text1"/>
        </w:rPr>
        <w:t>XSS Vulnerabilities:</w:t>
      </w:r>
      <w:r w:rsidRPr="00437386">
        <w:rPr>
          <w:rFonts w:cstheme="minorHAnsi"/>
          <w:color w:val="000000" w:themeColor="text1"/>
        </w:rPr>
        <w:t xml:space="preserve"> Present in </w:t>
      </w:r>
      <w:proofErr w:type="gramStart"/>
      <w:r w:rsidRPr="00437386">
        <w:rPr>
          <w:rFonts w:cstheme="minorHAnsi"/>
          <w:color w:val="000000" w:themeColor="text1"/>
        </w:rPr>
        <w:t>the ViewHandler.java</w:t>
      </w:r>
      <w:proofErr w:type="gramEnd"/>
      <w:r w:rsidRPr="00437386">
        <w:rPr>
          <w:rFonts w:cstheme="minorHAnsi"/>
          <w:color w:val="000000" w:themeColor="text1"/>
        </w:rPr>
        <w:t xml:space="preserve"> where user inputs are directly rendered.</w:t>
      </w:r>
    </w:p>
    <w:p w14:paraId="2DAD8597" w14:textId="77777777" w:rsidR="00437386" w:rsidRPr="00437386" w:rsidRDefault="00437386" w:rsidP="00437386">
      <w:pPr>
        <w:numPr>
          <w:ilvl w:val="0"/>
          <w:numId w:val="29"/>
        </w:numPr>
        <w:suppressAutoHyphens/>
        <w:spacing w:after="0" w:line="240" w:lineRule="auto"/>
        <w:contextualSpacing/>
        <w:rPr>
          <w:rFonts w:cstheme="minorHAnsi"/>
          <w:color w:val="000000" w:themeColor="text1"/>
        </w:rPr>
      </w:pPr>
      <w:r w:rsidRPr="00437386">
        <w:rPr>
          <w:rFonts w:cstheme="minorHAnsi"/>
          <w:b/>
          <w:bCs/>
          <w:color w:val="000000" w:themeColor="text1"/>
        </w:rPr>
        <w:t>CSRF Vulnerabilities:</w:t>
      </w:r>
      <w:r w:rsidRPr="00437386">
        <w:rPr>
          <w:rFonts w:cstheme="minorHAnsi"/>
          <w:color w:val="000000" w:themeColor="text1"/>
        </w:rPr>
        <w:t xml:space="preserve"> Lack of anti-CSRF tokens in forms within FormHandler.java.</w:t>
      </w:r>
    </w:p>
    <w:p w14:paraId="74EAB31D" w14:textId="77777777" w:rsidR="00437386" w:rsidRPr="00437386" w:rsidRDefault="00437386" w:rsidP="00437386">
      <w:pPr>
        <w:numPr>
          <w:ilvl w:val="0"/>
          <w:numId w:val="29"/>
        </w:numPr>
        <w:suppressAutoHyphens/>
        <w:spacing w:after="0" w:line="240" w:lineRule="auto"/>
        <w:contextualSpacing/>
        <w:rPr>
          <w:rFonts w:cstheme="minorHAnsi"/>
          <w:color w:val="000000" w:themeColor="text1"/>
        </w:rPr>
      </w:pPr>
      <w:r w:rsidRPr="00437386">
        <w:rPr>
          <w:rFonts w:cstheme="minorHAnsi"/>
          <w:b/>
          <w:bCs/>
          <w:color w:val="000000" w:themeColor="text1"/>
        </w:rPr>
        <w:t>Insecure Direct Object References:</w:t>
      </w:r>
      <w:r w:rsidRPr="00437386">
        <w:rPr>
          <w:rFonts w:cstheme="minorHAnsi"/>
          <w:color w:val="000000" w:themeColor="text1"/>
        </w:rPr>
        <w:t xml:space="preserve"> Found in FileHandler.java, where file paths are constructed based on user input.</w:t>
      </w:r>
    </w:p>
    <w:p w14:paraId="6AE667C1" w14:textId="77777777" w:rsidR="00437386" w:rsidRPr="00437386" w:rsidRDefault="00437386" w:rsidP="00437386">
      <w:pPr>
        <w:numPr>
          <w:ilvl w:val="0"/>
          <w:numId w:val="29"/>
        </w:numPr>
        <w:suppressAutoHyphens/>
        <w:spacing w:after="0" w:line="240" w:lineRule="auto"/>
        <w:contextualSpacing/>
        <w:rPr>
          <w:rFonts w:cstheme="minorHAnsi"/>
          <w:color w:val="000000" w:themeColor="text1"/>
        </w:rPr>
      </w:pPr>
      <w:r w:rsidRPr="00437386">
        <w:rPr>
          <w:rFonts w:cstheme="minorHAnsi"/>
          <w:b/>
          <w:bCs/>
          <w:color w:val="000000" w:themeColor="text1"/>
        </w:rPr>
        <w:t>Insecure Cryptographic Storage:</w:t>
      </w:r>
      <w:r w:rsidRPr="00437386">
        <w:rPr>
          <w:rFonts w:cstheme="minorHAnsi"/>
          <w:color w:val="000000" w:themeColor="text1"/>
        </w:rPr>
        <w:t xml:space="preserve"> Weak encryption algorithms identified in CryptoService.java.</w:t>
      </w:r>
    </w:p>
    <w:p w14:paraId="242739A5" w14:textId="77777777" w:rsidR="00437386" w:rsidRPr="00437386" w:rsidRDefault="00437386" w:rsidP="00437386">
      <w:pPr>
        <w:numPr>
          <w:ilvl w:val="0"/>
          <w:numId w:val="29"/>
        </w:numPr>
        <w:suppressAutoHyphens/>
        <w:spacing w:after="0" w:line="240" w:lineRule="auto"/>
        <w:contextualSpacing/>
        <w:rPr>
          <w:rFonts w:cstheme="minorHAnsi"/>
          <w:color w:val="000000" w:themeColor="text1"/>
        </w:rPr>
      </w:pPr>
      <w:r w:rsidRPr="00437386">
        <w:rPr>
          <w:rFonts w:cstheme="minorHAnsi"/>
          <w:b/>
          <w:bCs/>
          <w:color w:val="000000" w:themeColor="text1"/>
        </w:rPr>
        <w:t>Misconfigured Security Settings:</w:t>
      </w:r>
      <w:r w:rsidRPr="00437386">
        <w:rPr>
          <w:rFonts w:cstheme="minorHAnsi"/>
          <w:color w:val="000000" w:themeColor="text1"/>
        </w:rPr>
        <w:t xml:space="preserve"> Default configurations in ServerConfig.java expose sensitive information.</w:t>
      </w:r>
    </w:p>
    <w:p w14:paraId="0FDB4364" w14:textId="77777777" w:rsidR="00437386" w:rsidRPr="00437386" w:rsidRDefault="00437386" w:rsidP="00437386">
      <w:pPr>
        <w:numPr>
          <w:ilvl w:val="0"/>
          <w:numId w:val="29"/>
        </w:numPr>
        <w:suppressAutoHyphens/>
        <w:spacing w:after="0" w:line="240" w:lineRule="auto"/>
        <w:contextualSpacing/>
        <w:rPr>
          <w:rFonts w:cstheme="minorHAnsi"/>
          <w:color w:val="000000" w:themeColor="text1"/>
        </w:rPr>
      </w:pPr>
      <w:r w:rsidRPr="00437386">
        <w:rPr>
          <w:rFonts w:cstheme="minorHAnsi"/>
          <w:b/>
          <w:bCs/>
          <w:color w:val="000000" w:themeColor="text1"/>
        </w:rPr>
        <w:t>Unvalidated Redirects and Forwards:</w:t>
      </w:r>
      <w:r w:rsidRPr="00437386">
        <w:rPr>
          <w:rFonts w:cstheme="minorHAnsi"/>
          <w:color w:val="000000" w:themeColor="text1"/>
        </w:rPr>
        <w:t xml:space="preserve"> Found in RedirectHandler.java, where URLs are constructed based on user input.</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748E2CF6"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color w:val="000000" w:themeColor="text1"/>
        </w:rPr>
        <w:t>Using the Maven Dependency-Check Plug-in, the following vulnerabilities were identified in the dependencies:</w:t>
      </w:r>
    </w:p>
    <w:p w14:paraId="45DF89EC" w14:textId="77777777" w:rsidR="00715DA4" w:rsidRDefault="00437386" w:rsidP="00715DA4">
      <w:pPr>
        <w:suppressAutoHyphens/>
        <w:spacing w:after="0" w:line="240" w:lineRule="auto"/>
        <w:contextualSpacing/>
        <w:rPr>
          <w:rFonts w:cstheme="minorHAnsi"/>
          <w:color w:val="000000" w:themeColor="text1"/>
        </w:rPr>
      </w:pPr>
      <w:r w:rsidRPr="00437386">
        <w:rPr>
          <w:rFonts w:cstheme="minorHAnsi"/>
          <w:b/>
          <w:bCs/>
          <w:color w:val="000000" w:themeColor="text1"/>
        </w:rPr>
        <w:t>Dependency:</w:t>
      </w:r>
      <w:r w:rsidRPr="00437386">
        <w:rPr>
          <w:rFonts w:cstheme="minorHAnsi"/>
          <w:color w:val="000000" w:themeColor="text1"/>
        </w:rPr>
        <w:t xml:space="preserve"> bcprov-jdk15on-1.46.jar</w:t>
      </w:r>
    </w:p>
    <w:p w14:paraId="47CA075B" w14:textId="0DD52B01" w:rsidR="00437386" w:rsidRPr="00715DA4" w:rsidRDefault="00437386" w:rsidP="00715DA4">
      <w:pPr>
        <w:pStyle w:val="ListParagraph"/>
        <w:numPr>
          <w:ilvl w:val="0"/>
          <w:numId w:val="39"/>
        </w:numPr>
        <w:suppressAutoHyphens/>
        <w:spacing w:after="0" w:line="240" w:lineRule="auto"/>
        <w:rPr>
          <w:rFonts w:cstheme="minorHAnsi"/>
          <w:color w:val="000000" w:themeColor="text1"/>
        </w:rPr>
      </w:pPr>
      <w:r w:rsidRPr="00715DA4">
        <w:rPr>
          <w:rFonts w:cstheme="minorHAnsi"/>
          <w:b/>
          <w:bCs/>
          <w:color w:val="000000" w:themeColor="text1"/>
        </w:rPr>
        <w:t>Package:</w:t>
      </w:r>
      <w:r w:rsidRPr="00715DA4">
        <w:rPr>
          <w:rFonts w:cstheme="minorHAnsi"/>
          <w:color w:val="000000" w:themeColor="text1"/>
        </w:rPr>
        <w:t xml:space="preserve"> </w:t>
      </w:r>
      <w:proofErr w:type="spellStart"/>
      <w:proofErr w:type="gramStart"/>
      <w:r w:rsidRPr="00715DA4">
        <w:rPr>
          <w:rFonts w:cstheme="minorHAnsi"/>
          <w:color w:val="000000" w:themeColor="text1"/>
        </w:rPr>
        <w:t>org.bouncycastle</w:t>
      </w:r>
      <w:proofErr w:type="spellEnd"/>
      <w:proofErr w:type="gramEnd"/>
    </w:p>
    <w:p w14:paraId="1F209E51" w14:textId="77777777" w:rsidR="00437386" w:rsidRPr="00437386" w:rsidRDefault="00437386" w:rsidP="00437386">
      <w:pPr>
        <w:numPr>
          <w:ilvl w:val="0"/>
          <w:numId w:val="30"/>
        </w:numPr>
        <w:suppressAutoHyphens/>
        <w:spacing w:after="0" w:line="240" w:lineRule="auto"/>
        <w:contextualSpacing/>
        <w:rPr>
          <w:rFonts w:cstheme="minorHAnsi"/>
          <w:color w:val="000000" w:themeColor="text1"/>
        </w:rPr>
      </w:pPr>
      <w:r w:rsidRPr="00437386">
        <w:rPr>
          <w:rFonts w:cstheme="minorHAnsi"/>
          <w:b/>
          <w:bCs/>
          <w:color w:val="000000" w:themeColor="text1"/>
        </w:rPr>
        <w:t>Highest Severity:</w:t>
      </w:r>
      <w:r w:rsidRPr="00437386">
        <w:rPr>
          <w:rFonts w:cstheme="minorHAnsi"/>
          <w:color w:val="000000" w:themeColor="text1"/>
        </w:rPr>
        <w:t xml:space="preserve"> HIGH</w:t>
      </w:r>
    </w:p>
    <w:p w14:paraId="41664AFD" w14:textId="77777777" w:rsidR="00437386" w:rsidRDefault="00437386" w:rsidP="00437386">
      <w:pPr>
        <w:numPr>
          <w:ilvl w:val="0"/>
          <w:numId w:val="30"/>
        </w:numPr>
        <w:suppressAutoHyphens/>
        <w:spacing w:after="0" w:line="240" w:lineRule="auto"/>
        <w:contextualSpacing/>
        <w:rPr>
          <w:rFonts w:cstheme="minorHAnsi"/>
          <w:color w:val="000000" w:themeColor="text1"/>
        </w:rPr>
      </w:pPr>
      <w:r w:rsidRPr="00437386">
        <w:rPr>
          <w:rFonts w:cstheme="minorHAnsi"/>
          <w:b/>
          <w:bCs/>
          <w:color w:val="000000" w:themeColor="text1"/>
        </w:rPr>
        <w:t>CVE Count:</w:t>
      </w:r>
      <w:r w:rsidRPr="00437386">
        <w:rPr>
          <w:rFonts w:cstheme="minorHAnsi"/>
          <w:color w:val="000000" w:themeColor="text1"/>
        </w:rPr>
        <w:t xml:space="preserve"> 22</w:t>
      </w:r>
    </w:p>
    <w:p w14:paraId="15140477" w14:textId="37F6A034" w:rsidR="00715DA4" w:rsidRPr="00437386" w:rsidRDefault="00715DA4" w:rsidP="00437386">
      <w:pPr>
        <w:numPr>
          <w:ilvl w:val="0"/>
          <w:numId w:val="30"/>
        </w:numPr>
        <w:suppressAutoHyphens/>
        <w:spacing w:after="0" w:line="240" w:lineRule="auto"/>
        <w:contextualSpacing/>
        <w:rPr>
          <w:rFonts w:cstheme="minorHAnsi"/>
          <w:color w:val="000000" w:themeColor="text1"/>
        </w:rPr>
      </w:pPr>
      <w:r>
        <w:rPr>
          <w:rFonts w:cstheme="minorHAnsi"/>
          <w:b/>
          <w:bCs/>
          <w:color w:val="000000" w:themeColor="text1"/>
        </w:rPr>
        <w:t>Description:</w:t>
      </w:r>
      <w:r>
        <w:rPr>
          <w:rFonts w:cstheme="minorHAnsi"/>
          <w:color w:val="000000" w:themeColor="text1"/>
        </w:rPr>
        <w:t xml:space="preserve"> Bouncy Castle is a collection of APIs used in cryptography. Older versions are vulnerable to various security issues</w:t>
      </w:r>
    </w:p>
    <w:p w14:paraId="0C57A348" w14:textId="77777777" w:rsidR="00437386" w:rsidRPr="00437386" w:rsidRDefault="00437386" w:rsidP="00437386">
      <w:pPr>
        <w:numPr>
          <w:ilvl w:val="0"/>
          <w:numId w:val="30"/>
        </w:numPr>
        <w:suppressAutoHyphens/>
        <w:spacing w:after="0" w:line="240" w:lineRule="auto"/>
        <w:contextualSpacing/>
        <w:rPr>
          <w:rFonts w:cstheme="minorHAnsi"/>
          <w:color w:val="000000" w:themeColor="text1"/>
        </w:rPr>
      </w:pPr>
      <w:r w:rsidRPr="00437386">
        <w:rPr>
          <w:rFonts w:cstheme="minorHAnsi"/>
          <w:b/>
          <w:bCs/>
          <w:color w:val="000000" w:themeColor="text1"/>
        </w:rPr>
        <w:t>Recommended Solution:</w:t>
      </w:r>
      <w:r w:rsidRPr="00437386">
        <w:rPr>
          <w:rFonts w:cstheme="minorHAnsi"/>
          <w:color w:val="000000" w:themeColor="text1"/>
        </w:rPr>
        <w:t xml:space="preserve"> Upgrade to a newer version of the Bouncy Castle library.</w:t>
      </w:r>
    </w:p>
    <w:p w14:paraId="191FACB1"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Dependency:</w:t>
      </w:r>
      <w:r w:rsidRPr="00437386">
        <w:rPr>
          <w:rFonts w:cstheme="minorHAnsi"/>
          <w:color w:val="000000" w:themeColor="text1"/>
        </w:rPr>
        <w:t xml:space="preserve"> hibernate-validator-6.0.18.Final.jar</w:t>
      </w:r>
    </w:p>
    <w:p w14:paraId="6F30CA3B" w14:textId="77777777" w:rsidR="00437386" w:rsidRPr="00437386" w:rsidRDefault="00437386" w:rsidP="00437386">
      <w:pPr>
        <w:numPr>
          <w:ilvl w:val="0"/>
          <w:numId w:val="31"/>
        </w:numPr>
        <w:suppressAutoHyphens/>
        <w:spacing w:after="0" w:line="240" w:lineRule="auto"/>
        <w:contextualSpacing/>
        <w:rPr>
          <w:rFonts w:cstheme="minorHAnsi"/>
          <w:color w:val="000000" w:themeColor="text1"/>
        </w:rPr>
      </w:pPr>
      <w:r w:rsidRPr="00437386">
        <w:rPr>
          <w:rFonts w:cstheme="minorHAnsi"/>
          <w:b/>
          <w:bCs/>
          <w:color w:val="000000" w:themeColor="text1"/>
        </w:rPr>
        <w:t>Vulnerability IDs:</w:t>
      </w:r>
      <w:r w:rsidRPr="00437386">
        <w:rPr>
          <w:rFonts w:cstheme="minorHAnsi"/>
          <w:color w:val="000000" w:themeColor="text1"/>
        </w:rPr>
        <w:t xml:space="preserve"> CVE-2020-10693</w:t>
      </w:r>
    </w:p>
    <w:p w14:paraId="3DCB21A9" w14:textId="77777777" w:rsidR="00437386" w:rsidRPr="00437386" w:rsidRDefault="00437386" w:rsidP="00437386">
      <w:pPr>
        <w:numPr>
          <w:ilvl w:val="0"/>
          <w:numId w:val="31"/>
        </w:numPr>
        <w:suppressAutoHyphens/>
        <w:spacing w:after="0" w:line="240" w:lineRule="auto"/>
        <w:contextualSpacing/>
        <w:rPr>
          <w:rFonts w:cstheme="minorHAnsi"/>
          <w:color w:val="000000" w:themeColor="text1"/>
        </w:rPr>
      </w:pPr>
      <w:r w:rsidRPr="00437386">
        <w:rPr>
          <w:rFonts w:cstheme="minorHAnsi"/>
          <w:b/>
          <w:bCs/>
          <w:color w:val="000000" w:themeColor="text1"/>
        </w:rPr>
        <w:t>Package:</w:t>
      </w:r>
      <w:r w:rsidRPr="00437386">
        <w:rPr>
          <w:rFonts w:cstheme="minorHAnsi"/>
          <w:color w:val="000000" w:themeColor="text1"/>
        </w:rPr>
        <w:t xml:space="preserve"> </w:t>
      </w:r>
      <w:proofErr w:type="spellStart"/>
      <w:proofErr w:type="gramStart"/>
      <w:r w:rsidRPr="00437386">
        <w:rPr>
          <w:rFonts w:cstheme="minorHAnsi"/>
          <w:color w:val="000000" w:themeColor="text1"/>
        </w:rPr>
        <w:t>org.hibernate</w:t>
      </w:r>
      <w:proofErr w:type="gramEnd"/>
      <w:r w:rsidRPr="00437386">
        <w:rPr>
          <w:rFonts w:cstheme="minorHAnsi"/>
          <w:color w:val="000000" w:themeColor="text1"/>
        </w:rPr>
        <w:t>.validator</w:t>
      </w:r>
      <w:proofErr w:type="spellEnd"/>
    </w:p>
    <w:p w14:paraId="3B8DA7B7" w14:textId="77777777" w:rsidR="00437386" w:rsidRPr="00437386" w:rsidRDefault="00437386" w:rsidP="00437386">
      <w:pPr>
        <w:numPr>
          <w:ilvl w:val="0"/>
          <w:numId w:val="31"/>
        </w:numPr>
        <w:suppressAutoHyphens/>
        <w:spacing w:after="0" w:line="240" w:lineRule="auto"/>
        <w:contextualSpacing/>
        <w:rPr>
          <w:rFonts w:cstheme="minorHAnsi"/>
          <w:color w:val="000000" w:themeColor="text1"/>
        </w:rPr>
      </w:pPr>
      <w:r w:rsidRPr="00437386">
        <w:rPr>
          <w:rFonts w:cstheme="minorHAnsi"/>
          <w:b/>
          <w:bCs/>
          <w:color w:val="000000" w:themeColor="text1"/>
        </w:rPr>
        <w:lastRenderedPageBreak/>
        <w:t>Highest Severity:</w:t>
      </w:r>
      <w:r w:rsidRPr="00437386">
        <w:rPr>
          <w:rFonts w:cstheme="minorHAnsi"/>
          <w:color w:val="000000" w:themeColor="text1"/>
        </w:rPr>
        <w:t xml:space="preserve"> MEDIUM</w:t>
      </w:r>
    </w:p>
    <w:p w14:paraId="4467DCCA" w14:textId="77777777" w:rsidR="00437386" w:rsidRDefault="00437386" w:rsidP="00437386">
      <w:pPr>
        <w:numPr>
          <w:ilvl w:val="0"/>
          <w:numId w:val="31"/>
        </w:numPr>
        <w:suppressAutoHyphens/>
        <w:spacing w:after="0" w:line="240" w:lineRule="auto"/>
        <w:contextualSpacing/>
        <w:rPr>
          <w:rFonts w:cstheme="minorHAnsi"/>
          <w:color w:val="000000" w:themeColor="text1"/>
        </w:rPr>
      </w:pPr>
      <w:r w:rsidRPr="00437386">
        <w:rPr>
          <w:rFonts w:cstheme="minorHAnsi"/>
          <w:b/>
          <w:bCs/>
          <w:color w:val="000000" w:themeColor="text1"/>
        </w:rPr>
        <w:t>CVE Count:</w:t>
      </w:r>
      <w:r w:rsidRPr="00437386">
        <w:rPr>
          <w:rFonts w:cstheme="minorHAnsi"/>
          <w:color w:val="000000" w:themeColor="text1"/>
        </w:rPr>
        <w:t xml:space="preserve"> 1</w:t>
      </w:r>
    </w:p>
    <w:p w14:paraId="63E87C8E" w14:textId="4566D584" w:rsidR="00715DA4" w:rsidRPr="00437386" w:rsidRDefault="00715DA4" w:rsidP="00437386">
      <w:pPr>
        <w:numPr>
          <w:ilvl w:val="0"/>
          <w:numId w:val="31"/>
        </w:numPr>
        <w:suppressAutoHyphens/>
        <w:spacing w:after="0" w:line="240" w:lineRule="auto"/>
        <w:contextualSpacing/>
        <w:rPr>
          <w:rFonts w:cstheme="minorHAnsi"/>
          <w:color w:val="000000" w:themeColor="text1"/>
        </w:rPr>
      </w:pPr>
      <w:proofErr w:type="spellStart"/>
      <w:r>
        <w:rPr>
          <w:rFonts w:cstheme="minorHAnsi"/>
          <w:b/>
          <w:bCs/>
          <w:color w:val="000000" w:themeColor="text1"/>
        </w:rPr>
        <w:t>Decription</w:t>
      </w:r>
      <w:proofErr w:type="spellEnd"/>
      <w:r>
        <w:rPr>
          <w:rFonts w:cstheme="minorHAnsi"/>
          <w:b/>
          <w:bCs/>
          <w:color w:val="000000" w:themeColor="text1"/>
        </w:rPr>
        <w:t>:</w:t>
      </w:r>
      <w:r>
        <w:rPr>
          <w:rFonts w:cstheme="minorHAnsi"/>
          <w:color w:val="000000" w:themeColor="text1"/>
        </w:rPr>
        <w:t xml:space="preserve"> hibernate validator is used for bean validation. Specific versions are susceptible to issues such as validation bypass</w:t>
      </w:r>
    </w:p>
    <w:p w14:paraId="5F8E0BE5" w14:textId="77777777" w:rsidR="00437386" w:rsidRPr="00437386" w:rsidRDefault="00437386" w:rsidP="00437386">
      <w:pPr>
        <w:numPr>
          <w:ilvl w:val="0"/>
          <w:numId w:val="31"/>
        </w:numPr>
        <w:suppressAutoHyphens/>
        <w:spacing w:after="0" w:line="240" w:lineRule="auto"/>
        <w:contextualSpacing/>
        <w:rPr>
          <w:rFonts w:cstheme="minorHAnsi"/>
          <w:color w:val="000000" w:themeColor="text1"/>
        </w:rPr>
      </w:pPr>
      <w:r w:rsidRPr="00437386">
        <w:rPr>
          <w:rFonts w:cstheme="minorHAnsi"/>
          <w:b/>
          <w:bCs/>
          <w:color w:val="000000" w:themeColor="text1"/>
        </w:rPr>
        <w:t>Recommended Solution:</w:t>
      </w:r>
      <w:r w:rsidRPr="00437386">
        <w:rPr>
          <w:rFonts w:cstheme="minorHAnsi"/>
          <w:color w:val="000000" w:themeColor="text1"/>
        </w:rPr>
        <w:t xml:space="preserve"> Upgrade to a newer version of Hibernate Validator.</w:t>
      </w:r>
    </w:p>
    <w:p w14:paraId="676B3A36"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Dependency:</w:t>
      </w:r>
      <w:r w:rsidRPr="00437386">
        <w:rPr>
          <w:rFonts w:cstheme="minorHAnsi"/>
          <w:color w:val="000000" w:themeColor="text1"/>
        </w:rPr>
        <w:t xml:space="preserve"> jackson-databind-2.10.2.jar</w:t>
      </w:r>
    </w:p>
    <w:p w14:paraId="3661CD8A" w14:textId="77777777" w:rsidR="00437386" w:rsidRPr="00437386" w:rsidRDefault="00437386" w:rsidP="00437386">
      <w:pPr>
        <w:numPr>
          <w:ilvl w:val="0"/>
          <w:numId w:val="32"/>
        </w:numPr>
        <w:suppressAutoHyphens/>
        <w:spacing w:after="0" w:line="240" w:lineRule="auto"/>
        <w:contextualSpacing/>
        <w:rPr>
          <w:rFonts w:cstheme="minorHAnsi"/>
          <w:color w:val="000000" w:themeColor="text1"/>
        </w:rPr>
      </w:pPr>
      <w:r w:rsidRPr="00437386">
        <w:rPr>
          <w:rFonts w:cstheme="minorHAnsi"/>
          <w:b/>
          <w:bCs/>
          <w:color w:val="000000" w:themeColor="text1"/>
        </w:rPr>
        <w:t>Package:</w:t>
      </w:r>
      <w:r w:rsidRPr="00437386">
        <w:rPr>
          <w:rFonts w:cstheme="minorHAnsi"/>
          <w:color w:val="000000" w:themeColor="text1"/>
        </w:rPr>
        <w:t xml:space="preserve"> </w:t>
      </w:r>
      <w:proofErr w:type="spellStart"/>
      <w:proofErr w:type="gramStart"/>
      <w:r w:rsidRPr="00437386">
        <w:rPr>
          <w:rFonts w:cstheme="minorHAnsi"/>
          <w:color w:val="000000" w:themeColor="text1"/>
        </w:rPr>
        <w:t>com.fasterxml</w:t>
      </w:r>
      <w:proofErr w:type="gramEnd"/>
      <w:r w:rsidRPr="00437386">
        <w:rPr>
          <w:rFonts w:cstheme="minorHAnsi"/>
          <w:color w:val="000000" w:themeColor="text1"/>
        </w:rPr>
        <w:t>.jackson.core</w:t>
      </w:r>
      <w:proofErr w:type="spellEnd"/>
    </w:p>
    <w:p w14:paraId="49708EEF" w14:textId="77777777" w:rsidR="00437386" w:rsidRPr="00437386" w:rsidRDefault="00437386" w:rsidP="00437386">
      <w:pPr>
        <w:numPr>
          <w:ilvl w:val="0"/>
          <w:numId w:val="32"/>
        </w:numPr>
        <w:suppressAutoHyphens/>
        <w:spacing w:after="0" w:line="240" w:lineRule="auto"/>
        <w:contextualSpacing/>
        <w:rPr>
          <w:rFonts w:cstheme="minorHAnsi"/>
          <w:color w:val="000000" w:themeColor="text1"/>
        </w:rPr>
      </w:pPr>
      <w:r w:rsidRPr="00437386">
        <w:rPr>
          <w:rFonts w:cstheme="minorHAnsi"/>
          <w:b/>
          <w:bCs/>
          <w:color w:val="000000" w:themeColor="text1"/>
        </w:rPr>
        <w:t>Highest Severity:</w:t>
      </w:r>
      <w:r w:rsidRPr="00437386">
        <w:rPr>
          <w:rFonts w:cstheme="minorHAnsi"/>
          <w:color w:val="000000" w:themeColor="text1"/>
        </w:rPr>
        <w:t xml:space="preserve"> HIGH</w:t>
      </w:r>
    </w:p>
    <w:p w14:paraId="7E283233" w14:textId="77777777" w:rsidR="00437386" w:rsidRDefault="00437386" w:rsidP="00437386">
      <w:pPr>
        <w:numPr>
          <w:ilvl w:val="0"/>
          <w:numId w:val="32"/>
        </w:numPr>
        <w:suppressAutoHyphens/>
        <w:spacing w:after="0" w:line="240" w:lineRule="auto"/>
        <w:contextualSpacing/>
        <w:rPr>
          <w:rFonts w:cstheme="minorHAnsi"/>
          <w:color w:val="000000" w:themeColor="text1"/>
        </w:rPr>
      </w:pPr>
      <w:r w:rsidRPr="00437386">
        <w:rPr>
          <w:rFonts w:cstheme="minorHAnsi"/>
          <w:b/>
          <w:bCs/>
          <w:color w:val="000000" w:themeColor="text1"/>
        </w:rPr>
        <w:t>CVE Count:</w:t>
      </w:r>
      <w:r w:rsidRPr="00437386">
        <w:rPr>
          <w:rFonts w:cstheme="minorHAnsi"/>
          <w:color w:val="000000" w:themeColor="text1"/>
        </w:rPr>
        <w:t xml:space="preserve"> 6</w:t>
      </w:r>
    </w:p>
    <w:p w14:paraId="23068A9E" w14:textId="338F5B23" w:rsidR="00715DA4" w:rsidRPr="00437386" w:rsidRDefault="00715DA4" w:rsidP="00437386">
      <w:pPr>
        <w:numPr>
          <w:ilvl w:val="0"/>
          <w:numId w:val="32"/>
        </w:numPr>
        <w:suppressAutoHyphens/>
        <w:spacing w:after="0" w:line="240" w:lineRule="auto"/>
        <w:contextualSpacing/>
        <w:rPr>
          <w:rFonts w:cstheme="minorHAnsi"/>
          <w:color w:val="000000" w:themeColor="text1"/>
        </w:rPr>
      </w:pPr>
      <w:r>
        <w:rPr>
          <w:rFonts w:cstheme="minorHAnsi"/>
          <w:b/>
          <w:bCs/>
          <w:color w:val="000000" w:themeColor="text1"/>
        </w:rPr>
        <w:t>Description:</w:t>
      </w:r>
      <w:r>
        <w:rPr>
          <w:rFonts w:cstheme="minorHAnsi"/>
          <w:color w:val="000000" w:themeColor="text1"/>
        </w:rPr>
        <w:t xml:space="preserve"> Jackson </w:t>
      </w:r>
      <w:proofErr w:type="spellStart"/>
      <w:r>
        <w:rPr>
          <w:rFonts w:cstheme="minorHAnsi"/>
          <w:color w:val="000000" w:themeColor="text1"/>
        </w:rPr>
        <w:t>databind</w:t>
      </w:r>
      <w:proofErr w:type="spellEnd"/>
      <w:r>
        <w:rPr>
          <w:rFonts w:cstheme="minorHAnsi"/>
          <w:color w:val="000000" w:themeColor="text1"/>
        </w:rPr>
        <w:t xml:space="preserve"> is used for processing JSON. Older versions can be </w:t>
      </w:r>
      <w:proofErr w:type="spellStart"/>
      <w:r>
        <w:rPr>
          <w:rFonts w:cstheme="minorHAnsi"/>
          <w:color w:val="000000" w:themeColor="text1"/>
        </w:rPr>
        <w:t>exploiuted</w:t>
      </w:r>
      <w:proofErr w:type="spellEnd"/>
      <w:r>
        <w:rPr>
          <w:rFonts w:cstheme="minorHAnsi"/>
          <w:color w:val="000000" w:themeColor="text1"/>
        </w:rPr>
        <w:t xml:space="preserve"> to execute arbitrary code </w:t>
      </w:r>
    </w:p>
    <w:p w14:paraId="671AC463" w14:textId="77777777" w:rsidR="00437386" w:rsidRPr="00437386" w:rsidRDefault="00437386" w:rsidP="00437386">
      <w:pPr>
        <w:numPr>
          <w:ilvl w:val="0"/>
          <w:numId w:val="32"/>
        </w:numPr>
        <w:suppressAutoHyphens/>
        <w:spacing w:after="0" w:line="240" w:lineRule="auto"/>
        <w:contextualSpacing/>
        <w:rPr>
          <w:rFonts w:cstheme="minorHAnsi"/>
          <w:color w:val="000000" w:themeColor="text1"/>
        </w:rPr>
      </w:pPr>
      <w:r w:rsidRPr="00437386">
        <w:rPr>
          <w:rFonts w:cstheme="minorHAnsi"/>
          <w:b/>
          <w:bCs/>
          <w:color w:val="000000" w:themeColor="text1"/>
        </w:rPr>
        <w:t>Recommended Solution:</w:t>
      </w:r>
      <w:r w:rsidRPr="00437386">
        <w:rPr>
          <w:rFonts w:cstheme="minorHAnsi"/>
          <w:color w:val="000000" w:themeColor="text1"/>
        </w:rPr>
        <w:t xml:space="preserve"> Upgrade to a newer version of Jackson </w:t>
      </w:r>
      <w:proofErr w:type="spellStart"/>
      <w:r w:rsidRPr="00437386">
        <w:rPr>
          <w:rFonts w:cstheme="minorHAnsi"/>
          <w:color w:val="000000" w:themeColor="text1"/>
        </w:rPr>
        <w:t>Databind</w:t>
      </w:r>
      <w:proofErr w:type="spellEnd"/>
      <w:r w:rsidRPr="00437386">
        <w:rPr>
          <w:rFonts w:cstheme="minorHAnsi"/>
          <w:color w:val="000000" w:themeColor="text1"/>
        </w:rPr>
        <w:t>.</w:t>
      </w:r>
    </w:p>
    <w:p w14:paraId="08ECFF88"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Dependency:</w:t>
      </w:r>
      <w:r w:rsidRPr="00437386">
        <w:rPr>
          <w:rFonts w:cstheme="minorHAnsi"/>
          <w:color w:val="000000" w:themeColor="text1"/>
        </w:rPr>
        <w:t xml:space="preserve"> logback-core-1.2.3.jar</w:t>
      </w:r>
    </w:p>
    <w:p w14:paraId="1A798B2A" w14:textId="77777777" w:rsidR="00437386" w:rsidRPr="00437386" w:rsidRDefault="00437386" w:rsidP="00437386">
      <w:pPr>
        <w:numPr>
          <w:ilvl w:val="0"/>
          <w:numId w:val="33"/>
        </w:numPr>
        <w:suppressAutoHyphens/>
        <w:spacing w:after="0" w:line="240" w:lineRule="auto"/>
        <w:contextualSpacing/>
        <w:rPr>
          <w:rFonts w:cstheme="minorHAnsi"/>
          <w:color w:val="000000" w:themeColor="text1"/>
        </w:rPr>
      </w:pPr>
      <w:r w:rsidRPr="00437386">
        <w:rPr>
          <w:rFonts w:cstheme="minorHAnsi"/>
          <w:b/>
          <w:bCs/>
          <w:color w:val="000000" w:themeColor="text1"/>
        </w:rPr>
        <w:t>Package:</w:t>
      </w:r>
      <w:r w:rsidRPr="00437386">
        <w:rPr>
          <w:rFonts w:cstheme="minorHAnsi"/>
          <w:color w:val="000000" w:themeColor="text1"/>
        </w:rPr>
        <w:t xml:space="preserve"> </w:t>
      </w:r>
      <w:proofErr w:type="spellStart"/>
      <w:proofErr w:type="gramStart"/>
      <w:r w:rsidRPr="00437386">
        <w:rPr>
          <w:rFonts w:cstheme="minorHAnsi"/>
          <w:color w:val="000000" w:themeColor="text1"/>
        </w:rPr>
        <w:t>ch.qos.logback</w:t>
      </w:r>
      <w:proofErr w:type="spellEnd"/>
      <w:proofErr w:type="gramEnd"/>
    </w:p>
    <w:p w14:paraId="7E997267" w14:textId="77777777" w:rsidR="00437386" w:rsidRPr="00437386" w:rsidRDefault="00437386" w:rsidP="00437386">
      <w:pPr>
        <w:numPr>
          <w:ilvl w:val="0"/>
          <w:numId w:val="33"/>
        </w:numPr>
        <w:suppressAutoHyphens/>
        <w:spacing w:after="0" w:line="240" w:lineRule="auto"/>
        <w:contextualSpacing/>
        <w:rPr>
          <w:rFonts w:cstheme="minorHAnsi"/>
          <w:color w:val="000000" w:themeColor="text1"/>
        </w:rPr>
      </w:pPr>
      <w:r w:rsidRPr="00437386">
        <w:rPr>
          <w:rFonts w:cstheme="minorHAnsi"/>
          <w:b/>
          <w:bCs/>
          <w:color w:val="000000" w:themeColor="text1"/>
        </w:rPr>
        <w:t>Highest Severity:</w:t>
      </w:r>
      <w:r w:rsidRPr="00437386">
        <w:rPr>
          <w:rFonts w:cstheme="minorHAnsi"/>
          <w:color w:val="000000" w:themeColor="text1"/>
        </w:rPr>
        <w:t xml:space="preserve"> HIGH</w:t>
      </w:r>
    </w:p>
    <w:p w14:paraId="5FC6D619" w14:textId="77777777" w:rsidR="00437386" w:rsidRDefault="00437386" w:rsidP="00437386">
      <w:pPr>
        <w:numPr>
          <w:ilvl w:val="0"/>
          <w:numId w:val="33"/>
        </w:numPr>
        <w:suppressAutoHyphens/>
        <w:spacing w:after="0" w:line="240" w:lineRule="auto"/>
        <w:contextualSpacing/>
        <w:rPr>
          <w:rFonts w:cstheme="minorHAnsi"/>
          <w:color w:val="000000" w:themeColor="text1"/>
        </w:rPr>
      </w:pPr>
      <w:r w:rsidRPr="00437386">
        <w:rPr>
          <w:rFonts w:cstheme="minorHAnsi"/>
          <w:b/>
          <w:bCs/>
          <w:color w:val="000000" w:themeColor="text1"/>
        </w:rPr>
        <w:t>CVE Count:</w:t>
      </w:r>
      <w:r w:rsidRPr="00437386">
        <w:rPr>
          <w:rFonts w:cstheme="minorHAnsi"/>
          <w:color w:val="000000" w:themeColor="text1"/>
        </w:rPr>
        <w:t xml:space="preserve"> 2</w:t>
      </w:r>
    </w:p>
    <w:p w14:paraId="571C2318" w14:textId="1E5E472C" w:rsidR="00715DA4" w:rsidRPr="00437386" w:rsidRDefault="00715DA4" w:rsidP="00437386">
      <w:pPr>
        <w:numPr>
          <w:ilvl w:val="0"/>
          <w:numId w:val="33"/>
        </w:numPr>
        <w:suppressAutoHyphens/>
        <w:spacing w:after="0" w:line="240" w:lineRule="auto"/>
        <w:contextualSpacing/>
        <w:rPr>
          <w:rFonts w:cstheme="minorHAnsi"/>
          <w:color w:val="000000" w:themeColor="text1"/>
        </w:rPr>
      </w:pPr>
      <w:r>
        <w:rPr>
          <w:rFonts w:cstheme="minorHAnsi"/>
          <w:b/>
          <w:bCs/>
          <w:color w:val="000000" w:themeColor="text1"/>
        </w:rPr>
        <w:t>Description:</w:t>
      </w:r>
      <w:r>
        <w:rPr>
          <w:rFonts w:cstheme="minorHAnsi"/>
          <w:color w:val="000000" w:themeColor="text1"/>
        </w:rPr>
        <w:t xml:space="preserve"> </w:t>
      </w:r>
      <w:proofErr w:type="spellStart"/>
      <w:r>
        <w:rPr>
          <w:rFonts w:cstheme="minorHAnsi"/>
          <w:color w:val="000000" w:themeColor="text1"/>
        </w:rPr>
        <w:t>logback</w:t>
      </w:r>
      <w:proofErr w:type="spellEnd"/>
      <w:r>
        <w:rPr>
          <w:rFonts w:cstheme="minorHAnsi"/>
          <w:color w:val="000000" w:themeColor="text1"/>
        </w:rPr>
        <w:t xml:space="preserve"> is a logging framework. Certain versions have vulnerabilities that allow remote code execution </w:t>
      </w:r>
    </w:p>
    <w:p w14:paraId="6A106082" w14:textId="77777777" w:rsidR="00437386" w:rsidRPr="00437386" w:rsidRDefault="00437386" w:rsidP="00437386">
      <w:pPr>
        <w:numPr>
          <w:ilvl w:val="0"/>
          <w:numId w:val="33"/>
        </w:numPr>
        <w:suppressAutoHyphens/>
        <w:spacing w:after="0" w:line="240" w:lineRule="auto"/>
        <w:contextualSpacing/>
        <w:rPr>
          <w:rFonts w:cstheme="minorHAnsi"/>
          <w:color w:val="000000" w:themeColor="text1"/>
        </w:rPr>
      </w:pPr>
      <w:r w:rsidRPr="00437386">
        <w:rPr>
          <w:rFonts w:cstheme="minorHAnsi"/>
          <w:b/>
          <w:bCs/>
          <w:color w:val="000000" w:themeColor="text1"/>
        </w:rPr>
        <w:t>Recommended Solution:</w:t>
      </w:r>
      <w:r w:rsidRPr="00437386">
        <w:rPr>
          <w:rFonts w:cstheme="minorHAnsi"/>
          <w:color w:val="000000" w:themeColor="text1"/>
        </w:rPr>
        <w:t xml:space="preserve"> Upgrade to a newer version of </w:t>
      </w:r>
      <w:proofErr w:type="spellStart"/>
      <w:r w:rsidRPr="00437386">
        <w:rPr>
          <w:rFonts w:cstheme="minorHAnsi"/>
          <w:color w:val="000000" w:themeColor="text1"/>
        </w:rPr>
        <w:t>Logback</w:t>
      </w:r>
      <w:proofErr w:type="spellEnd"/>
      <w:r w:rsidRPr="00437386">
        <w:rPr>
          <w:rFonts w:cstheme="minorHAnsi"/>
          <w:color w:val="000000" w:themeColor="text1"/>
        </w:rPr>
        <w:t>.</w:t>
      </w:r>
    </w:p>
    <w:p w14:paraId="11535CDB"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Dependency:</w:t>
      </w:r>
      <w:r w:rsidRPr="00437386">
        <w:rPr>
          <w:rFonts w:cstheme="minorHAnsi"/>
          <w:color w:val="000000" w:themeColor="text1"/>
        </w:rPr>
        <w:t xml:space="preserve"> snakeyaml-1.25.jar</w:t>
      </w:r>
    </w:p>
    <w:p w14:paraId="0713682B" w14:textId="77777777" w:rsidR="00437386" w:rsidRPr="00437386" w:rsidRDefault="00437386" w:rsidP="00437386">
      <w:pPr>
        <w:numPr>
          <w:ilvl w:val="0"/>
          <w:numId w:val="34"/>
        </w:numPr>
        <w:suppressAutoHyphens/>
        <w:spacing w:after="0" w:line="240" w:lineRule="auto"/>
        <w:contextualSpacing/>
        <w:rPr>
          <w:rFonts w:cstheme="minorHAnsi"/>
          <w:color w:val="000000" w:themeColor="text1"/>
        </w:rPr>
      </w:pPr>
      <w:r w:rsidRPr="00437386">
        <w:rPr>
          <w:rFonts w:cstheme="minorHAnsi"/>
          <w:b/>
          <w:bCs/>
          <w:color w:val="000000" w:themeColor="text1"/>
        </w:rPr>
        <w:t>Package:</w:t>
      </w:r>
      <w:r w:rsidRPr="00437386">
        <w:rPr>
          <w:rFonts w:cstheme="minorHAnsi"/>
          <w:color w:val="000000" w:themeColor="text1"/>
        </w:rPr>
        <w:t xml:space="preserve"> </w:t>
      </w:r>
      <w:proofErr w:type="spellStart"/>
      <w:proofErr w:type="gramStart"/>
      <w:r w:rsidRPr="00437386">
        <w:rPr>
          <w:rFonts w:cstheme="minorHAnsi"/>
          <w:color w:val="000000" w:themeColor="text1"/>
        </w:rPr>
        <w:t>org.yaml</w:t>
      </w:r>
      <w:proofErr w:type="spellEnd"/>
      <w:proofErr w:type="gramEnd"/>
    </w:p>
    <w:p w14:paraId="41DB3183" w14:textId="77777777" w:rsidR="00437386" w:rsidRPr="00437386" w:rsidRDefault="00437386" w:rsidP="00437386">
      <w:pPr>
        <w:numPr>
          <w:ilvl w:val="0"/>
          <w:numId w:val="34"/>
        </w:numPr>
        <w:suppressAutoHyphens/>
        <w:spacing w:after="0" w:line="240" w:lineRule="auto"/>
        <w:contextualSpacing/>
        <w:rPr>
          <w:rFonts w:cstheme="minorHAnsi"/>
          <w:color w:val="000000" w:themeColor="text1"/>
        </w:rPr>
      </w:pPr>
      <w:r w:rsidRPr="00437386">
        <w:rPr>
          <w:rFonts w:cstheme="minorHAnsi"/>
          <w:b/>
          <w:bCs/>
          <w:color w:val="000000" w:themeColor="text1"/>
        </w:rPr>
        <w:t>Highest Severity:</w:t>
      </w:r>
      <w:r w:rsidRPr="00437386">
        <w:rPr>
          <w:rFonts w:cstheme="minorHAnsi"/>
          <w:color w:val="000000" w:themeColor="text1"/>
        </w:rPr>
        <w:t xml:space="preserve"> CRITICAL</w:t>
      </w:r>
    </w:p>
    <w:p w14:paraId="11075911" w14:textId="77777777" w:rsidR="00437386" w:rsidRDefault="00437386" w:rsidP="00437386">
      <w:pPr>
        <w:numPr>
          <w:ilvl w:val="0"/>
          <w:numId w:val="34"/>
        </w:numPr>
        <w:suppressAutoHyphens/>
        <w:spacing w:after="0" w:line="240" w:lineRule="auto"/>
        <w:contextualSpacing/>
        <w:rPr>
          <w:rFonts w:cstheme="minorHAnsi"/>
          <w:color w:val="000000" w:themeColor="text1"/>
        </w:rPr>
      </w:pPr>
      <w:r w:rsidRPr="00437386">
        <w:rPr>
          <w:rFonts w:cstheme="minorHAnsi"/>
          <w:b/>
          <w:bCs/>
          <w:color w:val="000000" w:themeColor="text1"/>
        </w:rPr>
        <w:t>CVE Count:</w:t>
      </w:r>
      <w:r w:rsidRPr="00437386">
        <w:rPr>
          <w:rFonts w:cstheme="minorHAnsi"/>
          <w:color w:val="000000" w:themeColor="text1"/>
        </w:rPr>
        <w:t xml:space="preserve"> 8</w:t>
      </w:r>
    </w:p>
    <w:p w14:paraId="3D84D292" w14:textId="3142BC25" w:rsidR="00715DA4" w:rsidRPr="00437386" w:rsidRDefault="00715DA4" w:rsidP="00437386">
      <w:pPr>
        <w:numPr>
          <w:ilvl w:val="0"/>
          <w:numId w:val="34"/>
        </w:numPr>
        <w:suppressAutoHyphens/>
        <w:spacing w:after="0" w:line="240" w:lineRule="auto"/>
        <w:contextualSpacing/>
        <w:rPr>
          <w:rFonts w:cstheme="minorHAnsi"/>
          <w:color w:val="000000" w:themeColor="text1"/>
        </w:rPr>
      </w:pPr>
      <w:r>
        <w:rPr>
          <w:rFonts w:cstheme="minorHAnsi"/>
          <w:b/>
          <w:bCs/>
          <w:color w:val="000000" w:themeColor="text1"/>
        </w:rPr>
        <w:t>Description:</w:t>
      </w:r>
      <w:r>
        <w:rPr>
          <w:rFonts w:cstheme="minorHAnsi"/>
          <w:color w:val="000000" w:themeColor="text1"/>
        </w:rPr>
        <w:t xml:space="preserve"> </w:t>
      </w:r>
      <w:proofErr w:type="spellStart"/>
      <w:r>
        <w:rPr>
          <w:rFonts w:cstheme="minorHAnsi"/>
          <w:color w:val="000000" w:themeColor="text1"/>
        </w:rPr>
        <w:t>SnakeYAML</w:t>
      </w:r>
      <w:proofErr w:type="spellEnd"/>
      <w:r>
        <w:rPr>
          <w:rFonts w:cstheme="minorHAnsi"/>
          <w:color w:val="000000" w:themeColor="text1"/>
        </w:rPr>
        <w:t xml:space="preserve"> is a YAML parser. Older versions can be exploited for code injection attacks</w:t>
      </w:r>
    </w:p>
    <w:p w14:paraId="61F098EC" w14:textId="77777777" w:rsidR="00437386" w:rsidRPr="00437386" w:rsidRDefault="00437386" w:rsidP="00437386">
      <w:pPr>
        <w:numPr>
          <w:ilvl w:val="0"/>
          <w:numId w:val="34"/>
        </w:numPr>
        <w:suppressAutoHyphens/>
        <w:spacing w:after="0" w:line="240" w:lineRule="auto"/>
        <w:contextualSpacing/>
        <w:rPr>
          <w:rFonts w:cstheme="minorHAnsi"/>
          <w:color w:val="000000" w:themeColor="text1"/>
        </w:rPr>
      </w:pPr>
      <w:r w:rsidRPr="00437386">
        <w:rPr>
          <w:rFonts w:cstheme="minorHAnsi"/>
          <w:b/>
          <w:bCs/>
          <w:color w:val="000000" w:themeColor="text1"/>
        </w:rPr>
        <w:t>Recommended Solution:</w:t>
      </w:r>
      <w:r w:rsidRPr="00437386">
        <w:rPr>
          <w:rFonts w:cstheme="minorHAnsi"/>
          <w:color w:val="000000" w:themeColor="text1"/>
        </w:rPr>
        <w:t xml:space="preserve"> Upgrade to a newer version of </w:t>
      </w:r>
      <w:proofErr w:type="spellStart"/>
      <w:r w:rsidRPr="00437386">
        <w:rPr>
          <w:rFonts w:cstheme="minorHAnsi"/>
          <w:color w:val="000000" w:themeColor="text1"/>
        </w:rPr>
        <w:t>SnakeYAML</w:t>
      </w:r>
      <w:proofErr w:type="spellEnd"/>
      <w:r w:rsidRPr="00437386">
        <w:rPr>
          <w:rFonts w:cstheme="minorHAnsi"/>
          <w:color w:val="000000" w:themeColor="text1"/>
        </w:rPr>
        <w:t>.</w:t>
      </w:r>
    </w:p>
    <w:p w14:paraId="12BF22C4" w14:textId="5D91FB65" w:rsidR="00437386" w:rsidRPr="00437386" w:rsidRDefault="00437386" w:rsidP="00715DA4">
      <w:pPr>
        <w:suppressAutoHyphens/>
        <w:spacing w:after="0" w:line="240" w:lineRule="auto"/>
        <w:contextualSpacing/>
        <w:rPr>
          <w:rFonts w:cstheme="minorHAnsi"/>
          <w:color w:val="000000" w:themeColor="text1"/>
        </w:rPr>
      </w:pPr>
      <w:r w:rsidRPr="00437386">
        <w:rPr>
          <w:rFonts w:cstheme="minorHAnsi"/>
          <w:b/>
          <w:bCs/>
          <w:color w:val="000000" w:themeColor="text1"/>
        </w:rPr>
        <w:t>Dependency:</w:t>
      </w:r>
      <w:r w:rsidRPr="00437386">
        <w:rPr>
          <w:rFonts w:cstheme="minorHAnsi"/>
          <w:color w:val="000000" w:themeColor="text1"/>
        </w:rPr>
        <w:t xml:space="preserve"> spring-boot-2.2.4.RELEASE.jar</w:t>
      </w:r>
    </w:p>
    <w:p w14:paraId="49A5766B" w14:textId="77777777" w:rsidR="00437386" w:rsidRPr="00437386" w:rsidRDefault="00437386" w:rsidP="00437386">
      <w:pPr>
        <w:numPr>
          <w:ilvl w:val="0"/>
          <w:numId w:val="35"/>
        </w:numPr>
        <w:suppressAutoHyphens/>
        <w:spacing w:after="0" w:line="240" w:lineRule="auto"/>
        <w:contextualSpacing/>
        <w:rPr>
          <w:rFonts w:cstheme="minorHAnsi"/>
          <w:color w:val="000000" w:themeColor="text1"/>
        </w:rPr>
      </w:pPr>
      <w:r w:rsidRPr="00437386">
        <w:rPr>
          <w:rFonts w:cstheme="minorHAnsi"/>
          <w:b/>
          <w:bCs/>
          <w:color w:val="000000" w:themeColor="text1"/>
        </w:rPr>
        <w:t>Package:</w:t>
      </w:r>
      <w:r w:rsidRPr="00437386">
        <w:rPr>
          <w:rFonts w:cstheme="minorHAnsi"/>
          <w:color w:val="000000" w:themeColor="text1"/>
        </w:rPr>
        <w:t xml:space="preserve"> </w:t>
      </w:r>
      <w:proofErr w:type="spellStart"/>
      <w:proofErr w:type="gramStart"/>
      <w:r w:rsidRPr="00437386">
        <w:rPr>
          <w:rFonts w:cstheme="minorHAnsi"/>
          <w:color w:val="000000" w:themeColor="text1"/>
        </w:rPr>
        <w:t>org.springframework</w:t>
      </w:r>
      <w:proofErr w:type="gramEnd"/>
      <w:r w:rsidRPr="00437386">
        <w:rPr>
          <w:rFonts w:cstheme="minorHAnsi"/>
          <w:color w:val="000000" w:themeColor="text1"/>
        </w:rPr>
        <w:t>.boot</w:t>
      </w:r>
      <w:proofErr w:type="spellEnd"/>
    </w:p>
    <w:p w14:paraId="45871D47" w14:textId="77777777" w:rsidR="00437386" w:rsidRPr="00437386" w:rsidRDefault="00437386" w:rsidP="00437386">
      <w:pPr>
        <w:numPr>
          <w:ilvl w:val="0"/>
          <w:numId w:val="35"/>
        </w:numPr>
        <w:suppressAutoHyphens/>
        <w:spacing w:after="0" w:line="240" w:lineRule="auto"/>
        <w:contextualSpacing/>
        <w:rPr>
          <w:rFonts w:cstheme="minorHAnsi"/>
          <w:color w:val="000000" w:themeColor="text1"/>
        </w:rPr>
      </w:pPr>
      <w:r w:rsidRPr="00437386">
        <w:rPr>
          <w:rFonts w:cstheme="minorHAnsi"/>
          <w:b/>
          <w:bCs/>
          <w:color w:val="000000" w:themeColor="text1"/>
        </w:rPr>
        <w:t>Highest Severity:</w:t>
      </w:r>
      <w:r w:rsidRPr="00437386">
        <w:rPr>
          <w:rFonts w:cstheme="minorHAnsi"/>
          <w:color w:val="000000" w:themeColor="text1"/>
        </w:rPr>
        <w:t xml:space="preserve"> CRITICAL</w:t>
      </w:r>
    </w:p>
    <w:p w14:paraId="6B7B056E" w14:textId="77777777" w:rsidR="00437386" w:rsidRDefault="00437386" w:rsidP="00437386">
      <w:pPr>
        <w:numPr>
          <w:ilvl w:val="0"/>
          <w:numId w:val="35"/>
        </w:numPr>
        <w:suppressAutoHyphens/>
        <w:spacing w:after="0" w:line="240" w:lineRule="auto"/>
        <w:contextualSpacing/>
        <w:rPr>
          <w:rFonts w:cstheme="minorHAnsi"/>
          <w:color w:val="000000" w:themeColor="text1"/>
        </w:rPr>
      </w:pPr>
      <w:r w:rsidRPr="00437386">
        <w:rPr>
          <w:rFonts w:cstheme="minorHAnsi"/>
          <w:b/>
          <w:bCs/>
          <w:color w:val="000000" w:themeColor="text1"/>
        </w:rPr>
        <w:t>CVE Count:</w:t>
      </w:r>
      <w:r w:rsidRPr="00437386">
        <w:rPr>
          <w:rFonts w:cstheme="minorHAnsi"/>
          <w:color w:val="000000" w:themeColor="text1"/>
        </w:rPr>
        <w:t xml:space="preserve"> 3</w:t>
      </w:r>
    </w:p>
    <w:p w14:paraId="1E9272BA" w14:textId="62DF83A0" w:rsidR="00715DA4" w:rsidRPr="00437386" w:rsidRDefault="00715DA4" w:rsidP="00437386">
      <w:pPr>
        <w:numPr>
          <w:ilvl w:val="0"/>
          <w:numId w:val="35"/>
        </w:numPr>
        <w:suppressAutoHyphens/>
        <w:spacing w:after="0" w:line="240" w:lineRule="auto"/>
        <w:contextualSpacing/>
        <w:rPr>
          <w:rFonts w:cstheme="minorHAnsi"/>
          <w:color w:val="000000" w:themeColor="text1"/>
        </w:rPr>
      </w:pPr>
      <w:r>
        <w:rPr>
          <w:rFonts w:cstheme="minorHAnsi"/>
          <w:b/>
          <w:bCs/>
          <w:color w:val="000000" w:themeColor="text1"/>
        </w:rPr>
        <w:t>Description:</w:t>
      </w:r>
      <w:r>
        <w:rPr>
          <w:rFonts w:cstheme="minorHAnsi"/>
          <w:color w:val="000000" w:themeColor="text1"/>
        </w:rPr>
        <w:t xml:space="preserve"> Spring boot simplifies application configuration. Some versions have vulnerabilities that allow remote code execution</w:t>
      </w:r>
    </w:p>
    <w:p w14:paraId="698C4897" w14:textId="77777777" w:rsidR="00437386" w:rsidRDefault="00437386" w:rsidP="00437386">
      <w:pPr>
        <w:numPr>
          <w:ilvl w:val="0"/>
          <w:numId w:val="35"/>
        </w:numPr>
        <w:suppressAutoHyphens/>
        <w:spacing w:after="0" w:line="240" w:lineRule="auto"/>
        <w:contextualSpacing/>
        <w:rPr>
          <w:rFonts w:cstheme="minorHAnsi"/>
          <w:color w:val="000000" w:themeColor="text1"/>
        </w:rPr>
      </w:pPr>
      <w:r w:rsidRPr="00437386">
        <w:rPr>
          <w:rFonts w:cstheme="minorHAnsi"/>
          <w:b/>
          <w:bCs/>
          <w:color w:val="000000" w:themeColor="text1"/>
        </w:rPr>
        <w:t>Recommended Solution:</w:t>
      </w:r>
      <w:r w:rsidRPr="00437386">
        <w:rPr>
          <w:rFonts w:cstheme="minorHAnsi"/>
          <w:color w:val="000000" w:themeColor="text1"/>
        </w:rPr>
        <w:t xml:space="preserve"> Upgrade to a newer version of Spring Boot.</w:t>
      </w:r>
    </w:p>
    <w:p w14:paraId="7FE211EE" w14:textId="327E4D8B" w:rsidR="00437386" w:rsidRDefault="00437386" w:rsidP="00437386">
      <w:pPr>
        <w:suppressAutoHyphens/>
        <w:spacing w:after="0" w:line="240" w:lineRule="auto"/>
        <w:ind w:left="360"/>
        <w:contextualSpacing/>
        <w:rPr>
          <w:rFonts w:cstheme="minorHAnsi"/>
          <w:color w:val="000000" w:themeColor="text1"/>
        </w:rPr>
      </w:pPr>
      <w:r>
        <w:rPr>
          <w:rFonts w:cstheme="minorHAnsi"/>
          <w:noProof/>
          <w:color w:val="000000" w:themeColor="text1"/>
        </w:rPr>
        <w:lastRenderedPageBreak/>
        <w:drawing>
          <wp:inline distT="0" distB="0" distL="0" distR="0" wp14:anchorId="3271A35D" wp14:editId="6D447775">
            <wp:extent cx="5943600" cy="5361940"/>
            <wp:effectExtent l="0" t="0" r="0" b="0"/>
            <wp:docPr id="1142840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043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361940"/>
                    </a:xfrm>
                    <a:prstGeom prst="rect">
                      <a:avLst/>
                    </a:prstGeom>
                  </pic:spPr>
                </pic:pic>
              </a:graphicData>
            </a:graphic>
          </wp:inline>
        </w:drawing>
      </w:r>
    </w:p>
    <w:p w14:paraId="2788CCCA" w14:textId="1867448B" w:rsidR="00437386" w:rsidRPr="00437386" w:rsidRDefault="00437386" w:rsidP="00437386">
      <w:pPr>
        <w:suppressAutoHyphens/>
        <w:spacing w:after="0" w:line="240" w:lineRule="auto"/>
        <w:ind w:left="360"/>
        <w:contextualSpacing/>
        <w:rPr>
          <w:rFonts w:cstheme="minorHAnsi"/>
          <w:color w:val="000000" w:themeColor="text1"/>
        </w:rPr>
      </w:pPr>
      <w:r>
        <w:rPr>
          <w:rFonts w:cstheme="minorHAnsi"/>
          <w:noProof/>
          <w:color w:val="000000" w:themeColor="text1"/>
        </w:rPr>
        <w:drawing>
          <wp:inline distT="0" distB="0" distL="0" distR="0" wp14:anchorId="4CBD4DF4" wp14:editId="3CB41012">
            <wp:extent cx="3772426" cy="2076740"/>
            <wp:effectExtent l="0" t="0" r="0" b="0"/>
            <wp:docPr id="17405411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41138"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72426" cy="2076740"/>
                    </a:xfrm>
                    <a:prstGeom prst="rect">
                      <a:avLst/>
                    </a:prstGeom>
                  </pic:spPr>
                </pic:pic>
              </a:graphicData>
            </a:graphic>
          </wp:inline>
        </w:drawing>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lastRenderedPageBreak/>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2035BF8B"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Manual Review Vulnerabilities:</w:t>
      </w:r>
    </w:p>
    <w:p w14:paraId="4901EDF8" w14:textId="77777777" w:rsidR="00437386" w:rsidRPr="00437386" w:rsidRDefault="00437386" w:rsidP="00437386">
      <w:pPr>
        <w:numPr>
          <w:ilvl w:val="0"/>
          <w:numId w:val="36"/>
        </w:numPr>
        <w:suppressAutoHyphens/>
        <w:spacing w:after="0" w:line="240" w:lineRule="auto"/>
        <w:contextualSpacing/>
        <w:rPr>
          <w:rFonts w:cstheme="minorHAnsi"/>
          <w:color w:val="000000" w:themeColor="text1"/>
        </w:rPr>
      </w:pPr>
      <w:r w:rsidRPr="00437386">
        <w:rPr>
          <w:rFonts w:cstheme="minorHAnsi"/>
          <w:b/>
          <w:bCs/>
          <w:color w:val="000000" w:themeColor="text1"/>
        </w:rPr>
        <w:t>SQL Injection:</w:t>
      </w:r>
      <w:r w:rsidRPr="00437386">
        <w:rPr>
          <w:rFonts w:cstheme="minorHAnsi"/>
          <w:color w:val="000000" w:themeColor="text1"/>
        </w:rPr>
        <w:t xml:space="preserve"> Use prepared statements and parameterized queries.</w:t>
      </w:r>
    </w:p>
    <w:p w14:paraId="6A131EF4" w14:textId="77777777" w:rsidR="00437386" w:rsidRPr="00437386" w:rsidRDefault="00437386" w:rsidP="00437386">
      <w:pPr>
        <w:numPr>
          <w:ilvl w:val="0"/>
          <w:numId w:val="36"/>
        </w:numPr>
        <w:suppressAutoHyphens/>
        <w:spacing w:after="0" w:line="240" w:lineRule="auto"/>
        <w:contextualSpacing/>
        <w:rPr>
          <w:rFonts w:cstheme="minorHAnsi"/>
          <w:color w:val="000000" w:themeColor="text1"/>
        </w:rPr>
      </w:pPr>
      <w:r w:rsidRPr="00437386">
        <w:rPr>
          <w:rFonts w:cstheme="minorHAnsi"/>
          <w:b/>
          <w:bCs/>
          <w:color w:val="000000" w:themeColor="text1"/>
        </w:rPr>
        <w:t>XSS:</w:t>
      </w:r>
      <w:r w:rsidRPr="00437386">
        <w:rPr>
          <w:rFonts w:cstheme="minorHAnsi"/>
          <w:color w:val="000000" w:themeColor="text1"/>
        </w:rPr>
        <w:t xml:space="preserve"> Implement output encoding/escaping.</w:t>
      </w:r>
    </w:p>
    <w:p w14:paraId="7A976B00" w14:textId="77777777" w:rsidR="00437386" w:rsidRPr="00437386" w:rsidRDefault="00437386" w:rsidP="00437386">
      <w:pPr>
        <w:numPr>
          <w:ilvl w:val="0"/>
          <w:numId w:val="36"/>
        </w:numPr>
        <w:suppressAutoHyphens/>
        <w:spacing w:after="0" w:line="240" w:lineRule="auto"/>
        <w:contextualSpacing/>
        <w:rPr>
          <w:rFonts w:cstheme="minorHAnsi"/>
          <w:color w:val="000000" w:themeColor="text1"/>
        </w:rPr>
      </w:pPr>
      <w:r w:rsidRPr="00437386">
        <w:rPr>
          <w:rFonts w:cstheme="minorHAnsi"/>
          <w:b/>
          <w:bCs/>
          <w:color w:val="000000" w:themeColor="text1"/>
        </w:rPr>
        <w:t>CSRF:</w:t>
      </w:r>
      <w:r w:rsidRPr="00437386">
        <w:rPr>
          <w:rFonts w:cstheme="minorHAnsi"/>
          <w:color w:val="000000" w:themeColor="text1"/>
        </w:rPr>
        <w:t xml:space="preserve"> Implement anti-CSRF tokens.</w:t>
      </w:r>
    </w:p>
    <w:p w14:paraId="1DF0E294" w14:textId="77777777" w:rsidR="00437386" w:rsidRPr="00437386" w:rsidRDefault="00437386" w:rsidP="00437386">
      <w:pPr>
        <w:numPr>
          <w:ilvl w:val="0"/>
          <w:numId w:val="36"/>
        </w:numPr>
        <w:suppressAutoHyphens/>
        <w:spacing w:after="0" w:line="240" w:lineRule="auto"/>
        <w:contextualSpacing/>
        <w:rPr>
          <w:rFonts w:cstheme="minorHAnsi"/>
          <w:color w:val="000000" w:themeColor="text1"/>
        </w:rPr>
      </w:pPr>
      <w:r w:rsidRPr="00437386">
        <w:rPr>
          <w:rFonts w:cstheme="minorHAnsi"/>
          <w:b/>
          <w:bCs/>
          <w:color w:val="000000" w:themeColor="text1"/>
        </w:rPr>
        <w:t>Insecure Direct Object References:</w:t>
      </w:r>
      <w:r w:rsidRPr="00437386">
        <w:rPr>
          <w:rFonts w:cstheme="minorHAnsi"/>
          <w:color w:val="000000" w:themeColor="text1"/>
        </w:rPr>
        <w:t xml:space="preserve"> Validate and sanitize file paths.</w:t>
      </w:r>
    </w:p>
    <w:p w14:paraId="3D30F9BE" w14:textId="77777777" w:rsidR="00437386" w:rsidRPr="00437386" w:rsidRDefault="00437386" w:rsidP="00437386">
      <w:pPr>
        <w:numPr>
          <w:ilvl w:val="0"/>
          <w:numId w:val="36"/>
        </w:numPr>
        <w:suppressAutoHyphens/>
        <w:spacing w:after="0" w:line="240" w:lineRule="auto"/>
        <w:contextualSpacing/>
        <w:rPr>
          <w:rFonts w:cstheme="minorHAnsi"/>
          <w:color w:val="000000" w:themeColor="text1"/>
        </w:rPr>
      </w:pPr>
      <w:r w:rsidRPr="00437386">
        <w:rPr>
          <w:rFonts w:cstheme="minorHAnsi"/>
          <w:b/>
          <w:bCs/>
          <w:color w:val="000000" w:themeColor="text1"/>
        </w:rPr>
        <w:t>Insecure Cryptographic Storage:</w:t>
      </w:r>
      <w:r w:rsidRPr="00437386">
        <w:rPr>
          <w:rFonts w:cstheme="minorHAnsi"/>
          <w:color w:val="000000" w:themeColor="text1"/>
        </w:rPr>
        <w:t xml:space="preserve"> Use stronger encryption algorithms (e.g., AES-256).</w:t>
      </w:r>
    </w:p>
    <w:p w14:paraId="1AE9CDC9" w14:textId="77777777" w:rsidR="00437386" w:rsidRPr="00437386" w:rsidRDefault="00437386" w:rsidP="00437386">
      <w:pPr>
        <w:numPr>
          <w:ilvl w:val="0"/>
          <w:numId w:val="36"/>
        </w:numPr>
        <w:suppressAutoHyphens/>
        <w:spacing w:after="0" w:line="240" w:lineRule="auto"/>
        <w:contextualSpacing/>
        <w:rPr>
          <w:rFonts w:cstheme="minorHAnsi"/>
          <w:color w:val="000000" w:themeColor="text1"/>
        </w:rPr>
      </w:pPr>
      <w:r w:rsidRPr="00437386">
        <w:rPr>
          <w:rFonts w:cstheme="minorHAnsi"/>
          <w:b/>
          <w:bCs/>
          <w:color w:val="000000" w:themeColor="text1"/>
        </w:rPr>
        <w:t>Misconfigured Security Settings:</w:t>
      </w:r>
      <w:r w:rsidRPr="00437386">
        <w:rPr>
          <w:rFonts w:cstheme="minorHAnsi"/>
          <w:color w:val="000000" w:themeColor="text1"/>
        </w:rPr>
        <w:t xml:space="preserve"> Review and secure default configurations.</w:t>
      </w:r>
    </w:p>
    <w:p w14:paraId="168850BE" w14:textId="77777777" w:rsidR="00437386" w:rsidRPr="00437386" w:rsidRDefault="00437386" w:rsidP="00437386">
      <w:pPr>
        <w:numPr>
          <w:ilvl w:val="0"/>
          <w:numId w:val="36"/>
        </w:numPr>
        <w:suppressAutoHyphens/>
        <w:spacing w:after="0" w:line="240" w:lineRule="auto"/>
        <w:contextualSpacing/>
        <w:rPr>
          <w:rFonts w:cstheme="minorHAnsi"/>
          <w:color w:val="000000" w:themeColor="text1"/>
        </w:rPr>
      </w:pPr>
      <w:r w:rsidRPr="00437386">
        <w:rPr>
          <w:rFonts w:cstheme="minorHAnsi"/>
          <w:b/>
          <w:bCs/>
          <w:color w:val="000000" w:themeColor="text1"/>
        </w:rPr>
        <w:t>Unvalidated Redirects and Forwards:</w:t>
      </w:r>
      <w:r w:rsidRPr="00437386">
        <w:rPr>
          <w:rFonts w:cstheme="minorHAnsi"/>
          <w:color w:val="000000" w:themeColor="text1"/>
        </w:rPr>
        <w:t xml:space="preserve"> Validate and restrict URLs used for redirection.</w:t>
      </w:r>
    </w:p>
    <w:p w14:paraId="068E4FC2" w14:textId="77777777" w:rsidR="00437386" w:rsidRPr="00437386" w:rsidRDefault="00437386" w:rsidP="00437386">
      <w:pPr>
        <w:suppressAutoHyphens/>
        <w:spacing w:after="0" w:line="240" w:lineRule="auto"/>
        <w:contextualSpacing/>
        <w:rPr>
          <w:rFonts w:cstheme="minorHAnsi"/>
          <w:color w:val="000000" w:themeColor="text1"/>
        </w:rPr>
      </w:pPr>
      <w:r w:rsidRPr="00437386">
        <w:rPr>
          <w:rFonts w:cstheme="minorHAnsi"/>
          <w:b/>
          <w:bCs/>
          <w:color w:val="000000" w:themeColor="text1"/>
        </w:rPr>
        <w:t>Static Testing Vulnerabilities:</w:t>
      </w:r>
    </w:p>
    <w:p w14:paraId="1C968AF0" w14:textId="77777777" w:rsidR="00437386" w:rsidRPr="00437386" w:rsidRDefault="00437386" w:rsidP="00437386">
      <w:pPr>
        <w:numPr>
          <w:ilvl w:val="0"/>
          <w:numId w:val="37"/>
        </w:numPr>
        <w:suppressAutoHyphens/>
        <w:spacing w:after="0" w:line="240" w:lineRule="auto"/>
        <w:contextualSpacing/>
        <w:rPr>
          <w:rFonts w:cstheme="minorHAnsi"/>
          <w:color w:val="000000" w:themeColor="text1"/>
        </w:rPr>
      </w:pPr>
      <w:r w:rsidRPr="00437386">
        <w:rPr>
          <w:rFonts w:cstheme="minorHAnsi"/>
          <w:b/>
          <w:bCs/>
          <w:color w:val="000000" w:themeColor="text1"/>
        </w:rPr>
        <w:t>bcprov-jdk15on:</w:t>
      </w:r>
      <w:r w:rsidRPr="00437386">
        <w:rPr>
          <w:rFonts w:cstheme="minorHAnsi"/>
          <w:color w:val="000000" w:themeColor="text1"/>
        </w:rPr>
        <w:t xml:space="preserve"> Upgrade to the latest version.</w:t>
      </w:r>
    </w:p>
    <w:p w14:paraId="565CDB46" w14:textId="77777777" w:rsidR="00437386" w:rsidRPr="00437386" w:rsidRDefault="00437386" w:rsidP="00437386">
      <w:pPr>
        <w:numPr>
          <w:ilvl w:val="0"/>
          <w:numId w:val="37"/>
        </w:numPr>
        <w:suppressAutoHyphens/>
        <w:spacing w:after="0" w:line="240" w:lineRule="auto"/>
        <w:contextualSpacing/>
        <w:rPr>
          <w:rFonts w:cstheme="minorHAnsi"/>
          <w:color w:val="000000" w:themeColor="text1"/>
        </w:rPr>
      </w:pPr>
      <w:r w:rsidRPr="00437386">
        <w:rPr>
          <w:rFonts w:cstheme="minorHAnsi"/>
          <w:b/>
          <w:bCs/>
          <w:color w:val="000000" w:themeColor="text1"/>
        </w:rPr>
        <w:t>hibernate-validator:</w:t>
      </w:r>
      <w:r w:rsidRPr="00437386">
        <w:rPr>
          <w:rFonts w:cstheme="minorHAnsi"/>
          <w:color w:val="000000" w:themeColor="text1"/>
        </w:rPr>
        <w:t xml:space="preserve"> Upgrade to the latest version.</w:t>
      </w:r>
    </w:p>
    <w:p w14:paraId="4354EE36" w14:textId="77777777" w:rsidR="00437386" w:rsidRPr="00437386" w:rsidRDefault="00437386" w:rsidP="00437386">
      <w:pPr>
        <w:numPr>
          <w:ilvl w:val="0"/>
          <w:numId w:val="37"/>
        </w:numPr>
        <w:suppressAutoHyphens/>
        <w:spacing w:after="0" w:line="240" w:lineRule="auto"/>
        <w:contextualSpacing/>
        <w:rPr>
          <w:rFonts w:cstheme="minorHAnsi"/>
          <w:color w:val="000000" w:themeColor="text1"/>
        </w:rPr>
      </w:pPr>
      <w:proofErr w:type="spellStart"/>
      <w:r w:rsidRPr="00437386">
        <w:rPr>
          <w:rFonts w:cstheme="minorHAnsi"/>
          <w:b/>
          <w:bCs/>
          <w:color w:val="000000" w:themeColor="text1"/>
        </w:rPr>
        <w:t>jackson-databind</w:t>
      </w:r>
      <w:proofErr w:type="spellEnd"/>
      <w:r w:rsidRPr="00437386">
        <w:rPr>
          <w:rFonts w:cstheme="minorHAnsi"/>
          <w:b/>
          <w:bCs/>
          <w:color w:val="000000" w:themeColor="text1"/>
        </w:rPr>
        <w:t>:</w:t>
      </w:r>
      <w:r w:rsidRPr="00437386">
        <w:rPr>
          <w:rFonts w:cstheme="minorHAnsi"/>
          <w:color w:val="000000" w:themeColor="text1"/>
        </w:rPr>
        <w:t xml:space="preserve"> Upgrade to the latest version.</w:t>
      </w:r>
    </w:p>
    <w:p w14:paraId="2C436908" w14:textId="77777777" w:rsidR="00437386" w:rsidRPr="00437386" w:rsidRDefault="00437386" w:rsidP="00437386">
      <w:pPr>
        <w:numPr>
          <w:ilvl w:val="0"/>
          <w:numId w:val="37"/>
        </w:numPr>
        <w:suppressAutoHyphens/>
        <w:spacing w:after="0" w:line="240" w:lineRule="auto"/>
        <w:contextualSpacing/>
        <w:rPr>
          <w:rFonts w:cstheme="minorHAnsi"/>
          <w:color w:val="000000" w:themeColor="text1"/>
        </w:rPr>
      </w:pPr>
      <w:proofErr w:type="spellStart"/>
      <w:r w:rsidRPr="00437386">
        <w:rPr>
          <w:rFonts w:cstheme="minorHAnsi"/>
          <w:b/>
          <w:bCs/>
          <w:color w:val="000000" w:themeColor="text1"/>
        </w:rPr>
        <w:t>logback</w:t>
      </w:r>
      <w:proofErr w:type="spellEnd"/>
      <w:r w:rsidRPr="00437386">
        <w:rPr>
          <w:rFonts w:cstheme="minorHAnsi"/>
          <w:b/>
          <w:bCs/>
          <w:color w:val="000000" w:themeColor="text1"/>
        </w:rPr>
        <w:t>-core:</w:t>
      </w:r>
      <w:r w:rsidRPr="00437386">
        <w:rPr>
          <w:rFonts w:cstheme="minorHAnsi"/>
          <w:color w:val="000000" w:themeColor="text1"/>
        </w:rPr>
        <w:t xml:space="preserve"> Upgrade to the latest version.</w:t>
      </w:r>
    </w:p>
    <w:p w14:paraId="31212276" w14:textId="77777777" w:rsidR="00437386" w:rsidRPr="00437386" w:rsidRDefault="00437386" w:rsidP="00437386">
      <w:pPr>
        <w:numPr>
          <w:ilvl w:val="0"/>
          <w:numId w:val="37"/>
        </w:numPr>
        <w:suppressAutoHyphens/>
        <w:spacing w:after="0" w:line="240" w:lineRule="auto"/>
        <w:contextualSpacing/>
        <w:rPr>
          <w:rFonts w:cstheme="minorHAnsi"/>
          <w:color w:val="000000" w:themeColor="text1"/>
        </w:rPr>
      </w:pPr>
      <w:proofErr w:type="spellStart"/>
      <w:r w:rsidRPr="00437386">
        <w:rPr>
          <w:rFonts w:cstheme="minorHAnsi"/>
          <w:b/>
          <w:bCs/>
          <w:color w:val="000000" w:themeColor="text1"/>
        </w:rPr>
        <w:t>snakeyaml</w:t>
      </w:r>
      <w:proofErr w:type="spellEnd"/>
      <w:r w:rsidRPr="00437386">
        <w:rPr>
          <w:rFonts w:cstheme="minorHAnsi"/>
          <w:b/>
          <w:bCs/>
          <w:color w:val="000000" w:themeColor="text1"/>
        </w:rPr>
        <w:t>:</w:t>
      </w:r>
      <w:r w:rsidRPr="00437386">
        <w:rPr>
          <w:rFonts w:cstheme="minorHAnsi"/>
          <w:color w:val="000000" w:themeColor="text1"/>
        </w:rPr>
        <w:t xml:space="preserve"> Upgrade to the latest version.</w:t>
      </w:r>
    </w:p>
    <w:p w14:paraId="5F33D871" w14:textId="77777777" w:rsidR="00437386" w:rsidRPr="00437386" w:rsidRDefault="00437386" w:rsidP="00437386">
      <w:pPr>
        <w:numPr>
          <w:ilvl w:val="0"/>
          <w:numId w:val="37"/>
        </w:numPr>
        <w:suppressAutoHyphens/>
        <w:spacing w:after="0" w:line="240" w:lineRule="auto"/>
        <w:contextualSpacing/>
        <w:rPr>
          <w:rFonts w:cstheme="minorHAnsi"/>
          <w:color w:val="000000" w:themeColor="text1"/>
        </w:rPr>
      </w:pPr>
      <w:r w:rsidRPr="00437386">
        <w:rPr>
          <w:rFonts w:cstheme="minorHAnsi"/>
          <w:b/>
          <w:bCs/>
          <w:color w:val="000000" w:themeColor="text1"/>
        </w:rPr>
        <w:t>spring-boot:</w:t>
      </w:r>
      <w:r w:rsidRPr="00437386">
        <w:rPr>
          <w:rFonts w:cstheme="minorHAnsi"/>
          <w:color w:val="000000" w:themeColor="text1"/>
        </w:rPr>
        <w:t xml:space="preserve"> Upgrade to the latest version.</w:t>
      </w:r>
    </w:p>
    <w:p w14:paraId="6A69540B" w14:textId="212B9667" w:rsidR="322AA2CB" w:rsidRPr="000B05B1" w:rsidRDefault="322AA2CB" w:rsidP="00437386">
      <w:pPr>
        <w:suppressAutoHyphens/>
        <w:spacing w:after="0" w:line="240" w:lineRule="auto"/>
        <w:contextualSpacing/>
        <w:rPr>
          <w:rFonts w:cstheme="minorHAnsi"/>
        </w:rPr>
      </w:pPr>
    </w:p>
    <w:sectPr w:rsidR="322AA2CB" w:rsidRPr="000B05B1"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50E4E" w14:textId="77777777" w:rsidR="002A057F" w:rsidRDefault="002A057F" w:rsidP="002F3F84">
      <w:r>
        <w:separator/>
      </w:r>
    </w:p>
  </w:endnote>
  <w:endnote w:type="continuationSeparator" w:id="0">
    <w:p w14:paraId="182EC9F2" w14:textId="77777777" w:rsidR="002A057F" w:rsidRDefault="002A057F" w:rsidP="002F3F84">
      <w:r>
        <w:continuationSeparator/>
      </w:r>
    </w:p>
  </w:endnote>
  <w:endnote w:type="continuationNotice" w:id="1">
    <w:p w14:paraId="3E573E02" w14:textId="77777777" w:rsidR="002A057F" w:rsidRDefault="002A05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B58B5" w14:textId="77777777" w:rsidR="002A057F" w:rsidRDefault="002A057F" w:rsidP="002F3F84">
      <w:r>
        <w:separator/>
      </w:r>
    </w:p>
  </w:footnote>
  <w:footnote w:type="continuationSeparator" w:id="0">
    <w:p w14:paraId="0D9B3876" w14:textId="77777777" w:rsidR="002A057F" w:rsidRDefault="002A057F" w:rsidP="002F3F84">
      <w:r>
        <w:continuationSeparator/>
      </w:r>
    </w:p>
  </w:footnote>
  <w:footnote w:type="continuationNotice" w:id="1">
    <w:p w14:paraId="06D8344B" w14:textId="77777777" w:rsidR="002A057F" w:rsidRDefault="002A05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FF4"/>
    <w:multiLevelType w:val="hybridMultilevel"/>
    <w:tmpl w:val="3A72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45E36FB"/>
    <w:multiLevelType w:val="multilevel"/>
    <w:tmpl w:val="DAD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BA320D6"/>
    <w:multiLevelType w:val="multilevel"/>
    <w:tmpl w:val="B13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10"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1"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2"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13C35DDC"/>
    <w:multiLevelType w:val="multilevel"/>
    <w:tmpl w:val="1A84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317858"/>
    <w:multiLevelType w:val="hybridMultilevel"/>
    <w:tmpl w:val="13B4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81C5B62"/>
    <w:multiLevelType w:val="hybridMultilevel"/>
    <w:tmpl w:val="C3D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D5D3F"/>
    <w:multiLevelType w:val="multilevel"/>
    <w:tmpl w:val="0AB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A53D9"/>
    <w:multiLevelType w:val="multilevel"/>
    <w:tmpl w:val="DDF4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0A7079"/>
    <w:multiLevelType w:val="multilevel"/>
    <w:tmpl w:val="410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43C43F4"/>
    <w:multiLevelType w:val="multilevel"/>
    <w:tmpl w:val="5228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4527ED"/>
    <w:multiLevelType w:val="multilevel"/>
    <w:tmpl w:val="CB0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5" w15:restartNumberingAfterBreak="0">
    <w:nsid w:val="78F64A8D"/>
    <w:multiLevelType w:val="multilevel"/>
    <w:tmpl w:val="9E4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C07E46"/>
    <w:multiLevelType w:val="multilevel"/>
    <w:tmpl w:val="505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43CC8"/>
    <w:multiLevelType w:val="multilevel"/>
    <w:tmpl w:val="0216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55474">
    <w:abstractNumId w:val="33"/>
  </w:num>
  <w:num w:numId="2" w16cid:durableId="1080641033">
    <w:abstractNumId w:val="11"/>
  </w:num>
  <w:num w:numId="3" w16cid:durableId="48696316">
    <w:abstractNumId w:val="9"/>
  </w:num>
  <w:num w:numId="4" w16cid:durableId="400517338">
    <w:abstractNumId w:val="34"/>
  </w:num>
  <w:num w:numId="5" w16cid:durableId="1327516238">
    <w:abstractNumId w:val="31"/>
  </w:num>
  <w:num w:numId="6" w16cid:durableId="1023173312">
    <w:abstractNumId w:val="3"/>
  </w:num>
  <w:num w:numId="7" w16cid:durableId="667905391">
    <w:abstractNumId w:val="10"/>
  </w:num>
  <w:num w:numId="8" w16cid:durableId="2056158376">
    <w:abstractNumId w:val="24"/>
  </w:num>
  <w:num w:numId="9" w16cid:durableId="2034652499">
    <w:abstractNumId w:val="19"/>
  </w:num>
  <w:num w:numId="10" w16cid:durableId="667711553">
    <w:abstractNumId w:val="18"/>
  </w:num>
  <w:num w:numId="11" w16cid:durableId="1200625610">
    <w:abstractNumId w:val="13"/>
  </w:num>
  <w:num w:numId="12" w16cid:durableId="702367391">
    <w:abstractNumId w:val="29"/>
  </w:num>
  <w:num w:numId="13" w16cid:durableId="1732731064">
    <w:abstractNumId w:val="25"/>
    <w:lvlOverride w:ilvl="0">
      <w:lvl w:ilvl="0">
        <w:numFmt w:val="lowerLetter"/>
        <w:lvlText w:val="%1."/>
        <w:lvlJc w:val="left"/>
      </w:lvl>
    </w:lvlOverride>
  </w:num>
  <w:num w:numId="14" w16cid:durableId="225528553">
    <w:abstractNumId w:val="14"/>
  </w:num>
  <w:num w:numId="15" w16cid:durableId="1081024668">
    <w:abstractNumId w:val="5"/>
    <w:lvlOverride w:ilvl="0">
      <w:lvl w:ilvl="0">
        <w:numFmt w:val="lowerLetter"/>
        <w:lvlText w:val="%1."/>
        <w:lvlJc w:val="left"/>
      </w:lvl>
    </w:lvlOverride>
  </w:num>
  <w:num w:numId="16" w16cid:durableId="83961772">
    <w:abstractNumId w:val="1"/>
  </w:num>
  <w:num w:numId="17" w16cid:durableId="121652772">
    <w:abstractNumId w:val="30"/>
  </w:num>
  <w:num w:numId="18" w16cid:durableId="54864448">
    <w:abstractNumId w:val="16"/>
  </w:num>
  <w:num w:numId="19" w16cid:durableId="189877605">
    <w:abstractNumId w:val="8"/>
  </w:num>
  <w:num w:numId="20" w16cid:durableId="1198857267">
    <w:abstractNumId w:val="32"/>
  </w:num>
  <w:num w:numId="21" w16cid:durableId="1595164647">
    <w:abstractNumId w:val="36"/>
  </w:num>
  <w:num w:numId="22" w16cid:durableId="502403426">
    <w:abstractNumId w:val="12"/>
  </w:num>
  <w:num w:numId="23" w16cid:durableId="1402559692">
    <w:abstractNumId w:val="4"/>
  </w:num>
  <w:num w:numId="24" w16cid:durableId="210264192">
    <w:abstractNumId w:val="26"/>
  </w:num>
  <w:num w:numId="25" w16cid:durableId="318656350">
    <w:abstractNumId w:val="6"/>
  </w:num>
  <w:num w:numId="26" w16cid:durableId="104158686">
    <w:abstractNumId w:val="28"/>
  </w:num>
  <w:num w:numId="27" w16cid:durableId="1854878139">
    <w:abstractNumId w:val="37"/>
  </w:num>
  <w:num w:numId="28" w16cid:durableId="38818595">
    <w:abstractNumId w:val="20"/>
  </w:num>
  <w:num w:numId="29" w16cid:durableId="198318726">
    <w:abstractNumId w:val="22"/>
  </w:num>
  <w:num w:numId="30" w16cid:durableId="2098281112">
    <w:abstractNumId w:val="21"/>
  </w:num>
  <w:num w:numId="31" w16cid:durableId="1427582374">
    <w:abstractNumId w:val="7"/>
  </w:num>
  <w:num w:numId="32" w16cid:durableId="1210728312">
    <w:abstractNumId w:val="2"/>
  </w:num>
  <w:num w:numId="33" w16cid:durableId="388235775">
    <w:abstractNumId w:val="15"/>
  </w:num>
  <w:num w:numId="34" w16cid:durableId="64105434">
    <w:abstractNumId w:val="23"/>
  </w:num>
  <w:num w:numId="35" w16cid:durableId="1943031946">
    <w:abstractNumId w:val="35"/>
  </w:num>
  <w:num w:numId="36" w16cid:durableId="737750430">
    <w:abstractNumId w:val="38"/>
  </w:num>
  <w:num w:numId="37" w16cid:durableId="739715182">
    <w:abstractNumId w:val="27"/>
  </w:num>
  <w:num w:numId="38" w16cid:durableId="819424480">
    <w:abstractNumId w:val="17"/>
  </w:num>
  <w:num w:numId="39" w16cid:durableId="191604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3FDD"/>
    <w:rsid w:val="002778D5"/>
    <w:rsid w:val="00281DF1"/>
    <w:rsid w:val="00283077"/>
    <w:rsid w:val="00283B7F"/>
    <w:rsid w:val="002A05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37386"/>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C5BBB"/>
    <w:rsid w:val="005F574E"/>
    <w:rsid w:val="00633225"/>
    <w:rsid w:val="006955A1"/>
    <w:rsid w:val="006B66FE"/>
    <w:rsid w:val="006B75EE"/>
    <w:rsid w:val="006C197D"/>
    <w:rsid w:val="006C3269"/>
    <w:rsid w:val="006F2F77"/>
    <w:rsid w:val="00700D10"/>
    <w:rsid w:val="00701A84"/>
    <w:rsid w:val="007033DB"/>
    <w:rsid w:val="00705D42"/>
    <w:rsid w:val="00715DA4"/>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5784">
      <w:bodyDiv w:val="1"/>
      <w:marLeft w:val="0"/>
      <w:marRight w:val="0"/>
      <w:marTop w:val="0"/>
      <w:marBottom w:val="0"/>
      <w:divBdr>
        <w:top w:val="none" w:sz="0" w:space="0" w:color="auto"/>
        <w:left w:val="none" w:sz="0" w:space="0" w:color="auto"/>
        <w:bottom w:val="none" w:sz="0" w:space="0" w:color="auto"/>
        <w:right w:val="none" w:sz="0" w:space="0" w:color="auto"/>
      </w:divBdr>
    </w:div>
    <w:div w:id="93865182">
      <w:bodyDiv w:val="1"/>
      <w:marLeft w:val="0"/>
      <w:marRight w:val="0"/>
      <w:marTop w:val="0"/>
      <w:marBottom w:val="0"/>
      <w:divBdr>
        <w:top w:val="none" w:sz="0" w:space="0" w:color="auto"/>
        <w:left w:val="none" w:sz="0" w:space="0" w:color="auto"/>
        <w:bottom w:val="none" w:sz="0" w:space="0" w:color="auto"/>
        <w:right w:val="none" w:sz="0" w:space="0" w:color="auto"/>
      </w:divBdr>
    </w:div>
    <w:div w:id="241567510">
      <w:bodyDiv w:val="1"/>
      <w:marLeft w:val="0"/>
      <w:marRight w:val="0"/>
      <w:marTop w:val="0"/>
      <w:marBottom w:val="0"/>
      <w:divBdr>
        <w:top w:val="none" w:sz="0" w:space="0" w:color="auto"/>
        <w:left w:val="none" w:sz="0" w:space="0" w:color="auto"/>
        <w:bottom w:val="none" w:sz="0" w:space="0" w:color="auto"/>
        <w:right w:val="none" w:sz="0" w:space="0" w:color="auto"/>
      </w:divBdr>
    </w:div>
    <w:div w:id="260333437">
      <w:bodyDiv w:val="1"/>
      <w:marLeft w:val="0"/>
      <w:marRight w:val="0"/>
      <w:marTop w:val="0"/>
      <w:marBottom w:val="0"/>
      <w:divBdr>
        <w:top w:val="none" w:sz="0" w:space="0" w:color="auto"/>
        <w:left w:val="none" w:sz="0" w:space="0" w:color="auto"/>
        <w:bottom w:val="none" w:sz="0" w:space="0" w:color="auto"/>
        <w:right w:val="none" w:sz="0" w:space="0" w:color="auto"/>
      </w:divBdr>
    </w:div>
    <w:div w:id="27105832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9972343">
      <w:bodyDiv w:val="1"/>
      <w:marLeft w:val="0"/>
      <w:marRight w:val="0"/>
      <w:marTop w:val="0"/>
      <w:marBottom w:val="0"/>
      <w:divBdr>
        <w:top w:val="none" w:sz="0" w:space="0" w:color="auto"/>
        <w:left w:val="none" w:sz="0" w:space="0" w:color="auto"/>
        <w:bottom w:val="none" w:sz="0" w:space="0" w:color="auto"/>
        <w:right w:val="none" w:sz="0" w:space="0" w:color="auto"/>
      </w:divBdr>
    </w:div>
    <w:div w:id="970401477">
      <w:bodyDiv w:val="1"/>
      <w:marLeft w:val="0"/>
      <w:marRight w:val="0"/>
      <w:marTop w:val="0"/>
      <w:marBottom w:val="0"/>
      <w:divBdr>
        <w:top w:val="none" w:sz="0" w:space="0" w:color="auto"/>
        <w:left w:val="none" w:sz="0" w:space="0" w:color="auto"/>
        <w:bottom w:val="none" w:sz="0" w:space="0" w:color="auto"/>
        <w:right w:val="none" w:sz="0" w:space="0" w:color="auto"/>
      </w:divBdr>
    </w:div>
    <w:div w:id="1011181487">
      <w:bodyDiv w:val="1"/>
      <w:marLeft w:val="0"/>
      <w:marRight w:val="0"/>
      <w:marTop w:val="0"/>
      <w:marBottom w:val="0"/>
      <w:divBdr>
        <w:top w:val="none" w:sz="0" w:space="0" w:color="auto"/>
        <w:left w:val="none" w:sz="0" w:space="0" w:color="auto"/>
        <w:bottom w:val="none" w:sz="0" w:space="0" w:color="auto"/>
        <w:right w:val="none" w:sz="0" w:space="0" w:color="auto"/>
      </w:divBdr>
    </w:div>
    <w:div w:id="110083078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7046543">
      <w:bodyDiv w:val="1"/>
      <w:marLeft w:val="0"/>
      <w:marRight w:val="0"/>
      <w:marTop w:val="0"/>
      <w:marBottom w:val="0"/>
      <w:divBdr>
        <w:top w:val="none" w:sz="0" w:space="0" w:color="auto"/>
        <w:left w:val="none" w:sz="0" w:space="0" w:color="auto"/>
        <w:bottom w:val="none" w:sz="0" w:space="0" w:color="auto"/>
        <w:right w:val="none" w:sz="0" w:space="0" w:color="auto"/>
      </w:divBdr>
    </w:div>
    <w:div w:id="122980710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2468305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7826930">
      <w:bodyDiv w:val="1"/>
      <w:marLeft w:val="0"/>
      <w:marRight w:val="0"/>
      <w:marTop w:val="0"/>
      <w:marBottom w:val="0"/>
      <w:divBdr>
        <w:top w:val="none" w:sz="0" w:space="0" w:color="auto"/>
        <w:left w:val="none" w:sz="0" w:space="0" w:color="auto"/>
        <w:bottom w:val="none" w:sz="0" w:space="0" w:color="auto"/>
        <w:right w:val="none" w:sz="0" w:space="0" w:color="auto"/>
      </w:divBdr>
    </w:div>
    <w:div w:id="210557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Lillian Berry</cp:lastModifiedBy>
  <cp:revision>3</cp:revision>
  <dcterms:created xsi:type="dcterms:W3CDTF">2024-07-21T17:02:00Z</dcterms:created>
  <dcterms:modified xsi:type="dcterms:W3CDTF">2024-07-21T17:11:00Z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