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04DE6" w:rsidRDefault="00504DE6">
      <w:pPr>
        <w:pStyle w:val="Normal1"/>
      </w:pPr>
    </w:p>
    <w:p w:rsidR="00504DE6" w:rsidRDefault="00557538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Affidavit of </w:t>
      </w:r>
      <w:r w:rsidR="004D0266">
        <w:rPr>
          <w:rFonts w:ascii="Times New Roman" w:eastAsia="Times New Roman" w:hAnsi="Times New Roman" w:cs="Times New Roman"/>
          <w:b/>
          <w:sz w:val="24"/>
          <w:szCs w:val="24"/>
        </w:rPr>
        <w:t>Venkatesh Pyde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The undersigned being first duly sworn, deposes and says the following:</w:t>
      </w:r>
    </w:p>
    <w:p w:rsidR="00504DE6" w:rsidRDefault="00504DE6">
      <w:pPr>
        <w:pStyle w:val="Normal1"/>
      </w:pPr>
    </w:p>
    <w:p w:rsidR="00504DE6" w:rsidRDefault="00557538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name is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 xml:space="preserve"> HimaBindu Kongara</w:t>
      </w:r>
      <w:r>
        <w:rPr>
          <w:rFonts w:ascii="Times New Roman" w:eastAsia="Times New Roman" w:hAnsi="Times New Roman" w:cs="Times New Roman"/>
          <w:sz w:val="24"/>
          <w:szCs w:val="24"/>
        </w:rPr>
        <w:t>, reside</w:t>
      </w:r>
      <w:r w:rsidR="00652F00">
        <w:rPr>
          <w:rFonts w:ascii="Times New Roman" w:eastAsia="Times New Roman" w:hAnsi="Times New Roman" w:cs="Times New Roman"/>
          <w:sz w:val="24"/>
          <w:szCs w:val="24"/>
        </w:rPr>
        <w:t>s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[</w:t>
      </w:r>
      <w:r w:rsidR="00652F00">
        <w:rPr>
          <w:rFonts w:ascii="Times New Roman" w:eastAsia="Times New Roman" w:hAnsi="Times New Roman" w:cs="Times New Roman"/>
          <w:sz w:val="24"/>
          <w:szCs w:val="24"/>
          <w:highlight w:val="yellow"/>
        </w:rPr>
        <w:t>430 Indiana Avenue, Indianapolis, Indiana 46202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yellow"/>
        </w:rPr>
        <w:t>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E6" w:rsidRDefault="004D0266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been working for Eli Lilly and Company through TCS America as prime vendor located at 893 S DELAWARE ST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INDIANAPOLIS, IN - 46225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as a </w:t>
      </w:r>
      <w:r>
        <w:rPr>
          <w:rFonts w:ascii="Times New Roman" w:eastAsia="Times New Roman" w:hAnsi="Times New Roman" w:cs="Times New Roman"/>
          <w:sz w:val="24"/>
          <w:szCs w:val="24"/>
        </w:rPr>
        <w:t>Software developer from 09/18/2017.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04DE6" w:rsidRDefault="004D0266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been involved in the CLUWE (CLINICAL USERS WORKING ENVIRONMENT) project since 09/18/2017.</w:t>
      </w:r>
    </w:p>
    <w:p w:rsidR="00504DE6" w:rsidRDefault="004D0266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From 09/18/2017, 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I have been a colleague of Mr. </w:t>
      </w:r>
      <w:r>
        <w:rPr>
          <w:rFonts w:ascii="Times New Roman" w:eastAsia="Times New Roman" w:hAnsi="Times New Roman" w:cs="Times New Roman"/>
          <w:sz w:val="24"/>
          <w:szCs w:val="24"/>
        </w:rPr>
        <w:t>Venkatesh, Pyde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0266">
        <w:rPr>
          <w:rFonts w:ascii="Times New Roman" w:eastAsia="Times New Roman" w:hAnsi="Times New Roman" w:cs="Times New Roman"/>
          <w:sz w:val="24"/>
          <w:szCs w:val="24"/>
        </w:rPr>
        <w:t>Eli Lilly and Company</w:t>
      </w:r>
      <w:r w:rsidR="00557538">
        <w:rPr>
          <w:rFonts w:ascii="Times New Roman" w:eastAsia="Times New Roman" w:hAnsi="Times New Roman" w:cs="Times New Roman"/>
          <w:sz w:val="24"/>
          <w:szCs w:val="24"/>
        </w:rPr>
        <w:t xml:space="preserve">.  </w:t>
      </w:r>
    </w:p>
    <w:p w:rsidR="00504DE6" w:rsidRDefault="00557538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p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 xml:space="preserve">ersonal knowledge of the nature of Venkatesh Pyde’s duties on the CLUWE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project.  </w:t>
      </w:r>
    </w:p>
    <w:p w:rsidR="00504DE6" w:rsidRDefault="00557538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certify 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 xml:space="preserve">Venkatesh Pyde </w:t>
      </w:r>
      <w:r>
        <w:rPr>
          <w:rFonts w:ascii="Times New Roman" w:eastAsia="Times New Roman" w:hAnsi="Times New Roman" w:cs="Times New Roman"/>
          <w:sz w:val="24"/>
          <w:szCs w:val="24"/>
        </w:rPr>
        <w:t>performs the following duties on the project: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Hands-on experience in the entire software development life cycle and crucial methodologies like Waterfall and Agile.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Contributed to servlet based application development. Assisted in maintaining and updating existing applications and modules.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Helped design form validation programs using HTML, CSS, and JavaScript.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Contributed to development of client side and server side codes for external and internal web applications.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Provided assistance and support to programming team members as required.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Involved in Software Development Life Cycle (SDLC) of the application, requirements gathering and project planning, design analysis and Code development of programs using Java/J2EE.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Designing JSP's and generic templates to retrieve and update information on modules like Client registration or updating. Implemented MVC architecture using the Struts Framework.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Used Struts Tag Libraries and Struts Validations for the Client Side Validation.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Used Custom Tags and Tiles in the presentation layer of the project.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>Coded and implemented PL/SQL packages to perform Application Security and batch job scheduling.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Implemented various server-</w:t>
      </w:r>
      <w:r w:rsidRPr="008C2D0F">
        <w:rPr>
          <w:rFonts w:ascii="Times New Roman" w:hAnsi="Times New Roman" w:cs="Times New Roman"/>
          <w:sz w:val="24"/>
          <w:szCs w:val="24"/>
        </w:rPr>
        <w:t xml:space="preserve">side business components using Servlets, JSP and XML.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Developed Servlets to load the user information into the database and the retrieval of the data from the database. </w:t>
      </w:r>
    </w:p>
    <w:p w:rsidR="004D0266" w:rsidRPr="008C2D0F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Developed Java Classes for the user interface using struts tag libraries. </w:t>
      </w:r>
    </w:p>
    <w:p w:rsidR="004D0266" w:rsidRPr="004D0266" w:rsidRDefault="004D0266" w:rsidP="004D0266">
      <w:pPr>
        <w:pStyle w:val="ListParagraph"/>
        <w:numPr>
          <w:ilvl w:val="0"/>
          <w:numId w:val="5"/>
        </w:numPr>
        <w:tabs>
          <w:tab w:val="right" w:pos="10165"/>
        </w:tabs>
        <w:spacing w:after="103"/>
        <w:ind w:left="1440"/>
        <w:rPr>
          <w:rFonts w:ascii="Times New Roman" w:hAnsi="Times New Roman" w:cs="Times New Roman"/>
          <w:sz w:val="24"/>
          <w:szCs w:val="24"/>
        </w:rPr>
      </w:pPr>
      <w:r w:rsidRPr="008C2D0F">
        <w:rPr>
          <w:rFonts w:ascii="Times New Roman" w:hAnsi="Times New Roman" w:cs="Times New Roman"/>
          <w:sz w:val="24"/>
          <w:szCs w:val="24"/>
        </w:rPr>
        <w:t xml:space="preserve">Written code for various java database classes for connection pooling using JDBC. </w:t>
      </w:r>
    </w:p>
    <w:p w:rsidR="004D0266" w:rsidRDefault="004D0266" w:rsidP="004D0266">
      <w:pPr>
        <w:pStyle w:val="Normal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504DE6" w:rsidRPr="005A3A5F" w:rsidRDefault="00557538" w:rsidP="005A3A5F">
      <w:pPr>
        <w:pStyle w:val="Normal1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A3A5F">
        <w:rPr>
          <w:rFonts w:ascii="Times New Roman" w:eastAsia="Times New Roman" w:hAnsi="Times New Roman" w:cs="Times New Roman"/>
          <w:sz w:val="24"/>
          <w:szCs w:val="24"/>
        </w:rPr>
        <w:t>If you have any further questions or require further clar</w:t>
      </w:r>
      <w:r w:rsidR="004D0266">
        <w:rPr>
          <w:rFonts w:ascii="Times New Roman" w:eastAsia="Times New Roman" w:hAnsi="Times New Roman" w:cs="Times New Roman"/>
          <w:sz w:val="24"/>
          <w:szCs w:val="24"/>
        </w:rPr>
        <w:t>ification, please contact me at 832–946-1232</w:t>
      </w:r>
      <w:r w:rsidRPr="005A3A5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I hereby declare under penalty of perjury pursuant to the laws of the United States of America (28 U.S.C. 1746) that the foregoing is true and correct.</w:t>
      </w:r>
    </w:p>
    <w:p w:rsidR="00504DE6" w:rsidRDefault="00504DE6">
      <w:pPr>
        <w:pStyle w:val="Normal1"/>
      </w:pPr>
    </w:p>
    <w:p w:rsidR="004D0266" w:rsidRDefault="004D0266">
      <w:pPr>
        <w:pStyle w:val="Normal1"/>
      </w:pPr>
    </w:p>
    <w:p w:rsidR="004D0266" w:rsidRDefault="004D0266">
      <w:pPr>
        <w:pStyle w:val="Normal1"/>
      </w:pPr>
    </w:p>
    <w:p w:rsidR="00504DE6" w:rsidRDefault="00557538">
      <w:pPr>
        <w:pStyle w:val="Normal1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Signature:____________________</w:t>
      </w:r>
    </w:p>
    <w:p w:rsidR="00504DE6" w:rsidRDefault="00504DE6">
      <w:pPr>
        <w:pStyle w:val="Normal1"/>
        <w:jc w:val="right"/>
      </w:pPr>
    </w:p>
    <w:p w:rsidR="00504DE6" w:rsidRDefault="00557538">
      <w:pPr>
        <w:pStyle w:val="Normal1"/>
        <w:jc w:val="right"/>
      </w:pPr>
      <w:r>
        <w:rPr>
          <w:rFonts w:ascii="Times New Roman" w:eastAsia="Times New Roman" w:hAnsi="Times New Roman" w:cs="Times New Roman"/>
          <w:sz w:val="24"/>
          <w:szCs w:val="24"/>
        </w:rPr>
        <w:t>Date: ____________________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Signed and sworn before me, 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a Notary Public of _________ County, 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By_________________________________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This day of ________________, 20______.</w:t>
      </w:r>
    </w:p>
    <w:p w:rsidR="00504DE6" w:rsidRDefault="00504DE6">
      <w:pPr>
        <w:pStyle w:val="Normal1"/>
      </w:pP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Notary Public</w:t>
      </w:r>
    </w:p>
    <w:p w:rsidR="00504DE6" w:rsidRDefault="00504DE6">
      <w:pPr>
        <w:pStyle w:val="Normal1"/>
      </w:pPr>
    </w:p>
    <w:p w:rsidR="00504DE6" w:rsidRDefault="00557538">
      <w:pPr>
        <w:pStyle w:val="Normal1"/>
      </w:pPr>
      <w:r>
        <w:rPr>
          <w:rFonts w:ascii="Times New Roman" w:eastAsia="Times New Roman" w:hAnsi="Times New Roman" w:cs="Times New Roman"/>
          <w:sz w:val="24"/>
          <w:szCs w:val="24"/>
        </w:rPr>
        <w:t>My Commission expires:____________, 20____</w:t>
      </w:r>
    </w:p>
    <w:p w:rsidR="00504DE6" w:rsidRDefault="00504DE6">
      <w:pPr>
        <w:pStyle w:val="Normal1"/>
      </w:pPr>
    </w:p>
    <w:sectPr w:rsidR="00504DE6" w:rsidSect="00504DE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B3A21"/>
    <w:multiLevelType w:val="hybridMultilevel"/>
    <w:tmpl w:val="9E189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8D72FB0"/>
    <w:multiLevelType w:val="hybridMultilevel"/>
    <w:tmpl w:val="7018E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D7A9D"/>
    <w:multiLevelType w:val="hybridMultilevel"/>
    <w:tmpl w:val="4A06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C04370"/>
    <w:multiLevelType w:val="multilevel"/>
    <w:tmpl w:val="B8C2646C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4" w15:restartNumberingAfterBreak="0">
    <w:nsid w:val="7E751838"/>
    <w:multiLevelType w:val="hybridMultilevel"/>
    <w:tmpl w:val="AC60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DE6"/>
    <w:rsid w:val="004D0266"/>
    <w:rsid w:val="00504DE6"/>
    <w:rsid w:val="00557538"/>
    <w:rsid w:val="005A3A5F"/>
    <w:rsid w:val="00652F00"/>
    <w:rsid w:val="006806E1"/>
    <w:rsid w:val="00AF2102"/>
    <w:rsid w:val="00B21209"/>
    <w:rsid w:val="00F4521C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CA2CD"/>
  <w15:docId w15:val="{548904C2-04F9-44DA-8671-37B642F6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209"/>
  </w:style>
  <w:style w:type="paragraph" w:styleId="Heading1">
    <w:name w:val="heading 1"/>
    <w:basedOn w:val="Normal1"/>
    <w:next w:val="Normal1"/>
    <w:rsid w:val="00504DE6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504DE6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504DE6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504DE6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504DE6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504DE6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504DE6"/>
  </w:style>
  <w:style w:type="paragraph" w:styleId="Title">
    <w:name w:val="Title"/>
    <w:basedOn w:val="Normal1"/>
    <w:next w:val="Normal1"/>
    <w:rsid w:val="00504DE6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rsid w:val="00504DE6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0266"/>
    <w:pPr>
      <w:spacing w:after="15" w:line="247" w:lineRule="auto"/>
      <w:ind w:left="720" w:right="45" w:hanging="10"/>
      <w:contextualSpacing/>
    </w:pPr>
    <w:rPr>
      <w:rFonts w:ascii="Cambria" w:eastAsia="Cambria" w:hAnsi="Cambria" w:cs="Cambria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EBS HR1</dc:creator>
  <cp:lastModifiedBy>Venkatesh Pyde - Network</cp:lastModifiedBy>
  <cp:revision>3</cp:revision>
  <dcterms:created xsi:type="dcterms:W3CDTF">2017-11-06T20:32:00Z</dcterms:created>
  <dcterms:modified xsi:type="dcterms:W3CDTF">2017-11-06T21:18:00Z</dcterms:modified>
</cp:coreProperties>
</file>