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98A320">
      <w:pPr>
        <w:jc w:val="center"/>
        <w:rPr>
          <w:b/>
          <w:bCs/>
          <w:sz w:val="40"/>
          <w:szCs w:val="40"/>
          <w:lang w:val="zh-CN"/>
        </w:rPr>
      </w:pPr>
      <w:r>
        <w:rPr>
          <w:b/>
          <w:bCs/>
          <w:sz w:val="40"/>
          <w:szCs w:val="40"/>
          <w:lang w:val="zh-CN"/>
        </w:rPr>
        <w:t>PROFESSIONAL SOCIETIES IN SOFTWARE ENGINEERING</w:t>
      </w:r>
    </w:p>
    <w:p w14:paraId="6DA9B4AB">
      <w:pPr>
        <w:jc w:val="center"/>
        <w:rPr>
          <w:b/>
          <w:bCs/>
          <w:sz w:val="40"/>
          <w:szCs w:val="40"/>
          <w:lang w:val="zh-CN"/>
        </w:rPr>
      </w:pPr>
    </w:p>
    <w:p w14:paraId="4BB6AE62">
      <w:pPr>
        <w:rPr>
          <w:rFonts w:hint="default"/>
          <w:sz w:val="24"/>
          <w:szCs w:val="24"/>
          <w:lang w:val="en-US"/>
        </w:rPr>
      </w:pPr>
      <w:r>
        <w:rPr>
          <w:sz w:val="24"/>
          <w:szCs w:val="24"/>
          <w:lang w:val="zh-CN"/>
        </w:rPr>
        <w:t xml:space="preserve">Professional societies play a critical role in the growth and standardization of software engineering practices. </w:t>
      </w:r>
      <w:r>
        <w:rPr>
          <w:sz w:val="24"/>
          <w:szCs w:val="24"/>
          <w:highlight w:val="yellow"/>
          <w:lang w:val="zh-CN"/>
        </w:rPr>
        <w:t>They provide forums for professionals, foster collaboration, promote education and certification, and set standards that define best practices.</w:t>
      </w:r>
      <w:r>
        <w:rPr>
          <w:rFonts w:hint="default"/>
          <w:sz w:val="24"/>
          <w:szCs w:val="24"/>
          <w:highlight w:val="yellow"/>
          <w:lang w:val="en-US"/>
        </w:rPr>
        <w:t xml:space="preserve">          </w:t>
      </w:r>
      <w:r>
        <w:rPr>
          <w:rFonts w:hint="default"/>
          <w:sz w:val="24"/>
          <w:szCs w:val="24"/>
          <w:lang w:val="en-US"/>
        </w:rPr>
        <w:t xml:space="preserve">                             </w:t>
      </w:r>
    </w:p>
    <w:p w14:paraId="3A4CC270">
      <w:pPr>
        <w:numPr>
          <w:ilvl w:val="0"/>
          <w:numId w:val="1"/>
        </w:numPr>
        <w:rPr>
          <w:sz w:val="24"/>
          <w:szCs w:val="24"/>
          <w:lang w:val="zh-CN"/>
        </w:rPr>
      </w:pPr>
      <w:r>
        <w:rPr>
          <w:b/>
          <w:bCs/>
          <w:sz w:val="24"/>
          <w:szCs w:val="24"/>
          <w:lang w:val="zh-CN"/>
        </w:rPr>
        <w:t>IEEE (Institute of Electrical and Electronics Engineers)</w:t>
      </w:r>
    </w:p>
    <w:p w14:paraId="2DCC1E8D">
      <w:pPr>
        <w:numPr>
          <w:ilvl w:val="1"/>
          <w:numId w:val="1"/>
        </w:numPr>
        <w:rPr>
          <w:sz w:val="24"/>
          <w:szCs w:val="24"/>
          <w:lang w:val="zh-CN"/>
        </w:rPr>
      </w:pPr>
      <w:r>
        <w:rPr>
          <w:b/>
          <w:bCs/>
          <w:sz w:val="24"/>
          <w:szCs w:val="24"/>
          <w:lang w:val="zh-CN"/>
        </w:rPr>
        <w:t>Overview</w:t>
      </w:r>
      <w:r>
        <w:rPr>
          <w:sz w:val="24"/>
          <w:szCs w:val="24"/>
          <w:lang w:val="zh-CN"/>
        </w:rPr>
        <w:t xml:space="preserve">: IEEE is </w:t>
      </w:r>
      <w:r>
        <w:rPr>
          <w:sz w:val="24"/>
          <w:szCs w:val="24"/>
          <w:highlight w:val="yellow"/>
          <w:lang w:val="zh-CN"/>
        </w:rPr>
        <w:t xml:space="preserve">a global organization </w:t>
      </w:r>
      <w:r>
        <w:rPr>
          <w:sz w:val="24"/>
          <w:szCs w:val="24"/>
          <w:lang w:val="zh-CN"/>
        </w:rPr>
        <w:t xml:space="preserve">focused on </w:t>
      </w:r>
      <w:r>
        <w:rPr>
          <w:sz w:val="24"/>
          <w:szCs w:val="24"/>
          <w:highlight w:val="yellow"/>
          <w:lang w:val="zh-CN"/>
        </w:rPr>
        <w:t xml:space="preserve">advancing technology. </w:t>
      </w:r>
      <w:r>
        <w:rPr>
          <w:sz w:val="24"/>
          <w:szCs w:val="24"/>
          <w:lang w:val="zh-CN"/>
        </w:rPr>
        <w:t xml:space="preserve">With over </w:t>
      </w:r>
      <w:r>
        <w:rPr>
          <w:sz w:val="24"/>
          <w:szCs w:val="24"/>
          <w:highlight w:val="yellow"/>
          <w:lang w:val="zh-CN"/>
        </w:rPr>
        <w:t>400,000 members</w:t>
      </w:r>
      <w:r>
        <w:rPr>
          <w:sz w:val="24"/>
          <w:szCs w:val="24"/>
          <w:lang w:val="zh-CN"/>
        </w:rPr>
        <w:t>, it is one of the largest technical professional societies.</w:t>
      </w:r>
    </w:p>
    <w:p w14:paraId="0ABCD53A">
      <w:pPr>
        <w:numPr>
          <w:ilvl w:val="1"/>
          <w:numId w:val="1"/>
        </w:numPr>
        <w:rPr>
          <w:sz w:val="24"/>
          <w:szCs w:val="24"/>
          <w:lang w:val="zh-CN"/>
        </w:rPr>
      </w:pPr>
      <w:r>
        <w:rPr>
          <w:b/>
          <w:bCs/>
          <w:sz w:val="24"/>
          <w:szCs w:val="24"/>
          <w:lang w:val="zh-CN"/>
        </w:rPr>
        <w:t>IEEE Computer Society</w:t>
      </w:r>
      <w:r>
        <w:rPr>
          <w:sz w:val="24"/>
          <w:szCs w:val="24"/>
          <w:lang w:val="zh-CN"/>
        </w:rPr>
        <w:t>: This branch of IEEE is specifically dedicated to computing and IT fields. It influences software engineering through standards, publications, and certifications.</w:t>
      </w:r>
    </w:p>
    <w:p w14:paraId="094CC8EC">
      <w:pPr>
        <w:numPr>
          <w:ilvl w:val="1"/>
          <w:numId w:val="1"/>
        </w:numPr>
        <w:rPr>
          <w:sz w:val="24"/>
          <w:szCs w:val="24"/>
          <w:lang w:val="zh-CN"/>
        </w:rPr>
      </w:pPr>
      <w:r>
        <w:rPr>
          <w:b/>
          <w:bCs/>
          <w:sz w:val="24"/>
          <w:szCs w:val="24"/>
          <w:lang w:val="zh-CN"/>
        </w:rPr>
        <w:t>Key Activities</w:t>
      </w:r>
      <w:r>
        <w:rPr>
          <w:sz w:val="24"/>
          <w:szCs w:val="24"/>
          <w:lang w:val="zh-CN"/>
        </w:rPr>
        <w:t>:</w:t>
      </w:r>
    </w:p>
    <w:p w14:paraId="61C4B7B6">
      <w:pPr>
        <w:numPr>
          <w:ilvl w:val="2"/>
          <w:numId w:val="1"/>
        </w:numPr>
        <w:rPr>
          <w:sz w:val="24"/>
          <w:szCs w:val="24"/>
          <w:lang w:val="zh-CN"/>
        </w:rPr>
      </w:pPr>
      <w:r>
        <w:rPr>
          <w:b/>
          <w:bCs/>
          <w:sz w:val="24"/>
          <w:szCs w:val="24"/>
          <w:lang w:val="zh-CN"/>
        </w:rPr>
        <w:t>Standards Development</w:t>
      </w:r>
      <w:r>
        <w:rPr>
          <w:sz w:val="24"/>
          <w:szCs w:val="24"/>
          <w:lang w:val="zh-CN"/>
        </w:rPr>
        <w:t>: IEEE standards (like IEEE 829 for testing and IEEE 830 for requirements) establish guidelines across areas like documentation, testing, and project management.</w:t>
      </w:r>
    </w:p>
    <w:p w14:paraId="52C8A0E0">
      <w:pPr>
        <w:numPr>
          <w:ilvl w:val="2"/>
          <w:numId w:val="1"/>
        </w:numPr>
        <w:rPr>
          <w:sz w:val="24"/>
          <w:szCs w:val="24"/>
          <w:lang w:val="zh-CN"/>
        </w:rPr>
      </w:pPr>
      <w:r>
        <w:rPr>
          <w:b/>
          <w:bCs/>
          <w:sz w:val="24"/>
          <w:szCs w:val="24"/>
          <w:lang w:val="zh-CN"/>
        </w:rPr>
        <w:t>Conferences and Networking</w:t>
      </w:r>
      <w:r>
        <w:rPr>
          <w:sz w:val="24"/>
          <w:szCs w:val="24"/>
          <w:lang w:val="zh-CN"/>
        </w:rPr>
        <w:t>: IEEE hosts conferences such as the IEEE International Conference on Software Engineering (ICSE), where industry and academia collaborate to discuss advancements.</w:t>
      </w:r>
    </w:p>
    <w:p w14:paraId="75D09075">
      <w:pPr>
        <w:numPr>
          <w:ilvl w:val="2"/>
          <w:numId w:val="1"/>
        </w:numPr>
        <w:rPr>
          <w:sz w:val="24"/>
          <w:szCs w:val="24"/>
          <w:lang w:val="zh-CN"/>
        </w:rPr>
      </w:pPr>
      <w:r>
        <w:rPr>
          <w:b/>
          <w:bCs/>
          <w:sz w:val="24"/>
          <w:szCs w:val="24"/>
          <w:lang w:val="zh-CN"/>
        </w:rPr>
        <w:t>Publications and Resources</w:t>
      </w:r>
      <w:r>
        <w:rPr>
          <w:sz w:val="24"/>
          <w:szCs w:val="24"/>
          <w:lang w:val="zh-CN"/>
        </w:rPr>
        <w:t>: IEEE publishes research journals like IEEE Software and IEEE Transactions on Software Engineering, which are fundamental resources for professionals and researchers.</w:t>
      </w:r>
    </w:p>
    <w:p w14:paraId="5D42C599">
      <w:pPr>
        <w:numPr>
          <w:ilvl w:val="0"/>
          <w:numId w:val="1"/>
        </w:numPr>
        <w:rPr>
          <w:sz w:val="24"/>
          <w:szCs w:val="24"/>
          <w:lang w:val="zh-CN"/>
        </w:rPr>
      </w:pPr>
      <w:r>
        <w:rPr>
          <w:b/>
          <w:bCs/>
          <w:sz w:val="24"/>
          <w:szCs w:val="24"/>
          <w:lang w:val="zh-CN"/>
        </w:rPr>
        <w:t>ACM (Association for Computing Machinery)</w:t>
      </w:r>
    </w:p>
    <w:p w14:paraId="65A36A67">
      <w:pPr>
        <w:numPr>
          <w:ilvl w:val="1"/>
          <w:numId w:val="1"/>
        </w:numPr>
        <w:rPr>
          <w:sz w:val="24"/>
          <w:szCs w:val="24"/>
          <w:lang w:val="zh-CN"/>
        </w:rPr>
      </w:pPr>
      <w:r>
        <w:rPr>
          <w:b/>
          <w:bCs/>
          <w:sz w:val="24"/>
          <w:szCs w:val="24"/>
          <w:lang w:val="zh-CN"/>
        </w:rPr>
        <w:t>Overview</w:t>
      </w:r>
      <w:r>
        <w:rPr>
          <w:sz w:val="24"/>
          <w:szCs w:val="24"/>
          <w:lang w:val="zh-CN"/>
        </w:rPr>
        <w:t>: ACM is the largest computing society, promoting computing as both a science and a profession.</w:t>
      </w:r>
    </w:p>
    <w:p w14:paraId="4935D9DE">
      <w:pPr>
        <w:numPr>
          <w:ilvl w:val="1"/>
          <w:numId w:val="1"/>
        </w:numPr>
        <w:rPr>
          <w:sz w:val="24"/>
          <w:szCs w:val="24"/>
          <w:lang w:val="zh-CN"/>
        </w:rPr>
      </w:pPr>
      <w:r>
        <w:rPr>
          <w:b/>
          <w:bCs/>
          <w:sz w:val="24"/>
          <w:szCs w:val="24"/>
          <w:lang w:val="zh-CN"/>
        </w:rPr>
        <w:t>SIGSOFT (Special Interest Group on Software Engineering)</w:t>
      </w:r>
      <w:r>
        <w:rPr>
          <w:sz w:val="24"/>
          <w:szCs w:val="24"/>
          <w:lang w:val="zh-CN"/>
        </w:rPr>
        <w:t>: This ACM branch is dedicated to software engineering, organizing conferences and publishing research to advance the field.</w:t>
      </w:r>
    </w:p>
    <w:p w14:paraId="31F3FB6E">
      <w:pPr>
        <w:numPr>
          <w:ilvl w:val="1"/>
          <w:numId w:val="1"/>
        </w:numPr>
        <w:rPr>
          <w:sz w:val="24"/>
          <w:szCs w:val="24"/>
          <w:lang w:val="zh-CN"/>
        </w:rPr>
      </w:pPr>
      <w:r>
        <w:rPr>
          <w:b/>
          <w:bCs/>
          <w:sz w:val="24"/>
          <w:szCs w:val="24"/>
          <w:lang w:val="zh-CN"/>
        </w:rPr>
        <w:t>Key Contributions</w:t>
      </w:r>
      <w:r>
        <w:rPr>
          <w:sz w:val="24"/>
          <w:szCs w:val="24"/>
          <w:lang w:val="zh-CN"/>
        </w:rPr>
        <w:t>:</w:t>
      </w:r>
    </w:p>
    <w:p w14:paraId="7801865F">
      <w:pPr>
        <w:numPr>
          <w:ilvl w:val="2"/>
          <w:numId w:val="1"/>
        </w:numPr>
        <w:rPr>
          <w:sz w:val="24"/>
          <w:szCs w:val="24"/>
          <w:lang w:val="zh-CN"/>
        </w:rPr>
      </w:pPr>
      <w:r>
        <w:rPr>
          <w:b/>
          <w:bCs/>
          <w:sz w:val="24"/>
          <w:szCs w:val="24"/>
          <w:lang w:val="zh-CN"/>
        </w:rPr>
        <w:t>ACM Digital Library</w:t>
      </w:r>
      <w:r>
        <w:rPr>
          <w:sz w:val="24"/>
          <w:szCs w:val="24"/>
          <w:lang w:val="zh-CN"/>
        </w:rPr>
        <w:t>: Provides access to a vast repository of research articles, papers, and journals.</w:t>
      </w:r>
    </w:p>
    <w:p w14:paraId="6D8CDB6D">
      <w:pPr>
        <w:numPr>
          <w:ilvl w:val="2"/>
          <w:numId w:val="1"/>
        </w:numPr>
        <w:rPr>
          <w:sz w:val="24"/>
          <w:szCs w:val="24"/>
          <w:lang w:val="zh-CN"/>
        </w:rPr>
      </w:pPr>
      <w:r>
        <w:rPr>
          <w:b/>
          <w:bCs/>
          <w:sz w:val="24"/>
          <w:szCs w:val="24"/>
          <w:lang w:val="zh-CN"/>
        </w:rPr>
        <w:t>Conferences and Publications</w:t>
      </w:r>
      <w:r>
        <w:rPr>
          <w:sz w:val="24"/>
          <w:szCs w:val="24"/>
          <w:lang w:val="zh-CN"/>
        </w:rPr>
        <w:t>: Hosts events like the ACM Conference on Software Engineering and publishes top-tier journals like the ACM Computing Surveys and Communications of the ACM.</w:t>
      </w:r>
    </w:p>
    <w:p w14:paraId="4FCADA9C">
      <w:pPr>
        <w:numPr>
          <w:ilvl w:val="2"/>
          <w:numId w:val="1"/>
        </w:numPr>
        <w:rPr>
          <w:sz w:val="24"/>
          <w:szCs w:val="24"/>
          <w:lang w:val="zh-CN"/>
        </w:rPr>
      </w:pPr>
      <w:r>
        <w:rPr>
          <w:b/>
          <w:bCs/>
          <w:sz w:val="24"/>
          <w:szCs w:val="24"/>
          <w:lang w:val="zh-CN"/>
        </w:rPr>
        <w:t>Ethics and Standards</w:t>
      </w:r>
      <w:r>
        <w:rPr>
          <w:sz w:val="24"/>
          <w:szCs w:val="24"/>
          <w:lang w:val="zh-CN"/>
        </w:rPr>
        <w:t>: ACM has a comprehensive Code of Ethics and Professional Conduct, emphasizing principles like public responsibility, integrity, and professional behaviour. This Code promotes quality and ethical practices in software engineering.</w:t>
      </w:r>
    </w:p>
    <w:p w14:paraId="09018DED">
      <w:pPr>
        <w:rPr>
          <w:sz w:val="24"/>
          <w:szCs w:val="24"/>
          <w:lang w:val="zh-CN"/>
        </w:rPr>
      </w:pPr>
    </w:p>
    <w:p w14:paraId="0CC2D8DB">
      <w:pPr>
        <w:rPr>
          <w:sz w:val="24"/>
          <w:szCs w:val="24"/>
          <w:lang w:val="zh-CN"/>
        </w:rPr>
      </w:pPr>
    </w:p>
    <w:p w14:paraId="34316FCF">
      <w:pPr>
        <w:numPr>
          <w:ilvl w:val="0"/>
          <w:numId w:val="1"/>
        </w:numPr>
        <w:rPr>
          <w:sz w:val="24"/>
          <w:szCs w:val="24"/>
          <w:lang w:val="zh-CN"/>
        </w:rPr>
      </w:pPr>
      <w:r>
        <w:rPr>
          <w:b/>
          <w:bCs/>
          <w:sz w:val="24"/>
          <w:szCs w:val="24"/>
          <w:lang w:val="zh-CN"/>
        </w:rPr>
        <w:t>Importance of Professional Societies</w:t>
      </w:r>
      <w:r>
        <w:rPr>
          <w:sz w:val="24"/>
          <w:szCs w:val="24"/>
          <w:lang w:val="zh-CN"/>
        </w:rPr>
        <w:t>:</w:t>
      </w:r>
    </w:p>
    <w:p w14:paraId="679B2992">
      <w:pPr>
        <w:numPr>
          <w:ilvl w:val="1"/>
          <w:numId w:val="1"/>
        </w:numPr>
        <w:rPr>
          <w:sz w:val="24"/>
          <w:szCs w:val="24"/>
          <w:lang w:val="zh-CN"/>
        </w:rPr>
      </w:pPr>
      <w:r>
        <w:rPr>
          <w:b/>
          <w:bCs/>
          <w:sz w:val="24"/>
          <w:szCs w:val="24"/>
          <w:lang w:val="zh-CN"/>
        </w:rPr>
        <w:t>Networking and Collaboration</w:t>
      </w:r>
      <w:r>
        <w:rPr>
          <w:sz w:val="24"/>
          <w:szCs w:val="24"/>
          <w:lang w:val="zh-CN"/>
        </w:rPr>
        <w:t>: Societies like IEEE and ACM provide platforms for software engineers to connect, share ideas, and work collaboratively.</w:t>
      </w:r>
    </w:p>
    <w:p w14:paraId="4696A9EB">
      <w:pPr>
        <w:numPr>
          <w:ilvl w:val="1"/>
          <w:numId w:val="1"/>
        </w:numPr>
        <w:rPr>
          <w:sz w:val="24"/>
          <w:szCs w:val="24"/>
          <w:lang w:val="zh-CN"/>
        </w:rPr>
      </w:pPr>
      <w:r>
        <w:rPr>
          <w:b/>
          <w:bCs/>
          <w:sz w:val="24"/>
          <w:szCs w:val="24"/>
          <w:lang w:val="zh-CN"/>
        </w:rPr>
        <w:t>Advancing Research and Education</w:t>
      </w:r>
      <w:r>
        <w:rPr>
          <w:sz w:val="24"/>
          <w:szCs w:val="24"/>
          <w:lang w:val="zh-CN"/>
        </w:rPr>
        <w:t>: They support research efforts and offer education programs and certifications, keeping engineers up-to-date on emerging trends and technologies.</w:t>
      </w:r>
    </w:p>
    <w:p w14:paraId="1D017B15">
      <w:pPr>
        <w:numPr>
          <w:ilvl w:val="1"/>
          <w:numId w:val="1"/>
        </w:numPr>
        <w:rPr>
          <w:sz w:val="24"/>
          <w:szCs w:val="24"/>
          <w:lang w:val="zh-CN"/>
        </w:rPr>
      </w:pPr>
      <w:r>
        <w:rPr>
          <w:b/>
          <w:bCs/>
          <w:sz w:val="24"/>
          <w:szCs w:val="24"/>
          <w:lang w:val="zh-CN"/>
        </w:rPr>
        <w:t>Standardization and Best Practices</w:t>
      </w:r>
      <w:r>
        <w:rPr>
          <w:sz w:val="24"/>
          <w:szCs w:val="24"/>
          <w:lang w:val="zh-CN"/>
        </w:rPr>
        <w:t>: By developing standards, these societies ensure a unified, high-quality approach to software engineering practices.</w:t>
      </w:r>
    </w:p>
    <w:p w14:paraId="5CDB9EE2">
      <w:pPr>
        <w:numPr>
          <w:ilvl w:val="1"/>
          <w:numId w:val="1"/>
        </w:numPr>
        <w:rPr>
          <w:sz w:val="24"/>
          <w:szCs w:val="24"/>
          <w:lang w:val="zh-CN"/>
        </w:rPr>
      </w:pPr>
      <w:r>
        <w:rPr>
          <w:b/>
          <w:bCs/>
          <w:sz w:val="24"/>
          <w:szCs w:val="24"/>
          <w:lang w:val="zh-CN"/>
        </w:rPr>
        <w:t>Promoting Ethical Standards</w:t>
      </w:r>
      <w:r>
        <w:rPr>
          <w:sz w:val="24"/>
          <w:szCs w:val="24"/>
          <w:lang w:val="zh-CN"/>
        </w:rPr>
        <w:t>: The IEEE and ACM Codes of Ethics encourage engineers to consider public welfare, security, and privacy in their work.</w:t>
      </w:r>
    </w:p>
    <w:p w14:paraId="706B1E2A">
      <w:pPr>
        <w:rPr>
          <w:sz w:val="24"/>
          <w:szCs w:val="24"/>
          <w:lang w:val="zh-CN"/>
        </w:rPr>
      </w:pPr>
      <w:r>
        <w:rPr>
          <w:sz w:val="24"/>
          <w:szCs w:val="24"/>
          <w:lang w:val="zh-CN"/>
        </w:rPr>
        <w:pict>
          <v:rect id="_x0000_i1025" o:spt="1" style="height:1.5pt;width:0pt;" fillcolor="#A0A0A0" filled="t" stroked="f" coordsize="21600,21600" o:hr="t" o:hrstd="t" o:hralign="center">
            <v:path/>
            <v:fill on="t" focussize="0,0"/>
            <v:stroke on="f"/>
            <v:imagedata o:title=""/>
            <o:lock v:ext="edit"/>
            <w10:wrap type="none"/>
            <w10:anchorlock/>
          </v:rect>
        </w:pict>
      </w:r>
    </w:p>
    <w:p w14:paraId="587117D5">
      <w:pPr>
        <w:rPr>
          <w:b/>
          <w:bCs/>
          <w:sz w:val="24"/>
          <w:szCs w:val="24"/>
          <w:lang w:val="zh-CN"/>
        </w:rPr>
      </w:pPr>
      <w:r>
        <w:rPr>
          <w:b/>
          <w:bCs/>
          <w:sz w:val="24"/>
          <w:szCs w:val="24"/>
          <w:lang w:val="zh-CN"/>
        </w:rPr>
        <w:t>Key Software Engineering Standards</w:t>
      </w:r>
    </w:p>
    <w:p w14:paraId="05AC39D9">
      <w:pPr>
        <w:rPr>
          <w:sz w:val="24"/>
          <w:szCs w:val="24"/>
          <w:lang w:val="zh-CN"/>
        </w:rPr>
      </w:pPr>
      <w:r>
        <w:rPr>
          <w:sz w:val="24"/>
          <w:szCs w:val="24"/>
          <w:lang w:val="zh-CN"/>
        </w:rPr>
        <w:t>Standards in software engineering are essential for ensuring consistency, reliability, and quality across projects. They define best practices and establish criteria for processes, documentation, testing, and maintenance.</w:t>
      </w:r>
    </w:p>
    <w:p w14:paraId="3B33E9C9">
      <w:pPr>
        <w:numPr>
          <w:ilvl w:val="0"/>
          <w:numId w:val="2"/>
        </w:numPr>
        <w:rPr>
          <w:sz w:val="24"/>
          <w:szCs w:val="24"/>
          <w:lang w:val="zh-CN"/>
        </w:rPr>
      </w:pPr>
      <w:r>
        <w:rPr>
          <w:b/>
          <w:bCs/>
          <w:sz w:val="24"/>
          <w:szCs w:val="24"/>
          <w:lang w:val="zh-CN"/>
        </w:rPr>
        <w:t>ISO/IEC 12207 - Software Life Cycle Processes</w:t>
      </w:r>
    </w:p>
    <w:p w14:paraId="519CA773">
      <w:pPr>
        <w:numPr>
          <w:ilvl w:val="1"/>
          <w:numId w:val="2"/>
        </w:numPr>
        <w:rPr>
          <w:sz w:val="24"/>
          <w:szCs w:val="24"/>
          <w:lang w:val="zh-CN"/>
        </w:rPr>
      </w:pPr>
      <w:r>
        <w:rPr>
          <w:b/>
          <w:bCs/>
          <w:sz w:val="24"/>
          <w:szCs w:val="24"/>
          <w:lang w:val="zh-CN"/>
        </w:rPr>
        <w:t>Overview</w:t>
      </w:r>
      <w:r>
        <w:rPr>
          <w:sz w:val="24"/>
          <w:szCs w:val="24"/>
          <w:lang w:val="zh-CN"/>
        </w:rPr>
        <w:t>: This standard is an international framework defining the processes involved in software development and maintenance.</w:t>
      </w:r>
    </w:p>
    <w:p w14:paraId="01D0C20B">
      <w:pPr>
        <w:numPr>
          <w:ilvl w:val="1"/>
          <w:numId w:val="2"/>
        </w:numPr>
        <w:rPr>
          <w:sz w:val="24"/>
          <w:szCs w:val="24"/>
          <w:lang w:val="zh-CN"/>
        </w:rPr>
      </w:pPr>
      <w:r>
        <w:rPr>
          <w:b/>
          <w:bCs/>
          <w:sz w:val="24"/>
          <w:szCs w:val="24"/>
          <w:lang w:val="zh-CN"/>
        </w:rPr>
        <w:t>Scope and Purpose</w:t>
      </w:r>
      <w:r>
        <w:rPr>
          <w:sz w:val="24"/>
          <w:szCs w:val="24"/>
          <w:lang w:val="zh-CN"/>
        </w:rPr>
        <w:t>:</w:t>
      </w:r>
    </w:p>
    <w:p w14:paraId="40B0DC9D">
      <w:pPr>
        <w:numPr>
          <w:ilvl w:val="2"/>
          <w:numId w:val="2"/>
        </w:numPr>
        <w:rPr>
          <w:sz w:val="24"/>
          <w:szCs w:val="24"/>
          <w:lang w:val="zh-CN"/>
        </w:rPr>
      </w:pPr>
      <w:r>
        <w:rPr>
          <w:b/>
          <w:bCs/>
          <w:sz w:val="24"/>
          <w:szCs w:val="24"/>
          <w:lang w:val="zh-CN"/>
        </w:rPr>
        <w:t>Life Cycle Phases</w:t>
      </w:r>
      <w:r>
        <w:rPr>
          <w:sz w:val="24"/>
          <w:szCs w:val="24"/>
          <w:lang w:val="zh-CN"/>
        </w:rPr>
        <w:t>: ISO/IEC 12207 covers every phase, from concept and acquisition through development, operation, and retirement.</w:t>
      </w:r>
    </w:p>
    <w:p w14:paraId="5C0C4ADA">
      <w:pPr>
        <w:numPr>
          <w:ilvl w:val="2"/>
          <w:numId w:val="2"/>
        </w:numPr>
        <w:rPr>
          <w:sz w:val="24"/>
          <w:szCs w:val="24"/>
          <w:lang w:val="zh-CN"/>
        </w:rPr>
      </w:pPr>
      <w:r>
        <w:rPr>
          <w:b/>
          <w:bCs/>
          <w:sz w:val="24"/>
          <w:szCs w:val="24"/>
          <w:lang w:val="zh-CN"/>
        </w:rPr>
        <w:t>Primary Processes</w:t>
      </w:r>
      <w:r>
        <w:rPr>
          <w:sz w:val="24"/>
          <w:szCs w:val="24"/>
          <w:lang w:val="zh-CN"/>
        </w:rPr>
        <w:t>:</w:t>
      </w:r>
      <w:bookmarkStart w:id="0" w:name="_GoBack"/>
      <w:bookmarkEnd w:id="0"/>
    </w:p>
    <w:p w14:paraId="5EA0798A">
      <w:pPr>
        <w:numPr>
          <w:ilvl w:val="3"/>
          <w:numId w:val="2"/>
        </w:numPr>
        <w:rPr>
          <w:sz w:val="24"/>
          <w:szCs w:val="24"/>
          <w:lang w:val="zh-CN"/>
        </w:rPr>
      </w:pPr>
      <w:r>
        <w:rPr>
          <w:b/>
          <w:bCs/>
          <w:sz w:val="24"/>
          <w:szCs w:val="24"/>
          <w:lang w:val="zh-CN"/>
        </w:rPr>
        <w:t>Acquisition and Supply</w:t>
      </w:r>
      <w:r>
        <w:rPr>
          <w:sz w:val="24"/>
          <w:szCs w:val="24"/>
          <w:lang w:val="zh-CN"/>
        </w:rPr>
        <w:t>: Defines requirements for acquiring or supplying software systems, including contract management.</w:t>
      </w:r>
    </w:p>
    <w:p w14:paraId="4D6395FF">
      <w:pPr>
        <w:numPr>
          <w:ilvl w:val="3"/>
          <w:numId w:val="2"/>
        </w:numPr>
        <w:rPr>
          <w:sz w:val="24"/>
          <w:szCs w:val="24"/>
          <w:lang w:val="zh-CN"/>
        </w:rPr>
      </w:pPr>
      <w:r>
        <w:rPr>
          <w:b/>
          <w:bCs/>
          <w:sz w:val="24"/>
          <w:szCs w:val="24"/>
          <w:lang w:val="zh-CN"/>
        </w:rPr>
        <w:t>Development</w:t>
      </w:r>
      <w:r>
        <w:rPr>
          <w:sz w:val="24"/>
          <w:szCs w:val="24"/>
          <w:lang w:val="zh-CN"/>
        </w:rPr>
        <w:t>: Outlines design, coding, and testing processes.</w:t>
      </w:r>
    </w:p>
    <w:p w14:paraId="007E42F0">
      <w:pPr>
        <w:numPr>
          <w:ilvl w:val="3"/>
          <w:numId w:val="2"/>
        </w:numPr>
        <w:rPr>
          <w:sz w:val="24"/>
          <w:szCs w:val="24"/>
          <w:lang w:val="zh-CN"/>
        </w:rPr>
      </w:pPr>
      <w:r>
        <w:rPr>
          <w:b/>
          <w:bCs/>
          <w:sz w:val="24"/>
          <w:szCs w:val="24"/>
          <w:lang w:val="zh-CN"/>
        </w:rPr>
        <w:t>Operation and Maintenance</w:t>
      </w:r>
      <w:r>
        <w:rPr>
          <w:sz w:val="24"/>
          <w:szCs w:val="24"/>
          <w:lang w:val="zh-CN"/>
        </w:rPr>
        <w:t>: Covers activities related to system deployment, monitoring, and updating.</w:t>
      </w:r>
    </w:p>
    <w:p w14:paraId="06DAA8DD">
      <w:pPr>
        <w:numPr>
          <w:ilvl w:val="2"/>
          <w:numId w:val="2"/>
        </w:numPr>
        <w:rPr>
          <w:sz w:val="24"/>
          <w:szCs w:val="24"/>
          <w:lang w:val="zh-CN"/>
        </w:rPr>
      </w:pPr>
      <w:r>
        <w:rPr>
          <w:b/>
          <w:bCs/>
          <w:sz w:val="24"/>
          <w:szCs w:val="24"/>
          <w:lang w:val="zh-CN"/>
        </w:rPr>
        <w:t>Supporting Processes</w:t>
      </w:r>
      <w:r>
        <w:rPr>
          <w:sz w:val="24"/>
          <w:szCs w:val="24"/>
          <w:lang w:val="zh-CN"/>
        </w:rPr>
        <w:t>: These include documentation, configuration management, verification, and quality assurance, helping ensure that software meets specified requirements.</w:t>
      </w:r>
    </w:p>
    <w:p w14:paraId="0D8CD831">
      <w:pPr>
        <w:numPr>
          <w:ilvl w:val="1"/>
          <w:numId w:val="2"/>
        </w:numPr>
        <w:rPr>
          <w:sz w:val="24"/>
          <w:szCs w:val="24"/>
          <w:lang w:val="zh-CN"/>
        </w:rPr>
      </w:pPr>
      <w:r>
        <w:rPr>
          <w:b/>
          <w:bCs/>
          <w:sz w:val="24"/>
          <w:szCs w:val="24"/>
          <w:lang w:val="zh-CN"/>
        </w:rPr>
        <w:t>Application in Industry</w:t>
      </w:r>
      <w:r>
        <w:rPr>
          <w:sz w:val="24"/>
          <w:szCs w:val="24"/>
          <w:lang w:val="zh-CN"/>
        </w:rPr>
        <w:t>: ISO/IEC 12207 is widely used by organizations to ensure comprehensive process management across a software’s life cycle, contributing to enhanced product quality and reduced project risk.</w:t>
      </w:r>
    </w:p>
    <w:p w14:paraId="6F4E8DBA">
      <w:pPr>
        <w:numPr>
          <w:ilvl w:val="0"/>
          <w:numId w:val="2"/>
        </w:numPr>
        <w:rPr>
          <w:sz w:val="24"/>
          <w:szCs w:val="24"/>
          <w:lang w:val="zh-CN"/>
        </w:rPr>
      </w:pPr>
      <w:r>
        <w:rPr>
          <w:b/>
          <w:bCs/>
          <w:sz w:val="24"/>
          <w:szCs w:val="24"/>
          <w:lang w:val="zh-CN"/>
        </w:rPr>
        <w:t>IEEE Software Engineering Standards</w:t>
      </w:r>
    </w:p>
    <w:p w14:paraId="33A00A6D">
      <w:pPr>
        <w:numPr>
          <w:ilvl w:val="1"/>
          <w:numId w:val="2"/>
        </w:numPr>
        <w:rPr>
          <w:sz w:val="24"/>
          <w:szCs w:val="24"/>
          <w:lang w:val="zh-CN"/>
        </w:rPr>
      </w:pPr>
      <w:r>
        <w:rPr>
          <w:b/>
          <w:bCs/>
          <w:sz w:val="24"/>
          <w:szCs w:val="24"/>
          <w:lang w:val="zh-CN"/>
        </w:rPr>
        <w:t>IEEE 829 – Test Documentation Standard</w:t>
      </w:r>
      <w:r>
        <w:rPr>
          <w:sz w:val="24"/>
          <w:szCs w:val="24"/>
          <w:lang w:val="zh-CN"/>
        </w:rPr>
        <w:t>:</w:t>
      </w:r>
    </w:p>
    <w:p w14:paraId="1DBCBE68">
      <w:pPr>
        <w:numPr>
          <w:ilvl w:val="2"/>
          <w:numId w:val="2"/>
        </w:numPr>
        <w:rPr>
          <w:sz w:val="24"/>
          <w:szCs w:val="24"/>
          <w:lang w:val="zh-CN"/>
        </w:rPr>
      </w:pPr>
      <w:r>
        <w:rPr>
          <w:b/>
          <w:bCs/>
          <w:sz w:val="24"/>
          <w:szCs w:val="24"/>
          <w:lang w:val="zh-CN"/>
        </w:rPr>
        <w:t>Purpose</w:t>
      </w:r>
      <w:r>
        <w:rPr>
          <w:sz w:val="24"/>
          <w:szCs w:val="24"/>
          <w:lang w:val="zh-CN"/>
        </w:rPr>
        <w:t>: Specifies formats and guidelines for test documentation, including test plans, test cases, and test logs, ensuring testing is well-organized and repeatable.</w:t>
      </w:r>
    </w:p>
    <w:p w14:paraId="6CE16835">
      <w:pPr>
        <w:numPr>
          <w:ilvl w:val="2"/>
          <w:numId w:val="2"/>
        </w:numPr>
        <w:rPr>
          <w:sz w:val="24"/>
          <w:szCs w:val="24"/>
          <w:lang w:val="zh-CN"/>
        </w:rPr>
      </w:pPr>
      <w:r>
        <w:rPr>
          <w:b/>
          <w:bCs/>
          <w:sz w:val="24"/>
          <w:szCs w:val="24"/>
          <w:lang w:val="zh-CN"/>
        </w:rPr>
        <w:t>Application</w:t>
      </w:r>
      <w:r>
        <w:rPr>
          <w:sz w:val="24"/>
          <w:szCs w:val="24"/>
          <w:lang w:val="zh-CN"/>
        </w:rPr>
        <w:t>: Helps in documenting testing phases, which is essential for tracking bugs and verifying software functionality.</w:t>
      </w:r>
    </w:p>
    <w:p w14:paraId="1E679D96">
      <w:pPr>
        <w:numPr>
          <w:ilvl w:val="1"/>
          <w:numId w:val="2"/>
        </w:numPr>
        <w:rPr>
          <w:sz w:val="24"/>
          <w:szCs w:val="24"/>
          <w:lang w:val="zh-CN"/>
        </w:rPr>
      </w:pPr>
      <w:r>
        <w:rPr>
          <w:b/>
          <w:bCs/>
          <w:sz w:val="24"/>
          <w:szCs w:val="24"/>
          <w:lang w:val="zh-CN"/>
        </w:rPr>
        <w:t>IEEE 830 – Requirements Specification Standard</w:t>
      </w:r>
      <w:r>
        <w:rPr>
          <w:sz w:val="24"/>
          <w:szCs w:val="24"/>
          <w:lang w:val="zh-CN"/>
        </w:rPr>
        <w:t>:</w:t>
      </w:r>
    </w:p>
    <w:p w14:paraId="08153F5D">
      <w:pPr>
        <w:numPr>
          <w:ilvl w:val="2"/>
          <w:numId w:val="2"/>
        </w:numPr>
        <w:rPr>
          <w:sz w:val="24"/>
          <w:szCs w:val="24"/>
          <w:lang w:val="zh-CN"/>
        </w:rPr>
      </w:pPr>
      <w:r>
        <w:rPr>
          <w:b/>
          <w:bCs/>
          <w:sz w:val="24"/>
          <w:szCs w:val="24"/>
          <w:lang w:val="zh-CN"/>
        </w:rPr>
        <w:t>Purpose</w:t>
      </w:r>
      <w:r>
        <w:rPr>
          <w:sz w:val="24"/>
          <w:szCs w:val="24"/>
          <w:lang w:val="zh-CN"/>
        </w:rPr>
        <w:t>: Defines a structured approach to documenting software requirements, ensuring clarity and traceability.</w:t>
      </w:r>
    </w:p>
    <w:p w14:paraId="322C8B48">
      <w:pPr>
        <w:numPr>
          <w:ilvl w:val="2"/>
          <w:numId w:val="2"/>
        </w:numPr>
        <w:rPr>
          <w:sz w:val="24"/>
          <w:szCs w:val="24"/>
          <w:lang w:val="zh-CN"/>
        </w:rPr>
      </w:pPr>
      <w:r>
        <w:rPr>
          <w:b/>
          <w:bCs/>
          <w:sz w:val="24"/>
          <w:szCs w:val="24"/>
          <w:lang w:val="zh-CN"/>
        </w:rPr>
        <w:t>Application</w:t>
      </w:r>
      <w:r>
        <w:rPr>
          <w:sz w:val="24"/>
          <w:szCs w:val="24"/>
          <w:lang w:val="zh-CN"/>
        </w:rPr>
        <w:t>: Used to create clear, complete requirement documents that bridge communication between developers, stakeholders, and testers.</w:t>
      </w:r>
    </w:p>
    <w:p w14:paraId="71E82158">
      <w:pPr>
        <w:numPr>
          <w:ilvl w:val="1"/>
          <w:numId w:val="2"/>
        </w:numPr>
        <w:rPr>
          <w:sz w:val="24"/>
          <w:szCs w:val="24"/>
          <w:lang w:val="zh-CN"/>
        </w:rPr>
      </w:pPr>
      <w:r>
        <w:rPr>
          <w:b/>
          <w:bCs/>
          <w:sz w:val="24"/>
          <w:szCs w:val="24"/>
          <w:lang w:val="zh-CN"/>
        </w:rPr>
        <w:t>IEEE 1016 – Software Design Descriptions</w:t>
      </w:r>
      <w:r>
        <w:rPr>
          <w:sz w:val="24"/>
          <w:szCs w:val="24"/>
          <w:lang w:val="zh-CN"/>
        </w:rPr>
        <w:t>:</w:t>
      </w:r>
    </w:p>
    <w:p w14:paraId="71542527">
      <w:pPr>
        <w:numPr>
          <w:ilvl w:val="2"/>
          <w:numId w:val="2"/>
        </w:numPr>
        <w:rPr>
          <w:sz w:val="24"/>
          <w:szCs w:val="24"/>
          <w:lang w:val="zh-CN"/>
        </w:rPr>
      </w:pPr>
      <w:r>
        <w:rPr>
          <w:b/>
          <w:bCs/>
          <w:sz w:val="24"/>
          <w:szCs w:val="24"/>
          <w:lang w:val="zh-CN"/>
        </w:rPr>
        <w:t>Purpose</w:t>
      </w:r>
      <w:r>
        <w:rPr>
          <w:sz w:val="24"/>
          <w:szCs w:val="24"/>
          <w:lang w:val="zh-CN"/>
        </w:rPr>
        <w:t>: Establishes a standard format for documenting software designs, including control flows, data structures, and system interfaces.</w:t>
      </w:r>
    </w:p>
    <w:p w14:paraId="4422307F">
      <w:pPr>
        <w:numPr>
          <w:ilvl w:val="2"/>
          <w:numId w:val="2"/>
        </w:numPr>
        <w:rPr>
          <w:sz w:val="24"/>
          <w:szCs w:val="24"/>
          <w:lang w:val="zh-CN"/>
        </w:rPr>
      </w:pPr>
      <w:r>
        <w:rPr>
          <w:b/>
          <w:bCs/>
          <w:sz w:val="24"/>
          <w:szCs w:val="24"/>
          <w:lang w:val="zh-CN"/>
        </w:rPr>
        <w:t>Application</w:t>
      </w:r>
      <w:r>
        <w:rPr>
          <w:sz w:val="24"/>
          <w:szCs w:val="24"/>
          <w:lang w:val="zh-CN"/>
        </w:rPr>
        <w:t>: Useful for ensuring that software designs are easy to understand, maintain, and scale.</w:t>
      </w:r>
    </w:p>
    <w:p w14:paraId="6EAB3E31">
      <w:pPr>
        <w:numPr>
          <w:ilvl w:val="1"/>
          <w:numId w:val="2"/>
        </w:numPr>
        <w:rPr>
          <w:sz w:val="24"/>
          <w:szCs w:val="24"/>
          <w:lang w:val="zh-CN"/>
        </w:rPr>
      </w:pPr>
      <w:r>
        <w:rPr>
          <w:b/>
          <w:bCs/>
          <w:sz w:val="24"/>
          <w:szCs w:val="24"/>
          <w:lang w:val="zh-CN"/>
        </w:rPr>
        <w:t>Why IEEE Standards Matter</w:t>
      </w:r>
      <w:r>
        <w:rPr>
          <w:sz w:val="24"/>
          <w:szCs w:val="24"/>
          <w:lang w:val="zh-CN"/>
        </w:rPr>
        <w:t>:</w:t>
      </w:r>
    </w:p>
    <w:p w14:paraId="3A7DD7A3">
      <w:pPr>
        <w:numPr>
          <w:ilvl w:val="2"/>
          <w:numId w:val="2"/>
        </w:numPr>
        <w:rPr>
          <w:sz w:val="24"/>
          <w:szCs w:val="24"/>
          <w:lang w:val="zh-CN"/>
        </w:rPr>
      </w:pPr>
      <w:r>
        <w:rPr>
          <w:b/>
          <w:bCs/>
          <w:sz w:val="24"/>
          <w:szCs w:val="24"/>
          <w:lang w:val="zh-CN"/>
        </w:rPr>
        <w:t>Consistency and Clarity</w:t>
      </w:r>
      <w:r>
        <w:rPr>
          <w:sz w:val="24"/>
          <w:szCs w:val="24"/>
          <w:lang w:val="zh-CN"/>
        </w:rPr>
        <w:t>: By following IEEE standards, teams can achieve consistency across documentation, testing, and design, which is essential for quality assurance and collaboration.</w:t>
      </w:r>
    </w:p>
    <w:p w14:paraId="08C6492E">
      <w:pPr>
        <w:numPr>
          <w:ilvl w:val="2"/>
          <w:numId w:val="2"/>
        </w:numPr>
        <w:rPr>
          <w:sz w:val="24"/>
          <w:szCs w:val="24"/>
          <w:lang w:val="zh-CN"/>
        </w:rPr>
      </w:pPr>
      <w:r>
        <w:rPr>
          <w:b/>
          <w:bCs/>
          <w:sz w:val="24"/>
          <w:szCs w:val="24"/>
          <w:lang w:val="zh-CN"/>
        </w:rPr>
        <w:t>Quality Assurance</w:t>
      </w:r>
      <w:r>
        <w:rPr>
          <w:sz w:val="24"/>
          <w:szCs w:val="24"/>
          <w:lang w:val="zh-CN"/>
        </w:rPr>
        <w:t>: These standards provide frameworks that help detect issues early, ensuring higher software quality.</w:t>
      </w:r>
    </w:p>
    <w:p w14:paraId="39F22FB2">
      <w:pPr>
        <w:rPr>
          <w:sz w:val="24"/>
          <w:szCs w:val="24"/>
          <w:lang w:val="zh-CN"/>
        </w:rPr>
      </w:pPr>
      <w:r>
        <w:rPr>
          <w:sz w:val="24"/>
          <w:szCs w:val="24"/>
          <w:lang w:val="zh-CN"/>
        </w:rPr>
        <w:pict>
          <v:rect id="_x0000_i1026" o:spt="1" style="height:1.5pt;width:0pt;" fillcolor="#A0A0A0" filled="t" stroked="f" coordsize="21600,21600" o:hr="t" o:hrstd="t" o:hralign="center">
            <v:path/>
            <v:fill on="t" focussize="0,0"/>
            <v:stroke on="f"/>
            <v:imagedata o:title=""/>
            <o:lock v:ext="edit"/>
            <w10:wrap type="none"/>
            <w10:anchorlock/>
          </v:rect>
        </w:pict>
      </w:r>
    </w:p>
    <w:p w14:paraId="1ECB68CC">
      <w:pPr>
        <w:rPr>
          <w:b/>
          <w:bCs/>
          <w:sz w:val="24"/>
          <w:szCs w:val="24"/>
          <w:lang w:val="zh-CN"/>
        </w:rPr>
      </w:pPr>
    </w:p>
    <w:p w14:paraId="1B1C8C2B">
      <w:pPr>
        <w:rPr>
          <w:b/>
          <w:bCs/>
          <w:sz w:val="24"/>
          <w:szCs w:val="24"/>
          <w:lang w:val="zh-CN"/>
        </w:rPr>
      </w:pPr>
      <w:r>
        <w:rPr>
          <w:b/>
          <w:bCs/>
          <w:sz w:val="24"/>
          <w:szCs w:val="24"/>
          <w:lang w:val="zh-CN"/>
        </w:rPr>
        <w:t>Standardization Processes</w:t>
      </w:r>
    </w:p>
    <w:p w14:paraId="313A128E">
      <w:pPr>
        <w:rPr>
          <w:sz w:val="24"/>
          <w:szCs w:val="24"/>
          <w:lang w:val="zh-CN"/>
        </w:rPr>
      </w:pPr>
      <w:r>
        <w:rPr>
          <w:sz w:val="24"/>
          <w:szCs w:val="24"/>
          <w:lang w:val="zh-CN"/>
        </w:rPr>
        <w:t>The process of developing standards is structured and collaborative, ensuring they reflect the collective expertise of industry professionals and researchers. Standards are established and revised periodically to adapt to new challenges and technologies.</w:t>
      </w:r>
    </w:p>
    <w:p w14:paraId="1BE6AFA0">
      <w:pPr>
        <w:numPr>
          <w:ilvl w:val="0"/>
          <w:numId w:val="3"/>
        </w:numPr>
        <w:rPr>
          <w:sz w:val="24"/>
          <w:szCs w:val="24"/>
          <w:lang w:val="zh-CN"/>
        </w:rPr>
      </w:pPr>
      <w:r>
        <w:rPr>
          <w:b/>
          <w:bCs/>
          <w:sz w:val="24"/>
          <w:szCs w:val="24"/>
          <w:lang w:val="zh-CN"/>
        </w:rPr>
        <w:t>How Standards Are Developed</w:t>
      </w:r>
      <w:r>
        <w:rPr>
          <w:sz w:val="24"/>
          <w:szCs w:val="24"/>
          <w:lang w:val="zh-CN"/>
        </w:rPr>
        <w:t>:</w:t>
      </w:r>
    </w:p>
    <w:p w14:paraId="7BEC3F06">
      <w:pPr>
        <w:numPr>
          <w:ilvl w:val="1"/>
          <w:numId w:val="3"/>
        </w:numPr>
        <w:rPr>
          <w:sz w:val="24"/>
          <w:szCs w:val="24"/>
          <w:lang w:val="zh-CN"/>
        </w:rPr>
      </w:pPr>
      <w:r>
        <w:rPr>
          <w:b/>
          <w:bCs/>
          <w:sz w:val="24"/>
          <w:szCs w:val="24"/>
          <w:lang w:val="zh-CN"/>
        </w:rPr>
        <w:t>Proposal Stage</w:t>
      </w:r>
      <w:r>
        <w:rPr>
          <w:sz w:val="24"/>
          <w:szCs w:val="24"/>
          <w:lang w:val="zh-CN"/>
        </w:rPr>
        <w:t>: A need for a new or revised standard is identified, and a proposal is submitted by stakeholders or working groups.</w:t>
      </w:r>
    </w:p>
    <w:p w14:paraId="313AC856">
      <w:pPr>
        <w:numPr>
          <w:ilvl w:val="1"/>
          <w:numId w:val="3"/>
        </w:numPr>
        <w:rPr>
          <w:sz w:val="24"/>
          <w:szCs w:val="24"/>
          <w:lang w:val="zh-CN"/>
        </w:rPr>
      </w:pPr>
      <w:r>
        <w:rPr>
          <w:b/>
          <w:bCs/>
          <w:sz w:val="24"/>
          <w:szCs w:val="24"/>
          <w:lang w:val="zh-CN"/>
        </w:rPr>
        <w:t>Working Groups and Drafting</w:t>
      </w:r>
      <w:r>
        <w:rPr>
          <w:sz w:val="24"/>
          <w:szCs w:val="24"/>
          <w:lang w:val="zh-CN"/>
        </w:rPr>
        <w:t>:</w:t>
      </w:r>
    </w:p>
    <w:p w14:paraId="37244829">
      <w:pPr>
        <w:numPr>
          <w:ilvl w:val="2"/>
          <w:numId w:val="3"/>
        </w:numPr>
        <w:rPr>
          <w:sz w:val="24"/>
          <w:szCs w:val="24"/>
          <w:lang w:val="zh-CN"/>
        </w:rPr>
      </w:pPr>
      <w:r>
        <w:rPr>
          <w:sz w:val="24"/>
          <w:szCs w:val="24"/>
          <w:lang w:val="zh-CN"/>
        </w:rPr>
        <w:t>Professional societies like IEEE and ISO establish working groups composed of industry experts who collaborate to draft the standard.</w:t>
      </w:r>
    </w:p>
    <w:p w14:paraId="05F11A39">
      <w:pPr>
        <w:numPr>
          <w:ilvl w:val="2"/>
          <w:numId w:val="3"/>
        </w:numPr>
        <w:rPr>
          <w:sz w:val="24"/>
          <w:szCs w:val="24"/>
          <w:lang w:val="zh-CN"/>
        </w:rPr>
      </w:pPr>
      <w:r>
        <w:rPr>
          <w:sz w:val="24"/>
          <w:szCs w:val="24"/>
          <w:lang w:val="zh-CN"/>
        </w:rPr>
        <w:t>Working groups engage in research, debates, and consultations to create comprehensive guidelines.</w:t>
      </w:r>
    </w:p>
    <w:p w14:paraId="0D87C192">
      <w:pPr>
        <w:numPr>
          <w:ilvl w:val="1"/>
          <w:numId w:val="3"/>
        </w:numPr>
        <w:rPr>
          <w:sz w:val="24"/>
          <w:szCs w:val="24"/>
          <w:lang w:val="zh-CN"/>
        </w:rPr>
      </w:pPr>
      <w:r>
        <w:rPr>
          <w:b/>
          <w:bCs/>
          <w:sz w:val="24"/>
          <w:szCs w:val="24"/>
          <w:lang w:val="zh-CN"/>
        </w:rPr>
        <w:t>Public Review and Comment</w:t>
      </w:r>
      <w:r>
        <w:rPr>
          <w:sz w:val="24"/>
          <w:szCs w:val="24"/>
          <w:lang w:val="zh-CN"/>
        </w:rPr>
        <w:t>: Draft standards are often open to review by professionals outside the working group, allowing for feedback and revisions.</w:t>
      </w:r>
    </w:p>
    <w:p w14:paraId="2C19AEBE">
      <w:pPr>
        <w:numPr>
          <w:ilvl w:val="1"/>
          <w:numId w:val="3"/>
        </w:numPr>
        <w:rPr>
          <w:sz w:val="24"/>
          <w:szCs w:val="24"/>
          <w:lang w:val="zh-CN"/>
        </w:rPr>
      </w:pPr>
      <w:r>
        <w:rPr>
          <w:b/>
          <w:bCs/>
          <w:sz w:val="24"/>
          <w:szCs w:val="24"/>
          <w:lang w:val="zh-CN"/>
        </w:rPr>
        <w:t>Approval and Publication</w:t>
      </w:r>
      <w:r>
        <w:rPr>
          <w:sz w:val="24"/>
          <w:szCs w:val="24"/>
          <w:lang w:val="zh-CN"/>
        </w:rPr>
        <w:t>: Once reviewed and revised, the standard undergoes final approval by the overseeing body (e.g., IEEE Standards Association or ISO), after which it is published and disseminated for use.</w:t>
      </w:r>
    </w:p>
    <w:p w14:paraId="70518B68">
      <w:pPr>
        <w:numPr>
          <w:ilvl w:val="0"/>
          <w:numId w:val="3"/>
        </w:numPr>
        <w:rPr>
          <w:sz w:val="24"/>
          <w:szCs w:val="24"/>
          <w:lang w:val="zh-CN"/>
        </w:rPr>
      </w:pPr>
      <w:r>
        <w:rPr>
          <w:b/>
          <w:bCs/>
          <w:sz w:val="24"/>
          <w:szCs w:val="24"/>
          <w:lang w:val="zh-CN"/>
        </w:rPr>
        <w:t>Importance of the Standardization Process</w:t>
      </w:r>
      <w:r>
        <w:rPr>
          <w:sz w:val="24"/>
          <w:szCs w:val="24"/>
          <w:lang w:val="zh-CN"/>
        </w:rPr>
        <w:t>:</w:t>
      </w:r>
    </w:p>
    <w:p w14:paraId="035E1390">
      <w:pPr>
        <w:numPr>
          <w:ilvl w:val="1"/>
          <w:numId w:val="3"/>
        </w:numPr>
        <w:rPr>
          <w:sz w:val="24"/>
          <w:szCs w:val="24"/>
          <w:lang w:val="zh-CN"/>
        </w:rPr>
      </w:pPr>
      <w:r>
        <w:rPr>
          <w:b/>
          <w:bCs/>
          <w:sz w:val="24"/>
          <w:szCs w:val="24"/>
          <w:lang w:val="zh-CN"/>
        </w:rPr>
        <w:t>Reliability and Quality Control</w:t>
      </w:r>
      <w:r>
        <w:rPr>
          <w:sz w:val="24"/>
          <w:szCs w:val="24"/>
          <w:lang w:val="zh-CN"/>
        </w:rPr>
        <w:t>: Standards developed through thorough review ensure high-quality, reliable software engineering practices.</w:t>
      </w:r>
    </w:p>
    <w:p w14:paraId="4B213BAD">
      <w:pPr>
        <w:numPr>
          <w:ilvl w:val="1"/>
          <w:numId w:val="3"/>
        </w:numPr>
        <w:rPr>
          <w:sz w:val="24"/>
          <w:szCs w:val="24"/>
          <w:lang w:val="zh-CN"/>
        </w:rPr>
      </w:pPr>
      <w:r>
        <w:rPr>
          <w:b/>
          <w:bCs/>
          <w:sz w:val="24"/>
          <w:szCs w:val="24"/>
          <w:lang w:val="zh-CN"/>
        </w:rPr>
        <w:t>Interoperability</w:t>
      </w:r>
      <w:r>
        <w:rPr>
          <w:sz w:val="24"/>
          <w:szCs w:val="24"/>
          <w:lang w:val="zh-CN"/>
        </w:rPr>
        <w:t>: Standards enable software components from different vendors or teams to work together seamlessly.</w:t>
      </w:r>
    </w:p>
    <w:p w14:paraId="54FB36CF">
      <w:pPr>
        <w:numPr>
          <w:ilvl w:val="1"/>
          <w:numId w:val="3"/>
        </w:numPr>
        <w:rPr>
          <w:sz w:val="24"/>
          <w:szCs w:val="24"/>
          <w:lang w:val="zh-CN"/>
        </w:rPr>
      </w:pPr>
      <w:r>
        <w:rPr>
          <w:b/>
          <w:bCs/>
          <w:sz w:val="24"/>
          <w:szCs w:val="24"/>
          <w:lang w:val="zh-CN"/>
        </w:rPr>
        <w:t>Adapting to Technological Change</w:t>
      </w:r>
      <w:r>
        <w:rPr>
          <w:sz w:val="24"/>
          <w:szCs w:val="24"/>
          <w:lang w:val="zh-CN"/>
        </w:rPr>
        <w:t>: Periodic review ensures that standards stay relevant and incorporate advances in technology and methodology.</w:t>
      </w:r>
    </w:p>
    <w:p w14:paraId="447290AB">
      <w:pPr>
        <w:rPr>
          <w:sz w:val="24"/>
          <w:szCs w:val="24"/>
          <w:lang w:val="zh-CN"/>
        </w:rPr>
      </w:pPr>
      <w:r>
        <w:rPr>
          <w:sz w:val="24"/>
          <w:szCs w:val="24"/>
          <w:lang w:val="zh-CN"/>
        </w:rPr>
        <w:pict>
          <v:rect id="_x0000_i1027" o:spt="1" style="height:1.5pt;width:0pt;" fillcolor="#A0A0A0" filled="t" stroked="f" coordsize="21600,21600" o:hr="t" o:hrstd="t" o:hralign="center">
            <v:path/>
            <v:fill on="t" focussize="0,0"/>
            <v:stroke on="f"/>
            <v:imagedata o:title=""/>
            <o:lock v:ext="edit"/>
            <w10:wrap type="none"/>
            <w10:anchorlock/>
          </v:rect>
        </w:pict>
      </w:r>
    </w:p>
    <w:p w14:paraId="7A24D86B">
      <w:pPr>
        <w:rPr>
          <w:b/>
          <w:bCs/>
          <w:sz w:val="24"/>
          <w:szCs w:val="24"/>
          <w:lang w:val="zh-CN"/>
        </w:rPr>
      </w:pPr>
      <w:r>
        <w:rPr>
          <w:b/>
          <w:bCs/>
          <w:sz w:val="24"/>
          <w:szCs w:val="24"/>
          <w:lang w:val="zh-CN"/>
        </w:rPr>
        <w:t>Key Takeaways</w:t>
      </w:r>
    </w:p>
    <w:p w14:paraId="728F7B14">
      <w:pPr>
        <w:numPr>
          <w:ilvl w:val="0"/>
          <w:numId w:val="4"/>
        </w:numPr>
        <w:rPr>
          <w:sz w:val="24"/>
          <w:szCs w:val="24"/>
          <w:lang w:val="zh-CN"/>
        </w:rPr>
      </w:pPr>
      <w:r>
        <w:rPr>
          <w:b/>
          <w:bCs/>
          <w:sz w:val="24"/>
          <w:szCs w:val="24"/>
          <w:lang w:val="zh-CN"/>
        </w:rPr>
        <w:t>Professional Societies' Role</w:t>
      </w:r>
      <w:r>
        <w:rPr>
          <w:sz w:val="24"/>
          <w:szCs w:val="24"/>
          <w:lang w:val="zh-CN"/>
        </w:rPr>
        <w:t>: IEEE and ACM are instrumental in driving software engineering advancements through networking, research, and standardization.</w:t>
      </w:r>
    </w:p>
    <w:p w14:paraId="05719200">
      <w:pPr>
        <w:numPr>
          <w:ilvl w:val="0"/>
          <w:numId w:val="4"/>
        </w:numPr>
        <w:rPr>
          <w:sz w:val="24"/>
          <w:szCs w:val="24"/>
          <w:lang w:val="zh-CN"/>
        </w:rPr>
      </w:pPr>
      <w:r>
        <w:rPr>
          <w:b/>
          <w:bCs/>
          <w:sz w:val="24"/>
          <w:szCs w:val="24"/>
          <w:lang w:val="zh-CN"/>
        </w:rPr>
        <w:t>Key Standards</w:t>
      </w:r>
      <w:r>
        <w:rPr>
          <w:sz w:val="24"/>
          <w:szCs w:val="24"/>
          <w:lang w:val="zh-CN"/>
        </w:rPr>
        <w:t>: ISO/IEC 12207 and IEEE standards such as 829, 830, and 1016 are foundational in ensuring high-quality software engineering practices.</w:t>
      </w:r>
    </w:p>
    <w:p w14:paraId="70FAB47B">
      <w:pPr>
        <w:numPr>
          <w:ilvl w:val="0"/>
          <w:numId w:val="4"/>
        </w:numPr>
        <w:rPr>
          <w:sz w:val="24"/>
          <w:szCs w:val="24"/>
          <w:lang w:val="zh-CN"/>
        </w:rPr>
      </w:pPr>
      <w:r>
        <w:rPr>
          <w:b/>
          <w:bCs/>
          <w:sz w:val="24"/>
          <w:szCs w:val="24"/>
          <w:lang w:val="zh-CN"/>
        </w:rPr>
        <w:t>Standardization Processes</w:t>
      </w:r>
      <w:r>
        <w:rPr>
          <w:sz w:val="24"/>
          <w:szCs w:val="24"/>
          <w:lang w:val="zh-CN"/>
        </w:rPr>
        <w:t>: Standards are developed by working groups through collaborative, iterative review, ensuring quality and relevance to the industry’s evolving needs.</w:t>
      </w:r>
    </w:p>
    <w:p w14:paraId="648B6679">
      <w:pPr>
        <w:rPr>
          <w:sz w:val="24"/>
          <w:szCs w:val="24"/>
        </w:rPr>
      </w:pPr>
    </w:p>
    <w:p w14:paraId="40EC2F81">
      <w:pPr>
        <w:jc w:val="center"/>
        <w:rPr>
          <w:b/>
          <w:bCs/>
          <w:sz w:val="28"/>
          <w:szCs w:val="28"/>
        </w:rPr>
      </w:pPr>
      <w:r>
        <w:rPr>
          <w:b/>
          <w:bCs/>
          <w:sz w:val="28"/>
          <w:szCs w:val="28"/>
        </w:rPr>
        <w:t>Other professional societies9</w:t>
      </w:r>
    </w:p>
    <w:p w14:paraId="5A5E94CC">
      <w:pPr>
        <w:rPr>
          <w:b/>
          <w:bCs/>
          <w:sz w:val="24"/>
          <w:szCs w:val="24"/>
          <w:lang w:val="zh-CN"/>
        </w:rPr>
      </w:pPr>
      <w:r>
        <w:rPr>
          <w:b/>
          <w:bCs/>
          <w:sz w:val="24"/>
          <w:szCs w:val="24"/>
          <w:lang w:val="zh-CN"/>
        </w:rPr>
        <w:t>1. ISO (International Organization for Standardization)</w:t>
      </w:r>
    </w:p>
    <w:p w14:paraId="797F43E0">
      <w:pPr>
        <w:numPr>
          <w:ilvl w:val="0"/>
          <w:numId w:val="5"/>
        </w:numPr>
        <w:rPr>
          <w:sz w:val="24"/>
          <w:szCs w:val="24"/>
          <w:lang w:val="zh-CN"/>
        </w:rPr>
      </w:pPr>
      <w:r>
        <w:rPr>
          <w:b/>
          <w:bCs/>
          <w:sz w:val="24"/>
          <w:szCs w:val="24"/>
          <w:lang w:val="zh-CN"/>
        </w:rPr>
        <w:t>Overview</w:t>
      </w:r>
      <w:r>
        <w:rPr>
          <w:sz w:val="24"/>
          <w:szCs w:val="24"/>
          <w:lang w:val="zh-CN"/>
        </w:rPr>
        <w:t>: ISO is an international body that develops and publishes global standards across various industries, including software engineering.</w:t>
      </w:r>
    </w:p>
    <w:p w14:paraId="225BEC8D">
      <w:pPr>
        <w:numPr>
          <w:ilvl w:val="0"/>
          <w:numId w:val="5"/>
        </w:numPr>
        <w:rPr>
          <w:sz w:val="24"/>
          <w:szCs w:val="24"/>
          <w:lang w:val="zh-CN"/>
        </w:rPr>
      </w:pPr>
      <w:r>
        <w:rPr>
          <w:b/>
          <w:bCs/>
          <w:sz w:val="24"/>
          <w:szCs w:val="24"/>
          <w:lang w:val="zh-CN"/>
        </w:rPr>
        <w:t>Relevant Contributions</w:t>
      </w:r>
      <w:r>
        <w:rPr>
          <w:sz w:val="24"/>
          <w:szCs w:val="24"/>
          <w:lang w:val="zh-CN"/>
        </w:rPr>
        <w:t>:</w:t>
      </w:r>
    </w:p>
    <w:p w14:paraId="3B8EA095">
      <w:pPr>
        <w:numPr>
          <w:ilvl w:val="1"/>
          <w:numId w:val="5"/>
        </w:numPr>
        <w:rPr>
          <w:sz w:val="24"/>
          <w:szCs w:val="24"/>
          <w:lang w:val="zh-CN"/>
        </w:rPr>
      </w:pPr>
      <w:r>
        <w:rPr>
          <w:b/>
          <w:bCs/>
          <w:sz w:val="24"/>
          <w:szCs w:val="24"/>
          <w:lang w:val="zh-CN"/>
        </w:rPr>
        <w:t>ISO/IEC JTC 1/SC 7</w:t>
      </w:r>
      <w:r>
        <w:rPr>
          <w:sz w:val="24"/>
          <w:szCs w:val="24"/>
          <w:lang w:val="zh-CN"/>
        </w:rPr>
        <w:t>: This subcommittee specifically addresses software and system engineering standards.</w:t>
      </w:r>
    </w:p>
    <w:p w14:paraId="69B35948">
      <w:pPr>
        <w:numPr>
          <w:ilvl w:val="1"/>
          <w:numId w:val="5"/>
        </w:numPr>
        <w:rPr>
          <w:sz w:val="24"/>
          <w:szCs w:val="24"/>
          <w:lang w:val="zh-CN"/>
        </w:rPr>
      </w:pPr>
      <w:r>
        <w:rPr>
          <w:b/>
          <w:bCs/>
          <w:sz w:val="24"/>
          <w:szCs w:val="24"/>
          <w:lang w:val="zh-CN"/>
        </w:rPr>
        <w:t>Notable Standards</w:t>
      </w:r>
      <w:r>
        <w:rPr>
          <w:sz w:val="24"/>
          <w:szCs w:val="24"/>
          <w:lang w:val="zh-CN"/>
        </w:rPr>
        <w:t>: ISO/IEC 12207 (Software Life Cycle Processes), ISO/IEC 25010 (Software Quality Model), and ISO/IEC 27001 (Information Security Management).</w:t>
      </w:r>
    </w:p>
    <w:p w14:paraId="2075013D">
      <w:pPr>
        <w:numPr>
          <w:ilvl w:val="0"/>
          <w:numId w:val="5"/>
        </w:numPr>
        <w:rPr>
          <w:sz w:val="24"/>
          <w:szCs w:val="24"/>
          <w:lang w:val="zh-CN"/>
        </w:rPr>
      </w:pPr>
      <w:r>
        <w:rPr>
          <w:b/>
          <w:bCs/>
          <w:sz w:val="24"/>
          <w:szCs w:val="24"/>
          <w:lang w:val="zh-CN"/>
        </w:rPr>
        <w:t>Importance</w:t>
      </w:r>
      <w:r>
        <w:rPr>
          <w:sz w:val="24"/>
          <w:szCs w:val="24"/>
          <w:lang w:val="zh-CN"/>
        </w:rPr>
        <w:t>: ISO standards promote consistent quality, security, and reliability across software projects globally. These standards are recognized and implemented by governments, businesses, and educational institutions.</w:t>
      </w:r>
    </w:p>
    <w:p w14:paraId="43BD5215">
      <w:pPr>
        <w:rPr>
          <w:b/>
          <w:bCs/>
          <w:sz w:val="24"/>
          <w:szCs w:val="24"/>
          <w:lang w:val="zh-CN"/>
        </w:rPr>
      </w:pPr>
      <w:r>
        <w:rPr>
          <w:b/>
          <w:bCs/>
          <w:sz w:val="24"/>
          <w:szCs w:val="24"/>
          <w:lang w:val="zh-CN"/>
        </w:rPr>
        <w:t>2. CEN (European Committee for Standardization)</w:t>
      </w:r>
    </w:p>
    <w:p w14:paraId="5102D010">
      <w:pPr>
        <w:numPr>
          <w:ilvl w:val="0"/>
          <w:numId w:val="6"/>
        </w:numPr>
        <w:rPr>
          <w:sz w:val="24"/>
          <w:szCs w:val="24"/>
          <w:lang w:val="zh-CN"/>
        </w:rPr>
      </w:pPr>
      <w:r>
        <w:rPr>
          <w:b/>
          <w:bCs/>
          <w:sz w:val="24"/>
          <w:szCs w:val="24"/>
          <w:lang w:val="zh-CN"/>
        </w:rPr>
        <w:t>Overview</w:t>
      </w:r>
      <w:r>
        <w:rPr>
          <w:sz w:val="24"/>
          <w:szCs w:val="24"/>
          <w:lang w:val="zh-CN"/>
        </w:rPr>
        <w:t>: CEN is a key organization in Europe, developing standards that influence industries, including IT and software engineering, within European countries.</w:t>
      </w:r>
    </w:p>
    <w:p w14:paraId="73F4C6E2">
      <w:pPr>
        <w:numPr>
          <w:ilvl w:val="0"/>
          <w:numId w:val="6"/>
        </w:numPr>
        <w:rPr>
          <w:sz w:val="24"/>
          <w:szCs w:val="24"/>
          <w:lang w:val="zh-CN"/>
        </w:rPr>
      </w:pPr>
      <w:r>
        <w:rPr>
          <w:b/>
          <w:bCs/>
          <w:sz w:val="24"/>
          <w:szCs w:val="24"/>
          <w:lang w:val="zh-CN"/>
        </w:rPr>
        <w:t>Relevant Contributions</w:t>
      </w:r>
      <w:r>
        <w:rPr>
          <w:sz w:val="24"/>
          <w:szCs w:val="24"/>
          <w:lang w:val="zh-CN"/>
        </w:rPr>
        <w:t>:</w:t>
      </w:r>
    </w:p>
    <w:p w14:paraId="107EBA79">
      <w:pPr>
        <w:numPr>
          <w:ilvl w:val="1"/>
          <w:numId w:val="6"/>
        </w:numPr>
        <w:rPr>
          <w:sz w:val="24"/>
          <w:szCs w:val="24"/>
          <w:lang w:val="zh-CN"/>
        </w:rPr>
      </w:pPr>
      <w:r>
        <w:rPr>
          <w:b/>
          <w:bCs/>
          <w:sz w:val="24"/>
          <w:szCs w:val="24"/>
          <w:lang w:val="zh-CN"/>
        </w:rPr>
        <w:t>European Standards (EN)</w:t>
      </w:r>
      <w:r>
        <w:rPr>
          <w:sz w:val="24"/>
          <w:szCs w:val="24"/>
          <w:lang w:val="zh-CN"/>
        </w:rPr>
        <w:t>: CEN develops EN standards that align with international standards like ISO and IEEE but focus on the European context.</w:t>
      </w:r>
    </w:p>
    <w:p w14:paraId="68C47CDC">
      <w:pPr>
        <w:numPr>
          <w:ilvl w:val="1"/>
          <w:numId w:val="6"/>
        </w:numPr>
        <w:rPr>
          <w:sz w:val="24"/>
          <w:szCs w:val="24"/>
          <w:lang w:val="zh-CN"/>
        </w:rPr>
      </w:pPr>
      <w:r>
        <w:rPr>
          <w:b/>
          <w:bCs/>
          <w:sz w:val="24"/>
          <w:szCs w:val="24"/>
          <w:lang w:val="zh-CN"/>
        </w:rPr>
        <w:t>Collaborations</w:t>
      </w:r>
      <w:r>
        <w:rPr>
          <w:sz w:val="24"/>
          <w:szCs w:val="24"/>
          <w:lang w:val="zh-CN"/>
        </w:rPr>
        <w:t>: Often works in collaboration with ISO to ensure that European standards align with global practices while considering region-specific needs.</w:t>
      </w:r>
    </w:p>
    <w:p w14:paraId="54F6FA02">
      <w:pPr>
        <w:numPr>
          <w:ilvl w:val="0"/>
          <w:numId w:val="6"/>
        </w:numPr>
        <w:rPr>
          <w:sz w:val="24"/>
          <w:szCs w:val="24"/>
          <w:lang w:val="zh-CN"/>
        </w:rPr>
      </w:pPr>
      <w:r>
        <w:rPr>
          <w:b/>
          <w:bCs/>
          <w:sz w:val="24"/>
          <w:szCs w:val="24"/>
          <w:lang w:val="zh-CN"/>
        </w:rPr>
        <w:t>Importance</w:t>
      </w:r>
      <w:r>
        <w:rPr>
          <w:sz w:val="24"/>
          <w:szCs w:val="24"/>
          <w:lang w:val="zh-CN"/>
        </w:rPr>
        <w:t>: CEN standards support interoperability and compliance across Europe, facilitating consistency in cross-border software projects and data privacy adherence, especially in regulated industries.</w:t>
      </w:r>
    </w:p>
    <w:p w14:paraId="21E202C2">
      <w:pPr>
        <w:rPr>
          <w:b/>
          <w:bCs/>
          <w:sz w:val="24"/>
          <w:szCs w:val="24"/>
          <w:lang w:val="zh-CN"/>
        </w:rPr>
      </w:pPr>
      <w:r>
        <w:rPr>
          <w:b/>
          <w:bCs/>
          <w:sz w:val="24"/>
          <w:szCs w:val="24"/>
          <w:lang w:val="zh-CN"/>
        </w:rPr>
        <w:t>3. INCOSE (International Council on Systems Engineering)</w:t>
      </w:r>
    </w:p>
    <w:p w14:paraId="769092C2">
      <w:pPr>
        <w:numPr>
          <w:ilvl w:val="0"/>
          <w:numId w:val="7"/>
        </w:numPr>
        <w:rPr>
          <w:sz w:val="24"/>
          <w:szCs w:val="24"/>
          <w:lang w:val="zh-CN"/>
        </w:rPr>
      </w:pPr>
      <w:r>
        <w:rPr>
          <w:b/>
          <w:bCs/>
          <w:sz w:val="24"/>
          <w:szCs w:val="24"/>
          <w:lang w:val="zh-CN"/>
        </w:rPr>
        <w:t>Overview</w:t>
      </w:r>
      <w:r>
        <w:rPr>
          <w:sz w:val="24"/>
          <w:szCs w:val="24"/>
          <w:lang w:val="zh-CN"/>
        </w:rPr>
        <w:t>: INCOSE focuses on systems engineering, which includes software engineering, particularly in complex and multidisciplinary environments.</w:t>
      </w:r>
    </w:p>
    <w:p w14:paraId="235B04DB">
      <w:pPr>
        <w:numPr>
          <w:ilvl w:val="0"/>
          <w:numId w:val="7"/>
        </w:numPr>
        <w:rPr>
          <w:sz w:val="24"/>
          <w:szCs w:val="24"/>
          <w:lang w:val="zh-CN"/>
        </w:rPr>
      </w:pPr>
      <w:r>
        <w:rPr>
          <w:b/>
          <w:bCs/>
          <w:sz w:val="24"/>
          <w:szCs w:val="24"/>
          <w:lang w:val="zh-CN"/>
        </w:rPr>
        <w:t>Relevant Contributions</w:t>
      </w:r>
      <w:r>
        <w:rPr>
          <w:sz w:val="24"/>
          <w:szCs w:val="24"/>
          <w:lang w:val="zh-CN"/>
        </w:rPr>
        <w:t>:</w:t>
      </w:r>
    </w:p>
    <w:p w14:paraId="75D5FA15">
      <w:pPr>
        <w:numPr>
          <w:ilvl w:val="1"/>
          <w:numId w:val="7"/>
        </w:numPr>
        <w:rPr>
          <w:sz w:val="24"/>
          <w:szCs w:val="24"/>
          <w:lang w:val="zh-CN"/>
        </w:rPr>
      </w:pPr>
      <w:r>
        <w:rPr>
          <w:b/>
          <w:bCs/>
          <w:sz w:val="24"/>
          <w:szCs w:val="24"/>
          <w:lang w:val="zh-CN"/>
        </w:rPr>
        <w:t>Systems Engineering Handbook</w:t>
      </w:r>
      <w:r>
        <w:rPr>
          <w:sz w:val="24"/>
          <w:szCs w:val="24"/>
          <w:lang w:val="zh-CN"/>
        </w:rPr>
        <w:t>: INCOSE provides guidelines that overlap with software development processes, especially in systems where software integrates with hardware.</w:t>
      </w:r>
    </w:p>
    <w:p w14:paraId="2CE7DE22">
      <w:pPr>
        <w:numPr>
          <w:ilvl w:val="1"/>
          <w:numId w:val="7"/>
        </w:numPr>
        <w:rPr>
          <w:sz w:val="24"/>
          <w:szCs w:val="24"/>
          <w:lang w:val="zh-CN"/>
        </w:rPr>
      </w:pPr>
      <w:r>
        <w:rPr>
          <w:b/>
          <w:bCs/>
          <w:sz w:val="24"/>
          <w:szCs w:val="24"/>
          <w:lang w:val="zh-CN"/>
        </w:rPr>
        <w:t>Standards Collaboration</w:t>
      </w:r>
      <w:r>
        <w:rPr>
          <w:sz w:val="24"/>
          <w:szCs w:val="24"/>
          <w:lang w:val="zh-CN"/>
        </w:rPr>
        <w:t>: Collaborates with IEEE and ISO on standards that blend systems and software engineering (e.g., ISO/IEC/IEEE 15288 – Systems and Software Engineering Life Cycle Processes).</w:t>
      </w:r>
    </w:p>
    <w:p w14:paraId="56418469">
      <w:pPr>
        <w:numPr>
          <w:ilvl w:val="0"/>
          <w:numId w:val="7"/>
        </w:numPr>
        <w:rPr>
          <w:sz w:val="24"/>
          <w:szCs w:val="24"/>
          <w:lang w:val="zh-CN"/>
        </w:rPr>
      </w:pPr>
      <w:r>
        <w:rPr>
          <w:b/>
          <w:bCs/>
          <w:sz w:val="24"/>
          <w:szCs w:val="24"/>
          <w:lang w:val="zh-CN"/>
        </w:rPr>
        <w:t>Importance</w:t>
      </w:r>
      <w:r>
        <w:rPr>
          <w:sz w:val="24"/>
          <w:szCs w:val="24"/>
          <w:lang w:val="zh-CN"/>
        </w:rPr>
        <w:t>: INCOSE standards help manage complexity in large, integrated projects such as aerospace, automotive, and defense, where software and hardware interact closely.</w:t>
      </w:r>
    </w:p>
    <w:p w14:paraId="2A81839E">
      <w:pPr>
        <w:rPr>
          <w:b/>
          <w:bCs/>
          <w:sz w:val="24"/>
          <w:szCs w:val="24"/>
          <w:lang w:val="zh-CN"/>
        </w:rPr>
      </w:pPr>
      <w:r>
        <w:rPr>
          <w:b/>
          <w:bCs/>
          <w:sz w:val="24"/>
          <w:szCs w:val="24"/>
          <w:lang w:val="zh-CN"/>
        </w:rPr>
        <w:t>4. W3C (World Wide Web Consortium)</w:t>
      </w:r>
    </w:p>
    <w:p w14:paraId="45A30536">
      <w:pPr>
        <w:numPr>
          <w:ilvl w:val="0"/>
          <w:numId w:val="8"/>
        </w:numPr>
        <w:rPr>
          <w:sz w:val="24"/>
          <w:szCs w:val="24"/>
          <w:lang w:val="zh-CN"/>
        </w:rPr>
      </w:pPr>
      <w:r>
        <w:rPr>
          <w:b/>
          <w:bCs/>
          <w:sz w:val="24"/>
          <w:szCs w:val="24"/>
          <w:lang w:val="zh-CN"/>
        </w:rPr>
        <w:t>Overview</w:t>
      </w:r>
      <w:r>
        <w:rPr>
          <w:sz w:val="24"/>
          <w:szCs w:val="24"/>
          <w:lang w:val="zh-CN"/>
        </w:rPr>
        <w:t>: W3C is responsible for developing standards for the World Wide Web, focusing on web-related software engineering aspects.</w:t>
      </w:r>
    </w:p>
    <w:p w14:paraId="1A0BC708">
      <w:pPr>
        <w:numPr>
          <w:ilvl w:val="0"/>
          <w:numId w:val="8"/>
        </w:numPr>
        <w:rPr>
          <w:sz w:val="24"/>
          <w:szCs w:val="24"/>
          <w:lang w:val="zh-CN"/>
        </w:rPr>
      </w:pPr>
      <w:r>
        <w:rPr>
          <w:b/>
          <w:bCs/>
          <w:sz w:val="24"/>
          <w:szCs w:val="24"/>
          <w:lang w:val="zh-CN"/>
        </w:rPr>
        <w:t>Relevant Contributions</w:t>
      </w:r>
      <w:r>
        <w:rPr>
          <w:sz w:val="24"/>
          <w:szCs w:val="24"/>
          <w:lang w:val="zh-CN"/>
        </w:rPr>
        <w:t>:</w:t>
      </w:r>
    </w:p>
    <w:p w14:paraId="50DF2C49">
      <w:pPr>
        <w:numPr>
          <w:ilvl w:val="1"/>
          <w:numId w:val="8"/>
        </w:numPr>
        <w:rPr>
          <w:sz w:val="24"/>
          <w:szCs w:val="24"/>
          <w:lang w:val="zh-CN"/>
        </w:rPr>
      </w:pPr>
      <w:r>
        <w:rPr>
          <w:b/>
          <w:bCs/>
          <w:sz w:val="24"/>
          <w:szCs w:val="24"/>
          <w:lang w:val="zh-CN"/>
        </w:rPr>
        <w:t>Web Standards</w:t>
      </w:r>
      <w:r>
        <w:rPr>
          <w:sz w:val="24"/>
          <w:szCs w:val="24"/>
          <w:lang w:val="zh-CN"/>
        </w:rPr>
        <w:t>: W3C standards include HTML, CSS, and XML, which are foundational for web software development.</w:t>
      </w:r>
    </w:p>
    <w:p w14:paraId="1CB2D712">
      <w:pPr>
        <w:numPr>
          <w:ilvl w:val="1"/>
          <w:numId w:val="8"/>
        </w:numPr>
        <w:rPr>
          <w:sz w:val="24"/>
          <w:szCs w:val="24"/>
          <w:lang w:val="zh-CN"/>
        </w:rPr>
      </w:pPr>
      <w:r>
        <w:rPr>
          <w:b/>
          <w:bCs/>
          <w:sz w:val="24"/>
          <w:szCs w:val="24"/>
          <w:lang w:val="zh-CN"/>
        </w:rPr>
        <w:t>Accessibility and Security</w:t>
      </w:r>
      <w:r>
        <w:rPr>
          <w:sz w:val="24"/>
          <w:szCs w:val="24"/>
          <w:lang w:val="zh-CN"/>
        </w:rPr>
        <w:t>: W3C sets guidelines for accessibility (e.g., WCAG) and web security practices, ensuring software is accessible and safe for users.</w:t>
      </w:r>
    </w:p>
    <w:p w14:paraId="13F18C42">
      <w:pPr>
        <w:numPr>
          <w:ilvl w:val="0"/>
          <w:numId w:val="8"/>
        </w:numPr>
        <w:rPr>
          <w:sz w:val="24"/>
          <w:szCs w:val="24"/>
          <w:lang w:val="zh-CN"/>
        </w:rPr>
      </w:pPr>
      <w:r>
        <w:rPr>
          <w:b/>
          <w:bCs/>
          <w:sz w:val="24"/>
          <w:szCs w:val="24"/>
          <w:lang w:val="zh-CN"/>
        </w:rPr>
        <w:t>Importance</w:t>
      </w:r>
      <w:r>
        <w:rPr>
          <w:sz w:val="24"/>
          <w:szCs w:val="24"/>
          <w:lang w:val="zh-CN"/>
        </w:rPr>
        <w:t>: W3C standards are essential for software engineers working on web-based systems, ensuring that applications are compatible across different browsers and accessible to all users.</w:t>
      </w:r>
    </w:p>
    <w:p w14:paraId="349E74BA">
      <w:pPr>
        <w:rPr>
          <w:b/>
          <w:bCs/>
          <w:sz w:val="24"/>
          <w:szCs w:val="24"/>
          <w:lang w:val="zh-CN"/>
        </w:rPr>
      </w:pPr>
      <w:r>
        <w:rPr>
          <w:b/>
          <w:bCs/>
          <w:sz w:val="24"/>
          <w:szCs w:val="24"/>
          <w:lang w:val="zh-CN"/>
        </w:rPr>
        <w:t>5. BSI (British Standards Institution)</w:t>
      </w:r>
    </w:p>
    <w:p w14:paraId="3DF0D89D">
      <w:pPr>
        <w:numPr>
          <w:ilvl w:val="0"/>
          <w:numId w:val="9"/>
        </w:numPr>
        <w:rPr>
          <w:sz w:val="24"/>
          <w:szCs w:val="24"/>
          <w:lang w:val="zh-CN"/>
        </w:rPr>
      </w:pPr>
      <w:r>
        <w:rPr>
          <w:b/>
          <w:bCs/>
          <w:sz w:val="24"/>
          <w:szCs w:val="24"/>
          <w:lang w:val="zh-CN"/>
        </w:rPr>
        <w:t>Overview</w:t>
      </w:r>
      <w:r>
        <w:rPr>
          <w:sz w:val="24"/>
          <w:szCs w:val="24"/>
          <w:lang w:val="zh-CN"/>
        </w:rPr>
        <w:t>: BSI is the national standards body of the UK, providing standards that influence various engineering and technology fields, including software engineering.</w:t>
      </w:r>
    </w:p>
    <w:p w14:paraId="5BB2DF18">
      <w:pPr>
        <w:numPr>
          <w:ilvl w:val="0"/>
          <w:numId w:val="9"/>
        </w:numPr>
        <w:rPr>
          <w:sz w:val="24"/>
          <w:szCs w:val="24"/>
          <w:lang w:val="zh-CN"/>
        </w:rPr>
      </w:pPr>
      <w:r>
        <w:rPr>
          <w:b/>
          <w:bCs/>
          <w:sz w:val="24"/>
          <w:szCs w:val="24"/>
          <w:lang w:val="zh-CN"/>
        </w:rPr>
        <w:t>Relevant Contributions</w:t>
      </w:r>
      <w:r>
        <w:rPr>
          <w:sz w:val="24"/>
          <w:szCs w:val="24"/>
          <w:lang w:val="zh-CN"/>
        </w:rPr>
        <w:t>:</w:t>
      </w:r>
    </w:p>
    <w:p w14:paraId="7825704F">
      <w:pPr>
        <w:numPr>
          <w:ilvl w:val="1"/>
          <w:numId w:val="9"/>
        </w:numPr>
        <w:rPr>
          <w:sz w:val="24"/>
          <w:szCs w:val="24"/>
          <w:lang w:val="zh-CN"/>
        </w:rPr>
      </w:pPr>
      <w:r>
        <w:rPr>
          <w:b/>
          <w:bCs/>
          <w:sz w:val="24"/>
          <w:szCs w:val="24"/>
          <w:lang w:val="zh-CN"/>
        </w:rPr>
        <w:t>BS ISO/IEC 27001</w:t>
      </w:r>
      <w:r>
        <w:rPr>
          <w:sz w:val="24"/>
          <w:szCs w:val="24"/>
          <w:lang w:val="zh-CN"/>
        </w:rPr>
        <w:t>: This standard, while managed globally by ISO, was originally developed by BSI. It focuses on information security management, vital for software systems handling sensitive data.</w:t>
      </w:r>
    </w:p>
    <w:p w14:paraId="4F5289AC">
      <w:pPr>
        <w:numPr>
          <w:ilvl w:val="1"/>
          <w:numId w:val="9"/>
        </w:numPr>
        <w:rPr>
          <w:sz w:val="24"/>
          <w:szCs w:val="24"/>
          <w:lang w:val="zh-CN"/>
        </w:rPr>
      </w:pPr>
      <w:r>
        <w:rPr>
          <w:b/>
          <w:bCs/>
          <w:sz w:val="24"/>
          <w:szCs w:val="24"/>
          <w:lang w:val="zh-CN"/>
        </w:rPr>
        <w:t>BS 7925-1 and BS 7925-2</w:t>
      </w:r>
      <w:r>
        <w:rPr>
          <w:sz w:val="24"/>
          <w:szCs w:val="24"/>
          <w:lang w:val="zh-CN"/>
        </w:rPr>
        <w:t>: Standards for software testing vocabulary and testing techniques, which contribute to quality assurance.</w:t>
      </w:r>
    </w:p>
    <w:p w14:paraId="2C7878CE">
      <w:pPr>
        <w:numPr>
          <w:ilvl w:val="0"/>
          <w:numId w:val="9"/>
        </w:numPr>
        <w:rPr>
          <w:sz w:val="24"/>
          <w:szCs w:val="24"/>
          <w:lang w:val="zh-CN"/>
        </w:rPr>
      </w:pPr>
      <w:r>
        <w:rPr>
          <w:b/>
          <w:bCs/>
          <w:sz w:val="24"/>
          <w:szCs w:val="24"/>
          <w:lang w:val="zh-CN"/>
        </w:rPr>
        <w:t>Importance</w:t>
      </w:r>
      <w:r>
        <w:rPr>
          <w:sz w:val="24"/>
          <w:szCs w:val="24"/>
          <w:lang w:val="zh-CN"/>
        </w:rPr>
        <w:t>: BSI standards are often used in highly regulated industries like finance and healthcare, where data security and compliance are critical.</w:t>
      </w:r>
    </w:p>
    <w:p w14:paraId="24BF5134">
      <w:pPr>
        <w:rPr>
          <w:b/>
          <w:bCs/>
          <w:sz w:val="24"/>
          <w:szCs w:val="24"/>
          <w:lang w:val="zh-CN"/>
        </w:rPr>
      </w:pPr>
      <w:r>
        <w:rPr>
          <w:b/>
          <w:bCs/>
          <w:sz w:val="24"/>
          <w:szCs w:val="24"/>
          <w:lang w:val="zh-CN"/>
        </w:rPr>
        <w:t>6. OMG (Object Management Group)</w:t>
      </w:r>
    </w:p>
    <w:p w14:paraId="5A9AED9D">
      <w:pPr>
        <w:numPr>
          <w:ilvl w:val="0"/>
          <w:numId w:val="10"/>
        </w:numPr>
        <w:rPr>
          <w:sz w:val="24"/>
          <w:szCs w:val="24"/>
          <w:lang w:val="zh-CN"/>
        </w:rPr>
      </w:pPr>
      <w:r>
        <w:rPr>
          <w:b/>
          <w:bCs/>
          <w:sz w:val="24"/>
          <w:szCs w:val="24"/>
          <w:lang w:val="zh-CN"/>
        </w:rPr>
        <w:t>Overview</w:t>
      </w:r>
      <w:r>
        <w:rPr>
          <w:sz w:val="24"/>
          <w:szCs w:val="24"/>
          <w:lang w:val="zh-CN"/>
        </w:rPr>
        <w:t>: OMG is an international consortium (an association of companies for some definite purpose) that creates open standards for software interoperability, focusing on modeling, architecture, and data exchange.</w:t>
      </w:r>
    </w:p>
    <w:p w14:paraId="049A82F2">
      <w:pPr>
        <w:numPr>
          <w:ilvl w:val="0"/>
          <w:numId w:val="10"/>
        </w:numPr>
        <w:rPr>
          <w:sz w:val="24"/>
          <w:szCs w:val="24"/>
          <w:lang w:val="zh-CN"/>
        </w:rPr>
      </w:pPr>
      <w:r>
        <w:rPr>
          <w:b/>
          <w:bCs/>
          <w:sz w:val="24"/>
          <w:szCs w:val="24"/>
          <w:lang w:val="zh-CN"/>
        </w:rPr>
        <w:t>Relevant Contributions</w:t>
      </w:r>
      <w:r>
        <w:rPr>
          <w:sz w:val="24"/>
          <w:szCs w:val="24"/>
          <w:lang w:val="zh-CN"/>
        </w:rPr>
        <w:t>:</w:t>
      </w:r>
    </w:p>
    <w:p w14:paraId="369E2866">
      <w:pPr>
        <w:numPr>
          <w:ilvl w:val="1"/>
          <w:numId w:val="10"/>
        </w:numPr>
        <w:rPr>
          <w:sz w:val="24"/>
          <w:szCs w:val="24"/>
          <w:lang w:val="zh-CN"/>
        </w:rPr>
      </w:pPr>
      <w:r>
        <w:rPr>
          <w:b/>
          <w:bCs/>
          <w:sz w:val="24"/>
          <w:szCs w:val="24"/>
          <w:lang w:val="zh-CN"/>
        </w:rPr>
        <w:t>Unified Modeling Language (UML)</w:t>
      </w:r>
      <w:r>
        <w:rPr>
          <w:sz w:val="24"/>
          <w:szCs w:val="24"/>
          <w:lang w:val="zh-CN"/>
        </w:rPr>
        <w:t>: OMG developed UML, widely used in software engineering for designing system architectures.</w:t>
      </w:r>
    </w:p>
    <w:p w14:paraId="6C80AA84">
      <w:pPr>
        <w:numPr>
          <w:ilvl w:val="1"/>
          <w:numId w:val="10"/>
        </w:numPr>
        <w:rPr>
          <w:sz w:val="24"/>
          <w:szCs w:val="24"/>
          <w:lang w:val="zh-CN"/>
        </w:rPr>
      </w:pPr>
      <w:r>
        <w:rPr>
          <w:b/>
          <w:bCs/>
          <w:sz w:val="24"/>
          <w:szCs w:val="24"/>
          <w:lang w:val="zh-CN"/>
        </w:rPr>
        <w:t>Model-Driven Architecture (MDA)</w:t>
      </w:r>
      <w:r>
        <w:rPr>
          <w:sz w:val="24"/>
          <w:szCs w:val="24"/>
          <w:lang w:val="zh-CN"/>
        </w:rPr>
        <w:t>: Defines a framework for software development using models, supporting flexibility and scalability.</w:t>
      </w:r>
    </w:p>
    <w:p w14:paraId="1F1A8583">
      <w:pPr>
        <w:numPr>
          <w:ilvl w:val="0"/>
          <w:numId w:val="10"/>
        </w:numPr>
        <w:rPr>
          <w:sz w:val="24"/>
          <w:szCs w:val="24"/>
          <w:lang w:val="zh-CN"/>
        </w:rPr>
      </w:pPr>
      <w:r>
        <w:rPr>
          <w:b/>
          <w:bCs/>
          <w:sz w:val="24"/>
          <w:szCs w:val="24"/>
          <w:lang w:val="zh-CN"/>
        </w:rPr>
        <w:t>Importance</w:t>
      </w:r>
      <w:r>
        <w:rPr>
          <w:sz w:val="24"/>
          <w:szCs w:val="24"/>
          <w:lang w:val="zh-CN"/>
        </w:rPr>
        <w:t>: OMG’s standards, especially UML, are essential for software design and architecture, enabling engineers to visualize, document, and share complex system designs.</w:t>
      </w:r>
    </w:p>
    <w:p w14:paraId="5853AEC1">
      <w:pPr>
        <w:numPr>
          <w:ilvl w:val="0"/>
          <w:numId w:val="10"/>
        </w:numPr>
        <w:rPr>
          <w:sz w:val="24"/>
          <w:szCs w:val="24"/>
          <w:lang w:val="zh-CN"/>
        </w:rPr>
      </w:pPr>
      <w:r>
        <w:rPr>
          <w:b/>
          <w:bCs/>
          <w:sz w:val="24"/>
          <w:szCs w:val="24"/>
          <w:lang w:val="zh-CN"/>
        </w:rPr>
        <w:t>Examples or instances where UML and MDA were used</w:t>
      </w:r>
      <w:r>
        <w:rPr>
          <w:sz w:val="24"/>
          <w:szCs w:val="24"/>
          <w:lang w:val="zh-CN"/>
        </w:rPr>
        <w:t xml:space="preserve">: </w:t>
      </w:r>
      <w:r>
        <w:rPr>
          <w:sz w:val="24"/>
          <w:szCs w:val="24"/>
        </w:rPr>
        <w:t>Electronic Health Records (EHR) Systems, BMW’s In-Vehicle Infotainment and Control Systems, SWIFT Payment System.</w:t>
      </w:r>
    </w:p>
    <w:p w14:paraId="5780BA4C">
      <w:pPr>
        <w:rPr>
          <w:b/>
          <w:bCs/>
          <w:sz w:val="24"/>
          <w:szCs w:val="24"/>
          <w:lang w:val="zh-CN"/>
        </w:rPr>
      </w:pPr>
      <w:r>
        <w:rPr>
          <w:b/>
          <w:bCs/>
          <w:sz w:val="24"/>
          <w:szCs w:val="24"/>
          <w:lang w:val="zh-CN"/>
        </w:rPr>
        <w:t>7. SAE International (Society of Automotive Engineers)</w:t>
      </w:r>
    </w:p>
    <w:p w14:paraId="0077C8EF">
      <w:pPr>
        <w:numPr>
          <w:ilvl w:val="0"/>
          <w:numId w:val="11"/>
        </w:numPr>
        <w:rPr>
          <w:sz w:val="24"/>
          <w:szCs w:val="24"/>
          <w:lang w:val="zh-CN"/>
        </w:rPr>
      </w:pPr>
      <w:r>
        <w:rPr>
          <w:b/>
          <w:bCs/>
          <w:sz w:val="24"/>
          <w:szCs w:val="24"/>
          <w:lang w:val="zh-CN"/>
        </w:rPr>
        <w:t>Overview</w:t>
      </w:r>
      <w:r>
        <w:rPr>
          <w:sz w:val="24"/>
          <w:szCs w:val="24"/>
          <w:lang w:val="zh-CN"/>
        </w:rPr>
        <w:t>: While SAE primarily focuses on automotive engineering, it has a strong influence on embedded systems and software standards within the automotive industry.</w:t>
      </w:r>
    </w:p>
    <w:p w14:paraId="0E642BB4">
      <w:pPr>
        <w:numPr>
          <w:ilvl w:val="0"/>
          <w:numId w:val="11"/>
        </w:numPr>
        <w:rPr>
          <w:sz w:val="24"/>
          <w:szCs w:val="24"/>
          <w:lang w:val="zh-CN"/>
        </w:rPr>
      </w:pPr>
      <w:r>
        <w:rPr>
          <w:b/>
          <w:bCs/>
          <w:sz w:val="24"/>
          <w:szCs w:val="24"/>
          <w:lang w:val="zh-CN"/>
        </w:rPr>
        <w:t>Relevant Contributions</w:t>
      </w:r>
      <w:r>
        <w:rPr>
          <w:sz w:val="24"/>
          <w:szCs w:val="24"/>
          <w:lang w:val="zh-CN"/>
        </w:rPr>
        <w:t>:</w:t>
      </w:r>
    </w:p>
    <w:p w14:paraId="33ED58AE">
      <w:pPr>
        <w:numPr>
          <w:ilvl w:val="1"/>
          <w:numId w:val="11"/>
        </w:numPr>
        <w:rPr>
          <w:sz w:val="24"/>
          <w:szCs w:val="24"/>
          <w:lang w:val="zh-CN"/>
        </w:rPr>
      </w:pPr>
      <w:r>
        <w:rPr>
          <w:b/>
          <w:bCs/>
          <w:sz w:val="24"/>
          <w:szCs w:val="24"/>
          <w:lang w:val="zh-CN"/>
        </w:rPr>
        <w:t>Automotive Software Engineering</w:t>
      </w:r>
      <w:r>
        <w:rPr>
          <w:sz w:val="24"/>
          <w:szCs w:val="24"/>
          <w:lang w:val="zh-CN"/>
        </w:rPr>
        <w:t>: SAE standards cover areas like cybersecurity, functional safety, and vehicle data, which are critical as vehicles become more software-dependent.</w:t>
      </w:r>
    </w:p>
    <w:p w14:paraId="336FEAB5">
      <w:pPr>
        <w:numPr>
          <w:ilvl w:val="1"/>
          <w:numId w:val="11"/>
        </w:numPr>
        <w:rPr>
          <w:sz w:val="24"/>
          <w:szCs w:val="24"/>
          <w:lang w:val="zh-CN"/>
        </w:rPr>
      </w:pPr>
      <w:r>
        <w:rPr>
          <w:b/>
          <w:bCs/>
          <w:sz w:val="24"/>
          <w:szCs w:val="24"/>
          <w:lang w:val="zh-CN"/>
        </w:rPr>
        <w:t>Notable Standards</w:t>
      </w:r>
      <w:r>
        <w:rPr>
          <w:sz w:val="24"/>
          <w:szCs w:val="24"/>
          <w:lang w:val="zh-CN"/>
        </w:rPr>
        <w:t>: SAE J3061 (Cybersecurity Guidebook for Cyber-Physical Vehicle Systems) and collaboration with ISO on ISO 26262 (Functional Safety for Road Vehicles).</w:t>
      </w:r>
    </w:p>
    <w:p w14:paraId="678BFBA1">
      <w:pPr>
        <w:numPr>
          <w:ilvl w:val="0"/>
          <w:numId w:val="11"/>
        </w:numPr>
        <w:rPr>
          <w:sz w:val="24"/>
          <w:szCs w:val="24"/>
          <w:lang w:val="zh-CN"/>
        </w:rPr>
      </w:pPr>
      <w:r>
        <w:rPr>
          <w:b/>
          <w:bCs/>
          <w:sz w:val="24"/>
          <w:szCs w:val="24"/>
          <w:lang w:val="zh-CN"/>
        </w:rPr>
        <w:t>Importance</w:t>
      </w:r>
      <w:r>
        <w:rPr>
          <w:sz w:val="24"/>
          <w:szCs w:val="24"/>
          <w:lang w:val="zh-CN"/>
        </w:rPr>
        <w:t>: SAE standards are highly relevant for software engineers in the automotive industry, especially as autonomous and connected vehicles increase in prevalence.</w:t>
      </w:r>
    </w:p>
    <w:p w14:paraId="004137D5">
      <w:pPr>
        <w:rPr>
          <w:sz w:val="24"/>
          <w:szCs w:val="24"/>
          <w:lang w:val="zh-CN"/>
        </w:rPr>
      </w:pPr>
      <w:r>
        <w:rPr>
          <w:sz w:val="24"/>
          <w:szCs w:val="24"/>
          <w:lang w:val="zh-CN"/>
        </w:rPr>
        <w:t>These societies contribute specialized standards and resources that help unify and enhance software engineering practices across different domains. Incorporating these additional societies can provide a broader perspective to your students on how software engineering intersects with various industries and global standards.</w:t>
      </w:r>
    </w:p>
    <w:p w14:paraId="7AD2FA19">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简">
    <w:panose1 w:val="00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34A22"/>
    <w:multiLevelType w:val="multilevel"/>
    <w:tmpl w:val="06F34A2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794979"/>
    <w:multiLevelType w:val="multilevel"/>
    <w:tmpl w:val="0B794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9B126E"/>
    <w:multiLevelType w:val="multilevel"/>
    <w:tmpl w:val="0E9B126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27F0EDB"/>
    <w:multiLevelType w:val="multilevel"/>
    <w:tmpl w:val="227F0E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4C4B05"/>
    <w:multiLevelType w:val="multilevel"/>
    <w:tmpl w:val="2E4C4B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29D64D0"/>
    <w:multiLevelType w:val="multilevel"/>
    <w:tmpl w:val="329D64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2D5574"/>
    <w:multiLevelType w:val="multilevel"/>
    <w:tmpl w:val="342D557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4A71E1D"/>
    <w:multiLevelType w:val="multilevel"/>
    <w:tmpl w:val="64A71E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EFF0763"/>
    <w:multiLevelType w:val="multilevel"/>
    <w:tmpl w:val="6EFF07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F9730BF"/>
    <w:multiLevelType w:val="multilevel"/>
    <w:tmpl w:val="6F973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09013C6"/>
    <w:multiLevelType w:val="multilevel"/>
    <w:tmpl w:val="709013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6"/>
  </w:num>
  <w:num w:numId="4">
    <w:abstractNumId w:val="8"/>
  </w:num>
  <w:num w:numId="5">
    <w:abstractNumId w:val="5"/>
  </w:num>
  <w:num w:numId="6">
    <w:abstractNumId w:val="10"/>
  </w:num>
  <w:num w:numId="7">
    <w:abstractNumId w:val="7"/>
  </w:num>
  <w:num w:numId="8">
    <w:abstractNumId w:val="9"/>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D2"/>
    <w:rsid w:val="000E2271"/>
    <w:rsid w:val="00214D33"/>
    <w:rsid w:val="00604A4D"/>
    <w:rsid w:val="0072228D"/>
    <w:rsid w:val="007D0EB6"/>
    <w:rsid w:val="008A3390"/>
    <w:rsid w:val="00E94FD2"/>
    <w:rsid w:val="00FC0767"/>
    <w:rsid w:val="7EFF6D5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1931</Words>
  <Characters>11011</Characters>
  <Lines>91</Lines>
  <Paragraphs>25</Paragraphs>
  <TotalTime>2405</TotalTime>
  <ScaleCrop>false</ScaleCrop>
  <LinksUpToDate>false</LinksUpToDate>
  <CharactersWithSpaces>12917</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2024-10-27T17:44:00Z</dcterms:created>
  <dc:creator>Emmanuel Ogheneroro</dc:creator>
  <cp:lastModifiedBy>mac</cp:lastModifiedBy>
  <dcterms:modified xsi:type="dcterms:W3CDTF">2024-11-15T04:50:49Z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6226D94648B1883519C536676A62A919_42</vt:lpwstr>
  </property>
</Properties>
</file>