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B0D1" w14:textId="77777777" w:rsidR="00B36B47" w:rsidRDefault="00B36B47" w:rsidP="00B36B47">
      <w:r>
        <w:t>Hello and welcome, Dr. Le Thi Ngoc Hanh, to our project demo. I'm Quan, and I'm going to demo our CV builder web app project.</w:t>
      </w:r>
    </w:p>
    <w:p w14:paraId="2260EE4A" w14:textId="77777777" w:rsidR="00B36B47" w:rsidRDefault="00B36B47" w:rsidP="00B36B47">
      <w:r>
        <w:t>This is a tool with which the user can upload a resume written in a custom domain specific language, which the system will automatically convert to a nicely formatted preview and give the option to export as a PDF or PNG.</w:t>
      </w:r>
    </w:p>
    <w:p w14:paraId="1B4C1675" w14:textId="4C14BA43" w:rsidR="00B36B47" w:rsidRDefault="00B36B47" w:rsidP="00B36B47">
      <w:r>
        <w:t xml:space="preserve">Now, let's go through the setup and the workflow. </w:t>
      </w:r>
      <w:proofErr w:type="gramStart"/>
      <w:r>
        <w:t>First of all</w:t>
      </w:r>
      <w:proofErr w:type="gramEnd"/>
      <w:r>
        <w:t>, I generate the parser and the visitor files from the grammar with "python run.py gen".</w:t>
      </w:r>
      <w:r>
        <w:t xml:space="preserve"> </w:t>
      </w:r>
      <w:r>
        <w:t xml:space="preserve">Ok, they are generated successfully. </w:t>
      </w:r>
    </w:p>
    <w:p w14:paraId="2761998F" w14:textId="77777777" w:rsidR="00B36B47" w:rsidRDefault="00B36B47" w:rsidP="00B36B47">
      <w:r>
        <w:t xml:space="preserve">We also have this line here (python run.py parse), which is used for debugging and double-checking the results before running the application. Because the application is working perfectly, we don't need to run this. </w:t>
      </w:r>
    </w:p>
    <w:p w14:paraId="51064691" w14:textId="523A732E" w:rsidR="00B36B47" w:rsidRDefault="00B36B47" w:rsidP="00B36B47">
      <w:r>
        <w:t xml:space="preserve">Then, I will run the web application using "python app.py". This starts the Flask server, and I can open a browser and go to 127.0.0.1:5000. </w:t>
      </w:r>
    </w:p>
    <w:p w14:paraId="78CE0E20" w14:textId="77777777" w:rsidR="00B36B47" w:rsidRDefault="00B36B47" w:rsidP="00B36B47">
      <w:r>
        <w:t xml:space="preserve">Okay, this is our user interface. I will just focus on our main function right there, where </w:t>
      </w:r>
      <w:proofErr w:type="gramStart"/>
      <w:r>
        <w:t>user</w:t>
      </w:r>
      <w:proofErr w:type="gramEnd"/>
      <w:r>
        <w:t xml:space="preserve"> can upload a CV file presented in a DSL format. Let me choose an example right there. Now the </w:t>
      </w:r>
      <w:proofErr w:type="gramStart"/>
      <w:r>
        <w:t>frontend</w:t>
      </w:r>
      <w:proofErr w:type="gramEnd"/>
      <w:r>
        <w:t xml:space="preserve"> sends the file to the backend via a POST request to the parser. And after I click the "Generate Beautiful Resume" button... Okay, it shows us a preview right here.</w:t>
      </w:r>
    </w:p>
    <w:p w14:paraId="1400DF95" w14:textId="59EDD438" w:rsidR="00B36B47" w:rsidRDefault="00B36B47" w:rsidP="00B36B47">
      <w:r>
        <w:t xml:space="preserve">And I will talk about the workflow. The backend reads the file and </w:t>
      </w:r>
      <w:proofErr w:type="gramStart"/>
      <w:r>
        <w:t>use</w:t>
      </w:r>
      <w:proofErr w:type="gramEnd"/>
      <w:r>
        <w:t xml:space="preserve"> the integrated CV </w:t>
      </w:r>
      <w:proofErr w:type="spellStart"/>
      <w:r>
        <w:t>lexer</w:t>
      </w:r>
      <w:proofErr w:type="spellEnd"/>
      <w:r>
        <w:t xml:space="preserve"> and CV parser to build a parse tree, then it uses the custom CV to </w:t>
      </w:r>
      <w:proofErr w:type="spellStart"/>
      <w:r>
        <w:t>dict</w:t>
      </w:r>
      <w:proofErr w:type="spellEnd"/>
      <w:r>
        <w:t xml:space="preserve"> </w:t>
      </w:r>
      <w:proofErr w:type="gramStart"/>
      <w:r>
        <w:t>visitor</w:t>
      </w:r>
      <w:proofErr w:type="gramEnd"/>
      <w:r>
        <w:t xml:space="preserve"> to convert the parse tree to convert the parse tree into a Python dictionary. The backend sends the JSON back to the front end, and the front end renders a live preview of the CV based on the JSON. Finally, the user can choose to download in PDF or PNG. I will save it in this location. Okay, I got it. And this is our result. What if I don't want to </w:t>
      </w:r>
      <w:proofErr w:type="gramStart"/>
      <w:r>
        <w:t>save as</w:t>
      </w:r>
      <w:proofErr w:type="gramEnd"/>
      <w:r>
        <w:t xml:space="preserve"> PNG? I will choose "Download PDF"</w:t>
      </w:r>
      <w:r>
        <w:t xml:space="preserve"> and </w:t>
      </w:r>
      <w:proofErr w:type="gramStart"/>
      <w:r>
        <w:t>save</w:t>
      </w:r>
      <w:proofErr w:type="gramEnd"/>
      <w:r>
        <w:t xml:space="preserve"> in this location</w:t>
      </w:r>
      <w:r>
        <w:t xml:space="preserve">. I already got this file here, so </w:t>
      </w:r>
      <w:proofErr w:type="gramStart"/>
      <w:r>
        <w:t>no</w:t>
      </w:r>
      <w:proofErr w:type="gramEnd"/>
      <w:r>
        <w:t xml:space="preserve"> need to save it anymore.</w:t>
      </w:r>
    </w:p>
    <w:p w14:paraId="662DD77A" w14:textId="53B12D25" w:rsidR="00B36B47" w:rsidRDefault="00B36B47" w:rsidP="00B36B47">
      <w:r>
        <w:t xml:space="preserve">And </w:t>
      </w:r>
      <w:proofErr w:type="gramStart"/>
      <w:r>
        <w:t>so</w:t>
      </w:r>
      <w:proofErr w:type="gramEnd"/>
      <w:r>
        <w:t xml:space="preserve"> in short, the workflow is </w:t>
      </w:r>
      <w:r w:rsidR="00E11634">
        <w:t>like this:</w:t>
      </w:r>
      <w:r>
        <w:t xml:space="preserve"> the backend will parse with the ANTLR to JSON and convert it, the frontend renders and finally exports it for downloading.</w:t>
      </w:r>
      <w:r>
        <w:t xml:space="preserve"> T</w:t>
      </w:r>
      <w:r>
        <w:t>hat is how the whole system works from start to finish.</w:t>
      </w:r>
    </w:p>
    <w:p w14:paraId="028B2802" w14:textId="07B0488E" w:rsidR="00A5204A" w:rsidRDefault="00B36B47" w:rsidP="00B36B47">
      <w:r>
        <w:t xml:space="preserve">That is the end of our project demo. Thank you for </w:t>
      </w:r>
      <w:proofErr w:type="gramStart"/>
      <w:r>
        <w:t>watching</w:t>
      </w:r>
      <w:proofErr w:type="gramEnd"/>
      <w:r>
        <w:t>. Should you have any questions, I'm here to answer. Thank you.</w:t>
      </w:r>
    </w:p>
    <w:sectPr w:rsidR="00A5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47"/>
    <w:rsid w:val="002840AA"/>
    <w:rsid w:val="008244E0"/>
    <w:rsid w:val="00A5204A"/>
    <w:rsid w:val="00B36B47"/>
    <w:rsid w:val="00E1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2D546F"/>
  <w15:chartTrackingRefBased/>
  <w15:docId w15:val="{42D7B747-D7FA-414F-BA76-6BAF9111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B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423</Words>
  <Characters>1840</Characters>
  <Application>Microsoft Office Word</Application>
  <DocSecurity>0</DocSecurity>
  <Lines>30</Lines>
  <Paragraphs>11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 Giao</dc:creator>
  <cp:keywords/>
  <dc:description/>
  <cp:lastModifiedBy>Tiet Giao</cp:lastModifiedBy>
  <cp:revision>2</cp:revision>
  <dcterms:created xsi:type="dcterms:W3CDTF">2025-06-07T19:12:00Z</dcterms:created>
  <dcterms:modified xsi:type="dcterms:W3CDTF">2025-06-07T19:20:00Z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ddd5e8cb-0df1-47af-9394-943cca037ea8</vt:lpwstr>
  </property>
</Properties>
</file>