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A85" w:rsidRPr="005869F5" w:rsidRDefault="00EC13FE" w:rsidP="005A2A85">
      <w:pPr>
        <w:jc w:val="center"/>
        <w:rPr>
          <w:rFonts w:ascii="標楷體" w:eastAsia="標楷體" w:hAnsi="標楷體" w:cs="Times New Roman"/>
          <w:sz w:val="52"/>
          <w:szCs w:val="52"/>
        </w:rPr>
      </w:pPr>
      <w:r>
        <w:rPr>
          <w:rFonts w:ascii="標楷體" w:eastAsia="標楷體" w:hAnsi="標楷體" w:cs="Times New Roman"/>
          <w:sz w:val="52"/>
          <w:szCs w:val="52"/>
        </w:rPr>
        <w:t xml:space="preserve">Data Structure Homework </w:t>
      </w:r>
      <w:r>
        <w:rPr>
          <w:rFonts w:ascii="標楷體" w:eastAsia="標楷體" w:hAnsi="標楷體" w:cs="Times New Roman" w:hint="eastAsia"/>
          <w:sz w:val="52"/>
          <w:szCs w:val="52"/>
        </w:rPr>
        <w:t>8</w:t>
      </w:r>
    </w:p>
    <w:p w:rsidR="005A2A85" w:rsidRPr="005869F5" w:rsidRDefault="005A2A85" w:rsidP="005A2A85">
      <w:pPr>
        <w:spacing w:after="240"/>
        <w:jc w:val="center"/>
        <w:rPr>
          <w:rFonts w:ascii="標楷體" w:eastAsia="標楷體" w:hAnsi="標楷體" w:cs="Times New Roman"/>
        </w:rPr>
      </w:pPr>
      <w:r w:rsidRPr="005869F5">
        <w:rPr>
          <w:rFonts w:ascii="標楷體" w:eastAsia="標楷體" w:hAnsi="標楷體" w:cs="Times New Roman"/>
        </w:rPr>
        <w:t>B1100731 潘永牧</w:t>
      </w:r>
    </w:p>
    <w:p w:rsidR="00D30F39" w:rsidRPr="005869F5" w:rsidRDefault="006B1D4E" w:rsidP="00D30F39">
      <w:pPr>
        <w:pStyle w:val="a3"/>
        <w:numPr>
          <w:ilvl w:val="0"/>
          <w:numId w:val="2"/>
        </w:numPr>
        <w:spacing w:after="240"/>
        <w:ind w:leftChars="0" w:left="0" w:firstLine="0"/>
        <w:rPr>
          <w:rFonts w:ascii="標楷體" w:eastAsia="標楷體" w:hAnsi="標楷體" w:cs="Times New Roman"/>
          <w:sz w:val="40"/>
          <w:szCs w:val="40"/>
        </w:rPr>
      </w:pPr>
      <w:r>
        <w:rPr>
          <w:rFonts w:ascii="標楷體" w:eastAsia="標楷體" w:hAnsi="標楷體" w:cs="Times New Roman"/>
          <w:sz w:val="40"/>
          <w:szCs w:val="40"/>
        </w:rPr>
        <w:t>tree</w:t>
      </w:r>
    </w:p>
    <w:p w:rsidR="005A2A85" w:rsidRPr="005869F5" w:rsidRDefault="006B1D4E" w:rsidP="005A2A85">
      <w:pPr>
        <w:pStyle w:val="a3"/>
        <w:numPr>
          <w:ilvl w:val="0"/>
          <w:numId w:val="1"/>
        </w:numPr>
        <w:spacing w:after="240"/>
        <w:ind w:leftChars="0" w:left="0" w:firstLine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在解構的指令當中，我利用l</w:t>
      </w:r>
      <w:r>
        <w:rPr>
          <w:rFonts w:ascii="標楷體" w:eastAsia="標楷體" w:hAnsi="標楷體" w:cs="Times New Roman"/>
        </w:rPr>
        <w:t>evel</w:t>
      </w:r>
      <w:r>
        <w:rPr>
          <w:rFonts w:ascii="標楷體" w:eastAsia="標楷體" w:hAnsi="標楷體" w:cs="Times New Roman" w:hint="eastAsia"/>
        </w:rPr>
        <w:t xml:space="preserve"> o</w:t>
      </w:r>
      <w:r>
        <w:rPr>
          <w:rFonts w:ascii="標楷體" w:eastAsia="標楷體" w:hAnsi="標楷體" w:cs="Times New Roman"/>
        </w:rPr>
        <w:t xml:space="preserve">rder </w:t>
      </w:r>
      <w:r>
        <w:rPr>
          <w:rFonts w:ascii="標楷體" w:eastAsia="標楷體" w:hAnsi="標楷體" w:cs="Times New Roman" w:hint="eastAsia"/>
        </w:rPr>
        <w:t>的方式將N</w:t>
      </w:r>
      <w:r>
        <w:rPr>
          <w:rFonts w:ascii="標楷體" w:eastAsia="標楷體" w:hAnsi="標楷體" w:cs="Times New Roman"/>
        </w:rPr>
        <w:t>ode</w:t>
      </w:r>
      <w:r>
        <w:rPr>
          <w:rFonts w:ascii="標楷體" w:eastAsia="標楷體" w:hAnsi="標楷體" w:cs="Times New Roman" w:hint="eastAsia"/>
        </w:rPr>
        <w:t>依序存入節點，再將其依序P</w:t>
      </w:r>
      <w:r>
        <w:rPr>
          <w:rFonts w:ascii="標楷體" w:eastAsia="標楷體" w:hAnsi="標楷體" w:cs="Times New Roman"/>
        </w:rPr>
        <w:t>op</w:t>
      </w:r>
      <w:r>
        <w:rPr>
          <w:rFonts w:ascii="標楷體" w:eastAsia="標楷體" w:hAnsi="標楷體" w:cs="Times New Roman" w:hint="eastAsia"/>
        </w:rPr>
        <w:t>出來d</w:t>
      </w:r>
      <w:r>
        <w:rPr>
          <w:rFonts w:ascii="標楷體" w:eastAsia="標楷體" w:hAnsi="標楷體" w:cs="Times New Roman"/>
        </w:rPr>
        <w:t>elete</w:t>
      </w:r>
      <w:r>
        <w:rPr>
          <w:rFonts w:ascii="標楷體" w:eastAsia="標楷體" w:hAnsi="標楷體" w:cs="Times New Roman" w:hint="eastAsia"/>
        </w:rPr>
        <w:t>掉。</w:t>
      </w:r>
    </w:p>
    <w:p w:rsidR="005A2A85" w:rsidRPr="005869F5" w:rsidRDefault="006B1D4E" w:rsidP="005A2A85">
      <w:pPr>
        <w:pStyle w:val="a3"/>
        <w:spacing w:after="240"/>
        <w:ind w:leftChars="0" w:left="0"/>
        <w:jc w:val="center"/>
        <w:rPr>
          <w:rFonts w:ascii="標楷體" w:eastAsia="標楷體" w:hAnsi="標楷體" w:cs="Times New Roman"/>
        </w:rPr>
      </w:pPr>
      <w:r w:rsidRPr="006B1D4E">
        <w:rPr>
          <w:rFonts w:ascii="標楷體" w:eastAsia="標楷體" w:hAnsi="標楷體" w:cs="Times New Roman"/>
        </w:rPr>
        <w:drawing>
          <wp:inline distT="0" distB="0" distL="0" distR="0" wp14:anchorId="510B830F" wp14:editId="1F2FDBE3">
            <wp:extent cx="3175000" cy="2027091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2957" cy="204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85" w:rsidRPr="005869F5" w:rsidRDefault="006B1D4E" w:rsidP="005A2A85">
      <w:pPr>
        <w:pStyle w:val="a3"/>
        <w:numPr>
          <w:ilvl w:val="0"/>
          <w:numId w:val="1"/>
        </w:numPr>
        <w:spacing w:after="240"/>
        <w:ind w:leftChars="0" w:left="0" w:firstLine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I</w:t>
      </w:r>
      <w:r>
        <w:rPr>
          <w:rFonts w:ascii="標楷體" w:eastAsia="標楷體" w:hAnsi="標楷體" w:cs="Times New Roman"/>
        </w:rPr>
        <w:t>nsert</w:t>
      </w:r>
      <w:r>
        <w:rPr>
          <w:rFonts w:ascii="標楷體" w:eastAsia="標楷體" w:hAnsi="標楷體" w:cs="Times New Roman" w:hint="eastAsia"/>
        </w:rPr>
        <w:t>是用來加入</w:t>
      </w:r>
      <w:r w:rsidR="008D2419" w:rsidRPr="005869F5">
        <w:rPr>
          <w:rFonts w:ascii="標楷體" w:eastAsia="標楷體" w:hAnsi="標楷體" w:cs="Times New Roman" w:hint="eastAsia"/>
        </w:rPr>
        <w:t>元素的，</w:t>
      </w:r>
      <w:r>
        <w:rPr>
          <w:rFonts w:ascii="標楷體" w:eastAsia="標楷體" w:hAnsi="標楷體" w:cs="Times New Roman" w:hint="eastAsia"/>
        </w:rPr>
        <w:t>我利用了兩個指標q、p來找到正確的插入位置，q用來存取目前找到節點的位址，而p用來繼續往下找的指標，當p是NULL時就會停止找尋，代表</w:t>
      </w:r>
      <w:r w:rsidR="0013230A">
        <w:rPr>
          <w:rFonts w:ascii="標楷體" w:eastAsia="標楷體" w:hAnsi="標楷體" w:cs="Times New Roman" w:hint="eastAsia"/>
        </w:rPr>
        <w:t>已經到最底部了</w:t>
      </w:r>
      <w:r w:rsidR="0076198A" w:rsidRPr="005869F5">
        <w:rPr>
          <w:rFonts w:ascii="標楷體" w:eastAsia="標楷體" w:hAnsi="標楷體" w:cs="Times New Roman" w:hint="eastAsia"/>
        </w:rPr>
        <w:t>。</w:t>
      </w:r>
      <w:r w:rsidR="0013230A">
        <w:rPr>
          <w:rFonts w:ascii="標楷體" w:eastAsia="標楷體" w:hAnsi="標楷體" w:cs="Times New Roman" w:hint="eastAsia"/>
        </w:rPr>
        <w:t>當要插入的數值大於目前的節點時，</w:t>
      </w:r>
      <w:r w:rsidR="0013230A">
        <w:rPr>
          <w:rFonts w:ascii="標楷體" w:eastAsia="標楷體" w:hAnsi="標楷體" w:cs="Times New Roman"/>
        </w:rPr>
        <w:t>p</w:t>
      </w:r>
      <w:r w:rsidR="0013230A">
        <w:rPr>
          <w:rFonts w:ascii="標楷體" w:eastAsia="標楷體" w:hAnsi="標楷體" w:cs="Times New Roman" w:hint="eastAsia"/>
        </w:rPr>
        <w:t>就會往右邊的孩子找，而反過來時，</w:t>
      </w:r>
      <w:r w:rsidR="0013230A">
        <w:rPr>
          <w:rFonts w:ascii="標楷體" w:eastAsia="標楷體" w:hAnsi="標楷體" w:cs="Times New Roman" w:hint="eastAsia"/>
        </w:rPr>
        <w:t>要插入的數值</w:t>
      </w:r>
      <w:r w:rsidR="0013230A">
        <w:rPr>
          <w:rFonts w:ascii="標楷體" w:eastAsia="標楷體" w:hAnsi="標楷體" w:cs="Times New Roman" w:hint="eastAsia"/>
        </w:rPr>
        <w:t>小</w:t>
      </w:r>
      <w:r w:rsidR="0013230A">
        <w:rPr>
          <w:rFonts w:ascii="標楷體" w:eastAsia="標楷體" w:hAnsi="標楷體" w:cs="Times New Roman" w:hint="eastAsia"/>
        </w:rPr>
        <w:t>於目前的節點</w:t>
      </w:r>
      <w:r w:rsidR="0013230A">
        <w:rPr>
          <w:rFonts w:ascii="標楷體" w:eastAsia="標楷體" w:hAnsi="標楷體" w:cs="Times New Roman" w:hint="eastAsia"/>
        </w:rPr>
        <w:t>，p就會往左邊找。找到位置後就依數值大小插入到右邊或左邊。</w:t>
      </w:r>
    </w:p>
    <w:p w:rsidR="005A2A85" w:rsidRPr="005869F5" w:rsidRDefault="0013230A" w:rsidP="005A2A85">
      <w:pPr>
        <w:pStyle w:val="a3"/>
        <w:spacing w:after="240"/>
        <w:ind w:leftChars="0" w:left="0"/>
        <w:jc w:val="center"/>
        <w:rPr>
          <w:rFonts w:ascii="標楷體" w:eastAsia="標楷體" w:hAnsi="標楷體" w:cs="Times New Roman"/>
        </w:rPr>
      </w:pPr>
      <w:r w:rsidRPr="0013230A">
        <w:rPr>
          <w:rFonts w:ascii="標楷體" w:eastAsia="標楷體" w:hAnsi="標楷體" w:cs="Times New Roman"/>
        </w:rPr>
        <w:drawing>
          <wp:inline distT="0" distB="0" distL="0" distR="0" wp14:anchorId="6B9E9C89" wp14:editId="328C4EA1">
            <wp:extent cx="2317750" cy="3037966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6992" cy="30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39" w:rsidRPr="005869F5" w:rsidRDefault="00AE758D" w:rsidP="00D30F39">
      <w:pPr>
        <w:pStyle w:val="a3"/>
        <w:numPr>
          <w:ilvl w:val="0"/>
          <w:numId w:val="1"/>
        </w:numPr>
        <w:spacing w:after="240"/>
        <w:ind w:leftChars="0" w:left="0" w:firstLine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lastRenderedPageBreak/>
        <w:t>利用遞迴的方式依序造訪l</w:t>
      </w:r>
      <w:r>
        <w:rPr>
          <w:rFonts w:ascii="標楷體" w:eastAsia="標楷體" w:hAnsi="標楷體" w:cs="Times New Roman"/>
        </w:rPr>
        <w:t>eft-subtree</w:t>
      </w:r>
      <w:r>
        <w:rPr>
          <w:rFonts w:ascii="標楷體" w:eastAsia="標楷體" w:hAnsi="標楷體" w:cs="Times New Roman" w:hint="eastAsia"/>
        </w:rPr>
        <w:t>、d</w:t>
      </w:r>
      <w:r>
        <w:rPr>
          <w:rFonts w:ascii="標楷體" w:eastAsia="標楷體" w:hAnsi="標楷體" w:cs="Times New Roman"/>
        </w:rPr>
        <w:t>ata</w:t>
      </w:r>
      <w:r>
        <w:rPr>
          <w:rFonts w:ascii="標楷體" w:eastAsia="標楷體" w:hAnsi="標楷體" w:cs="Times New Roman" w:hint="eastAsia"/>
        </w:rPr>
        <w:t>、r</w:t>
      </w:r>
      <w:r>
        <w:rPr>
          <w:rFonts w:ascii="標楷體" w:eastAsia="標楷體" w:hAnsi="標楷體" w:cs="Times New Roman"/>
        </w:rPr>
        <w:t>ight-subtree</w:t>
      </w:r>
      <w:r>
        <w:rPr>
          <w:rFonts w:ascii="標楷體" w:eastAsia="標楷體" w:hAnsi="標楷體" w:cs="Times New Roman" w:hint="eastAsia"/>
        </w:rPr>
        <w:t>。</w:t>
      </w:r>
    </w:p>
    <w:p w:rsidR="005A2A85" w:rsidRPr="005869F5" w:rsidRDefault="00B06B34" w:rsidP="00D30F39">
      <w:pPr>
        <w:pStyle w:val="a3"/>
        <w:spacing w:after="240"/>
        <w:ind w:leftChars="0" w:left="0"/>
        <w:jc w:val="center"/>
        <w:rPr>
          <w:rFonts w:ascii="標楷體" w:eastAsia="標楷體" w:hAnsi="標楷體" w:cs="Times New Roman"/>
        </w:rPr>
      </w:pPr>
      <w:r w:rsidRPr="00B06B34">
        <w:rPr>
          <w:rFonts w:ascii="標楷體" w:eastAsia="標楷體" w:hAnsi="標楷體" w:cs="Times New Roman"/>
        </w:rPr>
        <w:drawing>
          <wp:inline distT="0" distB="0" distL="0" distR="0" wp14:anchorId="62A79198" wp14:editId="3F6EE87B">
            <wp:extent cx="3581400" cy="242132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010" cy="245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8D" w:rsidRPr="005869F5" w:rsidRDefault="00AE758D" w:rsidP="00AE758D">
      <w:pPr>
        <w:pStyle w:val="a3"/>
        <w:numPr>
          <w:ilvl w:val="0"/>
          <w:numId w:val="1"/>
        </w:numPr>
        <w:spacing w:after="240"/>
        <w:ind w:leftChars="0" w:left="0" w:firstLine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利用遞迴的方式依序造訪d</w:t>
      </w:r>
      <w:r>
        <w:rPr>
          <w:rFonts w:ascii="標楷體" w:eastAsia="標楷體" w:hAnsi="標楷體" w:cs="Times New Roman"/>
        </w:rPr>
        <w:t>ata</w:t>
      </w:r>
      <w:r>
        <w:rPr>
          <w:rFonts w:ascii="標楷體" w:eastAsia="標楷體" w:hAnsi="標楷體" w:cs="Times New Roman" w:hint="eastAsia"/>
        </w:rPr>
        <w:t>、</w:t>
      </w:r>
      <w:r>
        <w:rPr>
          <w:rFonts w:ascii="標楷體" w:eastAsia="標楷體" w:hAnsi="標楷體" w:cs="Times New Roman" w:hint="eastAsia"/>
        </w:rPr>
        <w:t>l</w:t>
      </w:r>
      <w:r>
        <w:rPr>
          <w:rFonts w:ascii="標楷體" w:eastAsia="標楷體" w:hAnsi="標楷體" w:cs="Times New Roman"/>
        </w:rPr>
        <w:t>eft-subtree</w:t>
      </w:r>
      <w:r>
        <w:rPr>
          <w:rFonts w:ascii="標楷體" w:eastAsia="標楷體" w:hAnsi="標楷體" w:cs="Times New Roman" w:hint="eastAsia"/>
        </w:rPr>
        <w:t>、r</w:t>
      </w:r>
      <w:r>
        <w:rPr>
          <w:rFonts w:ascii="標楷體" w:eastAsia="標楷體" w:hAnsi="標楷體" w:cs="Times New Roman"/>
        </w:rPr>
        <w:t>ight-subtree</w:t>
      </w:r>
      <w:r>
        <w:rPr>
          <w:rFonts w:ascii="標楷體" w:eastAsia="標楷體" w:hAnsi="標楷體" w:cs="Times New Roman" w:hint="eastAsia"/>
        </w:rPr>
        <w:t>。</w:t>
      </w:r>
    </w:p>
    <w:p w:rsidR="005A2A85" w:rsidRDefault="00D30F39" w:rsidP="00D30F39">
      <w:pPr>
        <w:pStyle w:val="a3"/>
        <w:spacing w:after="240"/>
        <w:ind w:leftChars="0" w:left="0"/>
        <w:jc w:val="center"/>
        <w:rPr>
          <w:rFonts w:ascii="標楷體" w:eastAsia="標楷體" w:hAnsi="標楷體"/>
          <w:noProof/>
        </w:rPr>
      </w:pPr>
      <w:r w:rsidRPr="005869F5">
        <w:rPr>
          <w:rFonts w:ascii="標楷體" w:eastAsia="標楷體" w:hAnsi="標楷體"/>
          <w:noProof/>
        </w:rPr>
        <w:t xml:space="preserve"> </w:t>
      </w:r>
      <w:r w:rsidR="00B06B34" w:rsidRPr="00B06B34">
        <w:rPr>
          <w:rFonts w:ascii="標楷體" w:eastAsia="標楷體" w:hAnsi="標楷體"/>
          <w:noProof/>
        </w:rPr>
        <w:drawing>
          <wp:inline distT="0" distB="0" distL="0" distR="0" wp14:anchorId="24CC9C31" wp14:editId="514D83C9">
            <wp:extent cx="3671524" cy="2574925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7492" cy="258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8D" w:rsidRDefault="00AE758D" w:rsidP="00D30F39">
      <w:pPr>
        <w:pStyle w:val="a3"/>
        <w:spacing w:after="240"/>
        <w:ind w:leftChars="0" w:left="0"/>
        <w:jc w:val="center"/>
        <w:rPr>
          <w:rFonts w:ascii="標楷體" w:eastAsia="標楷體" w:hAnsi="標楷體"/>
          <w:noProof/>
        </w:rPr>
      </w:pPr>
    </w:p>
    <w:p w:rsidR="00AE758D" w:rsidRDefault="00AE758D" w:rsidP="00D30F39">
      <w:pPr>
        <w:pStyle w:val="a3"/>
        <w:spacing w:after="240"/>
        <w:ind w:leftChars="0" w:left="0"/>
        <w:jc w:val="center"/>
        <w:rPr>
          <w:rFonts w:ascii="標楷體" w:eastAsia="標楷體" w:hAnsi="標楷體"/>
          <w:noProof/>
        </w:rPr>
      </w:pPr>
    </w:p>
    <w:p w:rsidR="00AE758D" w:rsidRDefault="00AE758D" w:rsidP="00D30F39">
      <w:pPr>
        <w:pStyle w:val="a3"/>
        <w:spacing w:after="240"/>
        <w:ind w:leftChars="0" w:left="0"/>
        <w:jc w:val="center"/>
        <w:rPr>
          <w:rFonts w:ascii="標楷體" w:eastAsia="標楷體" w:hAnsi="標楷體"/>
          <w:noProof/>
        </w:rPr>
      </w:pPr>
    </w:p>
    <w:p w:rsidR="00AE758D" w:rsidRDefault="00AE758D" w:rsidP="00D30F39">
      <w:pPr>
        <w:pStyle w:val="a3"/>
        <w:spacing w:after="240"/>
        <w:ind w:leftChars="0" w:left="0"/>
        <w:jc w:val="center"/>
        <w:rPr>
          <w:rFonts w:ascii="標楷體" w:eastAsia="標楷體" w:hAnsi="標楷體"/>
          <w:noProof/>
        </w:rPr>
      </w:pPr>
    </w:p>
    <w:p w:rsidR="00AE758D" w:rsidRDefault="00AE758D" w:rsidP="00D30F39">
      <w:pPr>
        <w:pStyle w:val="a3"/>
        <w:spacing w:after="240"/>
        <w:ind w:leftChars="0" w:left="0"/>
        <w:jc w:val="center"/>
        <w:rPr>
          <w:rFonts w:ascii="標楷體" w:eastAsia="標楷體" w:hAnsi="標楷體"/>
          <w:noProof/>
        </w:rPr>
      </w:pPr>
    </w:p>
    <w:p w:rsidR="00AE758D" w:rsidRDefault="00AE758D" w:rsidP="00D30F39">
      <w:pPr>
        <w:pStyle w:val="a3"/>
        <w:spacing w:after="240"/>
        <w:ind w:leftChars="0" w:left="0"/>
        <w:jc w:val="center"/>
        <w:rPr>
          <w:rFonts w:ascii="標楷體" w:eastAsia="標楷體" w:hAnsi="標楷體"/>
          <w:noProof/>
        </w:rPr>
      </w:pPr>
    </w:p>
    <w:p w:rsidR="00AE758D" w:rsidRDefault="00AE758D" w:rsidP="00D30F39">
      <w:pPr>
        <w:pStyle w:val="a3"/>
        <w:spacing w:after="240"/>
        <w:ind w:leftChars="0" w:left="0"/>
        <w:jc w:val="center"/>
        <w:rPr>
          <w:rFonts w:ascii="標楷體" w:eastAsia="標楷體" w:hAnsi="標楷體"/>
          <w:noProof/>
        </w:rPr>
      </w:pPr>
    </w:p>
    <w:p w:rsidR="00AE758D" w:rsidRPr="00AE758D" w:rsidRDefault="00AE758D" w:rsidP="00AE758D">
      <w:pPr>
        <w:pStyle w:val="a3"/>
        <w:numPr>
          <w:ilvl w:val="0"/>
          <w:numId w:val="1"/>
        </w:numPr>
        <w:spacing w:after="240"/>
        <w:ind w:leftChars="0" w:left="0" w:firstLine="0"/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lastRenderedPageBreak/>
        <w:t>利用遞迴的方式依序造訪l</w:t>
      </w:r>
      <w:r>
        <w:rPr>
          <w:rFonts w:ascii="標楷體" w:eastAsia="標楷體" w:hAnsi="標楷體" w:cs="Times New Roman"/>
        </w:rPr>
        <w:t>eft-subtree</w:t>
      </w:r>
      <w:r>
        <w:rPr>
          <w:rFonts w:ascii="標楷體" w:eastAsia="標楷體" w:hAnsi="標楷體" w:cs="Times New Roman" w:hint="eastAsia"/>
        </w:rPr>
        <w:t>、r</w:t>
      </w:r>
      <w:r>
        <w:rPr>
          <w:rFonts w:ascii="標楷體" w:eastAsia="標楷體" w:hAnsi="標楷體" w:cs="Times New Roman"/>
        </w:rPr>
        <w:t>ight-subtree</w:t>
      </w:r>
      <w:r>
        <w:rPr>
          <w:rFonts w:ascii="標楷體" w:eastAsia="標楷體" w:hAnsi="標楷體" w:cs="Times New Roman" w:hint="eastAsia"/>
        </w:rPr>
        <w:t>、</w:t>
      </w:r>
      <w:r>
        <w:rPr>
          <w:rFonts w:ascii="標楷體" w:eastAsia="標楷體" w:hAnsi="標楷體" w:cs="Times New Roman" w:hint="eastAsia"/>
        </w:rPr>
        <w:t>d</w:t>
      </w:r>
      <w:r>
        <w:rPr>
          <w:rFonts w:ascii="標楷體" w:eastAsia="標楷體" w:hAnsi="標楷體" w:cs="Times New Roman"/>
        </w:rPr>
        <w:t>ata</w:t>
      </w:r>
      <w:r>
        <w:rPr>
          <w:rFonts w:ascii="標楷體" w:eastAsia="標楷體" w:hAnsi="標楷體" w:cs="Times New Roman" w:hint="eastAsia"/>
        </w:rPr>
        <w:t>。</w:t>
      </w:r>
    </w:p>
    <w:p w:rsidR="00B06B34" w:rsidRDefault="00B06B34" w:rsidP="00D30F39">
      <w:pPr>
        <w:pStyle w:val="a3"/>
        <w:spacing w:after="240"/>
        <w:ind w:leftChars="0" w:left="0"/>
        <w:jc w:val="center"/>
        <w:rPr>
          <w:rFonts w:ascii="標楷體" w:eastAsia="標楷體" w:hAnsi="標楷體"/>
          <w:noProof/>
        </w:rPr>
      </w:pPr>
      <w:r w:rsidRPr="00B06B34">
        <w:rPr>
          <w:rFonts w:ascii="標楷體" w:eastAsia="標楷體" w:hAnsi="標楷體"/>
          <w:noProof/>
        </w:rPr>
        <w:drawing>
          <wp:inline distT="0" distB="0" distL="0" distR="0" wp14:anchorId="5300F7A2" wp14:editId="5511B32A">
            <wp:extent cx="3505200" cy="228910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872" cy="230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8D" w:rsidRPr="00AE758D" w:rsidRDefault="00AE758D" w:rsidP="00AE758D">
      <w:pPr>
        <w:pStyle w:val="a3"/>
        <w:numPr>
          <w:ilvl w:val="0"/>
          <w:numId w:val="1"/>
        </w:numPr>
        <w:spacing w:after="240"/>
        <w:ind w:leftChars="0" w:left="0" w:firstLine="0"/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t>利用</w:t>
      </w:r>
      <w:r w:rsidR="00CF3BD0">
        <w:rPr>
          <w:rFonts w:ascii="標楷體" w:eastAsia="標楷體" w:hAnsi="標楷體" w:cs="Times New Roman" w:hint="eastAsia"/>
        </w:rPr>
        <w:t>q</w:t>
      </w:r>
      <w:r w:rsidR="00CF3BD0">
        <w:rPr>
          <w:rFonts w:ascii="標楷體" w:eastAsia="標楷體" w:hAnsi="標楷體" w:cs="Times New Roman"/>
        </w:rPr>
        <w:t>ueue</w:t>
      </w:r>
      <w:r w:rsidR="00CF3BD0">
        <w:rPr>
          <w:rFonts w:ascii="標楷體" w:eastAsia="標楷體" w:hAnsi="標楷體" w:cs="Times New Roman" w:hint="eastAsia"/>
        </w:rPr>
        <w:t>儲存造訪的順序，從r</w:t>
      </w:r>
      <w:r w:rsidR="00CF3BD0">
        <w:rPr>
          <w:rFonts w:ascii="標楷體" w:eastAsia="標楷體" w:hAnsi="標楷體" w:cs="Times New Roman"/>
        </w:rPr>
        <w:t>oot</w:t>
      </w:r>
      <w:r w:rsidR="00CF3BD0">
        <w:rPr>
          <w:rFonts w:ascii="標楷體" w:eastAsia="標楷體" w:hAnsi="標楷體" w:cs="Times New Roman" w:hint="eastAsia"/>
        </w:rPr>
        <w:t>開始，再來左邊的孩子，右</w:t>
      </w:r>
      <w:r w:rsidR="00CF3BD0">
        <w:rPr>
          <w:rFonts w:ascii="標楷體" w:eastAsia="標楷體" w:hAnsi="標楷體" w:cs="Times New Roman" w:hint="eastAsia"/>
        </w:rPr>
        <w:t>邊的孩子</w:t>
      </w:r>
      <w:r w:rsidR="00CF3BD0">
        <w:rPr>
          <w:rFonts w:ascii="標楷體" w:eastAsia="標楷體" w:hAnsi="標楷體" w:cs="Times New Roman" w:hint="eastAsia"/>
        </w:rPr>
        <w:t>，</w:t>
      </w:r>
      <w:r w:rsidR="00CF3BD0">
        <w:rPr>
          <w:rFonts w:ascii="標楷體" w:eastAsia="標楷體" w:hAnsi="標楷體" w:cs="Times New Roman" w:hint="eastAsia"/>
        </w:rPr>
        <w:t>左邊的孩子</w:t>
      </w:r>
      <w:r w:rsidR="00CF3BD0">
        <w:rPr>
          <w:rFonts w:ascii="標楷體" w:eastAsia="標楷體" w:hAnsi="標楷體" w:cs="Times New Roman" w:hint="eastAsia"/>
        </w:rPr>
        <w:t>的</w:t>
      </w:r>
      <w:r w:rsidR="00CF3BD0">
        <w:rPr>
          <w:rFonts w:ascii="標楷體" w:eastAsia="標楷體" w:hAnsi="標楷體" w:cs="Times New Roman" w:hint="eastAsia"/>
        </w:rPr>
        <w:t>左邊的孩子</w:t>
      </w:r>
      <w:r w:rsidR="00CF3BD0">
        <w:rPr>
          <w:rFonts w:ascii="標楷體" w:eastAsia="標楷體" w:hAnsi="標楷體" w:cs="Times New Roman" w:hint="eastAsia"/>
        </w:rPr>
        <w:t>，</w:t>
      </w:r>
      <w:r w:rsidR="00CF3BD0">
        <w:rPr>
          <w:rFonts w:ascii="標楷體" w:eastAsia="標楷體" w:hAnsi="標楷體" w:cs="Times New Roman" w:hint="eastAsia"/>
        </w:rPr>
        <w:t>左邊的孩子</w:t>
      </w:r>
      <w:r w:rsidR="00CF3BD0">
        <w:rPr>
          <w:rFonts w:ascii="標楷體" w:eastAsia="標楷體" w:hAnsi="標楷體" w:cs="Times New Roman" w:hint="eastAsia"/>
        </w:rPr>
        <w:t>的右</w:t>
      </w:r>
      <w:r w:rsidR="00CF3BD0">
        <w:rPr>
          <w:rFonts w:ascii="標楷體" w:eastAsia="標楷體" w:hAnsi="標楷體" w:cs="Times New Roman" w:hint="eastAsia"/>
        </w:rPr>
        <w:t>邊的孩子</w:t>
      </w:r>
      <w:r w:rsidR="00CF3BD0">
        <w:rPr>
          <w:rFonts w:ascii="標楷體" w:eastAsia="標楷體" w:hAnsi="標楷體" w:cs="Times New Roman" w:hint="eastAsia"/>
        </w:rPr>
        <w:t>，以此類推</w:t>
      </w:r>
      <w:bookmarkStart w:id="0" w:name="_GoBack"/>
      <w:bookmarkEnd w:id="0"/>
      <w:r w:rsidR="00CF3BD0">
        <w:rPr>
          <w:rFonts w:ascii="標楷體" w:eastAsia="標楷體" w:hAnsi="標楷體" w:cs="Times New Roman" w:hint="eastAsia"/>
        </w:rPr>
        <w:t>。</w:t>
      </w:r>
    </w:p>
    <w:p w:rsidR="00B06B34" w:rsidRPr="005869F5" w:rsidRDefault="00B06B34" w:rsidP="00D30F39">
      <w:pPr>
        <w:pStyle w:val="a3"/>
        <w:spacing w:after="240"/>
        <w:ind w:leftChars="0" w:left="0"/>
        <w:jc w:val="center"/>
        <w:rPr>
          <w:rFonts w:ascii="標楷體" w:eastAsia="標楷體" w:hAnsi="標楷體" w:hint="eastAsia"/>
          <w:noProof/>
        </w:rPr>
      </w:pPr>
      <w:r w:rsidRPr="00B06B34">
        <w:rPr>
          <w:rFonts w:ascii="標楷體" w:eastAsia="標楷體" w:hAnsi="標楷體"/>
          <w:noProof/>
        </w:rPr>
        <w:drawing>
          <wp:inline distT="0" distB="0" distL="0" distR="0" wp14:anchorId="65AC5E72" wp14:editId="33970E5A">
            <wp:extent cx="5346700" cy="3010658"/>
            <wp:effectExtent l="0" t="0" r="635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2501" cy="305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85" w:rsidRPr="005869F5" w:rsidRDefault="005A2A85" w:rsidP="005A2A85">
      <w:pPr>
        <w:pStyle w:val="a3"/>
        <w:spacing w:after="240"/>
        <w:ind w:leftChars="0" w:left="0"/>
        <w:jc w:val="center"/>
        <w:rPr>
          <w:rFonts w:ascii="標楷體" w:eastAsia="標楷體" w:hAnsi="標楷體"/>
        </w:rPr>
      </w:pPr>
    </w:p>
    <w:p w:rsidR="004F5573" w:rsidRPr="005869F5" w:rsidRDefault="004F5573" w:rsidP="005A2A85">
      <w:pPr>
        <w:pStyle w:val="a3"/>
        <w:spacing w:after="240"/>
        <w:ind w:leftChars="0" w:left="0"/>
        <w:jc w:val="center"/>
        <w:rPr>
          <w:rFonts w:ascii="標楷體" w:eastAsia="標楷體" w:hAnsi="標楷體"/>
        </w:rPr>
      </w:pPr>
    </w:p>
    <w:p w:rsidR="004F5573" w:rsidRPr="005869F5" w:rsidRDefault="004F5573" w:rsidP="005A2A85">
      <w:pPr>
        <w:pStyle w:val="a3"/>
        <w:spacing w:after="240"/>
        <w:ind w:leftChars="0" w:left="0"/>
        <w:jc w:val="center"/>
        <w:rPr>
          <w:rFonts w:ascii="標楷體" w:eastAsia="標楷體" w:hAnsi="標楷體"/>
        </w:rPr>
      </w:pPr>
    </w:p>
    <w:p w:rsidR="004F5573" w:rsidRPr="005869F5" w:rsidRDefault="004F5573" w:rsidP="005A2A85">
      <w:pPr>
        <w:pStyle w:val="a3"/>
        <w:spacing w:after="240"/>
        <w:ind w:leftChars="0" w:left="0"/>
        <w:jc w:val="center"/>
        <w:rPr>
          <w:rFonts w:ascii="標楷體" w:eastAsia="標楷體" w:hAnsi="標楷體"/>
        </w:rPr>
      </w:pPr>
    </w:p>
    <w:p w:rsidR="00BA7C01" w:rsidRPr="005869F5" w:rsidRDefault="00B06B34" w:rsidP="00B06B34">
      <w:pPr>
        <w:pStyle w:val="a3"/>
        <w:spacing w:after="240"/>
        <w:ind w:leftChars="0" w:left="0"/>
        <w:jc w:val="both"/>
        <w:rPr>
          <w:rFonts w:ascii="標楷體" w:eastAsia="標楷體" w:hAnsi="標楷體"/>
        </w:rPr>
      </w:pPr>
      <w:r w:rsidRPr="005869F5">
        <w:rPr>
          <w:rFonts w:ascii="標楷體" w:eastAsia="標楷體" w:hAnsi="標楷體"/>
        </w:rPr>
        <w:t xml:space="preserve"> </w:t>
      </w:r>
    </w:p>
    <w:sectPr w:rsidR="00BA7C01" w:rsidRPr="005869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345B4"/>
    <w:multiLevelType w:val="hybridMultilevel"/>
    <w:tmpl w:val="336E51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0E3173D"/>
    <w:multiLevelType w:val="hybridMultilevel"/>
    <w:tmpl w:val="4A08AB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4A"/>
    <w:rsid w:val="000404A4"/>
    <w:rsid w:val="00067DB1"/>
    <w:rsid w:val="000815A1"/>
    <w:rsid w:val="000A423C"/>
    <w:rsid w:val="0013230A"/>
    <w:rsid w:val="003313C6"/>
    <w:rsid w:val="004F5573"/>
    <w:rsid w:val="005869F5"/>
    <w:rsid w:val="005A2A85"/>
    <w:rsid w:val="006B1D4E"/>
    <w:rsid w:val="006F76C9"/>
    <w:rsid w:val="0076198A"/>
    <w:rsid w:val="00783BA6"/>
    <w:rsid w:val="008D2419"/>
    <w:rsid w:val="00AE758D"/>
    <w:rsid w:val="00B06B34"/>
    <w:rsid w:val="00B2244A"/>
    <w:rsid w:val="00BA7C01"/>
    <w:rsid w:val="00CB25FF"/>
    <w:rsid w:val="00CF3BD0"/>
    <w:rsid w:val="00D30F39"/>
    <w:rsid w:val="00EC13FE"/>
    <w:rsid w:val="00F9208F"/>
    <w:rsid w:val="00FA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13C3"/>
  <w15:chartTrackingRefBased/>
  <w15:docId w15:val="{C5E39F36-4D7C-4CD0-8BA4-F3E62F94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A8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A8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b11007131</dc:creator>
  <cp:keywords/>
  <dc:description/>
  <cp:lastModifiedBy>ephra</cp:lastModifiedBy>
  <cp:revision>8</cp:revision>
  <cp:lastPrinted>2025-04-11T05:09:00Z</cp:lastPrinted>
  <dcterms:created xsi:type="dcterms:W3CDTF">2025-04-11T02:04:00Z</dcterms:created>
  <dcterms:modified xsi:type="dcterms:W3CDTF">2025-06-07T15:16:00Z</dcterms:modified>
</cp:coreProperties>
</file>