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82586</wp:posOffset>
            </wp:positionH>
            <wp:positionV relativeFrom="paragraph">
              <wp:posOffset>-311150</wp:posOffset>
            </wp:positionV>
            <wp:extent cx="7391326" cy="1037590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391326" cy="1037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500" w:right="500" w:bottom="115" w:left="500" w:header="708" w:footer="708" w:gutter="0"/>
          <w:docGrid w:linePitch="360"/>
        </w:sectPr>
        <w:spacing w:before="0" w:after="0" w:line="240" w:lineRule="auto"/>
        <w:ind w:left="7780" w:right="0" w:firstLine="0"/>
      </w:pPr>
      <w:r/>
      <w:r>
        <w:rPr sz="30" baseline="0" dirty="0">
          <w:jc w:val="left"/>
          <w:rFonts w:ascii="Times New Roman" w:hAnsi="Times New Roman" w:cs="Times New Roman"/>
          <w:color w:val="000000"/>
          <w:sz w:val="30"/>
          <w:szCs w:val="30"/>
        </w:rPr>
        <w:t>Scanned by CamScanner</w:t>
      </w:r>
      <w:r>
        <w:rPr>
          <w:rFonts w:ascii="Times New Roman" w:hAnsi="Times New Roman" w:cs="Times New Roman"/>
          <w:sz w:val="30"/>
          <w:szCs w:val="30"/>
        </w:rPr>
        <w:t> </w:t>
      </w:r>
    </w:p>
    <w:p>
      <w:r/>
    </w:p>
    <w:sectPr>
      <w:type w:val="continuous"/>
      <w:pgSz w:w="11910" w:h="16850"/>
      <w:pgMar w:top="500" w:right="500" w:bottom="11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2018-12-18T14:15:20Z</dcterms:created>
  <dcterms:modified xsi:type="dcterms:W3CDTF">2018-12-18T14:15:20Z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