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55D" w:rsidRPr="001B155D" w:rsidRDefault="001B155D" w:rsidP="006B25CA">
      <w:pPr>
        <w:rPr>
          <w:rFonts w:ascii="Times New Roman" w:hAnsi="Times New Roman" w:cs="Times New Roman"/>
        </w:rPr>
      </w:pPr>
    </w:p>
    <w:p w:rsidR="006B25CA" w:rsidRPr="001B155D" w:rsidRDefault="006B25CA" w:rsidP="001B15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B155D">
        <w:rPr>
          <w:rFonts w:ascii="Times New Roman" w:hAnsi="Times New Roman" w:cs="Times New Roman"/>
        </w:rPr>
        <w:t>Comment on how well your range finder works (Is it linear? does it give the correct result?).</w:t>
      </w:r>
    </w:p>
    <w:p w:rsidR="001B155D" w:rsidRPr="001B155D" w:rsidRDefault="001B155D" w:rsidP="001B155D">
      <w:pPr>
        <w:pStyle w:val="ListParagraph"/>
        <w:rPr>
          <w:rFonts w:ascii="Times New Roman" w:hAnsi="Times New Roman" w:cs="Times New Roman"/>
        </w:rPr>
      </w:pPr>
    </w:p>
    <w:p w:rsidR="006B25CA" w:rsidRPr="001B155D" w:rsidRDefault="006B25CA" w:rsidP="006B25CA">
      <w:pPr>
        <w:rPr>
          <w:rFonts w:ascii="Times New Roman" w:hAnsi="Times New Roman" w:cs="Times New Roman"/>
        </w:rPr>
      </w:pPr>
      <w:r w:rsidRPr="001B155D">
        <w:rPr>
          <w:rFonts w:ascii="Times New Roman" w:hAnsi="Times New Roman" w:cs="Times New Roman"/>
        </w:rPr>
        <w:t>b. Comment on to what accuracy you would trust your range finder (this is an estimate, we have not discussed</w:t>
      </w:r>
      <w:r w:rsidR="007557F8" w:rsidRPr="001B155D">
        <w:rPr>
          <w:rFonts w:ascii="Times New Roman" w:hAnsi="Times New Roman" w:cs="Times New Roman"/>
        </w:rPr>
        <w:t xml:space="preserve"> </w:t>
      </w:r>
      <w:r w:rsidRPr="001B155D">
        <w:rPr>
          <w:rFonts w:ascii="Times New Roman" w:hAnsi="Times New Roman" w:cs="Times New Roman"/>
        </w:rPr>
        <w:t>statistically how to make these judgments in a more formal way!).</w:t>
      </w:r>
      <w:r w:rsidR="001B155D" w:rsidRPr="001B155D">
        <w:rPr>
          <w:rFonts w:ascii="Times New Roman" w:hAnsi="Times New Roman" w:cs="Times New Roman"/>
          <w:noProof/>
        </w:rPr>
        <w:t xml:space="preserve"> </w:t>
      </w:r>
      <w:bookmarkStart w:id="0" w:name="_GoBack"/>
      <w:r w:rsidR="001B155D" w:rsidRPr="001B155D">
        <w:rPr>
          <w:rFonts w:ascii="Times New Roman" w:hAnsi="Times New Roman" w:cs="Times New Roman"/>
          <w:noProof/>
        </w:rPr>
        <w:drawing>
          <wp:inline distT="0" distB="0" distL="0" distR="0" wp14:anchorId="30FC996A" wp14:editId="659639AB">
            <wp:extent cx="5943600" cy="33616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C184A" w:rsidRPr="001B155D" w:rsidRDefault="006B25CA" w:rsidP="006B25CA">
      <w:pPr>
        <w:rPr>
          <w:rFonts w:ascii="Times New Roman" w:hAnsi="Times New Roman" w:cs="Times New Roman"/>
        </w:rPr>
      </w:pPr>
      <w:r w:rsidRPr="001B155D">
        <w:rPr>
          <w:rFonts w:ascii="Times New Roman" w:hAnsi="Times New Roman" w:cs="Times New Roman"/>
        </w:rPr>
        <w:t>Above there are requests for 5 figures; Keep your lab report focused on these 5 figures.</w:t>
      </w:r>
    </w:p>
    <w:sectPr w:rsidR="00CC184A" w:rsidRPr="001B15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0C87"/>
    <w:multiLevelType w:val="hybridMultilevel"/>
    <w:tmpl w:val="58D082C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2E2DD3"/>
    <w:multiLevelType w:val="hybridMultilevel"/>
    <w:tmpl w:val="D640D15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5CA"/>
    <w:rsid w:val="000277A8"/>
    <w:rsid w:val="001B155D"/>
    <w:rsid w:val="001B2143"/>
    <w:rsid w:val="0036107A"/>
    <w:rsid w:val="00385885"/>
    <w:rsid w:val="00397A56"/>
    <w:rsid w:val="00435416"/>
    <w:rsid w:val="005D6C7D"/>
    <w:rsid w:val="006B25CA"/>
    <w:rsid w:val="007557F8"/>
    <w:rsid w:val="009C0EE7"/>
    <w:rsid w:val="00B63B15"/>
    <w:rsid w:val="00C41183"/>
    <w:rsid w:val="00DD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73A0F"/>
  <w15:chartTrackingRefBased/>
  <w15:docId w15:val="{DE858511-4600-42D3-9863-62E4F2D2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E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C0E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0E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Lieselotte Heinrich</dc:creator>
  <cp:keywords/>
  <dc:description/>
  <cp:lastModifiedBy>Lieselotte Heinrich</cp:lastModifiedBy>
  <cp:revision>2</cp:revision>
  <dcterms:created xsi:type="dcterms:W3CDTF">2019-12-13T15:23:00Z</dcterms:created>
  <dcterms:modified xsi:type="dcterms:W3CDTF">2019-12-14T02:19:00Z</dcterms:modified>
</cp:coreProperties>
</file>