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操作系统课程设计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203748"/>
          <w:sz w:val="56"/>
        </w:rPr>
        <w:t>基于 RISC-V xv6 的</w:t>
        <w:br/>
        <w:t>操作系统机制实现与实验</w:t>
      </w:r>
    </w:p>
    <w:p>
      <w:pPr>
        <w:spacing w:after="1000"/>
        <w:jc w:val="center"/>
      </w:pPr>
      <w:r>
        <w:rPr>
          <w:rFonts w:ascii="Microsoft YaHei" w:hAnsi="Microsoft YaHei" w:eastAsia="Microsoft YaHei"/>
          <w:color w:val="1F4D78"/>
          <w:sz w:val="28"/>
        </w:rPr>
        <w:t>MIT 6.S081 2020 全部 11 个 Labs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目标等级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 级 - 完成全部实验内容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实验平台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Ubuntu 22.04/24.04 / RISC-V GCC 11.4/13.3 / QEMU 6.2/8.2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组号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 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成员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李胤龙（学号 2453195，单人组）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2026 年 8 月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阅读导航</w:t>
      </w:r>
    </w:p>
    <w:p>
      <w:pPr>
        <w:spacing w:after="200"/>
      </w:pPr>
      <w:r>
        <w:rPr>
          <w:rFonts w:ascii="Microsoft YaHei" w:hAnsi="Microsoft YaHei" w:eastAsia="Microsoft YaHei"/>
          <w:sz w:val="22"/>
        </w:rPr>
        <w:t>下列目录可点击跳转。Word 导航窗格和 PDF 书签可继续展开每个小题的目的、步骤、问题与心得。</w:t>
      </w:r>
    </w:p>
    <w:p>
      <w:pPr>
        <w:keepNext/>
        <w:spacing w:before="60" w:after="60" w:line="252" w:lineRule="auto"/>
        <w:ind w:left="0"/>
      </w:pPr>
      <w:hyperlink w:anchor="section_001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项目信息</w:t>
        </w:r>
      </w:hyperlink>
    </w:p>
    <w:p>
      <w:pPr>
        <w:keepNext/>
        <w:spacing w:before="60" w:after="60" w:line="252" w:lineRule="auto"/>
        <w:ind w:left="0"/>
      </w:pPr>
      <w:hyperlink w:anchor="section_002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摘要</w:t>
        </w:r>
      </w:hyperlink>
    </w:p>
    <w:p>
      <w:pPr>
        <w:keepNext/>
        <w:spacing w:before="60" w:after="60" w:line="252" w:lineRule="auto"/>
        <w:ind w:left="0"/>
      </w:pPr>
      <w:hyperlink w:anchor="section_003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1. 总体方案与环境搭建</w:t>
        </w:r>
      </w:hyperlink>
    </w:p>
    <w:p>
      <w:pPr>
        <w:keepNext w:val="0"/>
        <w:spacing w:before="0" w:after="30" w:line="252" w:lineRule="auto"/>
        <w:ind w:left="403"/>
      </w:pPr>
      <w:hyperlink w:anchor="section_004">
        <w:r>
          <w:rPr>
            <w:rFonts w:ascii="Microsoft YaHei" w:hAnsi="Microsoft YaHei" w:eastAsia="Microsoft YaHei"/>
            <w:color w:val="2E74B5"/>
            <w:sz w:val="18"/>
            <w:szCs w:val="18"/>
          </w:rPr>
          <w:t>1.1 需求分析</w:t>
        </w:r>
      </w:hyperlink>
    </w:p>
    <w:p>
      <w:pPr>
        <w:keepNext w:val="0"/>
        <w:spacing w:before="0" w:after="30" w:line="252" w:lineRule="auto"/>
        <w:ind w:left="403"/>
      </w:pPr>
      <w:hyperlink w:anchor="section_005">
        <w:r>
          <w:rPr>
            <w:rFonts w:ascii="Microsoft YaHei" w:hAnsi="Microsoft YaHei" w:eastAsia="Microsoft YaHei"/>
            <w:color w:val="2E74B5"/>
            <w:sz w:val="18"/>
            <w:szCs w:val="18"/>
          </w:rPr>
          <w:t>1.2 仓库组织</w:t>
        </w:r>
      </w:hyperlink>
    </w:p>
    <w:p>
      <w:pPr>
        <w:keepNext w:val="0"/>
        <w:spacing w:before="0" w:after="30" w:line="252" w:lineRule="auto"/>
        <w:ind w:left="403"/>
      </w:pPr>
      <w:hyperlink w:anchor="section_006">
        <w:r>
          <w:rPr>
            <w:rFonts w:ascii="Microsoft YaHei" w:hAnsi="Microsoft YaHei" w:eastAsia="Microsoft YaHei"/>
            <w:color w:val="2E74B5"/>
            <w:sz w:val="18"/>
            <w:szCs w:val="18"/>
          </w:rPr>
          <w:t>1.3 环境搭建</w:t>
        </w:r>
      </w:hyperlink>
    </w:p>
    <w:p>
      <w:pPr>
        <w:keepNext w:val="0"/>
        <w:spacing w:before="0" w:after="30" w:line="252" w:lineRule="auto"/>
        <w:ind w:left="403"/>
      </w:pPr>
      <w:hyperlink w:anchor="section_007">
        <w:r>
          <w:rPr>
            <w:rFonts w:ascii="Microsoft YaHei" w:hAnsi="Microsoft YaHei" w:eastAsia="Microsoft YaHei"/>
            <w:color w:val="2E74B5"/>
            <w:sz w:val="18"/>
            <w:szCs w:val="18"/>
          </w:rPr>
          <w:t>1.4 测试方法</w:t>
        </w:r>
      </w:hyperlink>
    </w:p>
    <w:p>
      <w:pPr>
        <w:keepNext/>
        <w:spacing w:before="60" w:after="60" w:line="252" w:lineRule="auto"/>
        <w:ind w:left="0"/>
      </w:pPr>
      <w:hyperlink w:anchor="section_008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2. Lab 1：Unix Utilities</w:t>
        </w:r>
      </w:hyperlink>
    </w:p>
    <w:p>
      <w:pPr>
        <w:keepNext w:val="0"/>
        <w:spacing w:before="0" w:after="30" w:line="252" w:lineRule="auto"/>
        <w:ind w:left="403"/>
      </w:pPr>
      <w:hyperlink w:anchor="section_009">
        <w:r>
          <w:rPr>
            <w:rFonts w:ascii="Microsoft YaHei" w:hAnsi="Microsoft YaHei" w:eastAsia="Microsoft YaHei"/>
            <w:color w:val="2E74B5"/>
            <w:sz w:val="18"/>
            <w:szCs w:val="18"/>
          </w:rPr>
          <w:t>2.1 Boot xv6（easy）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14">
        <w:r>
          <w:rPr>
            <w:rFonts w:ascii="Microsoft YaHei" w:hAnsi="Microsoft YaHei" w:eastAsia="Microsoft YaHei"/>
            <w:color w:val="2E74B5"/>
            <w:sz w:val="18"/>
            <w:szCs w:val="18"/>
          </w:rPr>
          <w:t>2.2 sleep（easy）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19">
        <w:r>
          <w:rPr>
            <w:rFonts w:ascii="Microsoft YaHei" w:hAnsi="Microsoft YaHei" w:eastAsia="Microsoft YaHei"/>
            <w:color w:val="2E74B5"/>
            <w:sz w:val="18"/>
            <w:szCs w:val="18"/>
          </w:rPr>
          <w:t>2.3 pingpong（easy）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24">
        <w:r>
          <w:rPr>
            <w:rFonts w:ascii="Microsoft YaHei" w:hAnsi="Microsoft YaHei" w:eastAsia="Microsoft YaHei"/>
            <w:color w:val="2E74B5"/>
            <w:sz w:val="18"/>
            <w:szCs w:val="18"/>
          </w:rPr>
          <w:t>2.4 primes（moderate/hard）</w:t>
        </w:r>
      </w:hyperlink>
    </w:p>
    <w:p>
      <w:pPr>
        <w:keepNext w:val="0"/>
        <w:spacing w:before="0" w:after="30" w:line="252" w:lineRule="auto"/>
        <w:ind w:left="403"/>
      </w:pPr>
      <w:hyperlink w:anchor="section_029">
        <w:r>
          <w:rPr>
            <w:rFonts w:ascii="Microsoft YaHei" w:hAnsi="Microsoft YaHei" w:eastAsia="Microsoft YaHei"/>
            <w:color w:val="2E74B5"/>
            <w:sz w:val="18"/>
            <w:szCs w:val="18"/>
          </w:rPr>
          <w:t>2.5 find（moderate）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034">
        <w:r>
          <w:rPr>
            <w:rFonts w:ascii="Microsoft YaHei" w:hAnsi="Microsoft YaHei" w:eastAsia="Microsoft YaHei"/>
            <w:color w:val="2E74B5"/>
            <w:sz w:val="18"/>
            <w:szCs w:val="18"/>
          </w:rPr>
          <w:t>2.6 xargs（moderate）</w:t>
        </w:r>
      </w:hyperlink>
    </w:p>
    <w:p>
      <w:pPr>
        <w:keepNext/>
        <w:spacing w:before="60" w:after="60" w:line="252" w:lineRule="auto"/>
        <w:ind w:left="0"/>
      </w:pPr>
      <w:hyperlink w:anchor="section_039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3. Lab 2：System Calls</w:t>
        </w:r>
      </w:hyperlink>
    </w:p>
    <w:p>
      <w:pPr>
        <w:keepNext w:val="0"/>
        <w:spacing w:before="0" w:after="30" w:line="252" w:lineRule="auto"/>
        <w:ind w:left="403"/>
      </w:pPr>
      <w:hyperlink w:anchor="section_040">
        <w:r>
          <w:rPr>
            <w:rFonts w:ascii="Microsoft YaHei" w:hAnsi="Microsoft YaHei" w:eastAsia="Microsoft YaHei"/>
            <w:color w:val="2E74B5"/>
            <w:sz w:val="18"/>
            <w:szCs w:val="18"/>
          </w:rPr>
          <w:t>3.1 System call tracing（moderate）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045">
        <w:r>
          <w:rPr>
            <w:rFonts w:ascii="Microsoft YaHei" w:hAnsi="Microsoft YaHei" w:eastAsia="Microsoft YaHei"/>
            <w:color w:val="2E74B5"/>
            <w:sz w:val="18"/>
            <w:szCs w:val="18"/>
          </w:rPr>
          <w:t>3.2 Sysinfo（moderate）</w:t>
        </w:r>
      </w:hyperlink>
    </w:p>
    <w:p>
      <w:pPr>
        <w:keepNext/>
        <w:spacing w:before="60" w:after="60" w:line="252" w:lineRule="auto"/>
        <w:ind w:left="0"/>
      </w:pPr>
      <w:hyperlink w:anchor="section_050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4. Lab 3：Page Tables</w:t>
        </w:r>
      </w:hyperlink>
    </w:p>
    <w:p>
      <w:pPr>
        <w:keepNext w:val="0"/>
        <w:spacing w:before="0" w:after="30" w:line="252" w:lineRule="auto"/>
        <w:ind w:left="403"/>
      </w:pPr>
      <w:hyperlink w:anchor="section_051">
        <w:r>
          <w:rPr>
            <w:rFonts w:ascii="Microsoft YaHei" w:hAnsi="Microsoft YaHei" w:eastAsia="Microsoft YaHei"/>
            <w:color w:val="2E74B5"/>
            <w:sz w:val="18"/>
            <w:szCs w:val="18"/>
          </w:rPr>
          <w:t>4.1 Print a page table（easy）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56">
        <w:r>
          <w:rPr>
            <w:rFonts w:ascii="Microsoft YaHei" w:hAnsi="Microsoft YaHei" w:eastAsia="Microsoft YaHei"/>
            <w:color w:val="2E74B5"/>
            <w:sz w:val="18"/>
            <w:szCs w:val="18"/>
          </w:rPr>
          <w:t>4.2 A kernel page table per process（hard）</w:t>
        </w:r>
      </w:hyperlink>
    </w:p>
    <w:p>
      <w:pPr>
        <w:keepNext w:val="0"/>
        <w:spacing w:before="0" w:after="30" w:line="252" w:lineRule="auto"/>
        <w:ind w:left="403"/>
      </w:pPr>
      <w:hyperlink w:anchor="section_061">
        <w:r>
          <w:rPr>
            <w:rFonts w:ascii="Microsoft YaHei" w:hAnsi="Microsoft YaHei" w:eastAsia="Microsoft YaHei"/>
            <w:color w:val="2E74B5"/>
            <w:sz w:val="18"/>
            <w:szCs w:val="18"/>
          </w:rPr>
          <w:t>4.3 Simplify copyin/copyinstr（hard）</w:t>
        </w:r>
      </w:hyperlink>
    </w:p>
    <w:p>
      <w:pPr>
        <w:keepNext/>
        <w:spacing w:before="60" w:after="60" w:line="252" w:lineRule="auto"/>
        <w:ind w:left="0"/>
      </w:pPr>
      <w:hyperlink w:anchor="section_066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5. Lab 4：Traps</w:t>
        </w:r>
      </w:hyperlink>
    </w:p>
    <w:p>
      <w:pPr>
        <w:keepNext w:val="0"/>
        <w:spacing w:before="0" w:after="30" w:line="252" w:lineRule="auto"/>
        <w:ind w:left="403"/>
      </w:pPr>
      <w:hyperlink w:anchor="section_067">
        <w:r>
          <w:rPr>
            <w:rFonts w:ascii="Microsoft YaHei" w:hAnsi="Microsoft YaHei" w:eastAsia="Microsoft YaHei"/>
            <w:color w:val="2E74B5"/>
            <w:sz w:val="18"/>
            <w:szCs w:val="18"/>
          </w:rPr>
          <w:t>5.1 RISC-V assembly（easy）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72">
        <w:r>
          <w:rPr>
            <w:rFonts w:ascii="Microsoft YaHei" w:hAnsi="Microsoft YaHei" w:eastAsia="Microsoft YaHei"/>
            <w:color w:val="2E74B5"/>
            <w:sz w:val="18"/>
            <w:szCs w:val="18"/>
          </w:rPr>
          <w:t>5.2 Backtrace（moderate）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077">
        <w:r>
          <w:rPr>
            <w:rFonts w:ascii="Microsoft YaHei" w:hAnsi="Microsoft YaHei" w:eastAsia="Microsoft YaHei"/>
            <w:color w:val="2E74B5"/>
            <w:sz w:val="18"/>
            <w:szCs w:val="18"/>
          </w:rPr>
          <w:t>5.3 Alarm（hard）</w:t>
        </w:r>
      </w:hyperlink>
    </w:p>
    <w:p>
      <w:pPr>
        <w:keepNext/>
        <w:spacing w:before="60" w:after="60" w:line="252" w:lineRule="auto"/>
        <w:ind w:left="0"/>
      </w:pPr>
      <w:hyperlink w:anchor="section_082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6. Lab 5：Lazy Page Allocation</w:t>
        </w:r>
      </w:hyperlink>
    </w:p>
    <w:p>
      <w:pPr>
        <w:keepNext w:val="0"/>
        <w:spacing w:before="0" w:after="30" w:line="252" w:lineRule="auto"/>
        <w:ind w:left="403"/>
      </w:pPr>
      <w:hyperlink w:anchor="section_083">
        <w:r>
          <w:rPr>
            <w:rFonts w:ascii="Microsoft YaHei" w:hAnsi="Microsoft YaHei" w:eastAsia="Microsoft YaHei"/>
            <w:color w:val="2E74B5"/>
            <w:sz w:val="18"/>
            <w:szCs w:val="18"/>
          </w:rPr>
          <w:t>6.1 Eliminate allocation from sbrk()（easy）</w:t>
        </w:r>
      </w:hyperlink>
    </w:p>
    <w:p>
      <w:pPr>
        <w:keepNext w:val="0"/>
        <w:spacing w:before="0" w:after="30" w:line="252" w:lineRule="auto"/>
        <w:ind w:left="403"/>
      </w:pPr>
      <w:hyperlink w:anchor="section_088">
        <w:r>
          <w:rPr>
            <w:rFonts w:ascii="Microsoft YaHei" w:hAnsi="Microsoft YaHei" w:eastAsia="Microsoft YaHei"/>
            <w:color w:val="2E74B5"/>
            <w:sz w:val="18"/>
            <w:szCs w:val="18"/>
          </w:rPr>
          <w:t>6.2 Lazy allocation（moderate）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093">
        <w:r>
          <w:rPr>
            <w:rFonts w:ascii="Microsoft YaHei" w:hAnsi="Microsoft YaHei" w:eastAsia="Microsoft YaHei"/>
            <w:color w:val="2E74B5"/>
            <w:sz w:val="18"/>
            <w:szCs w:val="18"/>
          </w:rPr>
          <w:t>6.3 Lazytests and Usertests（moderate）</w:t>
        </w:r>
      </w:hyperlink>
    </w:p>
    <w:p>
      <w:pPr>
        <w:keepNext/>
        <w:spacing w:before="60" w:after="60" w:line="252" w:lineRule="auto"/>
        <w:ind w:left="0"/>
      </w:pPr>
      <w:hyperlink w:anchor="section_098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7. Lab 6：Copy-on-Write Fork</w:t>
        </w:r>
      </w:hyperlink>
    </w:p>
    <w:p>
      <w:pPr>
        <w:keepNext w:val="0"/>
        <w:spacing w:before="0" w:after="30" w:line="252" w:lineRule="auto"/>
        <w:ind w:left="403"/>
      </w:pPr>
      <w:hyperlink w:anchor="section_099">
        <w:r>
          <w:rPr>
            <w:rFonts w:ascii="Microsoft YaHei" w:hAnsi="Microsoft YaHei" w:eastAsia="Microsoft YaHei"/>
            <w:color w:val="2E74B5"/>
            <w:sz w:val="18"/>
            <w:szCs w:val="18"/>
          </w:rPr>
          <w:t>7.1 Implement copy-on-write fork（hard）</w:t>
        </w:r>
      </w:hyperlink>
    </w:p>
    <w:p>
      <w:pPr>
        <w:keepNext/>
        <w:spacing w:before="60" w:after="60" w:line="252" w:lineRule="auto"/>
        <w:ind w:left="0"/>
      </w:pPr>
      <w:hyperlink w:anchor="section_104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8. Lab 7：Multithreading</w:t>
        </w:r>
      </w:hyperlink>
    </w:p>
    <w:p>
      <w:pPr>
        <w:keepNext w:val="0"/>
        <w:spacing w:before="0" w:after="30" w:line="252" w:lineRule="auto"/>
        <w:ind w:left="403"/>
      </w:pPr>
      <w:hyperlink w:anchor="section_105">
        <w:r>
          <w:rPr>
            <w:rFonts w:ascii="Microsoft YaHei" w:hAnsi="Microsoft YaHei" w:eastAsia="Microsoft YaHei"/>
            <w:color w:val="2E74B5"/>
            <w:sz w:val="18"/>
            <w:szCs w:val="18"/>
          </w:rPr>
          <w:t>8.1 Uthread: switching between threads（moderate）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110">
        <w:r>
          <w:rPr>
            <w:rFonts w:ascii="Microsoft YaHei" w:hAnsi="Microsoft YaHei" w:eastAsia="Microsoft YaHei"/>
            <w:color w:val="2E74B5"/>
            <w:sz w:val="18"/>
            <w:szCs w:val="18"/>
          </w:rPr>
          <w:t>8.2 Using threads（moderate）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115">
        <w:r>
          <w:rPr>
            <w:rFonts w:ascii="Microsoft YaHei" w:hAnsi="Microsoft YaHei" w:eastAsia="Microsoft YaHei"/>
            <w:color w:val="2E74B5"/>
            <w:sz w:val="18"/>
            <w:szCs w:val="18"/>
          </w:rPr>
          <w:t>8.3 Barrier（moderate）</w:t>
        </w:r>
      </w:hyperlink>
    </w:p>
    <w:p>
      <w:pPr>
        <w:keepNext/>
        <w:spacing w:before="60" w:after="60" w:line="252" w:lineRule="auto"/>
        <w:ind w:left="0"/>
      </w:pPr>
      <w:hyperlink w:anchor="section_120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9. Lab 8：Locking</w:t>
        </w:r>
      </w:hyperlink>
    </w:p>
    <w:p>
      <w:pPr>
        <w:keepNext w:val="0"/>
        <w:spacing w:before="0" w:after="30" w:line="252" w:lineRule="auto"/>
        <w:ind w:left="403"/>
      </w:pPr>
      <w:hyperlink w:anchor="section_121">
        <w:r>
          <w:rPr>
            <w:rFonts w:ascii="Microsoft YaHei" w:hAnsi="Microsoft YaHei" w:eastAsia="Microsoft YaHei"/>
            <w:color w:val="2E74B5"/>
            <w:sz w:val="18"/>
            <w:szCs w:val="18"/>
          </w:rPr>
          <w:t>9.1 Memory allocator（moderate）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126">
        <w:r>
          <w:rPr>
            <w:rFonts w:ascii="Microsoft YaHei" w:hAnsi="Microsoft YaHei" w:eastAsia="Microsoft YaHei"/>
            <w:color w:val="2E74B5"/>
            <w:sz w:val="18"/>
            <w:szCs w:val="18"/>
          </w:rPr>
          <w:t>9.2 Buffer cache（hard）</w:t>
        </w:r>
      </w:hyperlink>
    </w:p>
    <w:p>
      <w:pPr>
        <w:keepNext/>
        <w:spacing w:before="60" w:after="60" w:line="252" w:lineRule="auto"/>
        <w:ind w:left="0"/>
      </w:pPr>
      <w:hyperlink w:anchor="section_131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10. Lab 9：File System</w:t>
        </w:r>
      </w:hyperlink>
    </w:p>
    <w:p>
      <w:pPr>
        <w:keepNext w:val="0"/>
        <w:spacing w:before="0" w:after="30" w:line="252" w:lineRule="auto"/>
        <w:ind w:left="403"/>
      </w:pPr>
      <w:hyperlink w:anchor="section_132">
        <w:r>
          <w:rPr>
            <w:rFonts w:ascii="Microsoft YaHei" w:hAnsi="Microsoft YaHei" w:eastAsia="Microsoft YaHei"/>
            <w:color w:val="2E74B5"/>
            <w:sz w:val="18"/>
            <w:szCs w:val="18"/>
          </w:rPr>
          <w:t>10.1 Large files（moderate）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137">
        <w:r>
          <w:rPr>
            <w:rFonts w:ascii="Microsoft YaHei" w:hAnsi="Microsoft YaHei" w:eastAsia="Microsoft YaHei"/>
            <w:color w:val="2E74B5"/>
            <w:sz w:val="18"/>
            <w:szCs w:val="18"/>
          </w:rPr>
          <w:t>10.2 Symbolic links（moderate）</w:t>
        </w:r>
      </w:hyperlink>
    </w:p>
    <w:p>
      <w:pPr>
        <w:keepNext/>
        <w:spacing w:before="60" w:after="60" w:line="252" w:lineRule="auto"/>
        <w:ind w:left="0"/>
      </w:pPr>
      <w:hyperlink w:anchor="section_142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11. Lab 10：mmap</w:t>
        </w:r>
      </w:hyperlink>
    </w:p>
    <w:p>
      <w:pPr>
        <w:keepNext w:val="0"/>
        <w:spacing w:before="0" w:after="30" w:line="252" w:lineRule="auto"/>
        <w:ind w:left="403"/>
      </w:pPr>
      <w:hyperlink w:anchor="section_143">
        <w:r>
          <w:rPr>
            <w:rFonts w:ascii="Microsoft YaHei" w:hAnsi="Microsoft YaHei" w:eastAsia="Microsoft YaHei"/>
            <w:color w:val="2E74B5"/>
            <w:sz w:val="18"/>
            <w:szCs w:val="18"/>
          </w:rPr>
          <w:t>11.1 mmap（hard）</w:t>
        </w:r>
      </w:hyperlink>
    </w:p>
    <w:p>
      <w:pPr>
        <w:keepNext/>
        <w:spacing w:before="60" w:after="60" w:line="252" w:lineRule="auto"/>
        <w:ind w:left="0"/>
      </w:pPr>
      <w:hyperlink w:anchor="section_148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12. Lab 11：Network Driver</w:t>
        </w:r>
      </w:hyperlink>
    </w:p>
    <w:p>
      <w:pPr>
        <w:keepNext w:val="0"/>
        <w:spacing w:before="0" w:after="30" w:line="252" w:lineRule="auto"/>
        <w:ind w:left="403"/>
      </w:pPr>
      <w:hyperlink w:anchor="section_149">
        <w:r>
          <w:rPr>
            <w:rFonts w:ascii="Microsoft YaHei" w:hAnsi="Microsoft YaHei" w:eastAsia="Microsoft YaHei"/>
            <w:color w:val="2E74B5"/>
            <w:sz w:val="18"/>
            <w:szCs w:val="18"/>
          </w:rPr>
          <w:t>12.1 E1000 transmit（moderate）</w:t>
        </w:r>
      </w:hyperlink>
    </w:p>
    <w:p>
      <w:pPr>
        <w:keepNext w:val="0"/>
        <w:spacing w:before="0" w:after="30" w:line="252" w:lineRule="auto"/>
        <w:ind w:left="403"/>
      </w:pPr>
      <w:hyperlink w:anchor="section_154">
        <w:r>
          <w:rPr>
            <w:rFonts w:ascii="Microsoft YaHei" w:hAnsi="Microsoft YaHei" w:eastAsia="Microsoft YaHei"/>
            <w:color w:val="2E74B5"/>
            <w:sz w:val="18"/>
            <w:szCs w:val="18"/>
          </w:rPr>
          <w:t>12.2 E1000 receive（hard）</w:t>
        </w:r>
      </w:hyperlink>
    </w:p>
    <w:p>
      <w:pPr>
        <w:keepNext/>
        <w:spacing w:before="60" w:after="60" w:line="252" w:lineRule="auto"/>
        <w:ind w:left="0"/>
      </w:pPr>
      <w:hyperlink w:anchor="section_159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13. 自动化测试与实验结果</w:t>
        </w:r>
      </w:hyperlink>
    </w:p>
    <w:p>
      <w:pPr>
        <w:keepNext/>
        <w:spacing w:before="60" w:after="60" w:line="252" w:lineRule="auto"/>
        <w:ind w:left="0"/>
      </w:pPr>
      <w:hyperlink w:anchor="section_160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14. 项目难点总结</w:t>
        </w:r>
      </w:hyperlink>
    </w:p>
    <w:p>
      <w:pPr>
        <w:keepNext/>
        <w:spacing w:before="60" w:after="60" w:line="252" w:lineRule="auto"/>
        <w:ind w:left="0"/>
      </w:pPr>
      <w:hyperlink w:anchor="section_161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15. 总体实验心得</w:t>
        </w:r>
      </w:hyperlink>
    </w:p>
    <w:p>
      <w:pPr>
        <w:keepNext/>
        <w:spacing w:before="60" w:after="60" w:line="252" w:lineRule="auto"/>
        <w:ind w:left="0"/>
      </w:pPr>
      <w:hyperlink w:anchor="section_162">
        <w:r>
          <w:rPr>
            <w:rFonts w:ascii="Microsoft YaHei" w:hAnsi="Microsoft YaHei" w:eastAsia="Microsoft YaHei"/>
            <w:color w:val="1F4D78"/>
            <w:sz w:val="21"/>
            <w:szCs w:val="21"/>
            <w:b/>
          </w:rPr>
          <w:t>16. 参考资料</w:t>
        </w:r>
      </w:hyperlink>
    </w:p>
    <w:p>
      <w:r>
        <w:br w:type="page"/>
      </w:r>
    </w:p>
    <w:p>
      <w:bookmarkStart w:id="1" w:name="section_001"/>
      <w:pPr>
        <w:pStyle w:val="Heading1"/>
        <w:pageBreakBefore w:val="0"/>
      </w:pPr>
      <w:r>
        <w:t>项目信息</w:t>
      </w:r>
      <w:bookmarkEnd w:id="1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2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2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课程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操作系统课程设计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选题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MIT 6.S081 2020 xv6 全部 Labs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目标等级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A 级（完成全部实验内容）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组号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 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姓名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李胤龙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学号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2453195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选课课号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成员与分工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单人组；独立完成环境搭建、代码实现、测试、文档与答辩材料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源码仓库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hyperlink r:id="rId11">
              <w:r>
                <w:rPr>
                  <w:color w:val="2E74B5"/>
                  <w:u w:val="single"/>
                </w:rPr>
                <w:t>GitHub：xv6 全部 Labs 课程设计（https://github.com/lilong555/xv6-all-labs-2020-course-project）</w:t>
              </w:r>
            </w:hyperlink>
          </w:p>
        </w:tc>
      </w:tr>
    </w:tbl>
    <w:p>
      <w:pPr>
        <w:spacing w:after="40"/>
      </w:pPr>
    </w:p>
    <w:p>
      <w:bookmarkStart w:id="2" w:name="section_002"/>
      <w:pPr>
        <w:pStyle w:val="Heading1"/>
        <w:pageBreakBefore/>
      </w:pPr>
      <w:r>
        <w:t>摘要</w:t>
      </w:r>
      <w:bookmarkEnd w:id="2"/>
    </w:p>
    <w:p>
      <w:r>
        <w:rPr>
          <w:rFonts w:ascii="Microsoft YaHei" w:hAnsi="Microsoft YaHei" w:eastAsia="Microsoft YaHei"/>
          <w:sz w:val="22"/>
        </w:rPr>
        <w:t>本项目以 MIT 6.S081 2020 的 RISC-V xv6 为基础，完成用户态工具、系统调用、页表、 陷阱、惰性分配、写时复制、多线程、锁、文件系统、内存映射和网卡驱动共 11 个 Lab、 28 个实验小题。项目持续修改内核的进程、内存、文件、同步与设备模块，并使用课程 官方评分器逐项验收，最终取得 985/985 分。</w:t>
      </w:r>
    </w:p>
    <w:p>
      <w:r>
        <w:rPr>
          <w:rFonts w:ascii="Microsoft YaHei" w:hAnsi="Microsoft YaHei" w:eastAsia="Microsoft YaHei"/>
          <w:sz w:val="22"/>
        </w:rPr>
        <w:t xml:space="preserve">源码按“一项 Lab 一个 Git 分支”组织，保留各实验规定的起点与评分脚本。文档分支 </w:t>
      </w:r>
      <w:r>
        <w:rPr>
          <w:rFonts w:ascii="Consolas" w:hAnsi="Consolas" w:eastAsia="Consolas"/>
          <w:color w:val="1F4D78"/>
          <w:sz w:val="19"/>
        </w:rPr>
        <w:t>course-project</w:t>
      </w:r>
      <w:r>
        <w:rPr>
          <w:rFonts w:ascii="Microsoft YaHei" w:hAnsi="Microsoft YaHei" w:eastAsia="Microsoft YaHei"/>
          <w:sz w:val="22"/>
        </w:rPr>
        <w:t xml:space="preserve"> 提供环境安装、全量评分和演示入口。实验主要在 WSL2 Ubuntu 22.04、 RISC-V GCC 11.4、QEMU 6.2 上评分，并在 Ubuntu 24.04、GCC 13.3、QEMU 8.2 上完成 兼容验证。</w:t>
      </w:r>
    </w:p>
    <w:p>
      <w:bookmarkStart w:id="3" w:name="section_003"/>
      <w:pPr>
        <w:pStyle w:val="Heading1"/>
        <w:pageBreakBefore/>
      </w:pPr>
      <w:r>
        <w:t>1. 总体方案与环境搭建</w:t>
      </w:r>
      <w:bookmarkEnd w:id="3"/>
    </w:p>
    <w:p>
      <w:bookmarkStart w:id="4" w:name="section_004"/>
      <w:pPr>
        <w:pStyle w:val="Heading2"/>
      </w:pPr>
      <w:r>
        <w:t>1.1 需求分析</w:t>
      </w:r>
      <w:bookmarkEnd w:id="4"/>
    </w:p>
    <w:p>
      <w:r>
        <w:rPr>
          <w:rFonts w:ascii="Microsoft YaHei" w:hAnsi="Microsoft YaHei" w:eastAsia="Microsoft YaHei"/>
          <w:sz w:val="22"/>
        </w:rPr>
        <w:t>课程说明将“完成全部实验内容”列为 A 级路线。本项目选择 2020 版 xv6 Labs，验收目标 包括：全部实验有可追溯源码分支；能够在线编译和启动 xv6；官方评分全部通过；报告 逐小题记录目的、步骤、问题与心得；答辩时可以现场演示典型内核机制。</w:t>
      </w:r>
    </w:p>
    <w:p>
      <w:bookmarkStart w:id="5" w:name="section_005"/>
      <w:pPr>
        <w:pStyle w:val="Heading2"/>
      </w:pPr>
      <w:r>
        <w:t>1.2 仓库组织</w:t>
      </w:r>
      <w:bookmarkEnd w:id="5"/>
    </w:p>
    <w:p>
      <w:pPr>
        <w:spacing w:before="80" w:after="180" w:line="252" w:lineRule="auto"/>
        <w:ind w:left="173" w:right="173"/>
        <w:jc w:val="left"/>
        <w:shd w:fill="F2F4F7"/>
      </w:pPr>
      <w:r>
        <w:rPr>
          <w:rFonts w:ascii="Consolas" w:hAnsi="Consolas" w:eastAsia="Consolas"/>
          <w:color w:val="203748"/>
          <w:sz w:val="17"/>
        </w:rPr>
        <w:t>course-project  文档、安装脚本、全量评分与答辩入口</w:t>
        <w:br/>
        <w:t>riscv           RISC-V xv6 基线</w:t>
        <w:br/>
        <w:t>util            Lab 1: Unix utilities</w:t>
        <w:br/>
        <w:t>syscall         Lab 2: System calls</w:t>
        <w:br/>
        <w:t>pgtbl           Lab 3: Page tables</w:t>
        <w:br/>
        <w:t>traps           Lab 4: Traps</w:t>
        <w:br/>
        <w:t>lazy            Lab 5: Lazy allocation</w:t>
        <w:br/>
        <w:t>cow             Lab 6: Copy-on-write</w:t>
        <w:br/>
        <w:t>thread          Lab 7: Multithreading</w:t>
        <w:br/>
        <w:t>lock            Lab 8: Locking</w:t>
        <w:br/>
        <w:t>fs              Lab 9: File system</w:t>
        <w:br/>
        <w:t>mmap            Lab 10: mmap</w:t>
        <w:br/>
        <w:t>net             Lab 11: Network driver</w:t>
      </w:r>
    </w:p>
    <w:p>
      <w:r>
        <w:rPr>
          <w:rFonts w:ascii="Microsoft YaHei" w:hAnsi="Microsoft YaHei" w:eastAsia="Microsoft YaHei"/>
          <w:sz w:val="22"/>
        </w:rPr>
        <w:t xml:space="preserve">各 Lab 的框架并非来自同一个连续分支，强行合并会破坏官方评分基线。因此实验成果以 独立分支交付，使用 </w:t>
      </w:r>
      <w:r>
        <w:rPr>
          <w:rFonts w:ascii="Consolas" w:hAnsi="Consolas" w:eastAsia="Consolas"/>
          <w:color w:val="1F4D78"/>
          <w:sz w:val="19"/>
        </w:rPr>
        <w:t>git diff reference/&lt;lab&gt;..&lt;lab&gt;</w:t>
      </w:r>
      <w:r>
        <w:rPr>
          <w:rFonts w:ascii="Microsoft YaHei" w:hAnsi="Microsoft YaHei" w:eastAsia="Microsoft YaHei"/>
          <w:sz w:val="22"/>
        </w:rPr>
        <w:t xml:space="preserve"> 查看该实验完整差异。</w:t>
      </w:r>
    </w:p>
    <w:p>
      <w:bookmarkStart w:id="6" w:name="section_006"/>
      <w:pPr>
        <w:pStyle w:val="Heading2"/>
      </w:pPr>
      <w:r>
        <w:t>1.3 环境搭建</w:t>
      </w:r>
      <w:bookmarkEnd w:id="6"/>
    </w:p>
    <w:p>
      <w:r>
        <w:rPr>
          <w:rFonts w:ascii="Microsoft YaHei" w:hAnsi="Microsoft YaHei" w:eastAsia="Microsoft YaHei"/>
          <w:sz w:val="22"/>
        </w:rPr>
        <w:t>主要评分环境为 WSL2 Ubuntu 22.04（16 逻辑核、7.4 GiB 内存），兼容环境为 Ubuntu 24.04 服务器（2 核、3.8 GiB 内存）。安装依赖：</w:t>
      </w:r>
    </w:p>
    <w:p>
      <w:pPr>
        <w:spacing w:before="80" w:after="180" w:line="252" w:lineRule="auto"/>
        <w:ind w:left="173" w:right="173"/>
        <w:jc w:val="left"/>
        <w:shd w:fill="F2F4F7"/>
      </w:pPr>
      <w:r>
        <w:rPr>
          <w:rFonts w:ascii="Consolas" w:hAnsi="Consolas" w:eastAsia="Consolas"/>
          <w:color w:val="203748"/>
          <w:sz w:val="17"/>
        </w:rPr>
        <w:t>sudo apt-get update</w:t>
        <w:br/>
        <w:t>sudo apt-get install -y qemu-system-misc gcc-riscv64-linux-gnu \</w:t>
        <w:br/>
        <w:t xml:space="preserve">  binutils-riscv64-linux-gnu gdb-multiarch git make python3 python-is-python3</w:t>
      </w:r>
    </w:p>
    <w:p>
      <w:r>
        <w:rPr>
          <w:rFonts w:ascii="Microsoft YaHei" w:hAnsi="Microsoft YaHei" w:eastAsia="Microsoft YaHei"/>
          <w:sz w:val="22"/>
        </w:rPr>
        <w:t xml:space="preserve">仓库提供等价脚本 </w:t>
      </w:r>
      <w:r>
        <w:rPr>
          <w:rFonts w:ascii="Consolas" w:hAnsi="Consolas" w:eastAsia="Consolas"/>
          <w:color w:val="1F4D78"/>
          <w:sz w:val="19"/>
        </w:rPr>
        <w:t>sudo ./scripts/setup-ubuntu.sh</w:t>
      </w:r>
      <w:r>
        <w:rPr>
          <w:rFonts w:ascii="Microsoft YaHei" w:hAnsi="Microsoft YaHei" w:eastAsia="Microsoft YaHei"/>
          <w:sz w:val="22"/>
        </w:rPr>
        <w:t xml:space="preserve">。切换到某实验分支后执行 </w:t>
      </w:r>
      <w:r>
        <w:rPr>
          <w:rFonts w:ascii="Consolas" w:hAnsi="Consolas" w:eastAsia="Consolas"/>
          <w:color w:val="1F4D78"/>
          <w:sz w:val="19"/>
        </w:rPr>
        <w:t>make qemu</w:t>
      </w:r>
      <w:r>
        <w:rPr>
          <w:rFonts w:ascii="Microsoft YaHei" w:hAnsi="Microsoft YaHei" w:eastAsia="Microsoft YaHei"/>
          <w:sz w:val="22"/>
        </w:rPr>
        <w:t xml:space="preserve"> 启动，执行 </w:t>
      </w:r>
      <w:r>
        <w:rPr>
          <w:rFonts w:ascii="Consolas" w:hAnsi="Consolas" w:eastAsia="Consolas"/>
          <w:color w:val="1F4D78"/>
          <w:sz w:val="19"/>
        </w:rPr>
        <w:t>make grade</w:t>
      </w:r>
      <w:r>
        <w:rPr>
          <w:rFonts w:ascii="Microsoft YaHei" w:hAnsi="Microsoft YaHei" w:eastAsia="Microsoft YaHei"/>
          <w:sz w:val="22"/>
        </w:rPr>
        <w:t xml:space="preserve"> 评分。新版 GCC 会把 xv6 shell 的非返回递归诊断为 </w:t>
      </w:r>
      <w:r>
        <w:rPr>
          <w:rFonts w:ascii="Consolas" w:hAnsi="Consolas" w:eastAsia="Consolas"/>
          <w:color w:val="1F4D78"/>
          <w:sz w:val="19"/>
        </w:rPr>
        <w:t>-Winfinite-recursion</w:t>
      </w:r>
      <w:r>
        <w:rPr>
          <w:rFonts w:ascii="Microsoft YaHei" w:hAnsi="Microsoft YaHei" w:eastAsia="Microsoft YaHei"/>
          <w:sz w:val="22"/>
        </w:rPr>
        <w:t xml:space="preserve">，项目通过编译器能力探测按需降级该警告；同时显式导出 </w:t>
      </w:r>
      <w:r>
        <w:rPr>
          <w:rFonts w:ascii="Consolas" w:hAnsi="Consolas" w:eastAsia="Consolas"/>
          <w:color w:val="1F4D78"/>
          <w:sz w:val="19"/>
        </w:rPr>
        <w:t>_entry</w:t>
      </w:r>
      <w:r>
        <w:rPr>
          <w:rFonts w:ascii="Microsoft YaHei" w:hAnsi="Microsoft YaHei" w:eastAsia="Microsoft YaHei"/>
          <w:sz w:val="22"/>
        </w:rPr>
        <w:t xml:space="preserve"> 入口，并在网络分支加入 QEMU 6 以上所需的 PMP 初始化。</w:t>
      </w:r>
    </w:p>
    <w:p>
      <w:bookmarkStart w:id="7" w:name="section_007"/>
      <w:pPr>
        <w:pStyle w:val="Heading2"/>
      </w:pPr>
      <w:r>
        <w:t>1.4 测试方法</w:t>
      </w:r>
      <w:bookmarkEnd w:id="7"/>
    </w:p>
    <w:p>
      <w:r>
        <w:rPr>
          <w:rFonts w:ascii="Consolas" w:hAnsi="Consolas" w:eastAsia="Consolas"/>
          <w:color w:val="1F4D78"/>
          <w:sz w:val="19"/>
        </w:rPr>
        <w:t>scripts/grade-all.sh</w:t>
      </w:r>
      <w:r>
        <w:rPr>
          <w:rFonts w:ascii="Microsoft YaHei" w:hAnsi="Microsoft YaHei" w:eastAsia="Microsoft YaHei"/>
          <w:sz w:val="22"/>
        </w:rPr>
        <w:t xml:space="preserve"> 使用临时 Git worktree 隔离 11 个实验的构建目录，逐分支调用官方 评分脚本并保存日志。现场演示可运行 </w:t>
      </w:r>
      <w:r>
        <w:rPr>
          <w:rFonts w:ascii="Consolas" w:hAnsi="Consolas" w:eastAsia="Consolas"/>
          <w:color w:val="1F4D78"/>
          <w:sz w:val="19"/>
        </w:rPr>
        <w:t>./scripts/demo-lab.sh cow</w:t>
      </w:r>
      <w:r>
        <w:rPr>
          <w:rFonts w:ascii="Microsoft YaHei" w:hAnsi="Microsoft YaHei" w:eastAsia="Microsoft YaHei"/>
          <w:sz w:val="22"/>
        </w:rPr>
        <w:t xml:space="preserve"> 等命令。完整评分结果 见第 13 章。</w:t>
      </w:r>
    </w:p>
    <w:p>
      <w:bookmarkStart w:id="8" w:name="section_008"/>
      <w:pPr>
        <w:pStyle w:val="Heading1"/>
        <w:pageBreakBefore/>
      </w:pPr>
      <w:r>
        <w:t>2. Lab 1：Unix Utilities</w:t>
      </w:r>
      <w:bookmarkEnd w:id="8"/>
    </w:p>
    <w:p>
      <w:bookmarkStart w:id="9" w:name="section_009"/>
      <w:pPr>
        <w:pStyle w:val="Heading2"/>
      </w:pPr>
      <w:r>
        <w:t>2.1 Boot xv6（easy）</w:t>
      </w:r>
      <w:bookmarkEnd w:id="9"/>
    </w:p>
    <w:p>
      <w:bookmarkStart w:id="10" w:name="section_010"/>
      <w:pPr>
        <w:pStyle w:val="Heading3"/>
      </w:pPr>
      <w:r>
        <w:t>1）实验目的</w:t>
      </w:r>
      <w:bookmarkEnd w:id="10"/>
    </w:p>
    <w:p>
      <w:r>
        <w:rPr>
          <w:rFonts w:ascii="Microsoft YaHei" w:hAnsi="Microsoft YaHei" w:eastAsia="Microsoft YaHei"/>
          <w:sz w:val="22"/>
        </w:rPr>
        <w:t>熟悉 RISC-V 交叉编译、QEMU 虚拟机、xv6 shell 以及课程评分工具的基本工作流。</w:t>
      </w:r>
    </w:p>
    <w:p>
      <w:bookmarkStart w:id="11" w:name="section_011"/>
      <w:pPr>
        <w:pStyle w:val="Heading3"/>
      </w:pPr>
      <w:r>
        <w:t>2）实验步骤</w:t>
      </w:r>
      <w:bookmarkEnd w:id="11"/>
    </w:p>
    <w:p>
      <w:r>
        <w:rPr>
          <w:rFonts w:ascii="Microsoft YaHei" w:hAnsi="Microsoft YaHei" w:eastAsia="Microsoft YaHei"/>
          <w:sz w:val="22"/>
        </w:rPr>
        <w:t xml:space="preserve">安装工具链后执行 </w:t>
      </w:r>
      <w:r>
        <w:rPr>
          <w:rFonts w:ascii="Consolas" w:hAnsi="Consolas" w:eastAsia="Consolas"/>
          <w:color w:val="1F4D78"/>
          <w:sz w:val="19"/>
        </w:rPr>
        <w:t>make qemu</w:t>
      </w:r>
      <w:r>
        <w:rPr>
          <w:rFonts w:ascii="Microsoft YaHei" w:hAnsi="Microsoft YaHei" w:eastAsia="Microsoft YaHei"/>
          <w:sz w:val="22"/>
        </w:rPr>
        <w:t xml:space="preserve">，观察内核启动和 </w:t>
      </w:r>
      <w:r>
        <w:rPr>
          <w:rFonts w:ascii="Consolas" w:hAnsi="Consolas" w:eastAsia="Consolas"/>
          <w:color w:val="1F4D78"/>
          <w:sz w:val="19"/>
        </w:rPr>
        <w:t>init</w:t>
      </w:r>
      <w:r>
        <w:rPr>
          <w:rFonts w:ascii="Microsoft YaHei" w:hAnsi="Microsoft YaHei" w:eastAsia="Microsoft YaHei"/>
          <w:sz w:val="22"/>
        </w:rPr>
        <w:t xml:space="preserve"> 拉起 shell；在 xv6 中运行 </w:t>
      </w:r>
      <w:r>
        <w:rPr>
          <w:rFonts w:ascii="Consolas" w:hAnsi="Consolas" w:eastAsia="Consolas"/>
          <w:color w:val="1F4D78"/>
          <w:sz w:val="19"/>
        </w:rPr>
        <w:t>ls</w:t>
      </w:r>
      <w:r>
        <w:rPr>
          <w:rFonts w:ascii="Microsoft YaHei" w:hAnsi="Microsoft YaHei" w:eastAsia="Microsoft YaHei"/>
          <w:sz w:val="22"/>
        </w:rPr>
        <w:t xml:space="preserve">、 </w:t>
      </w:r>
      <w:r>
        <w:rPr>
          <w:rFonts w:ascii="Consolas" w:hAnsi="Consolas" w:eastAsia="Consolas"/>
          <w:color w:val="1F4D78"/>
          <w:sz w:val="19"/>
        </w:rPr>
        <w:t>cat README</w:t>
      </w:r>
      <w:r>
        <w:rPr>
          <w:rFonts w:ascii="Microsoft YaHei" w:hAnsi="Microsoft YaHei" w:eastAsia="Microsoft YaHei"/>
          <w:sz w:val="22"/>
        </w:rPr>
        <w:t xml:space="preserve">，用 </w:t>
      </w:r>
      <w:r>
        <w:rPr>
          <w:rFonts w:ascii="Consolas" w:hAnsi="Consolas" w:eastAsia="Consolas"/>
          <w:color w:val="1F4D78"/>
          <w:sz w:val="19"/>
        </w:rPr>
        <w:t>Ctrl-a x</w:t>
      </w:r>
      <w:r>
        <w:rPr>
          <w:rFonts w:ascii="Microsoft YaHei" w:hAnsi="Microsoft YaHei" w:eastAsia="Microsoft YaHei"/>
          <w:sz w:val="22"/>
        </w:rPr>
        <w:t xml:space="preserve"> 退出；最后执行 </w:t>
      </w:r>
      <w:r>
        <w:rPr>
          <w:rFonts w:ascii="Consolas" w:hAnsi="Consolas" w:eastAsia="Consolas"/>
          <w:color w:val="1F4D78"/>
          <w:sz w:val="19"/>
        </w:rPr>
        <w:t>make grade</w:t>
      </w:r>
      <w:r>
        <w:rPr>
          <w:rFonts w:ascii="Microsoft YaHei" w:hAnsi="Microsoft YaHei" w:eastAsia="Microsoft YaHei"/>
          <w:sz w:val="22"/>
        </w:rPr>
        <w:t xml:space="preserve"> 验证环境。</w:t>
      </w:r>
    </w:p>
    <w:p>
      <w:bookmarkStart w:id="12" w:name="section_012"/>
      <w:pPr>
        <w:pStyle w:val="Heading3"/>
      </w:pPr>
      <w:r>
        <w:t>3）实验中遇到的问题和解决方法</w:t>
      </w:r>
      <w:bookmarkEnd w:id="12"/>
    </w:p>
    <w:p>
      <w:r>
        <w:rPr>
          <w:rFonts w:ascii="Microsoft YaHei" w:hAnsi="Microsoft YaHei" w:eastAsia="Microsoft YaHei"/>
          <w:sz w:val="22"/>
        </w:rPr>
        <w:t xml:space="preserve">GCC 11/13 对递归和入口符号的诊断比旧环境严格，导致 </w:t>
      </w:r>
      <w:r>
        <w:rPr>
          <w:rFonts w:ascii="Consolas" w:hAnsi="Consolas" w:eastAsia="Consolas"/>
          <w:color w:val="1F4D78"/>
          <w:sz w:val="19"/>
        </w:rPr>
        <w:t>-Werror</w:t>
      </w:r>
      <w:r>
        <w:rPr>
          <w:rFonts w:ascii="Microsoft YaHei" w:hAnsi="Microsoft YaHei" w:eastAsia="Microsoft YaHei"/>
          <w:sz w:val="22"/>
        </w:rPr>
        <w:t xml:space="preserve"> 构建失败。Makefile 先探测警告选项是否存在再添加兼容参数，并在 </w:t>
      </w:r>
      <w:r>
        <w:rPr>
          <w:rFonts w:ascii="Consolas" w:hAnsi="Consolas" w:eastAsia="Consolas"/>
          <w:color w:val="1F4D78"/>
          <w:sz w:val="19"/>
        </w:rPr>
        <w:t>kernel/entry.S</w:t>
      </w:r>
      <w:r>
        <w:rPr>
          <w:rFonts w:ascii="Microsoft YaHei" w:hAnsi="Microsoft YaHei" w:eastAsia="Microsoft YaHei"/>
          <w:sz w:val="22"/>
        </w:rPr>
        <w:t xml:space="preserve"> 中声明 </w:t>
      </w:r>
      <w:r>
        <w:rPr>
          <w:rFonts w:ascii="Consolas" w:hAnsi="Consolas" w:eastAsia="Consolas"/>
          <w:color w:val="1F4D78"/>
          <w:sz w:val="19"/>
        </w:rPr>
        <w:t>.globl _entry</w:t>
      </w:r>
      <w:r>
        <w:rPr>
          <w:rFonts w:ascii="Microsoft YaHei" w:hAnsi="Microsoft YaHei" w:eastAsia="Microsoft YaHei"/>
          <w:sz w:val="22"/>
        </w:rPr>
        <w:t>。</w:t>
      </w:r>
    </w:p>
    <w:p>
      <w:bookmarkStart w:id="13" w:name="section_013"/>
      <w:pPr>
        <w:pStyle w:val="Heading3"/>
      </w:pPr>
      <w:r>
        <w:t>4）实验心得</w:t>
      </w:r>
      <w:bookmarkEnd w:id="13"/>
    </w:p>
    <w:p>
      <w:r>
        <w:rPr>
          <w:rFonts w:ascii="Microsoft YaHei" w:hAnsi="Microsoft YaHei" w:eastAsia="Microsoft YaHei"/>
          <w:sz w:val="22"/>
        </w:rPr>
        <w:t>先建立可重复的编译、运行、退出和评分闭环，能够把后续问题限定为代码问题，而不是 环境问题。</w:t>
      </w:r>
    </w:p>
    <w:p>
      <w:bookmarkStart w:id="14" w:name="section_014"/>
      <w:pPr>
        <w:pStyle w:val="Heading2"/>
      </w:pPr>
      <w:r>
        <w:t>2.2 sleep（easy）</w:t>
      </w:r>
      <w:bookmarkEnd w:id="14"/>
    </w:p>
    <w:p>
      <w:bookmarkStart w:id="15" w:name="section_015"/>
      <w:pPr>
        <w:pStyle w:val="Heading3"/>
      </w:pPr>
      <w:r>
        <w:t>1）实验目的</w:t>
      </w:r>
      <w:bookmarkEnd w:id="15"/>
    </w:p>
    <w:p>
      <w:r>
        <w:rPr>
          <w:rFonts w:ascii="Microsoft YaHei" w:hAnsi="Microsoft YaHei" w:eastAsia="Microsoft YaHei"/>
          <w:sz w:val="22"/>
        </w:rPr>
        <w:t xml:space="preserve">练习用户程序参数解析和调用已有 </w:t>
      </w:r>
      <w:r>
        <w:rPr>
          <w:rFonts w:ascii="Consolas" w:hAnsi="Consolas" w:eastAsia="Consolas"/>
          <w:color w:val="1F4D78"/>
          <w:sz w:val="19"/>
        </w:rPr>
        <w:t>sleep</w:t>
      </w:r>
      <w:r>
        <w:rPr>
          <w:rFonts w:ascii="Microsoft YaHei" w:hAnsi="Microsoft YaHei" w:eastAsia="Microsoft YaHei"/>
          <w:sz w:val="22"/>
        </w:rPr>
        <w:t xml:space="preserve"> 系统调用。</w:t>
      </w:r>
    </w:p>
    <w:p>
      <w:bookmarkStart w:id="16" w:name="section_016"/>
      <w:pPr>
        <w:pStyle w:val="Heading3"/>
      </w:pPr>
      <w:r>
        <w:t>2）实验步骤</w:t>
      </w:r>
      <w:bookmarkEnd w:id="16"/>
    </w:p>
    <w:p>
      <w:r>
        <w:rPr>
          <w:rFonts w:ascii="Microsoft YaHei" w:hAnsi="Microsoft YaHei" w:eastAsia="Microsoft YaHei"/>
          <w:sz w:val="22"/>
        </w:rPr>
        <w:t xml:space="preserve">新增 </w:t>
      </w:r>
      <w:r>
        <w:rPr>
          <w:rFonts w:ascii="Consolas" w:hAnsi="Consolas" w:eastAsia="Consolas"/>
          <w:color w:val="1F4D78"/>
          <w:sz w:val="19"/>
        </w:rPr>
        <w:t>user/sleep.c</w:t>
      </w:r>
      <w:r>
        <w:rPr>
          <w:rFonts w:ascii="Microsoft YaHei" w:hAnsi="Microsoft YaHei" w:eastAsia="Microsoft YaHei"/>
          <w:sz w:val="22"/>
        </w:rPr>
        <w:t xml:space="preserve">，检查参数数量，用 </w:t>
      </w:r>
      <w:r>
        <w:rPr>
          <w:rFonts w:ascii="Consolas" w:hAnsi="Consolas" w:eastAsia="Consolas"/>
          <w:color w:val="1F4D78"/>
          <w:sz w:val="19"/>
        </w:rPr>
        <w:t>atoi</w:t>
      </w:r>
      <w:r>
        <w:rPr>
          <w:rFonts w:ascii="Microsoft YaHei" w:hAnsi="Microsoft YaHei" w:eastAsia="Microsoft YaHei"/>
          <w:sz w:val="22"/>
        </w:rPr>
        <w:t xml:space="preserve"> 转换 tick 数并调用 </w:t>
      </w:r>
      <w:r>
        <w:rPr>
          <w:rFonts w:ascii="Consolas" w:hAnsi="Consolas" w:eastAsia="Consolas"/>
          <w:color w:val="1F4D78"/>
          <w:sz w:val="19"/>
        </w:rPr>
        <w:t>sleep</w:t>
      </w:r>
      <w:r>
        <w:rPr>
          <w:rFonts w:ascii="Microsoft YaHei" w:hAnsi="Microsoft YaHei" w:eastAsia="Microsoft YaHei"/>
          <w:sz w:val="22"/>
        </w:rPr>
        <w:t xml:space="preserve">；将程序加入 Makefile 的 </w:t>
      </w:r>
      <w:r>
        <w:rPr>
          <w:rFonts w:ascii="Consolas" w:hAnsi="Consolas" w:eastAsia="Consolas"/>
          <w:color w:val="1F4D78"/>
          <w:sz w:val="19"/>
        </w:rPr>
        <w:t>UPROGS</w:t>
      </w:r>
      <w:r>
        <w:rPr>
          <w:rFonts w:ascii="Microsoft YaHei" w:hAnsi="Microsoft YaHei" w:eastAsia="Microsoft YaHei"/>
          <w:sz w:val="22"/>
        </w:rPr>
        <w:t>，编译后分别测试正常参数和缺失参数。</w:t>
      </w:r>
    </w:p>
    <w:p>
      <w:bookmarkStart w:id="17" w:name="section_017"/>
      <w:pPr>
        <w:pStyle w:val="Heading3"/>
      </w:pPr>
      <w:r>
        <w:t>3）实验中遇到的问题和解决方法</w:t>
      </w:r>
      <w:bookmarkEnd w:id="17"/>
    </w:p>
    <w:p>
      <w:r>
        <w:rPr>
          <w:rFonts w:ascii="Microsoft YaHei" w:hAnsi="Microsoft YaHei" w:eastAsia="Microsoft YaHei"/>
          <w:sz w:val="22"/>
        </w:rPr>
        <w:t>xv6 的用户态库比标准 C 库精简，不能依赖完整的错误处理函数。程序通过明确的参数 数量检查、向标准错误输出提示并返回非零状态处理非法调用。</w:t>
      </w:r>
    </w:p>
    <w:p>
      <w:bookmarkStart w:id="18" w:name="section_018"/>
      <w:pPr>
        <w:pStyle w:val="Heading3"/>
      </w:pPr>
      <w:r>
        <w:t>4）实验心得</w:t>
      </w:r>
      <w:bookmarkEnd w:id="18"/>
    </w:p>
    <w:p>
      <w:r>
        <w:rPr>
          <w:rFonts w:ascii="Microsoft YaHei" w:hAnsi="Microsoft YaHei" w:eastAsia="Microsoft YaHei"/>
          <w:sz w:val="22"/>
        </w:rPr>
        <w:t>即使是很小的命令，也需要把参数契约和退出状态处理完整；系统工具的可组合性依赖这些 细节。</w:t>
      </w:r>
    </w:p>
    <w:p>
      <w:bookmarkStart w:id="19" w:name="section_019"/>
      <w:pPr>
        <w:pStyle w:val="Heading2"/>
      </w:pPr>
      <w:r>
        <w:t>2.3 pingpong（easy）</w:t>
      </w:r>
      <w:bookmarkEnd w:id="19"/>
    </w:p>
    <w:p>
      <w:bookmarkStart w:id="20" w:name="section_020"/>
      <w:pPr>
        <w:pStyle w:val="Heading3"/>
      </w:pPr>
      <w:r>
        <w:t>1）实验目的</w:t>
      </w:r>
      <w:bookmarkEnd w:id="20"/>
    </w:p>
    <w:p>
      <w:r>
        <w:rPr>
          <w:rFonts w:ascii="Microsoft YaHei" w:hAnsi="Microsoft YaHei" w:eastAsia="Microsoft YaHei"/>
          <w:sz w:val="22"/>
        </w:rPr>
        <w:t xml:space="preserve">理解 </w:t>
      </w:r>
      <w:r>
        <w:rPr>
          <w:rFonts w:ascii="Consolas" w:hAnsi="Consolas" w:eastAsia="Consolas"/>
          <w:color w:val="1F4D78"/>
          <w:sz w:val="19"/>
        </w:rPr>
        <w:t>pipe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19"/>
        </w:rPr>
        <w:t>read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19"/>
        </w:rPr>
        <w:t>write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wait</w:t>
      </w:r>
      <w:r>
        <w:rPr>
          <w:rFonts w:ascii="Microsoft YaHei" w:hAnsi="Microsoft YaHei" w:eastAsia="Microsoft YaHei"/>
          <w:sz w:val="22"/>
        </w:rPr>
        <w:t xml:space="preserve"> 的协作关系。</w:t>
      </w:r>
    </w:p>
    <w:p>
      <w:bookmarkStart w:id="21" w:name="section_021"/>
      <w:pPr>
        <w:pStyle w:val="Heading3"/>
      </w:pPr>
      <w:r>
        <w:t>2）实验步骤</w:t>
      </w:r>
      <w:bookmarkEnd w:id="21"/>
    </w:p>
    <w:p>
      <w:r>
        <w:rPr>
          <w:rFonts w:ascii="Microsoft YaHei" w:hAnsi="Microsoft YaHei" w:eastAsia="Microsoft YaHei"/>
          <w:sz w:val="22"/>
        </w:rPr>
        <w:t>建立两个单向管道，父进程写入一个字节，子进程读取后打印并从另一管道回复；父进程 读取回复后等待子进程退出。</w:t>
      </w:r>
    </w:p>
    <w:p>
      <w:bookmarkStart w:id="22" w:name="section_022"/>
      <w:pPr>
        <w:pStyle w:val="Heading3"/>
      </w:pPr>
      <w:r>
        <w:t>3）实验中遇到的问题和解决方法</w:t>
      </w:r>
      <w:bookmarkEnd w:id="22"/>
    </w:p>
    <w:p>
      <w:r>
        <w:rPr>
          <w:rFonts w:ascii="Microsoft YaHei" w:hAnsi="Microsoft YaHei" w:eastAsia="Microsoft YaHei"/>
          <w:sz w:val="22"/>
        </w:rPr>
        <w:t>进程若保留自己不用的管道写端，读端可能永远等不到 EOF。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后立即关闭无关端点， 并在通信完成后关闭剩余描述符。</w:t>
      </w:r>
    </w:p>
    <w:p>
      <w:bookmarkStart w:id="23" w:name="section_023"/>
      <w:pPr>
        <w:pStyle w:val="Heading3"/>
      </w:pPr>
      <w:r>
        <w:t>4）实验心得</w:t>
      </w:r>
      <w:bookmarkEnd w:id="23"/>
    </w:p>
    <w:p>
      <w:r>
        <w:rPr>
          <w:rFonts w:ascii="Microsoft YaHei" w:hAnsi="Microsoft YaHei" w:eastAsia="Microsoft YaHei"/>
          <w:sz w:val="22"/>
        </w:rPr>
        <w:t>管道不仅传递数据，也通过“所有写端均关闭”传递结束事件，因此文件描述符所有权是 进程通信设计的一部分。</w:t>
      </w:r>
    </w:p>
    <w:p>
      <w:bookmarkStart w:id="24" w:name="section_024"/>
      <w:pPr>
        <w:pStyle w:val="Heading2"/>
      </w:pPr>
      <w:r>
        <w:t>2.4 primes（moderate/hard）</w:t>
      </w:r>
      <w:bookmarkEnd w:id="24"/>
    </w:p>
    <w:p>
      <w:bookmarkStart w:id="25" w:name="section_025"/>
      <w:pPr>
        <w:pStyle w:val="Heading3"/>
      </w:pPr>
      <w:r>
        <w:t>1）实验目的</w:t>
      </w:r>
      <w:bookmarkEnd w:id="25"/>
    </w:p>
    <w:p>
      <w:r>
        <w:rPr>
          <w:rFonts w:ascii="Microsoft YaHei" w:hAnsi="Microsoft YaHei" w:eastAsia="Microsoft YaHei"/>
          <w:sz w:val="22"/>
        </w:rPr>
        <w:t>使用进程和管道实现并发素数筛，理解 Unix 管道的级联组合。</w:t>
      </w:r>
    </w:p>
    <w:p>
      <w:bookmarkStart w:id="26" w:name="section_026"/>
      <w:pPr>
        <w:pStyle w:val="Heading3"/>
      </w:pPr>
      <w:r>
        <w:t>2）实验步骤</w:t>
      </w:r>
      <w:bookmarkEnd w:id="26"/>
    </w:p>
    <w:p>
      <w:r>
        <w:rPr>
          <w:rFonts w:ascii="Microsoft YaHei" w:hAnsi="Microsoft YaHei" w:eastAsia="Microsoft YaHei"/>
          <w:sz w:val="22"/>
        </w:rPr>
        <w:t>父进程向首个管道写入 2 至 35；每级筛选器读取第一个数作为素数，创建子筛选器，只向 下一级转发不能被该素数整除的数；输入结束后逐级关闭管道并回收子进程。</w:t>
      </w:r>
    </w:p>
    <w:p>
      <w:bookmarkStart w:id="27" w:name="section_027"/>
      <w:pPr>
        <w:pStyle w:val="Heading3"/>
      </w:pPr>
      <w:r>
        <w:t>3）实验中遇到的问题和解决方法</w:t>
      </w:r>
      <w:bookmarkEnd w:id="27"/>
    </w:p>
    <w:p>
      <w:r>
        <w:rPr>
          <w:rFonts w:ascii="Microsoft YaHei" w:hAnsi="Microsoft YaHei" w:eastAsia="Microsoft YaHei"/>
          <w:sz w:val="22"/>
        </w:rPr>
        <w:t xml:space="preserve">递归筛选器容易因未关闭写端而阻塞，也可能因不等待子进程造成输出次序不稳定。解决 方法是为每一级明确输入端、输出端和回收责任，写完立即关闭输出端，再 </w:t>
      </w:r>
      <w:r>
        <w:rPr>
          <w:rFonts w:ascii="Consolas" w:hAnsi="Consolas" w:eastAsia="Consolas"/>
          <w:color w:val="1F4D78"/>
          <w:sz w:val="19"/>
        </w:rPr>
        <w:t>wait</w:t>
      </w:r>
      <w:r>
        <w:rPr>
          <w:rFonts w:ascii="Microsoft YaHei" w:hAnsi="Microsoft YaHei" w:eastAsia="Microsoft YaHei"/>
          <w:sz w:val="22"/>
        </w:rPr>
        <w:t>。</w:t>
      </w:r>
    </w:p>
    <w:p>
      <w:bookmarkStart w:id="28" w:name="section_028"/>
      <w:pPr>
        <w:pStyle w:val="Heading3"/>
      </w:pPr>
      <w:r>
        <w:t>4）实验心得</w:t>
      </w:r>
      <w:bookmarkEnd w:id="28"/>
    </w:p>
    <w:p>
      <w:r>
        <w:rPr>
          <w:rFonts w:ascii="Microsoft YaHei" w:hAnsi="Microsoft YaHei" w:eastAsia="Microsoft YaHei"/>
          <w:sz w:val="22"/>
        </w:rPr>
        <w:t>该实验把“一项任务一个进程”的思想具体化：简单进程通过管道连接后可以形成清晰的 流式并发结构。</w:t>
      </w:r>
    </w:p>
    <w:p>
      <w:bookmarkStart w:id="29" w:name="section_029"/>
      <w:pPr>
        <w:pStyle w:val="Heading2"/>
      </w:pPr>
      <w:r>
        <w:t>2.5 find（moderate）</w:t>
      </w:r>
      <w:bookmarkEnd w:id="29"/>
    </w:p>
    <w:p>
      <w:bookmarkStart w:id="30" w:name="section_030"/>
      <w:pPr>
        <w:pStyle w:val="Heading3"/>
      </w:pPr>
      <w:r>
        <w:t>1）实验目的</w:t>
      </w:r>
      <w:bookmarkEnd w:id="30"/>
    </w:p>
    <w:p>
      <w:r>
        <w:rPr>
          <w:rFonts w:ascii="Microsoft YaHei" w:hAnsi="Microsoft YaHei" w:eastAsia="Microsoft YaHei"/>
          <w:sz w:val="22"/>
        </w:rPr>
        <w:t>掌握 xv6 的目录项结构、文件状态查询和递归目录遍历。</w:t>
      </w:r>
    </w:p>
    <w:p>
      <w:bookmarkStart w:id="31" w:name="section_031"/>
      <w:pPr>
        <w:pStyle w:val="Heading3"/>
      </w:pPr>
      <w:r>
        <w:t>2）实验步骤</w:t>
      </w:r>
      <w:bookmarkEnd w:id="31"/>
    </w:p>
    <w:p>
      <w:r>
        <w:rPr>
          <w:rFonts w:ascii="Microsoft YaHei" w:hAnsi="Microsoft YaHei" w:eastAsia="Microsoft YaHei"/>
          <w:sz w:val="22"/>
        </w:rPr>
        <w:t xml:space="preserve">打开起始路径并读取 </w:t>
      </w:r>
      <w:r>
        <w:rPr>
          <w:rFonts w:ascii="Consolas" w:hAnsi="Consolas" w:eastAsia="Consolas"/>
          <w:color w:val="1F4D78"/>
          <w:sz w:val="19"/>
        </w:rPr>
        <w:t>struct dirent</w:t>
      </w:r>
      <w:r>
        <w:rPr>
          <w:rFonts w:ascii="Microsoft YaHei" w:hAnsi="Microsoft YaHei" w:eastAsia="Microsoft YaHei"/>
          <w:sz w:val="22"/>
        </w:rPr>
        <w:t>；跳过空目录项、</w:t>
      </w:r>
      <w:r>
        <w:rPr>
          <w:rFonts w:ascii="Consolas" w:hAnsi="Consolas" w:eastAsia="Consolas"/>
          <w:color w:val="1F4D78"/>
          <w:sz w:val="19"/>
        </w:rPr>
        <w:t>.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..</w:t>
      </w:r>
      <w:r>
        <w:rPr>
          <w:rFonts w:ascii="Microsoft YaHei" w:hAnsi="Microsoft YaHei" w:eastAsia="Microsoft YaHei"/>
          <w:sz w:val="22"/>
        </w:rPr>
        <w:t xml:space="preserve">；构造子路径后调用 </w:t>
      </w:r>
      <w:r>
        <w:rPr>
          <w:rFonts w:ascii="Consolas" w:hAnsi="Consolas" w:eastAsia="Consolas"/>
          <w:color w:val="1F4D78"/>
          <w:sz w:val="19"/>
        </w:rPr>
        <w:t>stat</w:t>
      </w:r>
      <w:r>
        <w:rPr>
          <w:rFonts w:ascii="Microsoft YaHei" w:hAnsi="Microsoft YaHei" w:eastAsia="Microsoft YaHei"/>
          <w:sz w:val="22"/>
        </w:rPr>
        <w:t>，目录继续递归，普通文件比较末级名称并输出匹配路径。</w:t>
      </w:r>
    </w:p>
    <w:p>
      <w:bookmarkStart w:id="32" w:name="section_032"/>
      <w:pPr>
        <w:pStyle w:val="Heading3"/>
      </w:pPr>
      <w:r>
        <w:t>3）实验中遇到的问题和解决方法</w:t>
      </w:r>
      <w:bookmarkEnd w:id="32"/>
    </w:p>
    <w:p>
      <w:r>
        <w:rPr>
          <w:rFonts w:ascii="Microsoft YaHei" w:hAnsi="Microsoft YaHei" w:eastAsia="Microsoft YaHei"/>
          <w:sz w:val="22"/>
        </w:rPr>
        <w:t xml:space="preserve">目录名是固定 </w:t>
      </w:r>
      <w:r>
        <w:rPr>
          <w:rFonts w:ascii="Consolas" w:hAnsi="Consolas" w:eastAsia="Consolas"/>
          <w:color w:val="1F4D78"/>
          <w:sz w:val="19"/>
        </w:rPr>
        <w:t>DIRSIZ</w:t>
      </w:r>
      <w:r>
        <w:rPr>
          <w:rFonts w:ascii="Microsoft YaHei" w:hAnsi="Microsoft YaHei" w:eastAsia="Microsoft YaHei"/>
          <w:sz w:val="22"/>
        </w:rPr>
        <w:t xml:space="preserve"> 字节，不保证以零结尾，直接传给字符串函数会越界。复制名称时 预留终止字节并显式补零，同时在拼接前检查路径缓冲区长度。</w:t>
      </w:r>
    </w:p>
    <w:p>
      <w:bookmarkStart w:id="33" w:name="section_033"/>
      <w:pPr>
        <w:pStyle w:val="Heading3"/>
      </w:pPr>
      <w:r>
        <w:t>4）实验心得</w:t>
      </w:r>
      <w:bookmarkEnd w:id="33"/>
    </w:p>
    <w:p>
      <w:r>
        <w:rPr>
          <w:rFonts w:ascii="Microsoft YaHei" w:hAnsi="Microsoft YaHei" w:eastAsia="Microsoft YaHei"/>
          <w:sz w:val="22"/>
        </w:rPr>
        <w:t>文件系统接口背后仍是定长磁盘结构；用户程序必须理解数据表示，不能把磁盘字段直接 当作普通 C 字符串。</w:t>
      </w:r>
    </w:p>
    <w:p>
      <w:bookmarkStart w:id="34" w:name="section_034"/>
      <w:pPr>
        <w:pStyle w:val="Heading2"/>
      </w:pPr>
      <w:r>
        <w:t>2.6 xargs（moderate）</w:t>
      </w:r>
      <w:bookmarkEnd w:id="34"/>
    </w:p>
    <w:p>
      <w:bookmarkStart w:id="35" w:name="section_035"/>
      <w:pPr>
        <w:pStyle w:val="Heading3"/>
      </w:pPr>
      <w:r>
        <w:t>1）实验目的</w:t>
      </w:r>
      <w:bookmarkEnd w:id="35"/>
    </w:p>
    <w:p>
      <w:r>
        <w:rPr>
          <w:rFonts w:ascii="Microsoft YaHei" w:hAnsi="Microsoft YaHei" w:eastAsia="Microsoft YaHei"/>
          <w:sz w:val="22"/>
        </w:rPr>
        <w:t xml:space="preserve">理解标准输入、命令参数数组和 </w:t>
      </w:r>
      <w:r>
        <w:rPr>
          <w:rFonts w:ascii="Consolas" w:hAnsi="Consolas" w:eastAsia="Consolas"/>
          <w:color w:val="1F4D78"/>
          <w:sz w:val="19"/>
        </w:rPr>
        <w:t>fork/exec</w:t>
      </w:r>
      <w:r>
        <w:rPr>
          <w:rFonts w:ascii="Microsoft YaHei" w:hAnsi="Microsoft YaHei" w:eastAsia="Microsoft YaHei"/>
          <w:sz w:val="22"/>
        </w:rPr>
        <w:t xml:space="preserve"> 的组合。</w:t>
      </w:r>
    </w:p>
    <w:p>
      <w:bookmarkStart w:id="36" w:name="section_036"/>
      <w:pPr>
        <w:pStyle w:val="Heading3"/>
      </w:pPr>
      <w:r>
        <w:t>2）实验步骤</w:t>
      </w:r>
      <w:bookmarkEnd w:id="36"/>
    </w:p>
    <w:p>
      <w:r>
        <w:rPr>
          <w:rFonts w:ascii="Microsoft YaHei" w:hAnsi="Microsoft YaHei" w:eastAsia="Microsoft YaHei"/>
          <w:sz w:val="22"/>
        </w:rPr>
        <w:t xml:space="preserve">保留命令行中的基础参数，逐字符读取标准输入并按换行划分任务；为每行构造以空指针 结束的 </w:t>
      </w:r>
      <w:r>
        <w:rPr>
          <w:rFonts w:ascii="Consolas" w:hAnsi="Consolas" w:eastAsia="Consolas"/>
          <w:color w:val="1F4D78"/>
          <w:sz w:val="19"/>
        </w:rPr>
        <w:t>argv</w:t>
      </w:r>
      <w:r>
        <w:rPr>
          <w:rFonts w:ascii="Microsoft YaHei" w:hAnsi="Microsoft YaHei" w:eastAsia="Microsoft YaHei"/>
          <w:sz w:val="22"/>
        </w:rPr>
        <w:t>，创建子进程执行目标命令，父进程逐项等待。</w:t>
      </w:r>
    </w:p>
    <w:p>
      <w:bookmarkStart w:id="37" w:name="section_037"/>
      <w:pPr>
        <w:pStyle w:val="Heading3"/>
      </w:pPr>
      <w:r>
        <w:t>3）实验中遇到的问题和解决方法</w:t>
      </w:r>
      <w:bookmarkEnd w:id="37"/>
    </w:p>
    <w:p>
      <w:r>
        <w:rPr>
          <w:rFonts w:ascii="Microsoft YaHei" w:hAnsi="Microsoft YaHei" w:eastAsia="Microsoft YaHei"/>
          <w:sz w:val="22"/>
        </w:rPr>
        <w:t>输入行、单词数量和参数数量均有上限，且 EOF 前最后一行可能没有换行。实现中检查缓冲 区边界，在 EOF 时处理残留内容，并保证参数数组最后一项为零。</w:t>
      </w:r>
    </w:p>
    <w:p>
      <w:bookmarkStart w:id="38" w:name="section_038"/>
      <w:pPr>
        <w:pStyle w:val="Heading3"/>
      </w:pPr>
      <w:r>
        <w:t>4）实验心得</w:t>
      </w:r>
      <w:bookmarkEnd w:id="38"/>
    </w:p>
    <w:p>
      <w:r>
        <w:rPr>
          <w:rFonts w:ascii="Consolas" w:hAnsi="Consolas" w:eastAsia="Consolas"/>
          <w:color w:val="1F4D78"/>
          <w:sz w:val="19"/>
        </w:rPr>
        <w:t>xargs</w:t>
      </w:r>
      <w:r>
        <w:rPr>
          <w:rFonts w:ascii="Microsoft YaHei" w:hAnsi="Microsoft YaHei" w:eastAsia="Microsoft YaHei"/>
          <w:sz w:val="22"/>
        </w:rPr>
        <w:t xml:space="preserve"> 展示了 shell 工具通过统一的字节流和参数约定组合，不需要工具之间建立专用 接口。</w:t>
      </w:r>
    </w:p>
    <w:p>
      <w:bookmarkStart w:id="39" w:name="section_039"/>
      <w:pPr>
        <w:pStyle w:val="Heading1"/>
        <w:pageBreakBefore/>
      </w:pPr>
      <w:r>
        <w:t>3. Lab 2：System Calls</w:t>
      </w:r>
      <w:bookmarkEnd w:id="39"/>
    </w:p>
    <w:p>
      <w:bookmarkStart w:id="40" w:name="section_040"/>
      <w:pPr>
        <w:pStyle w:val="Heading2"/>
      </w:pPr>
      <w:r>
        <w:t>3.1 System call tracing（moderate）</w:t>
      </w:r>
      <w:bookmarkEnd w:id="40"/>
    </w:p>
    <w:p>
      <w:bookmarkStart w:id="41" w:name="section_041"/>
      <w:pPr>
        <w:pStyle w:val="Heading3"/>
      </w:pPr>
      <w:r>
        <w:t>1）实验目的</w:t>
      </w:r>
      <w:bookmarkEnd w:id="41"/>
    </w:p>
    <w:p>
      <w:r>
        <w:rPr>
          <w:rFonts w:ascii="Microsoft YaHei" w:hAnsi="Microsoft YaHei" w:eastAsia="Microsoft YaHei"/>
          <w:sz w:val="22"/>
        </w:rPr>
        <w:t>贯通用户包装函数、</w:t>
      </w:r>
      <w:r>
        <w:rPr>
          <w:rFonts w:ascii="Consolas" w:hAnsi="Consolas" w:eastAsia="Consolas"/>
          <w:color w:val="1F4D78"/>
          <w:sz w:val="19"/>
        </w:rPr>
        <w:t>ecall</w:t>
      </w:r>
      <w:r>
        <w:rPr>
          <w:rFonts w:ascii="Microsoft YaHei" w:hAnsi="Microsoft YaHei" w:eastAsia="Microsoft YaHei"/>
          <w:sz w:val="22"/>
        </w:rPr>
        <w:t>、陷阱入口、系统调用分派和进程控制块。</w:t>
      </w:r>
    </w:p>
    <w:p>
      <w:bookmarkStart w:id="42" w:name="section_042"/>
      <w:pPr>
        <w:pStyle w:val="Heading3"/>
      </w:pPr>
      <w:r>
        <w:t>2）实验步骤</w:t>
      </w:r>
      <w:bookmarkEnd w:id="42"/>
    </w:p>
    <w:p>
      <w:r>
        <w:rPr>
          <w:rFonts w:ascii="Microsoft YaHei" w:hAnsi="Microsoft YaHei" w:eastAsia="Microsoft YaHei"/>
          <w:sz w:val="22"/>
        </w:rPr>
        <w:t xml:space="preserve">增加系统调用号和用户 stub；在 </w:t>
      </w:r>
      <w:r>
        <w:rPr>
          <w:rFonts w:ascii="Consolas" w:hAnsi="Consolas" w:eastAsia="Consolas"/>
          <w:color w:val="1F4D78"/>
          <w:sz w:val="19"/>
        </w:rPr>
        <w:t>proc</w:t>
      </w:r>
      <w:r>
        <w:rPr>
          <w:rFonts w:ascii="Microsoft YaHei" w:hAnsi="Microsoft YaHei" w:eastAsia="Microsoft YaHei"/>
          <w:sz w:val="22"/>
        </w:rPr>
        <w:t xml:space="preserve"> 中保存 trace 位掩码；</w:t>
      </w:r>
      <w:r>
        <w:rPr>
          <w:rFonts w:ascii="Consolas" w:hAnsi="Consolas" w:eastAsia="Consolas"/>
          <w:color w:val="1F4D78"/>
          <w:sz w:val="19"/>
        </w:rPr>
        <w:t>sys_trace</w:t>
      </w:r>
      <w:r>
        <w:rPr>
          <w:rFonts w:ascii="Microsoft YaHei" w:hAnsi="Microsoft YaHei" w:eastAsia="Microsoft YaHei"/>
          <w:sz w:val="22"/>
        </w:rPr>
        <w:t xml:space="preserve"> 设置掩码， 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时复制；</w:t>
      </w:r>
      <w:r>
        <w:rPr>
          <w:rFonts w:ascii="Consolas" w:hAnsi="Consolas" w:eastAsia="Consolas"/>
          <w:color w:val="1F4D78"/>
          <w:sz w:val="19"/>
        </w:rPr>
        <w:t>syscall()</w:t>
      </w:r>
      <w:r>
        <w:rPr>
          <w:rFonts w:ascii="Microsoft YaHei" w:hAnsi="Microsoft YaHei" w:eastAsia="Microsoft YaHei"/>
          <w:sz w:val="22"/>
        </w:rPr>
        <w:t xml:space="preserve"> 执行目标调用后，按系统调用号检查位并打印 PID、名称和 返回值。</w:t>
      </w:r>
    </w:p>
    <w:p>
      <w:bookmarkStart w:id="43" w:name="section_043"/>
      <w:pPr>
        <w:pStyle w:val="Heading3"/>
      </w:pPr>
      <w:r>
        <w:t>3）实验中遇到的问题和解决方法</w:t>
      </w:r>
      <w:bookmarkEnd w:id="43"/>
    </w:p>
    <w:p>
      <w:r>
        <w:rPr>
          <w:rFonts w:ascii="Microsoft YaHei" w:hAnsi="Microsoft YaHei" w:eastAsia="Microsoft YaHei"/>
          <w:sz w:val="22"/>
        </w:rPr>
        <w:t xml:space="preserve">若在调用前打印就无法得到真实返回值，若 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不复制掩码则子进程失去跟踪状态。 因此输出放在分派函数取得返回值之后，掩码纳入进程继承路径。</w:t>
      </w:r>
    </w:p>
    <w:p>
      <w:bookmarkStart w:id="44" w:name="section_044"/>
      <w:pPr>
        <w:pStyle w:val="Heading3"/>
      </w:pPr>
      <w:r>
        <w:t>4）实验心得</w:t>
      </w:r>
      <w:bookmarkEnd w:id="44"/>
    </w:p>
    <w:p>
      <w:r>
        <w:rPr>
          <w:rFonts w:ascii="Microsoft YaHei" w:hAnsi="Microsoft YaHei" w:eastAsia="Microsoft YaHei"/>
          <w:sz w:val="22"/>
        </w:rPr>
        <w:t>一个系统调用会跨越用户 ABI、汇编 stub、陷阱和内核分派多层边界；接口编号和参数 规则必须在每一层保持一致。</w:t>
      </w:r>
    </w:p>
    <w:p>
      <w:bookmarkStart w:id="45" w:name="section_045"/>
      <w:pPr>
        <w:pStyle w:val="Heading2"/>
      </w:pPr>
      <w:r>
        <w:t>3.2 Sysinfo（moderate）</w:t>
      </w:r>
      <w:bookmarkEnd w:id="45"/>
    </w:p>
    <w:p>
      <w:bookmarkStart w:id="46" w:name="section_046"/>
      <w:pPr>
        <w:pStyle w:val="Heading3"/>
      </w:pPr>
      <w:r>
        <w:t>1）实验目的</w:t>
      </w:r>
      <w:bookmarkEnd w:id="46"/>
    </w:p>
    <w:p>
      <w:r>
        <w:rPr>
          <w:rFonts w:ascii="Microsoft YaHei" w:hAnsi="Microsoft YaHei" w:eastAsia="Microsoft YaHei"/>
          <w:sz w:val="22"/>
        </w:rPr>
        <w:t>实现返回空闲内存和活动进程数的系统调用，练习内核状态统计与安全复制。</w:t>
      </w:r>
    </w:p>
    <w:p>
      <w:bookmarkStart w:id="47" w:name="section_047"/>
      <w:pPr>
        <w:pStyle w:val="Heading3"/>
      </w:pPr>
      <w:r>
        <w:t>2）实验步骤</w:t>
      </w:r>
      <w:bookmarkEnd w:id="47"/>
    </w:p>
    <w:p>
      <w:r>
        <w:rPr>
          <w:rFonts w:ascii="Microsoft YaHei" w:hAnsi="Microsoft YaHei" w:eastAsia="Microsoft YaHei"/>
          <w:sz w:val="22"/>
        </w:rPr>
        <w:t xml:space="preserve">在分配器锁保护下遍历空闲页链表计算字节数；遍历进程表统计非 </w:t>
      </w:r>
      <w:r>
        <w:rPr>
          <w:rFonts w:ascii="Consolas" w:hAnsi="Consolas" w:eastAsia="Consolas"/>
          <w:color w:val="1F4D78"/>
          <w:sz w:val="19"/>
        </w:rPr>
        <w:t>UNUSED</w:t>
      </w:r>
      <w:r>
        <w:rPr>
          <w:rFonts w:ascii="Microsoft YaHei" w:hAnsi="Microsoft YaHei" w:eastAsia="Microsoft YaHei"/>
          <w:sz w:val="22"/>
        </w:rPr>
        <w:t xml:space="preserve"> 项；先构造 内核态 </w:t>
      </w:r>
      <w:r>
        <w:rPr>
          <w:rFonts w:ascii="Consolas" w:hAnsi="Consolas" w:eastAsia="Consolas"/>
          <w:color w:val="1F4D78"/>
          <w:sz w:val="19"/>
        </w:rPr>
        <w:t>struct sysinfo</w:t>
      </w:r>
      <w:r>
        <w:rPr>
          <w:rFonts w:ascii="Microsoft YaHei" w:hAnsi="Microsoft YaHei" w:eastAsia="Microsoft YaHei"/>
          <w:sz w:val="22"/>
        </w:rPr>
        <w:t xml:space="preserve">，再通过 </w:t>
      </w:r>
      <w:r>
        <w:rPr>
          <w:rFonts w:ascii="Consolas" w:hAnsi="Consolas" w:eastAsia="Consolas"/>
          <w:color w:val="1F4D78"/>
          <w:sz w:val="19"/>
        </w:rPr>
        <w:t>copyout</w:t>
      </w:r>
      <w:r>
        <w:rPr>
          <w:rFonts w:ascii="Microsoft YaHei" w:hAnsi="Microsoft YaHei" w:eastAsia="Microsoft YaHei"/>
          <w:sz w:val="22"/>
        </w:rPr>
        <w:t xml:space="preserve"> 写入用户地址。</w:t>
      </w:r>
    </w:p>
    <w:p>
      <w:bookmarkStart w:id="48" w:name="section_048"/>
      <w:pPr>
        <w:pStyle w:val="Heading3"/>
      </w:pPr>
      <w:r>
        <w:t>3）实验中遇到的问题和解决方法</w:t>
      </w:r>
      <w:bookmarkEnd w:id="48"/>
    </w:p>
    <w:p>
      <w:r>
        <w:rPr>
          <w:rFonts w:ascii="Microsoft YaHei" w:hAnsi="Microsoft YaHei" w:eastAsia="Microsoft YaHei"/>
          <w:sz w:val="22"/>
        </w:rPr>
        <w:t xml:space="preserve">共享链表可能并发变化，用户指针也可能无效。统计时持有对应锁，用户地址使用 </w:t>
      </w:r>
      <w:r>
        <w:rPr>
          <w:rFonts w:ascii="Consolas" w:hAnsi="Consolas" w:eastAsia="Consolas"/>
          <w:color w:val="1F4D78"/>
          <w:sz w:val="19"/>
        </w:rPr>
        <w:t>argaddr</w:t>
      </w:r>
      <w:r>
        <w:rPr>
          <w:rFonts w:ascii="Microsoft YaHei" w:hAnsi="Microsoft YaHei" w:eastAsia="Microsoft YaHei"/>
          <w:sz w:val="22"/>
        </w:rPr>
        <w:t xml:space="preserve"> 获取并统一交给 </w:t>
      </w:r>
      <w:r>
        <w:rPr>
          <w:rFonts w:ascii="Consolas" w:hAnsi="Consolas" w:eastAsia="Consolas"/>
          <w:color w:val="1F4D78"/>
          <w:sz w:val="19"/>
        </w:rPr>
        <w:t>copyout</w:t>
      </w:r>
      <w:r>
        <w:rPr>
          <w:rFonts w:ascii="Microsoft YaHei" w:hAnsi="Microsoft YaHei" w:eastAsia="Microsoft YaHei"/>
          <w:sz w:val="22"/>
        </w:rPr>
        <w:t xml:space="preserve"> 验证，禁止内核直接解引用。</w:t>
      </w:r>
    </w:p>
    <w:p>
      <w:bookmarkStart w:id="49" w:name="section_049"/>
      <w:pPr>
        <w:pStyle w:val="Heading3"/>
      </w:pPr>
      <w:r>
        <w:t>4）实验心得</w:t>
      </w:r>
      <w:bookmarkEnd w:id="49"/>
    </w:p>
    <w:p>
      <w:r>
        <w:rPr>
          <w:rFonts w:ascii="Microsoft YaHei" w:hAnsi="Microsoft YaHei" w:eastAsia="Microsoft YaHei"/>
          <w:sz w:val="22"/>
        </w:rPr>
        <w:t>系统调用既是功能接口也是保护边界；内核返回数据时同样必须防范不可信用户指针。</w:t>
      </w:r>
    </w:p>
    <w:p>
      <w:bookmarkStart w:id="50" w:name="section_050"/>
      <w:pPr>
        <w:pStyle w:val="Heading1"/>
        <w:pageBreakBefore/>
      </w:pPr>
      <w:r>
        <w:t>4. Lab 3：Page Tables</w:t>
      </w:r>
      <w:bookmarkEnd w:id="50"/>
    </w:p>
    <w:p>
      <w:bookmarkStart w:id="51" w:name="section_051"/>
      <w:pPr>
        <w:pStyle w:val="Heading2"/>
      </w:pPr>
      <w:r>
        <w:t>4.1 Print a page table（easy）</w:t>
      </w:r>
      <w:bookmarkEnd w:id="51"/>
    </w:p>
    <w:p>
      <w:bookmarkStart w:id="52" w:name="section_052"/>
      <w:pPr>
        <w:pStyle w:val="Heading3"/>
      </w:pPr>
      <w:r>
        <w:t>1）实验目的</w:t>
      </w:r>
      <w:bookmarkEnd w:id="52"/>
    </w:p>
    <w:p>
      <w:r>
        <w:rPr>
          <w:rFonts w:ascii="Microsoft YaHei" w:hAnsi="Microsoft YaHei" w:eastAsia="Microsoft YaHei"/>
          <w:sz w:val="22"/>
        </w:rPr>
        <w:t>理解 Sv39 三级页表的索引、PTE 标志和叶子/非叶子页表项区别。</w:t>
      </w:r>
    </w:p>
    <w:p>
      <w:bookmarkStart w:id="53" w:name="section_053"/>
      <w:pPr>
        <w:pStyle w:val="Heading3"/>
      </w:pPr>
      <w:r>
        <w:t>2）实验步骤</w:t>
      </w:r>
      <w:bookmarkEnd w:id="53"/>
    </w:p>
    <w:p>
      <w:r>
        <w:rPr>
          <w:rFonts w:ascii="Microsoft YaHei" w:hAnsi="Microsoft YaHei" w:eastAsia="Microsoft YaHei"/>
          <w:sz w:val="22"/>
        </w:rPr>
        <w:t xml:space="preserve">实现递归 </w:t>
      </w:r>
      <w:r>
        <w:rPr>
          <w:rFonts w:ascii="Consolas" w:hAnsi="Consolas" w:eastAsia="Consolas"/>
          <w:color w:val="1F4D78"/>
          <w:sz w:val="19"/>
        </w:rPr>
        <w:t>vmprint</w:t>
      </w:r>
      <w:r>
        <w:rPr>
          <w:rFonts w:ascii="Microsoft YaHei" w:hAnsi="Microsoft YaHei" w:eastAsia="Microsoft YaHei"/>
          <w:sz w:val="22"/>
        </w:rPr>
        <w:t xml:space="preserve">：遍历每级 512 个 PTE，只输出有效项；无 R/W/X 权限的有效项视为 下一级页表，否则视为叶子映射；在指定进程的 </w:t>
      </w:r>
      <w:r>
        <w:rPr>
          <w:rFonts w:ascii="Consolas" w:hAnsi="Consolas" w:eastAsia="Consolas"/>
          <w:color w:val="1F4D78"/>
          <w:sz w:val="19"/>
        </w:rPr>
        <w:t>exec</w:t>
      </w:r>
      <w:r>
        <w:rPr>
          <w:rFonts w:ascii="Microsoft YaHei" w:hAnsi="Microsoft YaHei" w:eastAsia="Microsoft YaHei"/>
          <w:sz w:val="22"/>
        </w:rPr>
        <w:t xml:space="preserve"> 后打印页表。</w:t>
      </w:r>
    </w:p>
    <w:p>
      <w:bookmarkStart w:id="54" w:name="section_054"/>
      <w:pPr>
        <w:pStyle w:val="Heading3"/>
      </w:pPr>
      <w:r>
        <w:t>3）实验中遇到的问题和解决方法</w:t>
      </w:r>
      <w:bookmarkEnd w:id="54"/>
    </w:p>
    <w:p>
      <w:r>
        <w:rPr>
          <w:rFonts w:ascii="Microsoft YaHei" w:hAnsi="Microsoft YaHei" w:eastAsia="Microsoft YaHei"/>
          <w:sz w:val="22"/>
        </w:rPr>
        <w:t xml:space="preserve">仅凭 </w:t>
      </w:r>
      <w:r>
        <w:rPr>
          <w:rFonts w:ascii="Consolas" w:hAnsi="Consolas" w:eastAsia="Consolas"/>
          <w:color w:val="1F4D78"/>
          <w:sz w:val="19"/>
        </w:rPr>
        <w:t>PTE_V</w:t>
      </w:r>
      <w:r>
        <w:rPr>
          <w:rFonts w:ascii="Microsoft YaHei" w:hAnsi="Microsoft YaHei" w:eastAsia="Microsoft YaHei"/>
          <w:sz w:val="22"/>
        </w:rPr>
        <w:t xml:space="preserve"> 不能判断是否递归，否则会把物理页内容当页表解析。解决方法是同时检查 R/W/X 位，并按层级输出固定缩进以核对树结构。</w:t>
      </w:r>
    </w:p>
    <w:p>
      <w:bookmarkStart w:id="55" w:name="section_055"/>
      <w:pPr>
        <w:pStyle w:val="Heading3"/>
      </w:pPr>
      <w:r>
        <w:t>4）实验心得</w:t>
      </w:r>
      <w:bookmarkEnd w:id="55"/>
    </w:p>
    <w:p>
      <w:r>
        <w:rPr>
          <w:rFonts w:ascii="Microsoft YaHei" w:hAnsi="Microsoft YaHei" w:eastAsia="Microsoft YaHei"/>
          <w:sz w:val="22"/>
        </w:rPr>
        <w:t>页表不是平面数组，而是一棵按需分配的稀疏树；叶子权限位也是页表结构解释的一部分。</w:t>
      </w:r>
    </w:p>
    <w:p>
      <w:bookmarkStart w:id="56" w:name="section_056"/>
      <w:pPr>
        <w:pStyle w:val="Heading2"/>
      </w:pPr>
      <w:r>
        <w:t>4.2 A kernel page table per process（hard）</w:t>
      </w:r>
      <w:bookmarkEnd w:id="56"/>
    </w:p>
    <w:p>
      <w:bookmarkStart w:id="57" w:name="section_057"/>
      <w:pPr>
        <w:pStyle w:val="Heading3"/>
      </w:pPr>
      <w:r>
        <w:t>1）实验目的</w:t>
      </w:r>
      <w:bookmarkEnd w:id="57"/>
    </w:p>
    <w:p>
      <w:r>
        <w:rPr>
          <w:rFonts w:ascii="Microsoft YaHei" w:hAnsi="Microsoft YaHei" w:eastAsia="Microsoft YaHei"/>
          <w:sz w:val="22"/>
        </w:rPr>
        <w:t xml:space="preserve">为每个进程维护独立内核页表，理解 </w:t>
      </w:r>
      <w:r>
        <w:rPr>
          <w:rFonts w:ascii="Consolas" w:hAnsi="Consolas" w:eastAsia="Consolas"/>
          <w:color w:val="1F4D78"/>
          <w:sz w:val="19"/>
        </w:rPr>
        <w:t>satp</w:t>
      </w:r>
      <w:r>
        <w:rPr>
          <w:rFonts w:ascii="Microsoft YaHei" w:hAnsi="Microsoft YaHei" w:eastAsia="Microsoft YaHei"/>
          <w:sz w:val="22"/>
        </w:rPr>
        <w:t>、TLB 与内核栈映射生命周期。</w:t>
      </w:r>
    </w:p>
    <w:p>
      <w:bookmarkStart w:id="58" w:name="section_058"/>
      <w:pPr>
        <w:pStyle w:val="Heading3"/>
      </w:pPr>
      <w:r>
        <w:t>2）实验步骤</w:t>
      </w:r>
      <w:bookmarkEnd w:id="58"/>
    </w:p>
    <w:p>
      <w:r>
        <w:rPr>
          <w:rFonts w:ascii="Microsoft YaHei" w:hAnsi="Microsoft YaHei" w:eastAsia="Microsoft YaHei"/>
          <w:sz w:val="22"/>
        </w:rPr>
        <w:t xml:space="preserve">进程创建时复制必要的设备和内核映射，并为其内核栈建立映射；调度进程时写入该页表的 </w:t>
      </w:r>
      <w:r>
        <w:rPr>
          <w:rFonts w:ascii="Consolas" w:hAnsi="Consolas" w:eastAsia="Consolas"/>
          <w:color w:val="1F4D78"/>
          <w:sz w:val="19"/>
        </w:rPr>
        <w:t>satp</w:t>
      </w:r>
      <w:r>
        <w:rPr>
          <w:rFonts w:ascii="Microsoft YaHei" w:hAnsi="Microsoft YaHei" w:eastAsia="Microsoft YaHei"/>
          <w:sz w:val="22"/>
        </w:rPr>
        <w:t xml:space="preserve"> 并执行 </w:t>
      </w:r>
      <w:r>
        <w:rPr>
          <w:rFonts w:ascii="Consolas" w:hAnsi="Consolas" w:eastAsia="Consolas"/>
          <w:color w:val="1F4D78"/>
          <w:sz w:val="19"/>
        </w:rPr>
        <w:t>sfence.vma</w:t>
      </w:r>
      <w:r>
        <w:rPr>
          <w:rFonts w:ascii="Microsoft YaHei" w:hAnsi="Microsoft YaHei" w:eastAsia="Microsoft YaHei"/>
          <w:sz w:val="22"/>
        </w:rPr>
        <w:t>；回到调度器时恢复全局内核页表；进程释放时只释放页表页 和栈映射，不释放设备物理页。</w:t>
      </w:r>
    </w:p>
    <w:p>
      <w:bookmarkStart w:id="59" w:name="section_059"/>
      <w:pPr>
        <w:pStyle w:val="Heading3"/>
      </w:pPr>
      <w:r>
        <w:t>3）实验中遇到的问题和解决方法</w:t>
      </w:r>
      <w:bookmarkEnd w:id="59"/>
    </w:p>
    <w:p>
      <w:r>
        <w:rPr>
          <w:rFonts w:ascii="Microsoft YaHei" w:hAnsi="Microsoft YaHei" w:eastAsia="Microsoft YaHei"/>
          <w:sz w:val="22"/>
        </w:rPr>
        <w:t xml:space="preserve">错误地调用普通用户页表释放函数会释放设备或内核物理页。实现专用的页表页释放路径， 并逐一核对 </w:t>
      </w:r>
      <w:r>
        <w:rPr>
          <w:rFonts w:ascii="Consolas" w:hAnsi="Consolas" w:eastAsia="Consolas"/>
          <w:color w:val="1F4D78"/>
          <w:sz w:val="19"/>
        </w:rPr>
        <w:t>allocproc</w:t>
      </w:r>
      <w:r>
        <w:rPr>
          <w:rFonts w:ascii="Microsoft YaHei" w:hAnsi="Microsoft YaHei" w:eastAsia="Microsoft YaHei"/>
          <w:sz w:val="22"/>
        </w:rPr>
        <w:t>、失败回滚、</w:t>
      </w:r>
      <w:r>
        <w:rPr>
          <w:rFonts w:ascii="Consolas" w:hAnsi="Consolas" w:eastAsia="Consolas"/>
          <w:color w:val="1F4D78"/>
          <w:sz w:val="19"/>
        </w:rPr>
        <w:t>scheduler</w:t>
      </w:r>
      <w:r>
        <w:rPr>
          <w:rFonts w:ascii="Microsoft YaHei" w:hAnsi="Microsoft YaHei" w:eastAsia="Microsoft YaHei"/>
          <w:sz w:val="22"/>
        </w:rPr>
        <w:t xml:space="preserve"> 与 </w:t>
      </w:r>
      <w:r>
        <w:rPr>
          <w:rFonts w:ascii="Consolas" w:hAnsi="Consolas" w:eastAsia="Consolas"/>
          <w:color w:val="1F4D78"/>
          <w:sz w:val="19"/>
        </w:rPr>
        <w:t>freeproc</w:t>
      </w:r>
      <w:r>
        <w:rPr>
          <w:rFonts w:ascii="Microsoft YaHei" w:hAnsi="Microsoft YaHei" w:eastAsia="Microsoft YaHei"/>
          <w:sz w:val="22"/>
        </w:rPr>
        <w:t xml:space="preserve"> 的对称性。</w:t>
      </w:r>
    </w:p>
    <w:p>
      <w:bookmarkStart w:id="60" w:name="section_060"/>
      <w:pPr>
        <w:pStyle w:val="Heading3"/>
      </w:pPr>
      <w:r>
        <w:t>4）实验心得</w:t>
      </w:r>
      <w:bookmarkEnd w:id="60"/>
    </w:p>
    <w:p>
      <w:r>
        <w:rPr>
          <w:rFonts w:ascii="Microsoft YaHei" w:hAnsi="Microsoft YaHei" w:eastAsia="Microsoft YaHei"/>
          <w:sz w:val="22"/>
        </w:rPr>
        <w:t>页表切换不只是一条 CSR 指令，还涉及 TLB 失效和映射资源的完整生命周期。</w:t>
      </w:r>
    </w:p>
    <w:p>
      <w:bookmarkStart w:id="61" w:name="section_061"/>
      <w:pPr>
        <w:pStyle w:val="Heading2"/>
      </w:pPr>
      <w:r>
        <w:t>4.3 Simplify copyin/copyinstr（hard）</w:t>
      </w:r>
      <w:bookmarkEnd w:id="61"/>
    </w:p>
    <w:p>
      <w:bookmarkStart w:id="62" w:name="section_062"/>
      <w:pPr>
        <w:pStyle w:val="Heading3"/>
      </w:pPr>
      <w:r>
        <w:t>1）实验目的</w:t>
      </w:r>
      <w:bookmarkEnd w:id="62"/>
    </w:p>
    <w:p>
      <w:r>
        <w:rPr>
          <w:rFonts w:ascii="Microsoft YaHei" w:hAnsi="Microsoft YaHei" w:eastAsia="Microsoft YaHei"/>
          <w:sz w:val="22"/>
        </w:rPr>
        <w:t>把用户映射同步到进程内核页表，使内核可直接访问用户虚拟地址并简化复制路径。</w:t>
      </w:r>
    </w:p>
    <w:p>
      <w:bookmarkStart w:id="63" w:name="section_063"/>
      <w:pPr>
        <w:pStyle w:val="Heading3"/>
      </w:pPr>
      <w:r>
        <w:t>2）实验步骤</w:t>
      </w:r>
      <w:bookmarkEnd w:id="63"/>
    </w:p>
    <w:p>
      <w:r>
        <w:rPr>
          <w:rFonts w:ascii="Microsoft YaHei" w:hAnsi="Microsoft YaHei" w:eastAsia="Microsoft YaHei"/>
          <w:sz w:val="22"/>
        </w:rPr>
        <w:t>创建或增长用户地址空间后，把对应叶子 PTE 映射到进程内核页表并清除用户权限；收缩、 释放、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exec</w:t>
      </w:r>
      <w:r>
        <w:rPr>
          <w:rFonts w:ascii="Microsoft YaHei" w:hAnsi="Microsoft YaHei" w:eastAsia="Microsoft YaHei"/>
          <w:sz w:val="22"/>
        </w:rPr>
        <w:t xml:space="preserve"> 时同步维护；用直接复制版本替换逐页 </w:t>
      </w:r>
      <w:r>
        <w:rPr>
          <w:rFonts w:ascii="Consolas" w:hAnsi="Consolas" w:eastAsia="Consolas"/>
          <w:color w:val="1F4D78"/>
          <w:sz w:val="19"/>
        </w:rPr>
        <w:t>walkaddr</w:t>
      </w:r>
      <w:r>
        <w:rPr>
          <w:rFonts w:ascii="Microsoft YaHei" w:hAnsi="Microsoft YaHei" w:eastAsia="Microsoft YaHei"/>
          <w:sz w:val="22"/>
        </w:rPr>
        <w:t xml:space="preserve"> 的实现。</w:t>
      </w:r>
    </w:p>
    <w:p>
      <w:bookmarkStart w:id="64" w:name="section_064"/>
      <w:pPr>
        <w:pStyle w:val="Heading3"/>
      </w:pPr>
      <w:r>
        <w:t>3）实验中遇到的问题和解决方法</w:t>
      </w:r>
      <w:bookmarkEnd w:id="64"/>
    </w:p>
    <w:p>
      <w:r>
        <w:rPr>
          <w:rFonts w:ascii="Microsoft YaHei" w:hAnsi="Microsoft YaHei" w:eastAsia="Microsoft YaHei"/>
          <w:sz w:val="22"/>
        </w:rPr>
        <w:t>用户地址若增长到 PLIC 区域会与内核映射冲突，两套页表任一错误路径不同步也会留下 悬空映射。实现统一边界检查，并在分配失败时按已完成范围逆序回滚。</w:t>
      </w:r>
    </w:p>
    <w:p>
      <w:bookmarkStart w:id="65" w:name="section_065"/>
      <w:pPr>
        <w:pStyle w:val="Heading3"/>
      </w:pPr>
      <w:r>
        <w:t>4）实验心得</w:t>
      </w:r>
      <w:bookmarkEnd w:id="65"/>
    </w:p>
    <w:p>
      <w:r>
        <w:rPr>
          <w:rFonts w:ascii="Microsoft YaHei" w:hAnsi="Microsoft YaHei" w:eastAsia="Microsoft YaHei"/>
          <w:sz w:val="22"/>
        </w:rPr>
        <w:t>优化复制操作扩大了需要维护的不变量：任何用户地址空间变化都必须同时更新两套页表。</w:t>
      </w:r>
    </w:p>
    <w:p>
      <w:bookmarkStart w:id="66" w:name="section_066"/>
      <w:pPr>
        <w:pStyle w:val="Heading1"/>
        <w:pageBreakBefore/>
      </w:pPr>
      <w:r>
        <w:t>5. Lab 4：Traps</w:t>
      </w:r>
      <w:bookmarkEnd w:id="66"/>
    </w:p>
    <w:p>
      <w:bookmarkStart w:id="67" w:name="section_067"/>
      <w:pPr>
        <w:pStyle w:val="Heading2"/>
      </w:pPr>
      <w:r>
        <w:t>5.1 RISC-V assembly（easy）</w:t>
      </w:r>
      <w:bookmarkEnd w:id="67"/>
    </w:p>
    <w:p>
      <w:bookmarkStart w:id="68" w:name="section_068"/>
      <w:pPr>
        <w:pStyle w:val="Heading3"/>
      </w:pPr>
      <w:r>
        <w:t>1）实验目的</w:t>
      </w:r>
      <w:bookmarkEnd w:id="68"/>
    </w:p>
    <w:p>
      <w:r>
        <w:rPr>
          <w:rFonts w:ascii="Microsoft YaHei" w:hAnsi="Microsoft YaHei" w:eastAsia="Microsoft YaHei"/>
          <w:sz w:val="22"/>
        </w:rPr>
        <w:t>理解 RISC-V 调用约定、栈帧、返回地址和调用者/被调用者保存寄存器。</w:t>
      </w:r>
    </w:p>
    <w:p>
      <w:bookmarkStart w:id="69" w:name="section_069"/>
      <w:pPr>
        <w:pStyle w:val="Heading3"/>
      </w:pPr>
      <w:r>
        <w:t>2）实验步骤</w:t>
      </w:r>
      <w:bookmarkEnd w:id="69"/>
    </w:p>
    <w:p>
      <w:r>
        <w:rPr>
          <w:rFonts w:ascii="Microsoft YaHei" w:hAnsi="Microsoft YaHei" w:eastAsia="Microsoft YaHei"/>
          <w:sz w:val="22"/>
        </w:rPr>
        <w:t xml:space="preserve">编译实验程序并阅读反汇编，定位函数参数所在的 </w:t>
      </w:r>
      <w:r>
        <w:rPr>
          <w:rFonts w:ascii="Consolas" w:hAnsi="Consolas" w:eastAsia="Consolas"/>
          <w:color w:val="1F4D78"/>
          <w:sz w:val="19"/>
        </w:rPr>
        <w:t>a0-a7</w:t>
      </w:r>
      <w:r>
        <w:rPr>
          <w:rFonts w:ascii="Microsoft YaHei" w:hAnsi="Microsoft YaHei" w:eastAsia="Microsoft YaHei"/>
          <w:sz w:val="22"/>
        </w:rPr>
        <w:t xml:space="preserve">、返回地址 </w:t>
      </w:r>
      <w:r>
        <w:rPr>
          <w:rFonts w:ascii="Consolas" w:hAnsi="Consolas" w:eastAsia="Consolas"/>
          <w:color w:val="1F4D78"/>
          <w:sz w:val="19"/>
        </w:rPr>
        <w:t>ra</w:t>
      </w:r>
      <w:r>
        <w:rPr>
          <w:rFonts w:ascii="Microsoft YaHei" w:hAnsi="Microsoft YaHei" w:eastAsia="Microsoft YaHei"/>
          <w:sz w:val="22"/>
        </w:rPr>
        <w:t xml:space="preserve">、栈指针 </w:t>
      </w:r>
      <w:r>
        <w:rPr>
          <w:rFonts w:ascii="Consolas" w:hAnsi="Consolas" w:eastAsia="Consolas"/>
          <w:color w:val="1F4D78"/>
          <w:sz w:val="19"/>
        </w:rPr>
        <w:t>sp</w:t>
      </w:r>
      <w:r>
        <w:rPr>
          <w:rFonts w:ascii="Microsoft YaHei" w:hAnsi="Microsoft YaHei" w:eastAsia="Microsoft YaHei"/>
          <w:sz w:val="22"/>
        </w:rPr>
        <w:t xml:space="preserve"> 和帧指针 </w:t>
      </w:r>
      <w:r>
        <w:rPr>
          <w:rFonts w:ascii="Consolas" w:hAnsi="Consolas" w:eastAsia="Consolas"/>
          <w:color w:val="1F4D78"/>
          <w:sz w:val="19"/>
        </w:rPr>
        <w:t>s0</w:t>
      </w:r>
      <w:r>
        <w:rPr>
          <w:rFonts w:ascii="Microsoft YaHei" w:hAnsi="Microsoft YaHei" w:eastAsia="Microsoft YaHei"/>
          <w:sz w:val="22"/>
        </w:rPr>
        <w:t xml:space="preserve">；结合运行结果完成 </w:t>
      </w:r>
      <w:r>
        <w:rPr>
          <w:rFonts w:ascii="Consolas" w:hAnsi="Consolas" w:eastAsia="Consolas"/>
          <w:color w:val="1F4D78"/>
          <w:sz w:val="19"/>
        </w:rPr>
        <w:t>answers-traps.txt</w:t>
      </w:r>
      <w:r>
        <w:rPr>
          <w:rFonts w:ascii="Microsoft YaHei" w:hAnsi="Microsoft YaHei" w:eastAsia="Microsoft YaHei"/>
          <w:sz w:val="22"/>
        </w:rPr>
        <w:t>。</w:t>
      </w:r>
    </w:p>
    <w:p>
      <w:bookmarkStart w:id="70" w:name="section_070"/>
      <w:pPr>
        <w:pStyle w:val="Heading3"/>
      </w:pPr>
      <w:r>
        <w:t>3）实验中遇到的问题和解决方法</w:t>
      </w:r>
      <w:bookmarkEnd w:id="70"/>
    </w:p>
    <w:p>
      <w:r>
        <w:rPr>
          <w:rFonts w:ascii="Microsoft YaHei" w:hAnsi="Microsoft YaHei" w:eastAsia="Microsoft YaHei"/>
          <w:sz w:val="22"/>
        </w:rPr>
        <w:t>优化后部分函数可能内联，源代码行与汇编不再一一对应。通过同时查看符号、地址和调用 约定，关注实际控制流而不是机械匹配源代码行。</w:t>
      </w:r>
    </w:p>
    <w:p>
      <w:bookmarkStart w:id="71" w:name="section_071"/>
      <w:pPr>
        <w:pStyle w:val="Heading3"/>
      </w:pPr>
      <w:r>
        <w:t>4）实验心得</w:t>
      </w:r>
      <w:bookmarkEnd w:id="71"/>
    </w:p>
    <w:p>
      <w:r>
        <w:rPr>
          <w:rFonts w:ascii="Microsoft YaHei" w:hAnsi="Microsoft YaHei" w:eastAsia="Microsoft YaHei"/>
          <w:sz w:val="22"/>
        </w:rPr>
        <w:t>理解 ABI 后，陷阱保存现场、线程切换和 backtrace 中的寄存器布局就不再是孤立知识。</w:t>
      </w:r>
    </w:p>
    <w:p>
      <w:bookmarkStart w:id="72" w:name="section_072"/>
      <w:pPr>
        <w:pStyle w:val="Heading2"/>
      </w:pPr>
      <w:r>
        <w:t>5.2 Backtrace（moderate）</w:t>
      </w:r>
      <w:bookmarkEnd w:id="72"/>
    </w:p>
    <w:p>
      <w:bookmarkStart w:id="73" w:name="section_073"/>
      <w:pPr>
        <w:pStyle w:val="Heading3"/>
      </w:pPr>
      <w:r>
        <w:t>1）实验目的</w:t>
      </w:r>
      <w:bookmarkEnd w:id="73"/>
    </w:p>
    <w:p>
      <w:r>
        <w:rPr>
          <w:rFonts w:ascii="Microsoft YaHei" w:hAnsi="Microsoft YaHei" w:eastAsia="Microsoft YaHei"/>
          <w:sz w:val="22"/>
        </w:rPr>
        <w:t>沿内核栈帧输出调用链，为 panic 和内核调试提供定位信息。</w:t>
      </w:r>
    </w:p>
    <w:p>
      <w:bookmarkStart w:id="74" w:name="section_074"/>
      <w:pPr>
        <w:pStyle w:val="Heading3"/>
      </w:pPr>
      <w:r>
        <w:t>2）实验步骤</w:t>
      </w:r>
      <w:bookmarkEnd w:id="74"/>
    </w:p>
    <w:p>
      <w:r>
        <w:rPr>
          <w:rFonts w:ascii="Microsoft YaHei" w:hAnsi="Microsoft YaHei" w:eastAsia="Microsoft YaHei"/>
          <w:sz w:val="22"/>
        </w:rPr>
        <w:t xml:space="preserve">用内联汇编读取 </w:t>
      </w:r>
      <w:r>
        <w:rPr>
          <w:rFonts w:ascii="Consolas" w:hAnsi="Consolas" w:eastAsia="Consolas"/>
          <w:color w:val="1F4D78"/>
          <w:sz w:val="19"/>
        </w:rPr>
        <w:t>s0</w:t>
      </w:r>
      <w:r>
        <w:rPr>
          <w:rFonts w:ascii="Microsoft YaHei" w:hAnsi="Microsoft YaHei" w:eastAsia="Microsoft YaHei"/>
          <w:sz w:val="22"/>
        </w:rPr>
        <w:t xml:space="preserve">；根据 ABI 从 </w:t>
      </w:r>
      <w:r>
        <w:rPr>
          <w:rFonts w:ascii="Consolas" w:hAnsi="Consolas" w:eastAsia="Consolas"/>
          <w:color w:val="1F4D78"/>
          <w:sz w:val="19"/>
        </w:rPr>
        <w:t>fp-8</w:t>
      </w:r>
      <w:r>
        <w:rPr>
          <w:rFonts w:ascii="Microsoft YaHei" w:hAnsi="Microsoft YaHei" w:eastAsia="Microsoft YaHei"/>
          <w:sz w:val="22"/>
        </w:rPr>
        <w:t xml:space="preserve"> 读取返回地址、从 </w:t>
      </w:r>
      <w:r>
        <w:rPr>
          <w:rFonts w:ascii="Consolas" w:hAnsi="Consolas" w:eastAsia="Consolas"/>
          <w:color w:val="1F4D78"/>
          <w:sz w:val="19"/>
        </w:rPr>
        <w:t>fp-16</w:t>
      </w:r>
      <w:r>
        <w:rPr>
          <w:rFonts w:ascii="Microsoft YaHei" w:hAnsi="Microsoft YaHei" w:eastAsia="Microsoft YaHei"/>
          <w:sz w:val="22"/>
        </w:rPr>
        <w:t xml:space="preserve"> 读取上一帧指针； 以当前 4 KiB 内核栈页为边界迭代，并在 </w:t>
      </w:r>
      <w:r>
        <w:rPr>
          <w:rFonts w:ascii="Consolas" w:hAnsi="Consolas" w:eastAsia="Consolas"/>
          <w:color w:val="1F4D78"/>
          <w:sz w:val="19"/>
        </w:rPr>
        <w:t>panic</w:t>
      </w:r>
      <w:r>
        <w:rPr>
          <w:rFonts w:ascii="Microsoft YaHei" w:hAnsi="Microsoft YaHei" w:eastAsia="Microsoft YaHei"/>
          <w:sz w:val="22"/>
        </w:rPr>
        <w:t xml:space="preserve"> 中调用。</w:t>
      </w:r>
    </w:p>
    <w:p>
      <w:bookmarkStart w:id="75" w:name="section_075"/>
      <w:pPr>
        <w:pStyle w:val="Heading3"/>
      </w:pPr>
      <w:r>
        <w:t>3）实验中遇到的问题和解决方法</w:t>
      </w:r>
      <w:bookmarkEnd w:id="75"/>
    </w:p>
    <w:p>
      <w:r>
        <w:rPr>
          <w:rFonts w:ascii="Microsoft YaHei" w:hAnsi="Microsoft YaHei" w:eastAsia="Microsoft YaHei"/>
          <w:sz w:val="22"/>
        </w:rPr>
        <w:t>没有终止条件会越过内核栈访问非法地址。将初始帧指针对齐到页边界，以该页的上下界 校验每次迭代，并在帧指针不再单调前进时停止。</w:t>
      </w:r>
    </w:p>
    <w:p>
      <w:bookmarkStart w:id="76" w:name="section_076"/>
      <w:pPr>
        <w:pStyle w:val="Heading3"/>
      </w:pPr>
      <w:r>
        <w:t>4）实验心得</w:t>
      </w:r>
      <w:bookmarkEnd w:id="76"/>
    </w:p>
    <w:p>
      <w:r>
        <w:rPr>
          <w:rFonts w:ascii="Microsoft YaHei" w:hAnsi="Microsoft YaHei" w:eastAsia="Microsoft YaHei"/>
          <w:sz w:val="22"/>
        </w:rPr>
        <w:t>调试工具依赖编译器和 ABI 约定；掌握栈帧结构可以把原始地址转换为可追踪的调用历史。</w:t>
      </w:r>
    </w:p>
    <w:p>
      <w:bookmarkStart w:id="77" w:name="section_077"/>
      <w:pPr>
        <w:pStyle w:val="Heading2"/>
      </w:pPr>
      <w:r>
        <w:t>5.3 Alarm（hard）</w:t>
      </w:r>
      <w:bookmarkEnd w:id="77"/>
    </w:p>
    <w:p>
      <w:bookmarkStart w:id="78" w:name="section_078"/>
      <w:pPr>
        <w:pStyle w:val="Heading3"/>
      </w:pPr>
      <w:r>
        <w:t>1）实验目的</w:t>
      </w:r>
      <w:bookmarkEnd w:id="78"/>
    </w:p>
    <w:p>
      <w:r>
        <w:rPr>
          <w:rFonts w:ascii="Microsoft YaHei" w:hAnsi="Microsoft YaHei" w:eastAsia="Microsoft YaHei"/>
          <w:sz w:val="22"/>
        </w:rPr>
        <w:t xml:space="preserve">实现用户态周期 alarm 和 </w:t>
      </w:r>
      <w:r>
        <w:rPr>
          <w:rFonts w:ascii="Consolas" w:hAnsi="Consolas" w:eastAsia="Consolas"/>
          <w:color w:val="1F4D78"/>
          <w:sz w:val="19"/>
        </w:rPr>
        <w:t>sigreturn</w:t>
      </w:r>
      <w:r>
        <w:rPr>
          <w:rFonts w:ascii="Microsoft YaHei" w:hAnsi="Microsoft YaHei" w:eastAsia="Microsoft YaHei"/>
          <w:sz w:val="22"/>
        </w:rPr>
        <w:t>，理解陷阱现场保存、恢复与防重入。</w:t>
      </w:r>
    </w:p>
    <w:p>
      <w:bookmarkStart w:id="79" w:name="section_079"/>
      <w:pPr>
        <w:pStyle w:val="Heading3"/>
      </w:pPr>
      <w:r>
        <w:t>2）实验步骤</w:t>
      </w:r>
      <w:bookmarkEnd w:id="79"/>
    </w:p>
    <w:p>
      <w:r>
        <w:rPr>
          <w:rFonts w:ascii="Microsoft YaHei" w:hAnsi="Microsoft YaHei" w:eastAsia="Microsoft YaHei"/>
          <w:sz w:val="22"/>
        </w:rPr>
        <w:t xml:space="preserve">在进程中保存周期、累计 tick、处理函数、处理中标志和 trapframe 备份；时钟中断到期 时备份完整现场并把 </w:t>
      </w:r>
      <w:r>
        <w:rPr>
          <w:rFonts w:ascii="Consolas" w:hAnsi="Consolas" w:eastAsia="Consolas"/>
          <w:color w:val="1F4D78"/>
          <w:sz w:val="19"/>
        </w:rPr>
        <w:t>epc</w:t>
      </w:r>
      <w:r>
        <w:rPr>
          <w:rFonts w:ascii="Microsoft YaHei" w:hAnsi="Microsoft YaHei" w:eastAsia="Microsoft YaHei"/>
          <w:sz w:val="22"/>
        </w:rPr>
        <w:t xml:space="preserve"> 改为 handler；</w:t>
      </w:r>
      <w:r>
        <w:rPr>
          <w:rFonts w:ascii="Consolas" w:hAnsi="Consolas" w:eastAsia="Consolas"/>
          <w:color w:val="1F4D78"/>
          <w:sz w:val="19"/>
        </w:rPr>
        <w:t>sigreturn</w:t>
      </w:r>
      <w:r>
        <w:rPr>
          <w:rFonts w:ascii="Microsoft YaHei" w:hAnsi="Microsoft YaHei" w:eastAsia="Microsoft YaHei"/>
          <w:sz w:val="22"/>
        </w:rPr>
        <w:t xml:space="preserve"> 恢复备份并清除处理中标志。</w:t>
      </w:r>
    </w:p>
    <w:p>
      <w:bookmarkStart w:id="80" w:name="section_080"/>
      <w:pPr>
        <w:pStyle w:val="Heading3"/>
      </w:pPr>
      <w:r>
        <w:t>3）实验中遇到的问题和解决方法</w:t>
      </w:r>
      <w:bookmarkEnd w:id="80"/>
    </w:p>
    <w:p>
      <w:r>
        <w:rPr>
          <w:rFonts w:ascii="Microsoft YaHei" w:hAnsi="Microsoft YaHei" w:eastAsia="Microsoft YaHei"/>
          <w:sz w:val="22"/>
        </w:rPr>
        <w:t xml:space="preserve">handler 运行时再次触发会覆盖唯一备份，返回值寄存器也可能被系统调用返回路径改写。 通过防重入标志禁止嵌套，并让 </w:t>
      </w:r>
      <w:r>
        <w:rPr>
          <w:rFonts w:ascii="Consolas" w:hAnsi="Consolas" w:eastAsia="Consolas"/>
          <w:color w:val="1F4D78"/>
          <w:sz w:val="19"/>
        </w:rPr>
        <w:t>sigreturn</w:t>
      </w:r>
      <w:r>
        <w:rPr>
          <w:rFonts w:ascii="Microsoft YaHei" w:hAnsi="Microsoft YaHei" w:eastAsia="Microsoft YaHei"/>
          <w:sz w:val="22"/>
        </w:rPr>
        <w:t xml:space="preserve"> 返回恢复后的 </w:t>
      </w:r>
      <w:r>
        <w:rPr>
          <w:rFonts w:ascii="Consolas" w:hAnsi="Consolas" w:eastAsia="Consolas"/>
          <w:color w:val="1F4D78"/>
          <w:sz w:val="19"/>
        </w:rPr>
        <w:t>a0</w:t>
      </w:r>
      <w:r>
        <w:rPr>
          <w:rFonts w:ascii="Microsoft YaHei" w:hAnsi="Microsoft YaHei" w:eastAsia="Microsoft YaHei"/>
          <w:sz w:val="22"/>
        </w:rPr>
        <w:t>，保证原程序状态不变。</w:t>
      </w:r>
    </w:p>
    <w:p>
      <w:bookmarkStart w:id="81" w:name="section_081"/>
      <w:pPr>
        <w:pStyle w:val="Heading3"/>
      </w:pPr>
      <w:r>
        <w:t>4）实验心得</w:t>
      </w:r>
      <w:bookmarkEnd w:id="81"/>
    </w:p>
    <w:p>
      <w:r>
        <w:rPr>
          <w:rFonts w:ascii="Microsoft YaHei" w:hAnsi="Microsoft YaHei" w:eastAsia="Microsoft YaHei"/>
          <w:sz w:val="22"/>
        </w:rPr>
        <w:t>异步事件的关键不是跳转到处理函数，而是完整保存和精确恢复被打断的执行上下文。</w:t>
      </w:r>
    </w:p>
    <w:p>
      <w:bookmarkStart w:id="82" w:name="section_082"/>
      <w:pPr>
        <w:pStyle w:val="Heading1"/>
        <w:pageBreakBefore/>
      </w:pPr>
      <w:r>
        <w:t>6. Lab 5：Lazy Page Allocation</w:t>
      </w:r>
      <w:bookmarkEnd w:id="82"/>
    </w:p>
    <w:p>
      <w:bookmarkStart w:id="83" w:name="section_083"/>
      <w:pPr>
        <w:pStyle w:val="Heading2"/>
      </w:pPr>
      <w:r>
        <w:t>6.1 Eliminate allocation from sbrk()（easy）</w:t>
      </w:r>
      <w:bookmarkEnd w:id="83"/>
    </w:p>
    <w:p>
      <w:bookmarkStart w:id="84" w:name="section_084"/>
      <w:pPr>
        <w:pStyle w:val="Heading3"/>
      </w:pPr>
      <w:r>
        <w:t>1）实验目的</w:t>
      </w:r>
      <w:bookmarkEnd w:id="84"/>
    </w:p>
    <w:p>
      <w:r>
        <w:rPr>
          <w:rFonts w:ascii="Microsoft YaHei" w:hAnsi="Microsoft YaHei" w:eastAsia="Microsoft YaHei"/>
          <w:sz w:val="22"/>
        </w:rPr>
        <w:t>将地址空间增长与物理页分配解耦，为按需分配建立基础。</w:t>
      </w:r>
    </w:p>
    <w:p>
      <w:bookmarkStart w:id="85" w:name="section_085"/>
      <w:pPr>
        <w:pStyle w:val="Heading3"/>
      </w:pPr>
      <w:r>
        <w:t>2）实验步骤</w:t>
      </w:r>
      <w:bookmarkEnd w:id="85"/>
    </w:p>
    <w:p>
      <w:r>
        <w:rPr>
          <w:rFonts w:ascii="Microsoft YaHei" w:hAnsi="Microsoft YaHei" w:eastAsia="Microsoft YaHei"/>
          <w:sz w:val="22"/>
        </w:rPr>
        <w:t xml:space="preserve">修改 </w:t>
      </w:r>
      <w:r>
        <w:rPr>
          <w:rFonts w:ascii="Consolas" w:hAnsi="Consolas" w:eastAsia="Consolas"/>
          <w:color w:val="1F4D78"/>
          <w:sz w:val="19"/>
        </w:rPr>
        <w:t>sys_sbrk</w:t>
      </w:r>
      <w:r>
        <w:rPr>
          <w:rFonts w:ascii="Microsoft YaHei" w:hAnsi="Microsoft YaHei" w:eastAsia="Microsoft YaHei"/>
          <w:sz w:val="22"/>
        </w:rPr>
        <w:t xml:space="preserve">：正增长只检查溢出并增加 </w:t>
      </w:r>
      <w:r>
        <w:rPr>
          <w:rFonts w:ascii="Consolas" w:hAnsi="Consolas" w:eastAsia="Consolas"/>
          <w:color w:val="1F4D78"/>
          <w:sz w:val="19"/>
        </w:rPr>
        <w:t>p-&gt;sz</w:t>
      </w:r>
      <w:r>
        <w:rPr>
          <w:rFonts w:ascii="Microsoft YaHei" w:hAnsi="Microsoft YaHei" w:eastAsia="Microsoft YaHei"/>
          <w:sz w:val="22"/>
        </w:rPr>
        <w:t xml:space="preserve">，不调用 </w:t>
      </w:r>
      <w:r>
        <w:rPr>
          <w:rFonts w:ascii="Consolas" w:hAnsi="Consolas" w:eastAsia="Consolas"/>
          <w:color w:val="1F4D78"/>
          <w:sz w:val="19"/>
        </w:rPr>
        <w:t>growproc</w:t>
      </w:r>
      <w:r>
        <w:rPr>
          <w:rFonts w:ascii="Microsoft YaHei" w:hAnsi="Microsoft YaHei" w:eastAsia="Microsoft YaHei"/>
          <w:sz w:val="22"/>
        </w:rPr>
        <w:t xml:space="preserve"> 分配页面；负增长 仍立即解除超出新边界的已有映射；启动 </w:t>
      </w:r>
      <w:r>
        <w:rPr>
          <w:rFonts w:ascii="Consolas" w:hAnsi="Consolas" w:eastAsia="Consolas"/>
          <w:color w:val="1F4D78"/>
          <w:sz w:val="19"/>
        </w:rPr>
        <w:t>echo hi</w:t>
      </w:r>
      <w:r>
        <w:rPr>
          <w:rFonts w:ascii="Microsoft YaHei" w:hAnsi="Microsoft YaHei" w:eastAsia="Microsoft YaHei"/>
          <w:sz w:val="22"/>
        </w:rPr>
        <w:t xml:space="preserve"> 观察首次缺页。</w:t>
      </w:r>
    </w:p>
    <w:p>
      <w:bookmarkStart w:id="86" w:name="section_086"/>
      <w:pPr>
        <w:pStyle w:val="Heading3"/>
      </w:pPr>
      <w:r>
        <w:t>3）实验中遇到的问题和解决方法</w:t>
      </w:r>
      <w:bookmarkEnd w:id="86"/>
    </w:p>
    <w:p>
      <w:r>
        <w:rPr>
          <w:rFonts w:ascii="Microsoft YaHei" w:hAnsi="Microsoft YaHei" w:eastAsia="Microsoft YaHei"/>
          <w:sz w:val="22"/>
        </w:rPr>
        <w:t>若负数也只修改大小，已映射物理页不会释放；若无符号加法处理不当会发生上下溢出。 实现正负分支和严格边界验证，收缩路径继续调用解除映射逻辑。</w:t>
      </w:r>
    </w:p>
    <w:p>
      <w:bookmarkStart w:id="87" w:name="section_087"/>
      <w:pPr>
        <w:pStyle w:val="Heading3"/>
      </w:pPr>
      <w:r>
        <w:t>4）实验心得</w:t>
      </w:r>
      <w:bookmarkEnd w:id="87"/>
    </w:p>
    <w:p>
      <w:r>
        <w:rPr>
          <w:rFonts w:ascii="Microsoft YaHei" w:hAnsi="Microsoft YaHei" w:eastAsia="Microsoft YaHei"/>
          <w:sz w:val="22"/>
        </w:rPr>
        <w:t>进程声明的虚拟地址范围与实际占用的物理内存是两个独立状态。</w:t>
      </w:r>
    </w:p>
    <w:p>
      <w:bookmarkStart w:id="88" w:name="section_088"/>
      <w:pPr>
        <w:pStyle w:val="Heading2"/>
      </w:pPr>
      <w:r>
        <w:t>6.2 Lazy allocation（moderate）</w:t>
      </w:r>
      <w:bookmarkEnd w:id="88"/>
    </w:p>
    <w:p>
      <w:bookmarkStart w:id="89" w:name="section_089"/>
      <w:pPr>
        <w:pStyle w:val="Heading3"/>
      </w:pPr>
      <w:r>
        <w:t>1）实验目的</w:t>
      </w:r>
      <w:bookmarkEnd w:id="89"/>
    </w:p>
    <w:p>
      <w:r>
        <w:rPr>
          <w:rFonts w:ascii="Microsoft YaHei" w:hAnsi="Microsoft YaHei" w:eastAsia="Microsoft YaHei"/>
          <w:sz w:val="22"/>
        </w:rPr>
        <w:t>在用户首次访问合法但尚未映射的地址时分配物理页。</w:t>
      </w:r>
    </w:p>
    <w:p>
      <w:bookmarkStart w:id="90" w:name="section_090"/>
      <w:pPr>
        <w:pStyle w:val="Heading3"/>
      </w:pPr>
      <w:r>
        <w:t>2）实验步骤</w:t>
      </w:r>
      <w:bookmarkEnd w:id="90"/>
    </w:p>
    <w:p>
      <w:r>
        <w:rPr>
          <w:rFonts w:ascii="Microsoft YaHei" w:hAnsi="Microsoft YaHei" w:eastAsia="Microsoft YaHei"/>
          <w:sz w:val="22"/>
        </w:rPr>
        <w:t xml:space="preserve">在 </w:t>
      </w:r>
      <w:r>
        <w:rPr>
          <w:rFonts w:ascii="Consolas" w:hAnsi="Consolas" w:eastAsia="Consolas"/>
          <w:color w:val="1F4D78"/>
          <w:sz w:val="19"/>
        </w:rPr>
        <w:t>usertrap</w:t>
      </w:r>
      <w:r>
        <w:rPr>
          <w:rFonts w:ascii="Microsoft YaHei" w:hAnsi="Microsoft YaHei" w:eastAsia="Microsoft YaHei"/>
          <w:sz w:val="22"/>
        </w:rPr>
        <w:t xml:space="preserve"> 识别 load/store page fault，读取 </w:t>
      </w:r>
      <w:r>
        <w:rPr>
          <w:rFonts w:ascii="Consolas" w:hAnsi="Consolas" w:eastAsia="Consolas"/>
          <w:color w:val="1F4D78"/>
          <w:sz w:val="19"/>
        </w:rPr>
        <w:t>stval</w:t>
      </w:r>
      <w:r>
        <w:rPr>
          <w:rFonts w:ascii="Microsoft YaHei" w:hAnsi="Microsoft YaHei" w:eastAsia="Microsoft YaHei"/>
          <w:sz w:val="22"/>
        </w:rPr>
        <w:t>，向下页对齐；校验地址属于进程 范围且不是栈保护区；申请清零页、建立用户读写映射，失败则释放临时页并终止进程。</w:t>
      </w:r>
    </w:p>
    <w:p>
      <w:bookmarkStart w:id="91" w:name="section_091"/>
      <w:pPr>
        <w:pStyle w:val="Heading3"/>
      </w:pPr>
      <w:r>
        <w:t>3）实验中遇到的问题和解决方法</w:t>
      </w:r>
      <w:bookmarkEnd w:id="91"/>
    </w:p>
    <w:p>
      <w:r>
        <w:rPr>
          <w:rFonts w:ascii="Microsoft YaHei" w:hAnsi="Microsoft YaHei" w:eastAsia="Microsoft YaHei"/>
          <w:sz w:val="22"/>
        </w:rPr>
        <w:t xml:space="preserve">最初实现把所有低于 </w:t>
      </w:r>
      <w:r>
        <w:rPr>
          <w:rFonts w:ascii="Consolas" w:hAnsi="Consolas" w:eastAsia="Consolas"/>
          <w:color w:val="1F4D78"/>
          <w:sz w:val="19"/>
        </w:rPr>
        <w:t>p-&gt;sz</w:t>
      </w:r>
      <w:r>
        <w:rPr>
          <w:rFonts w:ascii="Microsoft YaHei" w:hAnsi="Microsoft YaHei" w:eastAsia="Microsoft YaHei"/>
          <w:sz w:val="22"/>
        </w:rPr>
        <w:t xml:space="preserve"> 的地址都视为合法，可能映射空指针附近或 guard page。 增加进程大小、栈边界、页表状态和溢出的联合检查，并集中到可复用的惰性分配函数。</w:t>
      </w:r>
    </w:p>
    <w:p>
      <w:bookmarkStart w:id="92" w:name="section_092"/>
      <w:pPr>
        <w:pStyle w:val="Heading3"/>
      </w:pPr>
      <w:r>
        <w:t>4）实验心得</w:t>
      </w:r>
      <w:bookmarkEnd w:id="92"/>
    </w:p>
    <w:p>
      <w:r>
        <w:rPr>
          <w:rFonts w:ascii="Microsoft YaHei" w:hAnsi="Microsoft YaHei" w:eastAsia="Microsoft YaHei"/>
          <w:sz w:val="22"/>
        </w:rPr>
        <w:t>缺页从异常变成正常控制流后，地址合法性判断必须比普通访问路径更严格。</w:t>
      </w:r>
    </w:p>
    <w:p>
      <w:bookmarkStart w:id="93" w:name="section_093"/>
      <w:pPr>
        <w:pStyle w:val="Heading2"/>
      </w:pPr>
      <w:r>
        <w:t>6.3 Lazytests and Usertests（moderate）</w:t>
      </w:r>
      <w:bookmarkEnd w:id="93"/>
    </w:p>
    <w:p>
      <w:bookmarkStart w:id="94" w:name="section_094"/>
      <w:pPr>
        <w:pStyle w:val="Heading3"/>
      </w:pPr>
      <w:r>
        <w:t>1）实验目的</w:t>
      </w:r>
      <w:bookmarkEnd w:id="94"/>
    </w:p>
    <w:p>
      <w:r>
        <w:rPr>
          <w:rFonts w:ascii="Microsoft YaHei" w:hAnsi="Microsoft YaHei" w:eastAsia="Microsoft YaHei"/>
          <w:sz w:val="22"/>
        </w:rPr>
        <w:t xml:space="preserve">使惰性分配兼容 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>、系统调用复制、地址空间收缩、越界访问和内存不足场景。</w:t>
      </w:r>
    </w:p>
    <w:p>
      <w:bookmarkStart w:id="95" w:name="section_095"/>
      <w:pPr>
        <w:pStyle w:val="Heading3"/>
      </w:pPr>
      <w:r>
        <w:t>2）实验步骤</w:t>
      </w:r>
      <w:bookmarkEnd w:id="95"/>
    </w:p>
    <w:p>
      <w:r>
        <w:rPr>
          <w:rFonts w:ascii="Microsoft YaHei" w:hAnsi="Microsoft YaHei" w:eastAsia="Microsoft YaHei"/>
          <w:sz w:val="22"/>
        </w:rPr>
        <w:t xml:space="preserve">让 </w:t>
      </w:r>
      <w:r>
        <w:rPr>
          <w:rFonts w:ascii="Consolas" w:hAnsi="Consolas" w:eastAsia="Consolas"/>
          <w:color w:val="1F4D78"/>
          <w:sz w:val="19"/>
        </w:rPr>
        <w:t>uvmcopy</w:t>
      </w:r>
      <w:r>
        <w:rPr>
          <w:rFonts w:ascii="Microsoft YaHei" w:hAnsi="Microsoft YaHei" w:eastAsia="Microsoft YaHei"/>
          <w:sz w:val="22"/>
        </w:rPr>
        <w:t xml:space="preserve"> 跳过合法空洞；让 </w:t>
      </w:r>
      <w:r>
        <w:rPr>
          <w:rFonts w:ascii="Consolas" w:hAnsi="Consolas" w:eastAsia="Consolas"/>
          <w:color w:val="1F4D78"/>
          <w:sz w:val="19"/>
        </w:rPr>
        <w:t>uvmunmap</w:t>
      </w:r>
      <w:r>
        <w:rPr>
          <w:rFonts w:ascii="Microsoft YaHei" w:hAnsi="Microsoft YaHei" w:eastAsia="Microsoft YaHei"/>
          <w:sz w:val="22"/>
        </w:rPr>
        <w:t xml:space="preserve"> 可忽略未映射页；在 </w:t>
      </w:r>
      <w:r>
        <w:rPr>
          <w:rFonts w:ascii="Consolas" w:hAnsi="Consolas" w:eastAsia="Consolas"/>
          <w:color w:val="1F4D78"/>
          <w:sz w:val="19"/>
        </w:rPr>
        <w:t>copyin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19"/>
        </w:rPr>
        <w:t>copyinstr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copyout</w:t>
      </w:r>
      <w:r>
        <w:rPr>
          <w:rFonts w:ascii="Microsoft YaHei" w:hAnsi="Microsoft YaHei" w:eastAsia="Microsoft YaHei"/>
          <w:sz w:val="22"/>
        </w:rPr>
        <w:t xml:space="preserve"> 跨页时按需补页；运行 </w:t>
      </w:r>
      <w:r>
        <w:rPr>
          <w:rFonts w:ascii="Consolas" w:hAnsi="Consolas" w:eastAsia="Consolas"/>
          <w:color w:val="1F4D78"/>
          <w:sz w:val="19"/>
        </w:rPr>
        <w:t>lazytests</w:t>
      </w:r>
      <w:r>
        <w:rPr>
          <w:rFonts w:ascii="Microsoft YaHei" w:hAnsi="Microsoft YaHei" w:eastAsia="Microsoft YaHei"/>
          <w:sz w:val="22"/>
        </w:rPr>
        <w:t xml:space="preserve"> 与完整 </w:t>
      </w:r>
      <w:r>
        <w:rPr>
          <w:rFonts w:ascii="Consolas" w:hAnsi="Consolas" w:eastAsia="Consolas"/>
          <w:color w:val="1F4D78"/>
          <w:sz w:val="19"/>
        </w:rPr>
        <w:t>usertests</w:t>
      </w:r>
      <w:r>
        <w:rPr>
          <w:rFonts w:ascii="Microsoft YaHei" w:hAnsi="Microsoft YaHei" w:eastAsia="Microsoft YaHei"/>
          <w:sz w:val="22"/>
        </w:rPr>
        <w:t>。</w:t>
      </w:r>
    </w:p>
    <w:p>
      <w:bookmarkStart w:id="96" w:name="section_096"/>
      <w:pPr>
        <w:pStyle w:val="Heading3"/>
      </w:pPr>
      <w:r>
        <w:t>3）实验中遇到的问题和解决方法</w:t>
      </w:r>
      <w:bookmarkEnd w:id="96"/>
    </w:p>
    <w:p>
      <w:r>
        <w:rPr>
          <w:rFonts w:ascii="Microsoft YaHei" w:hAnsi="Microsoft YaHei" w:eastAsia="Microsoft YaHei"/>
          <w:sz w:val="22"/>
        </w:rPr>
        <w:t>系统调用在内核态访问用户缓冲区不会经过普通用户缺页路径，跨页复制因此失败。复制 函数逐页检查映射，对合法惰性地址补页；OOM 和中途失败路径释放已分配资源并杀死进程。</w:t>
      </w:r>
    </w:p>
    <w:p>
      <w:bookmarkStart w:id="97" w:name="section_097"/>
      <w:pPr>
        <w:pStyle w:val="Heading3"/>
      </w:pPr>
      <w:r>
        <w:t>4）实验心得</w:t>
      </w:r>
      <w:bookmarkEnd w:id="97"/>
    </w:p>
    <w:p>
      <w:r>
        <w:rPr>
          <w:rFonts w:ascii="Microsoft YaHei" w:hAnsi="Microsoft YaHei" w:eastAsia="Microsoft YaHei"/>
          <w:sz w:val="22"/>
        </w:rPr>
        <w:t>引入惰性机制后，所有曾假设“范围内页面一定存在”的路径都必须重新审计。</w:t>
      </w:r>
    </w:p>
    <w:p>
      <w:bookmarkStart w:id="98" w:name="section_098"/>
      <w:pPr>
        <w:pStyle w:val="Heading1"/>
        <w:pageBreakBefore/>
      </w:pPr>
      <w:r>
        <w:t>7. Lab 6：Copy-on-Write Fork</w:t>
      </w:r>
      <w:bookmarkEnd w:id="98"/>
    </w:p>
    <w:p>
      <w:bookmarkStart w:id="99" w:name="section_099"/>
      <w:pPr>
        <w:pStyle w:val="Heading2"/>
      </w:pPr>
      <w:r>
        <w:t>7.1 Implement copy-on-write fork（hard）</w:t>
      </w:r>
      <w:bookmarkEnd w:id="99"/>
    </w:p>
    <w:p>
      <w:bookmarkStart w:id="100" w:name="section_100"/>
      <w:pPr>
        <w:pStyle w:val="Heading3"/>
      </w:pPr>
      <w:r>
        <w:t>1）实验目的</w:t>
      </w:r>
      <w:bookmarkEnd w:id="100"/>
    </w:p>
    <w:p>
      <w:r>
        <w:rPr>
          <w:rFonts w:ascii="Microsoft YaHei" w:hAnsi="Microsoft YaHei" w:eastAsia="Microsoft YaHei"/>
          <w:sz w:val="22"/>
        </w:rPr>
        <w:t xml:space="preserve">让父子进程在 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后共享物理页，只在写入时复制，降低时间和内存开销。</w:t>
      </w:r>
    </w:p>
    <w:p>
      <w:bookmarkStart w:id="101" w:name="section_101"/>
      <w:pPr>
        <w:pStyle w:val="Heading3"/>
      </w:pPr>
      <w:r>
        <w:t>2）实验步骤</w:t>
      </w:r>
      <w:bookmarkEnd w:id="101"/>
    </w:p>
    <w:p>
      <w:r>
        <w:rPr>
          <w:rFonts w:ascii="Consolas" w:hAnsi="Consolas" w:eastAsia="Consolas"/>
          <w:color w:val="1F4D78"/>
          <w:sz w:val="19"/>
        </w:rPr>
        <w:t>uvmcopy</w:t>
      </w:r>
      <w:r>
        <w:rPr>
          <w:rFonts w:ascii="Microsoft YaHei" w:hAnsi="Microsoft YaHei" w:eastAsia="Microsoft YaHei"/>
          <w:sz w:val="22"/>
        </w:rPr>
        <w:t xml:space="preserve"> 让父子映射同一物理页，把原可写页改为只读并设置软件 COW 位；分配器为每个 物理页维护锁保护的引用计数；store fault 和 </w:t>
      </w:r>
      <w:r>
        <w:rPr>
          <w:rFonts w:ascii="Consolas" w:hAnsi="Consolas" w:eastAsia="Consolas"/>
          <w:color w:val="1F4D78"/>
          <w:sz w:val="19"/>
        </w:rPr>
        <w:t>copyout</w:t>
      </w:r>
      <w:r>
        <w:rPr>
          <w:rFonts w:ascii="Microsoft YaHei" w:hAnsi="Microsoft YaHei" w:eastAsia="Microsoft YaHei"/>
          <w:sz w:val="22"/>
        </w:rPr>
        <w:t xml:space="preserve"> 检测 COW，引用数大于 1 时复制， 等于 1 时直接恢复写权限；更新 PTE 后刷新 TLB。</w:t>
      </w:r>
    </w:p>
    <w:p>
      <w:bookmarkStart w:id="102" w:name="section_102"/>
      <w:pPr>
        <w:pStyle w:val="Heading3"/>
      </w:pPr>
      <w:r>
        <w:t>3）实验中遇到的问题和解决方法</w:t>
      </w:r>
      <w:bookmarkEnd w:id="102"/>
    </w:p>
    <w:p>
      <w:r>
        <w:rPr>
          <w:rFonts w:ascii="Microsoft YaHei" w:hAnsi="Microsoft YaHei" w:eastAsia="Microsoft YaHei"/>
          <w:sz w:val="22"/>
        </w:rPr>
        <w:t>难点是引用计数、PTE 替换和错误回滚必须原子地保持一致。实现中缩短计数锁持有时间， 先准备新页再替换 PTE；</w:t>
      </w:r>
      <w:r>
        <w:rPr>
          <w:rFonts w:ascii="Consolas" w:hAnsi="Consolas" w:eastAsia="Consolas"/>
          <w:color w:val="1F4D78"/>
          <w:sz w:val="19"/>
        </w:rPr>
        <w:t>uvmcopy</w:t>
      </w:r>
      <w:r>
        <w:rPr>
          <w:rFonts w:ascii="Microsoft YaHei" w:hAnsi="Microsoft YaHei" w:eastAsia="Microsoft YaHei"/>
          <w:sz w:val="22"/>
        </w:rPr>
        <w:t xml:space="preserve"> 中途失败时撤销已建立映射和引用，避免泄漏或重复释放。</w:t>
      </w:r>
    </w:p>
    <w:p>
      <w:bookmarkStart w:id="103" w:name="section_103"/>
      <w:pPr>
        <w:pStyle w:val="Heading3"/>
      </w:pPr>
      <w:r>
        <w:t>4）实验心得</w:t>
      </w:r>
      <w:bookmarkEnd w:id="103"/>
    </w:p>
    <w:p>
      <w:r>
        <w:rPr>
          <w:rFonts w:ascii="Microsoft YaHei" w:hAnsi="Microsoft YaHei" w:eastAsia="Microsoft YaHei"/>
          <w:sz w:val="22"/>
        </w:rPr>
        <w:t>COW 是跨模块不变量：页表权限、TLB、分配器计数、缺页处理和内核复制少一处都无法正确。</w:t>
      </w:r>
    </w:p>
    <w:p>
      <w:bookmarkStart w:id="104" w:name="section_104"/>
      <w:pPr>
        <w:pStyle w:val="Heading1"/>
        <w:pageBreakBefore/>
      </w:pPr>
      <w:r>
        <w:t>8. Lab 7：Multithreading</w:t>
      </w:r>
      <w:bookmarkEnd w:id="104"/>
    </w:p>
    <w:p>
      <w:bookmarkStart w:id="105" w:name="section_105"/>
      <w:pPr>
        <w:pStyle w:val="Heading2"/>
      </w:pPr>
      <w:r>
        <w:t>8.1 Uthread: switching between threads（moderate）</w:t>
      </w:r>
      <w:bookmarkEnd w:id="105"/>
    </w:p>
    <w:p>
      <w:bookmarkStart w:id="106" w:name="section_106"/>
      <w:pPr>
        <w:pStyle w:val="Heading3"/>
      </w:pPr>
      <w:r>
        <w:t>1）实验目的</w:t>
      </w:r>
      <w:bookmarkEnd w:id="106"/>
    </w:p>
    <w:p>
      <w:r>
        <w:rPr>
          <w:rFonts w:ascii="Microsoft YaHei" w:hAnsi="Microsoft YaHei" w:eastAsia="Microsoft YaHei"/>
          <w:sz w:val="22"/>
        </w:rPr>
        <w:t>实现用户级线程上下文切换，理解线程寄存器状态和独立栈。</w:t>
      </w:r>
    </w:p>
    <w:p>
      <w:bookmarkStart w:id="107" w:name="section_107"/>
      <w:pPr>
        <w:pStyle w:val="Heading3"/>
      </w:pPr>
      <w:r>
        <w:t>2）实验步骤</w:t>
      </w:r>
      <w:bookmarkEnd w:id="107"/>
    </w:p>
    <w:p>
      <w:r>
        <w:rPr>
          <w:rFonts w:ascii="Microsoft YaHei" w:hAnsi="Microsoft YaHei" w:eastAsia="Microsoft YaHei"/>
          <w:sz w:val="22"/>
        </w:rPr>
        <w:t xml:space="preserve">在线程结构保存 </w:t>
      </w:r>
      <w:r>
        <w:rPr>
          <w:rFonts w:ascii="Consolas" w:hAnsi="Consolas" w:eastAsia="Consolas"/>
          <w:color w:val="1F4D78"/>
          <w:sz w:val="19"/>
        </w:rPr>
        <w:t>ra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19"/>
        </w:rPr>
        <w:t>sp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s0-s11</w:t>
      </w:r>
      <w:r>
        <w:rPr>
          <w:rFonts w:ascii="Microsoft YaHei" w:hAnsi="Microsoft YaHei" w:eastAsia="Microsoft YaHei"/>
          <w:sz w:val="22"/>
        </w:rPr>
        <w:t xml:space="preserve">；新线程分配独立栈并令初始 </w:t>
      </w:r>
      <w:r>
        <w:rPr>
          <w:rFonts w:ascii="Consolas" w:hAnsi="Consolas" w:eastAsia="Consolas"/>
          <w:color w:val="1F4D78"/>
          <w:sz w:val="19"/>
        </w:rPr>
        <w:t>ra</w:t>
      </w:r>
      <w:r>
        <w:rPr>
          <w:rFonts w:ascii="Microsoft YaHei" w:hAnsi="Microsoft YaHei" w:eastAsia="Microsoft YaHei"/>
          <w:sz w:val="22"/>
        </w:rPr>
        <w:t xml:space="preserve"> 指向线程函数； 汇编 </w:t>
      </w:r>
      <w:r>
        <w:rPr>
          <w:rFonts w:ascii="Consolas" w:hAnsi="Consolas" w:eastAsia="Consolas"/>
          <w:color w:val="1F4D78"/>
          <w:sz w:val="19"/>
        </w:rPr>
        <w:t>thread_switch</w:t>
      </w:r>
      <w:r>
        <w:rPr>
          <w:rFonts w:ascii="Microsoft YaHei" w:hAnsi="Microsoft YaHei" w:eastAsia="Microsoft YaHei"/>
          <w:sz w:val="22"/>
        </w:rPr>
        <w:t xml:space="preserve"> 保存旧上下文、恢复新上下文，调度器在 RUNNABLE 线程间切换。</w:t>
      </w:r>
    </w:p>
    <w:p>
      <w:bookmarkStart w:id="108" w:name="section_108"/>
      <w:pPr>
        <w:pStyle w:val="Heading3"/>
      </w:pPr>
      <w:r>
        <w:t>3）实验中遇到的问题和解决方法</w:t>
      </w:r>
      <w:bookmarkEnd w:id="108"/>
    </w:p>
    <w:p>
      <w:r>
        <w:rPr>
          <w:rFonts w:ascii="Microsoft YaHei" w:hAnsi="Microsoft YaHei" w:eastAsia="Microsoft YaHei"/>
          <w:sz w:val="22"/>
        </w:rPr>
        <w:t>只保存临时寄存器或栈未按 ABI 对齐会产生随机错误。按照 RISC-V 被调用者保存寄存器 集合设计上下文，并保证栈顶对齐和线程返回路径有效。</w:t>
      </w:r>
    </w:p>
    <w:p>
      <w:bookmarkStart w:id="109" w:name="section_109"/>
      <w:pPr>
        <w:pStyle w:val="Heading3"/>
      </w:pPr>
      <w:r>
        <w:t>4）实验心得</w:t>
      </w:r>
      <w:bookmarkEnd w:id="109"/>
    </w:p>
    <w:p>
      <w:r>
        <w:rPr>
          <w:rFonts w:ascii="Microsoft YaHei" w:hAnsi="Microsoft YaHei" w:eastAsia="Microsoft YaHei"/>
          <w:sz w:val="22"/>
        </w:rPr>
        <w:t>线程切换的最小状态由 ABI 决定；内核调度和用户线程库共享相同的上下文切换原理。</w:t>
      </w:r>
    </w:p>
    <w:p>
      <w:bookmarkStart w:id="110" w:name="section_110"/>
      <w:pPr>
        <w:pStyle w:val="Heading2"/>
      </w:pPr>
      <w:r>
        <w:t>8.2 Using threads（moderate）</w:t>
      </w:r>
      <w:bookmarkEnd w:id="110"/>
    </w:p>
    <w:p>
      <w:bookmarkStart w:id="111" w:name="section_111"/>
      <w:pPr>
        <w:pStyle w:val="Heading3"/>
      </w:pPr>
      <w:r>
        <w:t>1）实验目的</w:t>
      </w:r>
      <w:bookmarkEnd w:id="111"/>
    </w:p>
    <w:p>
      <w:r>
        <w:rPr>
          <w:rFonts w:ascii="Microsoft YaHei" w:hAnsi="Microsoft YaHei" w:eastAsia="Microsoft YaHei"/>
          <w:sz w:val="22"/>
        </w:rPr>
        <w:t>修复 pthread 哈希表的并发丢失，并尽量保留并行性能。</w:t>
      </w:r>
    </w:p>
    <w:p>
      <w:bookmarkStart w:id="112" w:name="section_112"/>
      <w:pPr>
        <w:pStyle w:val="Heading3"/>
      </w:pPr>
      <w:r>
        <w:t>2）实验步骤</w:t>
      </w:r>
      <w:bookmarkEnd w:id="112"/>
    </w:p>
    <w:p>
      <w:r>
        <w:rPr>
          <w:rFonts w:ascii="Microsoft YaHei" w:hAnsi="Microsoft YaHei" w:eastAsia="Microsoft YaHei"/>
          <w:sz w:val="22"/>
        </w:rPr>
        <w:t xml:space="preserve">复现多线程 </w:t>
      </w:r>
      <w:r>
        <w:rPr>
          <w:rFonts w:ascii="Consolas" w:hAnsi="Consolas" w:eastAsia="Consolas"/>
          <w:color w:val="1F4D78"/>
          <w:sz w:val="19"/>
        </w:rPr>
        <w:t>put</w:t>
      </w:r>
      <w:r>
        <w:rPr>
          <w:rFonts w:ascii="Microsoft YaHei" w:hAnsi="Microsoft YaHei" w:eastAsia="Microsoft YaHei"/>
          <w:sz w:val="22"/>
        </w:rPr>
        <w:t xml:space="preserve"> 丢键；为每个 bucket 建立互斥锁，插入链表时只锁定目标桶；</w:t>
      </w:r>
      <w:r>
        <w:rPr>
          <w:rFonts w:ascii="Consolas" w:hAnsi="Consolas" w:eastAsia="Consolas"/>
          <w:color w:val="1F4D78"/>
          <w:sz w:val="19"/>
        </w:rPr>
        <w:t>get</w:t>
      </w:r>
      <w:r>
        <w:rPr>
          <w:rFonts w:ascii="Microsoft YaHei" w:hAnsi="Microsoft YaHei" w:eastAsia="Microsoft YaHei"/>
          <w:sz w:val="22"/>
        </w:rPr>
        <w:t xml:space="preserve"> 在插入完成后并行读取；比较单线程和多线程耗时及丢失键数量。</w:t>
      </w:r>
    </w:p>
    <w:p>
      <w:bookmarkStart w:id="113" w:name="section_113"/>
      <w:pPr>
        <w:pStyle w:val="Heading3"/>
      </w:pPr>
      <w:r>
        <w:t>3）实验中遇到的问题和解决方法</w:t>
      </w:r>
      <w:bookmarkEnd w:id="113"/>
    </w:p>
    <w:p>
      <w:r>
        <w:rPr>
          <w:rFonts w:ascii="Microsoft YaHei" w:hAnsi="Microsoft YaHei" w:eastAsia="Microsoft YaHei"/>
          <w:sz w:val="22"/>
        </w:rPr>
        <w:t>全局锁虽正确但把所有插入串行化。按 bucket 加锁使同桶链表互斥、不同桶并行，在零 丢失的同时满足性能测试。</w:t>
      </w:r>
    </w:p>
    <w:p>
      <w:bookmarkStart w:id="114" w:name="section_114"/>
      <w:pPr>
        <w:pStyle w:val="Heading3"/>
      </w:pPr>
      <w:r>
        <w:t>4）实验心得</w:t>
      </w:r>
      <w:bookmarkEnd w:id="114"/>
    </w:p>
    <w:p>
      <w:r>
        <w:rPr>
          <w:rFonts w:ascii="Microsoft YaHei" w:hAnsi="Microsoft YaHei" w:eastAsia="Microsoft YaHei"/>
          <w:sz w:val="22"/>
        </w:rPr>
        <w:t>并发设计需要同时回答“保护什么数据”和“允许哪些操作并行”，正确性不是唯一指标。</w:t>
      </w:r>
    </w:p>
    <w:p>
      <w:bookmarkStart w:id="115" w:name="section_115"/>
      <w:pPr>
        <w:pStyle w:val="Heading2"/>
      </w:pPr>
      <w:r>
        <w:t>8.3 Barrier（moderate）</w:t>
      </w:r>
      <w:bookmarkEnd w:id="115"/>
    </w:p>
    <w:p>
      <w:bookmarkStart w:id="116" w:name="section_116"/>
      <w:pPr>
        <w:pStyle w:val="Heading3"/>
      </w:pPr>
      <w:r>
        <w:t>1）实验目的</w:t>
      </w:r>
      <w:bookmarkEnd w:id="116"/>
    </w:p>
    <w:p>
      <w:r>
        <w:rPr>
          <w:rFonts w:ascii="Microsoft YaHei" w:hAnsi="Microsoft YaHei" w:eastAsia="Microsoft YaHei"/>
          <w:sz w:val="22"/>
        </w:rPr>
        <w:t>使用 mutex 和 condition variable 实现可重复使用的线程屏障。</w:t>
      </w:r>
    </w:p>
    <w:p>
      <w:bookmarkStart w:id="117" w:name="section_117"/>
      <w:pPr>
        <w:pStyle w:val="Heading3"/>
      </w:pPr>
      <w:r>
        <w:t>2）实验步骤</w:t>
      </w:r>
      <w:bookmarkEnd w:id="117"/>
    </w:p>
    <w:p>
      <w:r>
        <w:rPr>
          <w:rFonts w:ascii="Microsoft YaHei" w:hAnsi="Microsoft YaHei" w:eastAsia="Microsoft YaHei"/>
          <w:sz w:val="22"/>
        </w:rPr>
        <w:t xml:space="preserve">线程进入屏障后增加到达计数；最后到达者把计数清零、推进轮次并广播；其他线程在 </w:t>
      </w:r>
      <w:r>
        <w:rPr>
          <w:rFonts w:ascii="Consolas" w:hAnsi="Consolas" w:eastAsia="Consolas"/>
          <w:color w:val="1F4D78"/>
          <w:sz w:val="19"/>
        </w:rPr>
        <w:t>while</w:t>
      </w:r>
      <w:r>
        <w:rPr>
          <w:rFonts w:ascii="Microsoft YaHei" w:hAnsi="Microsoft YaHei" w:eastAsia="Microsoft YaHei"/>
          <w:sz w:val="22"/>
        </w:rPr>
        <w:t xml:space="preserve"> 中等待轮次变化。运行多轮、多线程测试验证每轮均同步。</w:t>
      </w:r>
    </w:p>
    <w:p>
      <w:bookmarkStart w:id="118" w:name="section_118"/>
      <w:pPr>
        <w:pStyle w:val="Heading3"/>
      </w:pPr>
      <w:r>
        <w:t>3）实验中遇到的问题和解决方法</w:t>
      </w:r>
      <w:bookmarkEnd w:id="118"/>
    </w:p>
    <w:p>
      <w:r>
        <w:rPr>
          <w:rFonts w:ascii="Microsoft YaHei" w:hAnsi="Microsoft YaHei" w:eastAsia="Microsoft YaHei"/>
          <w:sz w:val="22"/>
        </w:rPr>
        <w:t xml:space="preserve">只检查计数会把相邻轮次混淆，使用 </w:t>
      </w:r>
      <w:r>
        <w:rPr>
          <w:rFonts w:ascii="Consolas" w:hAnsi="Consolas" w:eastAsia="Consolas"/>
          <w:color w:val="1F4D78"/>
          <w:sz w:val="19"/>
        </w:rPr>
        <w:t>if</w:t>
      </w:r>
      <w:r>
        <w:rPr>
          <w:rFonts w:ascii="Microsoft YaHei" w:hAnsi="Microsoft YaHei" w:eastAsia="Microsoft YaHei"/>
          <w:sz w:val="22"/>
        </w:rPr>
        <w:t xml:space="preserve"> 等待也不能抵御虚假唤醒。加入单调轮次编号， 等待者循环检查自己进入时的轮次是否已改变。</w:t>
      </w:r>
    </w:p>
    <w:p>
      <w:bookmarkStart w:id="119" w:name="section_119"/>
      <w:pPr>
        <w:pStyle w:val="Heading3"/>
      </w:pPr>
      <w:r>
        <w:t>4）实验心得</w:t>
      </w:r>
      <w:bookmarkEnd w:id="119"/>
    </w:p>
    <w:p>
      <w:r>
        <w:rPr>
          <w:rFonts w:ascii="Microsoft YaHei" w:hAnsi="Microsoft YaHei" w:eastAsia="Microsoft YaHei"/>
          <w:sz w:val="22"/>
        </w:rPr>
        <w:t>条件变量表示“状态可能变化”，真正的正确条件必须由共享谓词在锁内循环确认。</w:t>
      </w:r>
    </w:p>
    <w:p>
      <w:bookmarkStart w:id="120" w:name="section_120"/>
      <w:pPr>
        <w:pStyle w:val="Heading1"/>
        <w:pageBreakBefore/>
      </w:pPr>
      <w:r>
        <w:t>9. Lab 8：Locking</w:t>
      </w:r>
      <w:bookmarkEnd w:id="120"/>
    </w:p>
    <w:p>
      <w:bookmarkStart w:id="121" w:name="section_121"/>
      <w:pPr>
        <w:pStyle w:val="Heading2"/>
      </w:pPr>
      <w:r>
        <w:t>9.1 Memory allocator（moderate）</w:t>
      </w:r>
      <w:bookmarkEnd w:id="121"/>
    </w:p>
    <w:p>
      <w:bookmarkStart w:id="122" w:name="section_122"/>
      <w:pPr>
        <w:pStyle w:val="Heading3"/>
      </w:pPr>
      <w:r>
        <w:t>1）实验目的</w:t>
      </w:r>
      <w:bookmarkEnd w:id="122"/>
    </w:p>
    <w:p>
      <w:r>
        <w:rPr>
          <w:rFonts w:ascii="Microsoft YaHei" w:hAnsi="Microsoft YaHei" w:eastAsia="Microsoft YaHei"/>
          <w:sz w:val="22"/>
        </w:rPr>
        <w:t xml:space="preserve">降低多核分配和释放物理页时对单一 </w:t>
      </w:r>
      <w:r>
        <w:rPr>
          <w:rFonts w:ascii="Consolas" w:hAnsi="Consolas" w:eastAsia="Consolas"/>
          <w:color w:val="1F4D78"/>
          <w:sz w:val="19"/>
        </w:rPr>
        <w:t>kmem</w:t>
      </w:r>
      <w:r>
        <w:rPr>
          <w:rFonts w:ascii="Microsoft YaHei" w:hAnsi="Microsoft YaHei" w:eastAsia="Microsoft YaHei"/>
          <w:sz w:val="22"/>
        </w:rPr>
        <w:t xml:space="preserve"> 锁的竞争。</w:t>
      </w:r>
    </w:p>
    <w:p>
      <w:bookmarkStart w:id="123" w:name="section_123"/>
      <w:pPr>
        <w:pStyle w:val="Heading3"/>
      </w:pPr>
      <w:r>
        <w:t>2）实验步骤</w:t>
      </w:r>
      <w:bookmarkEnd w:id="123"/>
    </w:p>
    <w:p>
      <w:r>
        <w:rPr>
          <w:rFonts w:ascii="Microsoft YaHei" w:hAnsi="Microsoft YaHei" w:eastAsia="Microsoft YaHei"/>
          <w:sz w:val="22"/>
        </w:rPr>
        <w:t xml:space="preserve">把空闲页拆为每 CPU 一条链表并分别加锁；释放时放入当前 CPU；分配优先取本地页， 本地为空时从其他 CPU 偷取一批；运行 </w:t>
      </w:r>
      <w:r>
        <w:rPr>
          <w:rFonts w:ascii="Consolas" w:hAnsi="Consolas" w:eastAsia="Consolas"/>
          <w:color w:val="1F4D78"/>
          <w:sz w:val="19"/>
        </w:rPr>
        <w:t>kalloctest</w:t>
      </w:r>
      <w:r>
        <w:rPr>
          <w:rFonts w:ascii="Microsoft YaHei" w:hAnsi="Microsoft YaHei" w:eastAsia="Microsoft YaHei"/>
          <w:sz w:val="22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usertests</w:t>
      </w:r>
      <w:r>
        <w:rPr>
          <w:rFonts w:ascii="Microsoft YaHei" w:hAnsi="Microsoft YaHei" w:eastAsia="Microsoft YaHei"/>
          <w:sz w:val="22"/>
        </w:rPr>
        <w:t>。</w:t>
      </w:r>
    </w:p>
    <w:p>
      <w:bookmarkStart w:id="124" w:name="section_124"/>
      <w:pPr>
        <w:pStyle w:val="Heading3"/>
      </w:pPr>
      <w:r>
        <w:t>3）实验中遇到的问题和解决方法</w:t>
      </w:r>
      <w:bookmarkEnd w:id="124"/>
    </w:p>
    <w:p>
      <w:r>
        <w:rPr>
          <w:rFonts w:ascii="Microsoft YaHei" w:hAnsi="Microsoft YaHei" w:eastAsia="Microsoft YaHei"/>
          <w:sz w:val="22"/>
        </w:rPr>
        <w:t xml:space="preserve">读取 </w:t>
      </w:r>
      <w:r>
        <w:rPr>
          <w:rFonts w:ascii="Consolas" w:hAnsi="Consolas" w:eastAsia="Consolas"/>
          <w:color w:val="1F4D78"/>
          <w:sz w:val="19"/>
        </w:rPr>
        <w:t>cpuid()</w:t>
      </w:r>
      <w:r>
        <w:rPr>
          <w:rFonts w:ascii="Microsoft YaHei" w:hAnsi="Microsoft YaHei" w:eastAsia="Microsoft YaHei"/>
          <w:sz w:val="22"/>
        </w:rPr>
        <w:t xml:space="preserve"> 后若线程迁移，会操作错误链表。调用 </w:t>
      </w:r>
      <w:r>
        <w:rPr>
          <w:rFonts w:ascii="Consolas" w:hAnsi="Consolas" w:eastAsia="Consolas"/>
          <w:color w:val="1F4D78"/>
          <w:sz w:val="19"/>
        </w:rPr>
        <w:t>push_off</w:t>
      </w:r>
      <w:r>
        <w:rPr>
          <w:rFonts w:ascii="Microsoft YaHei" w:hAnsi="Microsoft YaHei" w:eastAsia="Microsoft YaHei"/>
          <w:sz w:val="22"/>
        </w:rPr>
        <w:t xml:space="preserve"> 禁止中断，直到完成 本地编号读取和链表操作；偷取时一次只按确定顺序持有必要锁，避免循环等待。</w:t>
      </w:r>
    </w:p>
    <w:p>
      <w:bookmarkStart w:id="125" w:name="section_125"/>
      <w:pPr>
        <w:pStyle w:val="Heading3"/>
      </w:pPr>
      <w:r>
        <w:t>4）实验心得</w:t>
      </w:r>
      <w:bookmarkEnd w:id="125"/>
    </w:p>
    <w:p>
      <w:r>
        <w:rPr>
          <w:rFonts w:ascii="Microsoft YaHei" w:hAnsi="Microsoft YaHei" w:eastAsia="Microsoft YaHei"/>
          <w:sz w:val="22"/>
        </w:rPr>
        <w:t>分区能把常见路径变成局部操作，但必须设计低频的跨区再平衡和明确的 CPU 归属规则。</w:t>
      </w:r>
    </w:p>
    <w:p>
      <w:bookmarkStart w:id="126" w:name="section_126"/>
      <w:pPr>
        <w:pStyle w:val="Heading2"/>
      </w:pPr>
      <w:r>
        <w:t>9.2 Buffer cache（hard）</w:t>
      </w:r>
      <w:bookmarkEnd w:id="126"/>
    </w:p>
    <w:p>
      <w:bookmarkStart w:id="127" w:name="section_127"/>
      <w:pPr>
        <w:pStyle w:val="Heading3"/>
      </w:pPr>
      <w:r>
        <w:t>1）实验目的</w:t>
      </w:r>
      <w:bookmarkEnd w:id="127"/>
    </w:p>
    <w:p>
      <w:r>
        <w:rPr>
          <w:rFonts w:ascii="Microsoft YaHei" w:hAnsi="Microsoft YaHei" w:eastAsia="Microsoft YaHei"/>
          <w:sz w:val="22"/>
        </w:rPr>
        <w:t>降低文件系统块缓存全局锁竞争，同时保持每个磁盘块最多一个缓存副本。</w:t>
      </w:r>
    </w:p>
    <w:p>
      <w:bookmarkStart w:id="128" w:name="section_128"/>
      <w:pPr>
        <w:pStyle w:val="Heading3"/>
      </w:pPr>
      <w:r>
        <w:t>2）实验步骤</w:t>
      </w:r>
      <w:bookmarkEnd w:id="128"/>
    </w:p>
    <w:p>
      <w:r>
        <w:rPr>
          <w:rFonts w:ascii="Microsoft YaHei" w:hAnsi="Microsoft YaHei" w:eastAsia="Microsoft YaHei"/>
          <w:sz w:val="22"/>
        </w:rPr>
        <w:t xml:space="preserve">按 </w:t>
      </w:r>
      <w:r>
        <w:rPr>
          <w:rFonts w:ascii="Consolas" w:hAnsi="Consolas" w:eastAsia="Consolas"/>
          <w:color w:val="1F4D78"/>
          <w:sz w:val="19"/>
        </w:rPr>
        <w:t>(dev, blockno)</w:t>
      </w:r>
      <w:r>
        <w:rPr>
          <w:rFonts w:ascii="Microsoft YaHei" w:hAnsi="Microsoft YaHei" w:eastAsia="Microsoft YaHei"/>
          <w:sz w:val="22"/>
        </w:rPr>
        <w:t xml:space="preserve"> 哈希为多个 bucket，每桶独立加锁；命中时增加引用；未命中时选择 </w:t>
      </w:r>
      <w:r>
        <w:rPr>
          <w:rFonts w:ascii="Consolas" w:hAnsi="Consolas" w:eastAsia="Consolas"/>
          <w:color w:val="1F4D78"/>
          <w:sz w:val="19"/>
        </w:rPr>
        <w:t>refcnt==0</w:t>
      </w:r>
      <w:r>
        <w:rPr>
          <w:rFonts w:ascii="Microsoft YaHei" w:hAnsi="Microsoft YaHei" w:eastAsia="Microsoft YaHei"/>
          <w:sz w:val="22"/>
        </w:rPr>
        <w:t xml:space="preserve"> 的最久未使用块并迁移到目标桶；运行 </w:t>
      </w:r>
      <w:r>
        <w:rPr>
          <w:rFonts w:ascii="Consolas" w:hAnsi="Consolas" w:eastAsia="Consolas"/>
          <w:color w:val="1F4D78"/>
          <w:sz w:val="19"/>
        </w:rPr>
        <w:t>bcachetest</w:t>
      </w:r>
      <w:r>
        <w:rPr>
          <w:rFonts w:ascii="Microsoft YaHei" w:hAnsi="Microsoft YaHei" w:eastAsia="Microsoft YaHei"/>
          <w:sz w:val="22"/>
        </w:rPr>
        <w:t>、大文件和用户测试。</w:t>
      </w:r>
    </w:p>
    <w:p>
      <w:bookmarkStart w:id="129" w:name="section_129"/>
      <w:pPr>
        <w:pStyle w:val="Heading3"/>
      </w:pPr>
      <w:r>
        <w:t>3）实验中遇到的问题和解决方法</w:t>
      </w:r>
      <w:bookmarkEnd w:id="129"/>
    </w:p>
    <w:p>
      <w:r>
        <w:rPr>
          <w:rFonts w:ascii="Microsoft YaHei" w:hAnsi="Microsoft YaHei" w:eastAsia="Microsoft YaHei"/>
          <w:sz w:val="22"/>
        </w:rPr>
        <w:t>跨桶迁移可能死锁，释放锁后再插入又可能生成重复块。使用额外淘汰锁串行化稀有的全局 选择过程，桶内常规命中仍并行，并在确定受害块后再次核对目标块状态。</w:t>
      </w:r>
    </w:p>
    <w:p>
      <w:bookmarkStart w:id="130" w:name="section_130"/>
      <w:pPr>
        <w:pStyle w:val="Heading3"/>
      </w:pPr>
      <w:r>
        <w:t>4）实验心得</w:t>
      </w:r>
      <w:bookmarkEnd w:id="130"/>
    </w:p>
    <w:p>
      <w:r>
        <w:rPr>
          <w:rFonts w:ascii="Microsoft YaHei" w:hAnsi="Microsoft YaHei" w:eastAsia="Microsoft YaHei"/>
          <w:sz w:val="22"/>
        </w:rPr>
        <w:t>高性能锁设计通常优化高频命中路径，把复杂但低频的协调集中到可证明正确的慢路径。</w:t>
      </w:r>
    </w:p>
    <w:p>
      <w:bookmarkStart w:id="131" w:name="section_131"/>
      <w:pPr>
        <w:pStyle w:val="Heading1"/>
        <w:pageBreakBefore/>
      </w:pPr>
      <w:r>
        <w:t>10. Lab 9：File System</w:t>
      </w:r>
      <w:bookmarkEnd w:id="131"/>
    </w:p>
    <w:p>
      <w:bookmarkStart w:id="132" w:name="section_132"/>
      <w:pPr>
        <w:pStyle w:val="Heading2"/>
      </w:pPr>
      <w:r>
        <w:t>10.1 Large files（moderate）</w:t>
      </w:r>
      <w:bookmarkEnd w:id="132"/>
    </w:p>
    <w:p>
      <w:bookmarkStart w:id="133" w:name="section_133"/>
      <w:pPr>
        <w:pStyle w:val="Heading3"/>
      </w:pPr>
      <w:r>
        <w:t>1）实验目的</w:t>
      </w:r>
      <w:bookmarkEnd w:id="133"/>
    </w:p>
    <w:p>
      <w:r>
        <w:rPr>
          <w:rFonts w:ascii="Microsoft YaHei" w:hAnsi="Microsoft YaHei" w:eastAsia="Microsoft YaHei"/>
          <w:sz w:val="22"/>
        </w:rPr>
        <w:t>增加双重间接块，使 inode 能支持远大于原上限的文件。</w:t>
      </w:r>
    </w:p>
    <w:p>
      <w:bookmarkStart w:id="134" w:name="section_134"/>
      <w:pPr>
        <w:pStyle w:val="Heading3"/>
      </w:pPr>
      <w:r>
        <w:t>2）实验步骤</w:t>
      </w:r>
      <w:bookmarkEnd w:id="134"/>
    </w:p>
    <w:p>
      <w:r>
        <w:rPr>
          <w:rFonts w:ascii="Microsoft YaHei" w:hAnsi="Microsoft YaHei" w:eastAsia="Microsoft YaHei"/>
          <w:sz w:val="22"/>
        </w:rPr>
        <w:t xml:space="preserve">保留 11 个直接块、1 个一级间接块，并把一个槽作为二级间接块；扩展 </w:t>
      </w:r>
      <w:r>
        <w:rPr>
          <w:rFonts w:ascii="Consolas" w:hAnsi="Consolas" w:eastAsia="Consolas"/>
          <w:color w:val="1F4D78"/>
          <w:sz w:val="19"/>
        </w:rPr>
        <w:t>bmap</w:t>
      </w:r>
      <w:r>
        <w:rPr>
          <w:rFonts w:ascii="Microsoft YaHei" w:hAnsi="Microsoft YaHei" w:eastAsia="Microsoft YaHei"/>
          <w:sz w:val="22"/>
        </w:rPr>
        <w:t xml:space="preserve"> 按逻辑 块号逐级索引并按需分配；扩展 </w:t>
      </w:r>
      <w:r>
        <w:rPr>
          <w:rFonts w:ascii="Consolas" w:hAnsi="Consolas" w:eastAsia="Consolas"/>
          <w:color w:val="1F4D78"/>
          <w:sz w:val="19"/>
        </w:rPr>
        <w:t>itrunc</w:t>
      </w:r>
      <w:r>
        <w:rPr>
          <w:rFonts w:ascii="Microsoft YaHei" w:hAnsi="Microsoft YaHei" w:eastAsia="Microsoft YaHei"/>
          <w:sz w:val="22"/>
        </w:rPr>
        <w:t xml:space="preserve"> 释放数据块、一级索引块和二级索引块。</w:t>
      </w:r>
    </w:p>
    <w:p>
      <w:bookmarkStart w:id="135" w:name="section_135"/>
      <w:pPr>
        <w:pStyle w:val="Heading3"/>
      </w:pPr>
      <w:r>
        <w:t>3）实验中遇到的问题和解决方法</w:t>
      </w:r>
      <w:bookmarkEnd w:id="135"/>
    </w:p>
    <w:p>
      <w:r>
        <w:rPr>
          <w:rFonts w:ascii="Microsoft YaHei" w:hAnsi="Microsoft YaHei" w:eastAsia="Microsoft YaHei"/>
          <w:sz w:val="22"/>
        </w:rPr>
        <w:t xml:space="preserve">二级索引的商余计算和缓冲区释放容易出错。按“直接、一级、二级”分段扣减块号，每次 </w:t>
      </w:r>
      <w:r>
        <w:rPr>
          <w:rFonts w:ascii="Consolas" w:hAnsi="Consolas" w:eastAsia="Consolas"/>
          <w:color w:val="1F4D78"/>
          <w:sz w:val="19"/>
        </w:rPr>
        <w:t>bread</w:t>
      </w:r>
      <w:r>
        <w:rPr>
          <w:rFonts w:ascii="Microsoft YaHei" w:hAnsi="Microsoft YaHei" w:eastAsia="Microsoft YaHei"/>
          <w:sz w:val="22"/>
        </w:rPr>
        <w:t xml:space="preserve"> 后确保所有成功与错误路径都 </w:t>
      </w:r>
      <w:r>
        <w:rPr>
          <w:rFonts w:ascii="Consolas" w:hAnsi="Consolas" w:eastAsia="Consolas"/>
          <w:color w:val="1F4D78"/>
          <w:sz w:val="19"/>
        </w:rPr>
        <w:t>brelse</w:t>
      </w:r>
      <w:r>
        <w:rPr>
          <w:rFonts w:ascii="Microsoft YaHei" w:hAnsi="Microsoft YaHei" w:eastAsia="Microsoft YaHei"/>
          <w:sz w:val="22"/>
        </w:rPr>
        <w:t>，截断时逐层遍历并清零指针。</w:t>
      </w:r>
    </w:p>
    <w:p>
      <w:bookmarkStart w:id="136" w:name="section_136"/>
      <w:pPr>
        <w:pStyle w:val="Heading3"/>
      </w:pPr>
      <w:r>
        <w:t>4）实验心得</w:t>
      </w:r>
      <w:bookmarkEnd w:id="136"/>
    </w:p>
    <w:p>
      <w:r>
        <w:rPr>
          <w:rFonts w:ascii="Microsoft YaHei" w:hAnsi="Microsoft YaHei" w:eastAsia="Microsoft YaHei"/>
          <w:sz w:val="22"/>
        </w:rPr>
        <w:t>多级索引用少量 inode 空间换取大寻址能力，但分配与回收必须保持完全对称。</w:t>
      </w:r>
    </w:p>
    <w:p>
      <w:bookmarkStart w:id="137" w:name="section_137"/>
      <w:pPr>
        <w:pStyle w:val="Heading2"/>
      </w:pPr>
      <w:r>
        <w:t>10.2 Symbolic links（moderate）</w:t>
      </w:r>
      <w:bookmarkEnd w:id="137"/>
    </w:p>
    <w:p>
      <w:bookmarkStart w:id="138" w:name="section_138"/>
      <w:pPr>
        <w:pStyle w:val="Heading3"/>
      </w:pPr>
      <w:r>
        <w:t>1）实验目的</w:t>
      </w:r>
      <w:bookmarkEnd w:id="138"/>
    </w:p>
    <w:p>
      <w:r>
        <w:rPr>
          <w:rFonts w:ascii="Microsoft YaHei" w:hAnsi="Microsoft YaHei" w:eastAsia="Microsoft YaHei"/>
          <w:sz w:val="22"/>
        </w:rPr>
        <w:t xml:space="preserve">实现 </w:t>
      </w:r>
      <w:r>
        <w:rPr>
          <w:rFonts w:ascii="Consolas" w:hAnsi="Consolas" w:eastAsia="Consolas"/>
          <w:color w:val="1F4D78"/>
          <w:sz w:val="19"/>
        </w:rPr>
        <w:t>symlink(target, path)</w:t>
      </w:r>
      <w:r>
        <w:rPr>
          <w:rFonts w:ascii="Microsoft YaHei" w:hAnsi="Microsoft YaHei" w:eastAsia="Microsoft YaHei"/>
          <w:sz w:val="22"/>
        </w:rPr>
        <w:t xml:space="preserve"> 及 </w:t>
      </w:r>
      <w:r>
        <w:rPr>
          <w:rFonts w:ascii="Consolas" w:hAnsi="Consolas" w:eastAsia="Consolas"/>
          <w:color w:val="1F4D78"/>
          <w:sz w:val="19"/>
        </w:rPr>
        <w:t>open</w:t>
      </w:r>
      <w:r>
        <w:rPr>
          <w:rFonts w:ascii="Microsoft YaHei" w:hAnsi="Microsoft YaHei" w:eastAsia="Microsoft YaHei"/>
          <w:sz w:val="22"/>
        </w:rPr>
        <w:t xml:space="preserve"> 的符号链接解析。</w:t>
      </w:r>
    </w:p>
    <w:p>
      <w:bookmarkStart w:id="139" w:name="section_139"/>
      <w:pPr>
        <w:pStyle w:val="Heading3"/>
      </w:pPr>
      <w:r>
        <w:t>2）实验步骤</w:t>
      </w:r>
      <w:bookmarkEnd w:id="139"/>
    </w:p>
    <w:p>
      <w:r>
        <w:rPr>
          <w:rFonts w:ascii="Microsoft YaHei" w:hAnsi="Microsoft YaHei" w:eastAsia="Microsoft YaHei"/>
          <w:sz w:val="22"/>
        </w:rPr>
        <w:t>增加系统调用、</w:t>
      </w:r>
      <w:r>
        <w:rPr>
          <w:rFonts w:ascii="Consolas" w:hAnsi="Consolas" w:eastAsia="Consolas"/>
          <w:color w:val="1F4D78"/>
          <w:sz w:val="19"/>
        </w:rPr>
        <w:t>T_SYMLINK</w:t>
      </w:r>
      <w:r>
        <w:rPr>
          <w:rFonts w:ascii="Microsoft YaHei" w:hAnsi="Microsoft YaHei" w:eastAsia="Microsoft YaHei"/>
          <w:sz w:val="22"/>
        </w:rPr>
        <w:t xml:space="preserve"> 类型和 </w:t>
      </w:r>
      <w:r>
        <w:rPr>
          <w:rFonts w:ascii="Consolas" w:hAnsi="Consolas" w:eastAsia="Consolas"/>
          <w:color w:val="1F4D78"/>
          <w:sz w:val="19"/>
        </w:rPr>
        <w:t>O_NOFOLLOW</w:t>
      </w:r>
      <w:r>
        <w:rPr>
          <w:rFonts w:ascii="Microsoft YaHei" w:hAnsi="Microsoft YaHei" w:eastAsia="Microsoft YaHei"/>
          <w:sz w:val="22"/>
        </w:rPr>
        <w:t>；创建链接 inode 并把目标路径写入其 数据；</w:t>
      </w:r>
      <w:r>
        <w:rPr>
          <w:rFonts w:ascii="Consolas" w:hAnsi="Consolas" w:eastAsia="Consolas"/>
          <w:color w:val="1F4D78"/>
          <w:sz w:val="19"/>
        </w:rPr>
        <w:t>open</w:t>
      </w:r>
      <w:r>
        <w:rPr>
          <w:rFonts w:ascii="Microsoft YaHei" w:hAnsi="Microsoft YaHei" w:eastAsia="Microsoft YaHei"/>
          <w:sz w:val="22"/>
        </w:rPr>
        <w:t xml:space="preserve"> 默认循环读取目标并重新查找，指定 </w:t>
      </w:r>
      <w:r>
        <w:rPr>
          <w:rFonts w:ascii="Consolas" w:hAnsi="Consolas" w:eastAsia="Consolas"/>
          <w:color w:val="1F4D78"/>
          <w:sz w:val="19"/>
        </w:rPr>
        <w:t>O_NOFOLLOW</w:t>
      </w:r>
      <w:r>
        <w:rPr>
          <w:rFonts w:ascii="Microsoft YaHei" w:hAnsi="Microsoft YaHei" w:eastAsia="Microsoft YaHei"/>
          <w:sz w:val="22"/>
        </w:rPr>
        <w:t xml:space="preserve"> 时返回链接本身。</w:t>
      </w:r>
    </w:p>
    <w:p>
      <w:bookmarkStart w:id="140" w:name="section_140"/>
      <w:pPr>
        <w:pStyle w:val="Heading3"/>
      </w:pPr>
      <w:r>
        <w:t>3）实验中遇到的问题和解决方法</w:t>
      </w:r>
      <w:bookmarkEnd w:id="140"/>
    </w:p>
    <w:p>
      <w:r>
        <w:rPr>
          <w:rFonts w:ascii="Microsoft YaHei" w:hAnsi="Microsoft YaHei" w:eastAsia="Microsoft YaHei"/>
          <w:sz w:val="22"/>
        </w:rPr>
        <w:t>自环或多节点链接环会无限解析。限制最大跟随深度，每次切换 inode 时正确解锁并释放旧 引用；所有目录和 inode 修改均放在日志事务中。</w:t>
      </w:r>
    </w:p>
    <w:p>
      <w:bookmarkStart w:id="141" w:name="section_141"/>
      <w:pPr>
        <w:pStyle w:val="Heading3"/>
      </w:pPr>
      <w:r>
        <w:t>4）实验心得</w:t>
      </w:r>
      <w:bookmarkEnd w:id="141"/>
    </w:p>
    <w:p>
      <w:r>
        <w:rPr>
          <w:rFonts w:ascii="Microsoft YaHei" w:hAnsi="Microsoft YaHei" w:eastAsia="Microsoft YaHei"/>
          <w:sz w:val="22"/>
        </w:rPr>
        <w:t>符号链接保存的是名字而不是 inode 引用，因此解析时必须重新经过路径查找和权限边界。</w:t>
      </w:r>
    </w:p>
    <w:p>
      <w:bookmarkStart w:id="142" w:name="section_142"/>
      <w:pPr>
        <w:pStyle w:val="Heading1"/>
        <w:pageBreakBefore/>
      </w:pPr>
      <w:r>
        <w:t>11. Lab 10：mmap</w:t>
      </w:r>
      <w:bookmarkEnd w:id="142"/>
    </w:p>
    <w:p>
      <w:bookmarkStart w:id="143" w:name="section_143"/>
      <w:pPr>
        <w:pStyle w:val="Heading2"/>
      </w:pPr>
      <w:r>
        <w:t>11.1 mmap（hard）</w:t>
      </w:r>
      <w:bookmarkEnd w:id="143"/>
    </w:p>
    <w:p>
      <w:bookmarkStart w:id="144" w:name="section_144"/>
      <w:pPr>
        <w:pStyle w:val="Heading3"/>
      </w:pPr>
      <w:r>
        <w:t>1）实验目的</w:t>
      </w:r>
      <w:bookmarkEnd w:id="144"/>
    </w:p>
    <w:p>
      <w:r>
        <w:rPr>
          <w:rFonts w:ascii="Microsoft YaHei" w:hAnsi="Microsoft YaHei" w:eastAsia="Microsoft YaHei"/>
          <w:sz w:val="22"/>
        </w:rPr>
        <w:t>实现文件支持的惰性内存映射、解除映射、共享写回和进程生命周期处理。</w:t>
      </w:r>
    </w:p>
    <w:p>
      <w:bookmarkStart w:id="145" w:name="section_145"/>
      <w:pPr>
        <w:pStyle w:val="Heading3"/>
      </w:pPr>
      <w:r>
        <w:t>2）实验步骤</w:t>
      </w:r>
      <w:bookmarkEnd w:id="145"/>
    </w:p>
    <w:p>
      <w:r>
        <w:rPr>
          <w:rFonts w:ascii="Microsoft YaHei" w:hAnsi="Microsoft YaHei" w:eastAsia="Microsoft YaHei"/>
          <w:sz w:val="22"/>
        </w:rPr>
        <w:t>进程维护固定数量 VMA，记录地址、长度、保护位、标志、文件偏移和引用；</w:t>
      </w:r>
      <w:r>
        <w:rPr>
          <w:rFonts w:ascii="Consolas" w:hAnsi="Consolas" w:eastAsia="Consolas"/>
          <w:color w:val="1F4D78"/>
          <w:sz w:val="19"/>
        </w:rPr>
        <w:t>mmap</w:t>
      </w:r>
      <w:r>
        <w:rPr>
          <w:rFonts w:ascii="Microsoft YaHei" w:hAnsi="Microsoft YaHei" w:eastAsia="Microsoft YaHei"/>
          <w:sz w:val="22"/>
        </w:rPr>
        <w:t xml:space="preserve"> 只登记 元数据，访问时由 page fault 分配清零页并从文件读取；</w:t>
      </w:r>
      <w:r>
        <w:rPr>
          <w:rFonts w:ascii="Consolas" w:hAnsi="Consolas" w:eastAsia="Consolas"/>
          <w:color w:val="1F4D78"/>
          <w:sz w:val="19"/>
        </w:rPr>
        <w:t>munmap</w:t>
      </w:r>
      <w:r>
        <w:rPr>
          <w:rFonts w:ascii="Microsoft YaHei" w:hAnsi="Microsoft YaHei" w:eastAsia="Microsoft YaHei"/>
          <w:sz w:val="22"/>
        </w:rPr>
        <w:t xml:space="preserve"> 支持头部、尾部和整体 解除，</w:t>
      </w:r>
      <w:r>
        <w:rPr>
          <w:rFonts w:ascii="Consolas" w:hAnsi="Consolas" w:eastAsia="Consolas"/>
          <w:color w:val="1F4D78"/>
          <w:sz w:val="19"/>
        </w:rPr>
        <w:t>MAP_SHARED</w:t>
      </w:r>
      <w:r>
        <w:rPr>
          <w:rFonts w:ascii="Microsoft YaHei" w:hAnsi="Microsoft YaHei" w:eastAsia="Microsoft YaHei"/>
          <w:sz w:val="22"/>
        </w:rPr>
        <w:t xml:space="preserve"> 可写页分段写回；</w:t>
      </w:r>
      <w:r>
        <w:rPr>
          <w:rFonts w:ascii="Consolas" w:hAnsi="Consolas" w:eastAsia="Consolas"/>
          <w:color w:val="1F4D78"/>
          <w:sz w:val="19"/>
        </w:rPr>
        <w:t>fork</w:t>
      </w:r>
      <w:r>
        <w:rPr>
          <w:rFonts w:ascii="Microsoft YaHei" w:hAnsi="Microsoft YaHei" w:eastAsia="Microsoft YaHei"/>
          <w:sz w:val="22"/>
        </w:rPr>
        <w:t xml:space="preserve"> 复制 VMA 并增加文件引用，</w:t>
      </w:r>
      <w:r>
        <w:rPr>
          <w:rFonts w:ascii="Consolas" w:hAnsi="Consolas" w:eastAsia="Consolas"/>
          <w:color w:val="1F4D78"/>
          <w:sz w:val="19"/>
        </w:rPr>
        <w:t>exit</w:t>
      </w:r>
      <w:r>
        <w:rPr>
          <w:rFonts w:ascii="Microsoft YaHei" w:hAnsi="Microsoft YaHei" w:eastAsia="Microsoft YaHei"/>
          <w:sz w:val="22"/>
        </w:rPr>
        <w:t xml:space="preserve"> 全部解除。</w:t>
      </w:r>
    </w:p>
    <w:p>
      <w:bookmarkStart w:id="146" w:name="section_146"/>
      <w:pPr>
        <w:pStyle w:val="Heading3"/>
      </w:pPr>
      <w:r>
        <w:t>3）实验中遇到的问题和解决方法</w:t>
      </w:r>
      <w:bookmarkEnd w:id="146"/>
    </w:p>
    <w:p>
      <w:r>
        <w:rPr>
          <w:rFonts w:ascii="Microsoft YaHei" w:hAnsi="Microsoft YaHei" w:eastAsia="Microsoft YaHei"/>
          <w:sz w:val="22"/>
        </w:rPr>
        <w:t>未 fault-in 的页不能当作错误，单次写回过大又会超过 xv6 日志容量。解除映射逐页检查 PTE，只处理实际映射页；写回按日志允许的大小分段执行，且 VMA 拆分只接受实验规定范围。</w:t>
      </w:r>
    </w:p>
    <w:p>
      <w:bookmarkStart w:id="147" w:name="section_147"/>
      <w:pPr>
        <w:pStyle w:val="Heading3"/>
      </w:pPr>
      <w:r>
        <w:t>4）实验心得</w:t>
      </w:r>
      <w:bookmarkEnd w:id="147"/>
    </w:p>
    <w:p>
      <w:r>
        <w:rPr>
          <w:rFonts w:ascii="Consolas" w:hAnsi="Consolas" w:eastAsia="Consolas"/>
          <w:color w:val="1F4D78"/>
          <w:sz w:val="19"/>
        </w:rPr>
        <w:t>mmap</w:t>
      </w:r>
      <w:r>
        <w:rPr>
          <w:rFonts w:ascii="Microsoft YaHei" w:hAnsi="Microsoft YaHei" w:eastAsia="Microsoft YaHei"/>
          <w:sz w:val="22"/>
        </w:rPr>
        <w:t xml:space="preserve"> 把文件、虚拟内存、缺页、日志和进程复制连接在一起，是资源引用和惰性机制的 综合实验。</w:t>
      </w:r>
    </w:p>
    <w:p>
      <w:bookmarkStart w:id="148" w:name="section_148"/>
      <w:pPr>
        <w:pStyle w:val="Heading1"/>
        <w:pageBreakBefore/>
      </w:pPr>
      <w:r>
        <w:t>12. Lab 11：Network Driver</w:t>
      </w:r>
      <w:bookmarkEnd w:id="148"/>
    </w:p>
    <w:p>
      <w:bookmarkStart w:id="149" w:name="section_149"/>
      <w:pPr>
        <w:pStyle w:val="Heading2"/>
      </w:pPr>
      <w:r>
        <w:t>12.1 E1000 transmit（moderate）</w:t>
      </w:r>
      <w:bookmarkEnd w:id="149"/>
    </w:p>
    <w:p>
      <w:bookmarkStart w:id="150" w:name="section_150"/>
      <w:pPr>
        <w:pStyle w:val="Heading3"/>
      </w:pPr>
      <w:r>
        <w:t>1）实验目的</w:t>
      </w:r>
      <w:bookmarkEnd w:id="150"/>
    </w:p>
    <w:p>
      <w:r>
        <w:rPr>
          <w:rFonts w:ascii="Microsoft YaHei" w:hAnsi="Microsoft YaHei" w:eastAsia="Microsoft YaHei"/>
          <w:sz w:val="22"/>
        </w:rPr>
        <w:t>完成 E1000 发送描述符环，理解软件向设备移交缓冲区所有权的过程。</w:t>
      </w:r>
    </w:p>
    <w:p>
      <w:bookmarkStart w:id="151" w:name="section_151"/>
      <w:pPr>
        <w:pStyle w:val="Heading3"/>
      </w:pPr>
      <w:r>
        <w:t>2）实验步骤</w:t>
      </w:r>
      <w:bookmarkEnd w:id="151"/>
    </w:p>
    <w:p>
      <w:r>
        <w:rPr>
          <w:rFonts w:ascii="Microsoft YaHei" w:hAnsi="Microsoft YaHei" w:eastAsia="Microsoft YaHei"/>
          <w:sz w:val="22"/>
        </w:rPr>
        <w:t xml:space="preserve">读取 </w:t>
      </w:r>
      <w:r>
        <w:rPr>
          <w:rFonts w:ascii="Consolas" w:hAnsi="Consolas" w:eastAsia="Consolas"/>
          <w:color w:val="1F4D78"/>
          <w:sz w:val="19"/>
        </w:rPr>
        <w:t>TDT</w:t>
      </w:r>
      <w:r>
        <w:rPr>
          <w:rFonts w:ascii="Microsoft YaHei" w:hAnsi="Microsoft YaHei" w:eastAsia="Microsoft YaHei"/>
          <w:sz w:val="22"/>
        </w:rPr>
        <w:t xml:space="preserve"> 指向的描述符，检查 </w:t>
      </w:r>
      <w:r>
        <w:rPr>
          <w:rFonts w:ascii="Consolas" w:hAnsi="Consolas" w:eastAsia="Consolas"/>
          <w:color w:val="1F4D78"/>
          <w:sz w:val="19"/>
        </w:rPr>
        <w:t>DD</w:t>
      </w:r>
      <w:r>
        <w:rPr>
          <w:rFonts w:ascii="Microsoft YaHei" w:hAnsi="Microsoft YaHei" w:eastAsia="Microsoft YaHei"/>
          <w:sz w:val="22"/>
        </w:rPr>
        <w:t xml:space="preserve"> 确认旧发送完成；释放旧 mbuf，写入新 mbuf 的 物理地址和长度，设置 </w:t>
      </w:r>
      <w:r>
        <w:rPr>
          <w:rFonts w:ascii="Consolas" w:hAnsi="Consolas" w:eastAsia="Consolas"/>
          <w:color w:val="1F4D78"/>
          <w:sz w:val="19"/>
        </w:rPr>
        <w:t>EOP|RS</w:t>
      </w:r>
      <w:r>
        <w:rPr>
          <w:rFonts w:ascii="Microsoft YaHei" w:hAnsi="Microsoft YaHei" w:eastAsia="Microsoft YaHei"/>
          <w:sz w:val="22"/>
        </w:rPr>
        <w:t xml:space="preserve">，最后推进 </w:t>
      </w:r>
      <w:r>
        <w:rPr>
          <w:rFonts w:ascii="Consolas" w:hAnsi="Consolas" w:eastAsia="Consolas"/>
          <w:color w:val="1F4D78"/>
          <w:sz w:val="19"/>
        </w:rPr>
        <w:t>TDT</w:t>
      </w:r>
      <w:r>
        <w:rPr>
          <w:rFonts w:ascii="Microsoft YaHei" w:hAnsi="Microsoft YaHei" w:eastAsia="Microsoft YaHei"/>
          <w:sz w:val="22"/>
        </w:rPr>
        <w:t xml:space="preserve"> 通知网卡。</w:t>
      </w:r>
    </w:p>
    <w:p>
      <w:bookmarkStart w:id="152" w:name="section_152"/>
      <w:pPr>
        <w:pStyle w:val="Heading3"/>
      </w:pPr>
      <w:r>
        <w:t>3）实验中遇到的问题和解决方法</w:t>
      </w:r>
      <w:bookmarkEnd w:id="152"/>
    </w:p>
    <w:p>
      <w:r>
        <w:rPr>
          <w:rFonts w:ascii="Microsoft YaHei" w:hAnsi="Microsoft YaHei" w:eastAsia="Microsoft YaHei"/>
          <w:sz w:val="22"/>
        </w:rPr>
        <w:t xml:space="preserve">描述符忙时覆盖会造成硬件读取已释放内存。发送路径在持锁状态检查 </w:t>
      </w:r>
      <w:r>
        <w:rPr>
          <w:rFonts w:ascii="Consolas" w:hAnsi="Consolas" w:eastAsia="Consolas"/>
          <w:color w:val="1F4D78"/>
          <w:sz w:val="19"/>
        </w:rPr>
        <w:t>DD</w:t>
      </w:r>
      <w:r>
        <w:rPr>
          <w:rFonts w:ascii="Microsoft YaHei" w:hAnsi="Microsoft YaHei" w:eastAsia="Microsoft YaHei"/>
          <w:sz w:val="22"/>
        </w:rPr>
        <w:t>，忙则返回失败； 只有完成描述符的旧 mbuf 可以释放，寄存器更新放在描述符写完之后。</w:t>
      </w:r>
    </w:p>
    <w:p>
      <w:bookmarkStart w:id="153" w:name="section_153"/>
      <w:pPr>
        <w:pStyle w:val="Heading3"/>
      </w:pPr>
      <w:r>
        <w:t>4）实验心得</w:t>
      </w:r>
      <w:bookmarkEnd w:id="153"/>
    </w:p>
    <w:p>
      <w:r>
        <w:rPr>
          <w:rFonts w:ascii="Microsoft YaHei" w:hAnsi="Microsoft YaHei" w:eastAsia="Microsoft YaHei"/>
          <w:sz w:val="22"/>
        </w:rPr>
        <w:t>设备驱动的顺序来自所有权协议：先准备内存描述符，再通过寄存器把工作正式交给硬件。</w:t>
      </w:r>
    </w:p>
    <w:p>
      <w:bookmarkStart w:id="154" w:name="section_154"/>
      <w:pPr>
        <w:pStyle w:val="Heading2"/>
      </w:pPr>
      <w:r>
        <w:t>12.2 E1000 receive（hard）</w:t>
      </w:r>
      <w:bookmarkEnd w:id="154"/>
    </w:p>
    <w:p>
      <w:bookmarkStart w:id="155" w:name="section_155"/>
      <w:pPr>
        <w:pStyle w:val="Heading3"/>
      </w:pPr>
      <w:r>
        <w:t>1）实验目的</w:t>
      </w:r>
      <w:bookmarkEnd w:id="155"/>
    </w:p>
    <w:p>
      <w:r>
        <w:rPr>
          <w:rFonts w:ascii="Microsoft YaHei" w:hAnsi="Microsoft YaHei" w:eastAsia="Microsoft YaHei"/>
          <w:sz w:val="22"/>
        </w:rPr>
        <w:t>完成接收环处理，把收到的以太网帧交给网络栈并持续补充缓冲区。</w:t>
      </w:r>
    </w:p>
    <w:p>
      <w:bookmarkStart w:id="156" w:name="section_156"/>
      <w:pPr>
        <w:pStyle w:val="Heading3"/>
      </w:pPr>
      <w:r>
        <w:t>2）实验步骤</w:t>
      </w:r>
      <w:bookmarkEnd w:id="156"/>
    </w:p>
    <w:p>
      <w:r>
        <w:rPr>
          <w:rFonts w:ascii="Microsoft YaHei" w:hAnsi="Microsoft YaHei" w:eastAsia="Microsoft YaHei"/>
          <w:sz w:val="22"/>
        </w:rPr>
        <w:t xml:space="preserve">从 </w:t>
      </w:r>
      <w:r>
        <w:rPr>
          <w:rFonts w:ascii="Consolas" w:hAnsi="Consolas" w:eastAsia="Consolas"/>
          <w:color w:val="1F4D78"/>
          <w:sz w:val="19"/>
        </w:rPr>
        <w:t>RDT</w:t>
      </w:r>
      <w:r>
        <w:rPr>
          <w:rFonts w:ascii="Microsoft YaHei" w:hAnsi="Microsoft YaHei" w:eastAsia="Microsoft YaHei"/>
          <w:sz w:val="22"/>
        </w:rPr>
        <w:t xml:space="preserve"> 后一个描述符开始，循环处理带 </w:t>
      </w:r>
      <w:r>
        <w:rPr>
          <w:rFonts w:ascii="Consolas" w:hAnsi="Consolas" w:eastAsia="Consolas"/>
          <w:color w:val="1F4D78"/>
          <w:sz w:val="19"/>
        </w:rPr>
        <w:t>DD</w:t>
      </w:r>
      <w:r>
        <w:rPr>
          <w:rFonts w:ascii="Microsoft YaHei" w:hAnsi="Microsoft YaHei" w:eastAsia="Microsoft YaHei"/>
          <w:sz w:val="22"/>
        </w:rPr>
        <w:t xml:space="preserve"> 的项；记录长度并把 mbuf 交给 </w:t>
      </w:r>
      <w:r>
        <w:rPr>
          <w:rFonts w:ascii="Consolas" w:hAnsi="Consolas" w:eastAsia="Consolas"/>
          <w:color w:val="1F4D78"/>
          <w:sz w:val="19"/>
        </w:rPr>
        <w:t>net_rx</w:t>
      </w:r>
      <w:r>
        <w:rPr>
          <w:rFonts w:ascii="Microsoft YaHei" w:hAnsi="Microsoft YaHei" w:eastAsia="Microsoft YaHei"/>
          <w:sz w:val="22"/>
        </w:rPr>
        <w:t xml:space="preserve">； 为描述符分配替换 mbuf、清状态，更新 </w:t>
      </w:r>
      <w:r>
        <w:rPr>
          <w:rFonts w:ascii="Consolas" w:hAnsi="Consolas" w:eastAsia="Consolas"/>
          <w:color w:val="1F4D78"/>
          <w:sz w:val="19"/>
        </w:rPr>
        <w:t>RDT</w:t>
      </w:r>
      <w:r>
        <w:rPr>
          <w:rFonts w:ascii="Microsoft YaHei" w:hAnsi="Microsoft YaHei" w:eastAsia="Microsoft YaHei"/>
          <w:sz w:val="22"/>
        </w:rPr>
        <w:t xml:space="preserve"> 归还硬件，以下标取模继续。</w:t>
      </w:r>
    </w:p>
    <w:p>
      <w:bookmarkStart w:id="157" w:name="section_157"/>
      <w:pPr>
        <w:pStyle w:val="Heading3"/>
      </w:pPr>
      <w:r>
        <w:t>3）实验中遇到的问题和解决方法</w:t>
      </w:r>
      <w:bookmarkEnd w:id="157"/>
    </w:p>
    <w:p>
      <w:r>
        <w:rPr>
          <w:rFonts w:ascii="Microsoft YaHei" w:hAnsi="Microsoft YaHei" w:eastAsia="Microsoft YaHei"/>
          <w:sz w:val="22"/>
        </w:rPr>
        <w:t>上交网络栈后原 mbuf 已不属于接收环，继续复用会产生双重所有权。每处理一项立即安装 新 mbuf，再更新尾指针；同时加入官方 PMP 初始化修复，解决 QEMU 6+ 无法进入 S-mode。</w:t>
      </w:r>
    </w:p>
    <w:p>
      <w:bookmarkStart w:id="158" w:name="section_158"/>
      <w:pPr>
        <w:pStyle w:val="Heading3"/>
      </w:pPr>
      <w:r>
        <w:t>4）实验心得</w:t>
      </w:r>
      <w:bookmarkEnd w:id="158"/>
    </w:p>
    <w:p>
      <w:r>
        <w:rPr>
          <w:rFonts w:ascii="Microsoft YaHei" w:hAnsi="Microsoft YaHei" w:eastAsia="Microsoft YaHei"/>
          <w:sz w:val="22"/>
        </w:rPr>
        <w:t>环形队列的下标并不难，真正关键的是在 CPU、网卡和网络栈之间准确转移缓冲区所有权。</w:t>
      </w:r>
    </w:p>
    <w:p>
      <w:bookmarkStart w:id="159" w:name="section_159"/>
      <w:pPr>
        <w:pStyle w:val="Heading1"/>
        <w:pageBreakBefore/>
      </w:pPr>
      <w:r>
        <w:t>13. 自动化测试与实验结果</w:t>
      </w:r>
      <w:bookmarkEnd w:id="159"/>
    </w:p>
    <w:p>
      <w:r>
        <w:rPr>
          <w:rFonts w:ascii="Microsoft YaHei" w:hAnsi="Microsoft YaHei" w:eastAsia="Microsoft YaHei"/>
          <w:sz w:val="22"/>
        </w:rPr>
        <w:t xml:space="preserve">全部 Lab 使用各自分支携带的官方 </w:t>
      </w:r>
      <w:r>
        <w:rPr>
          <w:rFonts w:ascii="Consolas" w:hAnsi="Consolas" w:eastAsia="Consolas"/>
          <w:color w:val="1F4D78"/>
          <w:sz w:val="19"/>
        </w:rPr>
        <w:t>grade-lab-*</w:t>
      </w:r>
      <w:r>
        <w:rPr>
          <w:rFonts w:ascii="Microsoft YaHei" w:hAnsi="Microsoft YaHei" w:eastAsia="Microsoft YaHei"/>
          <w:sz w:val="22"/>
        </w:rPr>
        <w:t xml:space="preserve"> 评分器测试。主要环境完整结果如下：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2"/>
              </w:rPr>
              <w:t>实验分支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2"/>
              </w:rPr>
              <w:t>官方得分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2"/>
              </w:rPr>
              <w:t>结果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util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100/100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syscall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35/35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pgtbl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66/66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traps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85/85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lazy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119/119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cow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110/110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thread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60/60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lock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70/70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fs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100/100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mmap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140/140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22"/>
              </w:rPr>
              <w:t>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100/100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22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合计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985/985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全部通过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2"/>
        </w:rPr>
        <w:t>执行全量评分：</w:t>
      </w:r>
    </w:p>
    <w:p>
      <w:pPr>
        <w:spacing w:before="80" w:after="180" w:line="252" w:lineRule="auto"/>
        <w:ind w:left="173" w:right="173"/>
        <w:jc w:val="left"/>
        <w:shd w:fill="F2F4F7"/>
      </w:pPr>
      <w:r>
        <w:rPr>
          <w:rFonts w:ascii="Consolas" w:hAnsi="Consolas" w:eastAsia="Consolas"/>
          <w:color w:val="203748"/>
          <w:sz w:val="17"/>
        </w:rPr>
        <w:t>./scripts/grade-all.sh</w:t>
      </w:r>
    </w:p>
    <w:p>
      <w:r>
        <w:rPr>
          <w:rFonts w:ascii="Microsoft YaHei" w:hAnsi="Microsoft YaHei" w:eastAsia="Microsoft YaHei"/>
          <w:sz w:val="22"/>
        </w:rPr>
        <w:t xml:space="preserve">评分器覆盖正常输出、非法参数、完整 </w:t>
      </w:r>
      <w:r>
        <w:rPr>
          <w:rFonts w:ascii="Consolas" w:hAnsi="Consolas" w:eastAsia="Consolas"/>
          <w:color w:val="1F4D78"/>
          <w:sz w:val="19"/>
        </w:rPr>
        <w:t>usertests</w:t>
      </w:r>
      <w:r>
        <w:rPr>
          <w:rFonts w:ascii="Microsoft YaHei" w:hAnsi="Microsoft YaHei" w:eastAsia="Microsoft YaHei"/>
          <w:sz w:val="22"/>
        </w:rPr>
        <w:t>、内存不足、并发压力、锁竞争统计、 文件系统大文件与网卡收发。服务器为 2 核，部分固定时限性能项会受硬件影响，因此正式 分数采用本机 16 逻辑核环境的完整结果，服务器用于编译、QEMU 启动和兼容验证。</w:t>
      </w:r>
    </w:p>
    <w:p>
      <w:bookmarkStart w:id="160" w:name="section_160"/>
      <w:pPr>
        <w:pStyle w:val="Heading1"/>
        <w:pageBreakBefore/>
      </w:pPr>
      <w:r>
        <w:t>14. 项目难点总结</w:t>
      </w:r>
      <w:bookmarkEnd w:id="160"/>
    </w:p>
    <w:p>
      <w:pPr>
        <w:jc w:val="left"/>
        <w:numPr>
          <w:ilvl w:val="0"/>
          <w:numId w:val="10"/>
        </w:numPr>
      </w:pPr>
      <w:r>
        <w:rPr>
          <w:rFonts w:ascii="Microsoft YaHei" w:hAnsi="Microsoft YaHei" w:eastAsia="Microsoft YaHei"/>
          <w:b/>
          <w:sz w:val="22"/>
        </w:rPr>
        <w:t>跨模块不变量</w:t>
      </w:r>
      <w:r>
        <w:rPr>
          <w:rFonts w:ascii="Microsoft YaHei" w:hAnsi="Microsoft YaHei" w:eastAsia="Microsoft YaHei"/>
          <w:sz w:val="22"/>
        </w:rPr>
        <w:t xml:space="preserve">：COW 同时涉及 PTE 权限、TLB、物理页引用、缺页和 </w:t>
      </w:r>
      <w:r>
        <w:rPr>
          <w:rFonts w:ascii="Consolas" w:hAnsi="Consolas" w:eastAsia="Consolas"/>
          <w:color w:val="1F4D78"/>
          <w:sz w:val="19"/>
        </w:rPr>
        <w:t>copyout</w:t>
      </w:r>
      <w:r>
        <w:rPr>
          <w:rFonts w:ascii="Microsoft YaHei" w:hAnsi="Microsoft YaHei" w:eastAsia="Microsoft YaHei"/>
          <w:sz w:val="22"/>
        </w:rPr>
        <w:t>。</w:t>
      </w:r>
    </w:p>
    <w:p>
      <w:pPr>
        <w:jc w:val="left"/>
        <w:numPr>
          <w:ilvl w:val="0"/>
          <w:numId w:val="10"/>
        </w:numPr>
      </w:pPr>
      <w:r>
        <w:rPr>
          <w:rFonts w:ascii="Microsoft YaHei" w:hAnsi="Microsoft YaHei" w:eastAsia="Microsoft YaHei"/>
          <w:b/>
          <w:sz w:val="22"/>
        </w:rPr>
        <w:t>资源生命周期</w:t>
      </w:r>
      <w:r>
        <w:rPr>
          <w:rFonts w:ascii="Microsoft YaHei" w:hAnsi="Microsoft YaHei" w:eastAsia="Microsoft YaHei"/>
          <w:sz w:val="22"/>
        </w:rPr>
        <w:t>：页表页、文件、inode、buffer、mbuf 与锁的成功/失败路径必须对称。</w:t>
      </w:r>
    </w:p>
    <w:p>
      <w:pPr>
        <w:jc w:val="left"/>
        <w:numPr>
          <w:ilvl w:val="0"/>
          <w:numId w:val="10"/>
        </w:numPr>
      </w:pPr>
      <w:r>
        <w:rPr>
          <w:rFonts w:ascii="Microsoft YaHei" w:hAnsi="Microsoft YaHei" w:eastAsia="Microsoft YaHei"/>
          <w:b/>
          <w:sz w:val="22"/>
        </w:rPr>
        <w:t>并发正确性和性能</w:t>
      </w:r>
      <w:r>
        <w:rPr>
          <w:rFonts w:ascii="Microsoft YaHei" w:hAnsi="Microsoft YaHei" w:eastAsia="Microsoft YaHei"/>
          <w:sz w:val="22"/>
        </w:rPr>
        <w:t>：锁实验不仅要求无竞争错误，还要求降低 test-and-set 次数。</w:t>
      </w:r>
    </w:p>
    <w:p>
      <w:pPr>
        <w:jc w:val="left"/>
        <w:numPr>
          <w:ilvl w:val="0"/>
          <w:numId w:val="10"/>
        </w:numPr>
      </w:pPr>
      <w:r>
        <w:rPr>
          <w:rFonts w:ascii="Microsoft YaHei" w:hAnsi="Microsoft YaHei" w:eastAsia="Microsoft YaHei"/>
          <w:b/>
          <w:sz w:val="22"/>
        </w:rPr>
        <w:t>惰性机制</w:t>
      </w:r>
      <w:r>
        <w:rPr>
          <w:rFonts w:ascii="Microsoft YaHei" w:hAnsi="Microsoft YaHei" w:eastAsia="Microsoft YaHei"/>
          <w:sz w:val="22"/>
        </w:rPr>
        <w:t>：lazy allocation 和 mmap 要求所有访问用户内存的路径容忍合法空洞。</w:t>
      </w:r>
    </w:p>
    <w:p>
      <w:pPr>
        <w:jc w:val="left"/>
        <w:numPr>
          <w:ilvl w:val="0"/>
          <w:numId w:val="10"/>
        </w:numPr>
      </w:pPr>
      <w:r>
        <w:rPr>
          <w:rFonts w:ascii="Microsoft YaHei" w:hAnsi="Microsoft YaHei" w:eastAsia="Microsoft YaHei"/>
          <w:b/>
          <w:sz w:val="22"/>
        </w:rPr>
        <w:t>工具链演进</w:t>
      </w:r>
      <w:r>
        <w:rPr>
          <w:rFonts w:ascii="Microsoft YaHei" w:hAnsi="Microsoft YaHei" w:eastAsia="Microsoft YaHei"/>
          <w:sz w:val="22"/>
        </w:rPr>
        <w:t>：需要区分真实内核缺陷与新版 GCC/binutils/QEMU 的兼容问题。</w:t>
      </w:r>
    </w:p>
    <w:p>
      <w:bookmarkStart w:id="161" w:name="section_161"/>
      <w:pPr>
        <w:pStyle w:val="Heading1"/>
        <w:pageBreakBefore/>
      </w:pPr>
      <w:r>
        <w:t>15. 总体实验心得</w:t>
      </w:r>
      <w:bookmarkEnd w:id="161"/>
    </w:p>
    <w:p>
      <w:r>
        <w:rPr>
          <w:rFonts w:ascii="Microsoft YaHei" w:hAnsi="Microsoft YaHei" w:eastAsia="Microsoft YaHei"/>
          <w:sz w:val="22"/>
        </w:rPr>
        <w:t>完成全部实验后，我对操作系统的理解从“模块功能”转变为“状态与不变量”。系统调用 看似只是增加一个编号，实际上贯穿用户 stub、陷阱、参数复制、权限和进程生命周期； 一次页错误也不只是分配内存，而是页表、TLB、物理页所有权和错误恢复的联合操作。</w:t>
      </w:r>
    </w:p>
    <w:p>
      <w:r>
        <w:rPr>
          <w:rFonts w:ascii="Microsoft YaHei" w:hAnsi="Microsoft YaHei" w:eastAsia="Microsoft YaHei"/>
          <w:sz w:val="22"/>
        </w:rPr>
        <w:t>xv6 代码量不大，可以沿一次调用追踪到硬件边界。COW、buffer cache 和网卡 ring 又 说明，即使在教学内核中，并发和资源所有权仍是最容易发生严重错误的部分。官方评分器 将正常路径、边界、压力和性能约束统一纳入验收，使每项实现不仅“能运行”，而且能在 异常与并发条件下保持设计不变量。</w:t>
      </w:r>
    </w:p>
    <w:p>
      <w:bookmarkStart w:id="162" w:name="section_162"/>
      <w:pPr>
        <w:pStyle w:val="Heading1"/>
        <w:pageBreakBefore/>
      </w:pPr>
      <w:r>
        <w:t>16. 参考资料</w:t>
      </w:r>
      <w:bookmarkEnd w:id="162"/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MIT 6.S081 Operating System Engineering, Fall 2020：</w:t>
      </w:r>
    </w:p>
    <w:p>
      <w:r>
        <w:rPr>
          <w:rFonts w:ascii="Microsoft YaHei" w:hAnsi="Microsoft YaHei" w:eastAsia="Microsoft YaHei"/>
          <w:sz w:val="22"/>
        </w:rPr>
        <w:t xml:space="preserve">   https://pdos.csail.mit.edu/6.828/2020/xv6.html</w:t>
      </w:r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Russ Cox, Frans Kaashoek, Robert Morris, xv6: a simple, Unix-like teaching operating system。</w:t>
      </w:r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RISC-V International, The RISC-V Instruction Set Manual。</w:t>
      </w:r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Intel, 8254x Family of Gigabit Ethernet Controllers Software Developer's Manual。</w:t>
      </w:r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《24级操作系统课程设计课程说明-王老师嘉定班》。</w:t>
      </w:r>
    </w:p>
    <w:p>
      <w:pPr>
        <w:jc w:val="left"/>
        <w:numPr>
          <w:ilvl w:val="0"/>
          <w:numId w:val="11"/>
        </w:numPr>
      </w:pPr>
      <w:r>
        <w:rPr>
          <w:rFonts w:ascii="Microsoft YaHei" w:hAnsi="Microsoft YaHei" w:eastAsia="Microsoft YaHei"/>
          <w:sz w:val="22"/>
        </w:rPr>
        <w:t>《xv6及Labs课程项目（2026）》。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9E0E6"/>
      </w:pBdr>
    </w:pPr>
    <w:r>
      <w:rPr>
        <w:rFonts w:ascii="Microsoft YaHei" w:hAnsi="Microsoft YaHei" w:eastAsia="Microsoft YaHei"/>
        <w:color w:val="666666"/>
        <w:sz w:val="18"/>
      </w:rPr>
      <w:t>操作系统课程设计  |  xv6 / MIT 6.S081 2020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long555/xv6-all-labs-2020-course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RISC-V xv6 的操作系统机制实现与实验</dc:title>
  <dc:subject>MIT 6.S081 2020 全部 Labs 课程设计报告</dc:subject>
  <dc:creator>李胤龙</dc:creator>
  <cp:keywords>xv6, RISC-V, operating systems, MIT 6.S081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