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96" w:rsidRDefault="00630E65" w:rsidP="00630E65">
      <w:pPr>
        <w:pStyle w:val="1"/>
      </w:pPr>
      <w:r>
        <w:t>H</w:t>
      </w:r>
      <w:r>
        <w:rPr>
          <w:rFonts w:hint="eastAsia"/>
        </w:rPr>
        <w:t>eisenberg</w:t>
      </w:r>
      <w:r w:rsidR="00997B8F">
        <w:rPr>
          <w:rFonts w:hint="eastAsia"/>
        </w:rPr>
        <w:t>分</w:t>
      </w:r>
      <w:r w:rsidR="00997B8F">
        <w:t>库</w:t>
      </w:r>
      <w:r w:rsidR="00997B8F">
        <w:rPr>
          <w:rFonts w:hint="eastAsia"/>
        </w:rPr>
        <w:t>分</w:t>
      </w:r>
      <w:r w:rsidR="00997B8F">
        <w:t>表</w:t>
      </w:r>
      <w:r>
        <w:rPr>
          <w:rFonts w:hint="eastAsia"/>
        </w:rPr>
        <w:t>开</w:t>
      </w:r>
      <w:r>
        <w:t>发</w:t>
      </w:r>
      <w:r>
        <w:rPr>
          <w:rFonts w:hint="eastAsia"/>
        </w:rPr>
        <w:t>指南</w:t>
      </w:r>
    </w:p>
    <w:p w:rsidR="00997B8F" w:rsidRDefault="00997B8F" w:rsidP="00997B8F">
      <w:pPr>
        <w:rPr>
          <w:rFonts w:hint="eastAsia"/>
        </w:rPr>
      </w:pPr>
      <w:r>
        <w:t>Heisenberg</w:t>
      </w:r>
      <w:r>
        <w:rPr>
          <w:rFonts w:hint="eastAsia"/>
        </w:rPr>
        <w:t>结构</w:t>
      </w:r>
      <w:r>
        <w:br/>
      </w:r>
      <w:r>
        <w:rPr>
          <w:noProof/>
        </w:rPr>
        <w:drawing>
          <wp:inline distT="0" distB="0" distL="0" distR="0" wp14:anchorId="40FEC4BB" wp14:editId="5FFE898B">
            <wp:extent cx="4800600" cy="3267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8F" w:rsidRPr="00AE18EA" w:rsidRDefault="00997B8F" w:rsidP="00997B8F">
      <w:pPr>
        <w:rPr>
          <w:rFonts w:hint="eastAsia"/>
        </w:rPr>
      </w:pPr>
      <w:r>
        <w:t>H</w:t>
      </w:r>
      <w:r>
        <w:rPr>
          <w:rFonts w:hint="eastAsia"/>
        </w:rPr>
        <w:t>eisenberg</w:t>
      </w:r>
      <w:r>
        <w:rPr>
          <w:rFonts w:hint="eastAsia"/>
        </w:rPr>
        <w:t>是基于</w:t>
      </w:r>
      <w:r>
        <w:rPr>
          <w:rFonts w:hint="eastAsia"/>
        </w:rPr>
        <w:t>mysql</w:t>
      </w:r>
      <w:r>
        <w:rPr>
          <w:rFonts w:hint="eastAsia"/>
        </w:rPr>
        <w:t>协议一</w:t>
      </w:r>
      <w:r>
        <w:t>个</w:t>
      </w:r>
      <w:r>
        <w:rPr>
          <w:rFonts w:hint="eastAsia"/>
        </w:rPr>
        <w:t>分</w:t>
      </w:r>
      <w:r>
        <w:t>库</w:t>
      </w:r>
      <w:r>
        <w:rPr>
          <w:rFonts w:hint="eastAsia"/>
        </w:rPr>
        <w:t>分</w:t>
      </w:r>
      <w:r>
        <w:t>表</w:t>
      </w:r>
      <w:r>
        <w:rPr>
          <w:rFonts w:hint="eastAsia"/>
        </w:rPr>
        <w:t>中间</w:t>
      </w:r>
      <w:r>
        <w:t>件服务器，</w:t>
      </w:r>
      <w:r>
        <w:rPr>
          <w:rFonts w:hint="eastAsia"/>
        </w:rPr>
        <w:t>其上</w:t>
      </w:r>
      <w:r>
        <w:t>层</w:t>
      </w:r>
      <w:r>
        <w:rPr>
          <w:rFonts w:hint="eastAsia"/>
        </w:rPr>
        <w:t>应用不需要关心相关</w:t>
      </w:r>
      <w:r>
        <w:t>的分库分表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直接</w:t>
      </w:r>
      <w:r>
        <w:t>使用</w:t>
      </w:r>
      <w:r>
        <w:rPr>
          <w:rFonts w:hint="eastAsia"/>
        </w:rPr>
        <w:t>heisenberg</w:t>
      </w:r>
      <w:r>
        <w:rPr>
          <w:rFonts w:hint="eastAsia"/>
        </w:rPr>
        <w:t>的</w:t>
      </w:r>
      <w:r w:rsidR="00AE18EA">
        <w:rPr>
          <w:rFonts w:hint="eastAsia"/>
        </w:rPr>
        <w:t>shard</w:t>
      </w:r>
      <w:r w:rsidR="00AE18EA">
        <w:rPr>
          <w:rFonts w:hint="eastAsia"/>
        </w:rPr>
        <w:t>功能</w:t>
      </w:r>
    </w:p>
    <w:p w:rsidR="00997B8F" w:rsidRDefault="00997B8F" w:rsidP="00997B8F">
      <w:pPr>
        <w:pStyle w:val="2"/>
      </w:pPr>
      <w:r>
        <w:rPr>
          <w:rFonts w:hint="eastAsia"/>
        </w:rPr>
        <w:t>环境搭建</w:t>
      </w:r>
    </w:p>
    <w:p w:rsidR="0076711C" w:rsidRDefault="00997B8F" w:rsidP="00997B8F">
      <w:pPr>
        <w:rPr>
          <w:rFonts w:hint="eastAsia"/>
        </w:rPr>
      </w:pPr>
      <w:r>
        <w:t>M</w:t>
      </w:r>
      <w:r>
        <w:rPr>
          <w:rFonts w:hint="eastAsia"/>
        </w:rPr>
        <w:t xml:space="preserve">aven </w:t>
      </w:r>
      <w:r w:rsidR="0076711C">
        <w:rPr>
          <w:rFonts w:hint="eastAsia"/>
        </w:rPr>
        <w:t>+JDK</w:t>
      </w:r>
      <w:r w:rsidR="0076711C">
        <w:t xml:space="preserve"> </w:t>
      </w:r>
      <w:r w:rsidR="0076711C">
        <w:rPr>
          <w:rFonts w:hint="eastAsia"/>
        </w:rPr>
        <w:t>部署好</w:t>
      </w:r>
    </w:p>
    <w:p w:rsidR="00997B8F" w:rsidRDefault="00997B8F" w:rsidP="00997B8F">
      <w:pPr>
        <w:rPr>
          <w:rFonts w:ascii="Lucida Console" w:hAnsi="Lucida Console"/>
          <w:color w:val="000000"/>
          <w:sz w:val="18"/>
          <w:szCs w:val="18"/>
          <w:shd w:val="clear" w:color="auto" w:fill="E5ECF9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hyperlink r:id="rId9" w:history="1">
        <w:r w:rsidR="0076711C" w:rsidRPr="006875EB">
          <w:rPr>
            <w:rStyle w:val="a6"/>
            <w:rFonts w:ascii="Lucida Console" w:hAnsi="Lucida Console"/>
            <w:b/>
            <w:bCs/>
            <w:sz w:val="18"/>
            <w:szCs w:val="18"/>
            <w:shd w:val="clear" w:color="auto" w:fill="E5ECF9"/>
          </w:rPr>
          <w:t>http</w:t>
        </w:r>
        <w:r w:rsidR="0076711C" w:rsidRPr="006875EB">
          <w:rPr>
            <w:rStyle w:val="a6"/>
            <w:rFonts w:ascii="Lucida Console" w:hAnsi="Lucida Console"/>
            <w:sz w:val="18"/>
            <w:szCs w:val="18"/>
            <w:shd w:val="clear" w:color="auto" w:fill="E5ECF9"/>
          </w:rPr>
          <w:t>://heisenberg.googlecode.com/svn/trunk/</w:t>
        </w:r>
      </w:hyperlink>
    </w:p>
    <w:p w:rsidR="0076711C" w:rsidRDefault="0076711C" w:rsidP="00997B8F">
      <w:pPr>
        <w:rPr>
          <w:rFonts w:ascii="Lucida Console" w:hAnsi="Lucida Console" w:hint="eastAsia"/>
          <w:color w:val="000000"/>
          <w:sz w:val="18"/>
          <w:szCs w:val="18"/>
          <w:shd w:val="clear" w:color="auto" w:fill="E5ECF9"/>
        </w:rPr>
      </w:pPr>
    </w:p>
    <w:p w:rsidR="0076711C" w:rsidRDefault="0076711C" w:rsidP="00997B8F">
      <w:pPr>
        <w:rPr>
          <w:rFonts w:ascii="Lucida Console" w:hAnsi="Lucida Console"/>
          <w:color w:val="000000"/>
          <w:sz w:val="18"/>
          <w:szCs w:val="18"/>
          <w:shd w:val="clear" w:color="auto" w:fill="E5ECF9"/>
        </w:rPr>
      </w:pPr>
      <w:r>
        <w:rPr>
          <w:rFonts w:ascii="Lucida Console" w:hAnsi="Lucida Console" w:hint="eastAsia"/>
          <w:color w:val="000000"/>
          <w:sz w:val="18"/>
          <w:szCs w:val="18"/>
          <w:shd w:val="clear" w:color="auto" w:fill="E5ECF9"/>
        </w:rPr>
        <w:t>下载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到</w:t>
      </w:r>
      <w:r>
        <w:rPr>
          <w:rFonts w:ascii="Lucida Console" w:hAnsi="Lucida Console" w:hint="eastAsia"/>
          <w:color w:val="000000"/>
          <w:sz w:val="18"/>
          <w:szCs w:val="18"/>
          <w:shd w:val="clear" w:color="auto" w:fill="E5ECF9"/>
        </w:rPr>
        <w:t>本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地后，</w:t>
      </w:r>
    </w:p>
    <w:p w:rsidR="0076711C" w:rsidRDefault="0076711C" w:rsidP="00997B8F">
      <w:pPr>
        <w:rPr>
          <w:rFonts w:ascii="Lucida Console" w:hAnsi="Lucida Console"/>
          <w:color w:val="000000"/>
          <w:sz w:val="18"/>
          <w:szCs w:val="18"/>
          <w:shd w:val="clear" w:color="auto" w:fill="E5ECF9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M</w:t>
      </w:r>
      <w:r>
        <w:rPr>
          <w:rFonts w:ascii="Lucida Console" w:hAnsi="Lucida Console" w:hint="eastAsia"/>
          <w:color w:val="000000"/>
          <w:sz w:val="18"/>
          <w:szCs w:val="18"/>
          <w:shd w:val="clear" w:color="auto" w:fill="E5ECF9"/>
        </w:rPr>
        <w:t xml:space="preserve">vn 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package </w:t>
      </w:r>
      <w:r>
        <w:rPr>
          <w:rFonts w:ascii="Lucida Console" w:hAnsi="Lucida Console" w:hint="eastAsia"/>
          <w:color w:val="000000"/>
          <w:sz w:val="18"/>
          <w:szCs w:val="18"/>
          <w:shd w:val="clear" w:color="auto" w:fill="E5ECF9"/>
        </w:rPr>
        <w:t>之</w:t>
      </w:r>
    </w:p>
    <w:p w:rsidR="00971AA1" w:rsidRDefault="00971AA1" w:rsidP="00997B8F">
      <w:pPr>
        <w:rPr>
          <w:rFonts w:ascii="Lucida Console" w:hAnsi="Lucida Console"/>
          <w:color w:val="000000"/>
          <w:sz w:val="18"/>
          <w:szCs w:val="18"/>
          <w:shd w:val="clear" w:color="auto" w:fill="E5ECF9"/>
        </w:rPr>
      </w:pPr>
      <w:r>
        <w:rPr>
          <w:rFonts w:ascii="Lucida Console" w:hAnsi="Lucida Console" w:hint="eastAsia"/>
          <w:color w:val="000000"/>
          <w:sz w:val="18"/>
          <w:szCs w:val="18"/>
          <w:shd w:val="clear" w:color="auto" w:fill="E5ECF9"/>
        </w:rPr>
        <w:t>在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本地</w:t>
      </w:r>
      <w:r>
        <w:rPr>
          <w:rFonts w:ascii="Lucida Console" w:hAnsi="Lucida Console" w:hint="eastAsia"/>
          <w:color w:val="000000"/>
          <w:sz w:val="18"/>
          <w:szCs w:val="18"/>
          <w:shd w:val="clear" w:color="auto" w:fill="E5ECF9"/>
        </w:rPr>
        <w:t>target</w:t>
      </w:r>
      <w:r>
        <w:rPr>
          <w:rFonts w:ascii="Lucida Console" w:hAnsi="Lucida Console" w:hint="eastAsia"/>
          <w:color w:val="000000"/>
          <w:sz w:val="18"/>
          <w:szCs w:val="18"/>
          <w:shd w:val="clear" w:color="auto" w:fill="E5ECF9"/>
        </w:rPr>
        <w:t>里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会生成</w:t>
      </w:r>
      <w:r>
        <w:rPr>
          <w:rFonts w:ascii="Lucida Console" w:hAnsi="Lucida Console" w:hint="eastAsia"/>
          <w:color w:val="000000"/>
          <w:sz w:val="18"/>
          <w:szCs w:val="18"/>
          <w:shd w:val="clear" w:color="auto" w:fill="E5ECF9"/>
        </w:rPr>
        <w:t>一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个</w:t>
      </w:r>
      <w:r w:rsidRPr="00971AA1"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heisenberg-server-1.0.1.zip</w:t>
      </w:r>
      <w:r>
        <w:rPr>
          <w:rFonts w:ascii="Lucida Console" w:hAnsi="Lucida Console" w:hint="eastAsia"/>
          <w:color w:val="000000"/>
          <w:sz w:val="18"/>
          <w:szCs w:val="18"/>
          <w:shd w:val="clear" w:color="auto" w:fill="E5ECF9"/>
        </w:rPr>
        <w:t xml:space="preserve"> </w:t>
      </w:r>
      <w:r>
        <w:rPr>
          <w:rFonts w:ascii="Lucida Console" w:hAnsi="Lucida Console" w:hint="eastAsia"/>
          <w:color w:val="000000"/>
          <w:sz w:val="18"/>
          <w:szCs w:val="18"/>
          <w:shd w:val="clear" w:color="auto" w:fill="E5ECF9"/>
        </w:rPr>
        <w:t>文件</w:t>
      </w:r>
    </w:p>
    <w:p w:rsidR="00971AA1" w:rsidRDefault="00971AA1" w:rsidP="00997B8F">
      <w:pPr>
        <w:rPr>
          <w:rFonts w:hint="eastAsia"/>
        </w:rPr>
      </w:pPr>
    </w:p>
    <w:p w:rsidR="00C73C01" w:rsidRDefault="00C73C01" w:rsidP="00997B8F">
      <w:r>
        <w:rPr>
          <w:rFonts w:hint="eastAsia"/>
        </w:rPr>
        <w:t>解压之</w:t>
      </w:r>
    </w:p>
    <w:p w:rsidR="004F7AF3" w:rsidRDefault="004F7AF3" w:rsidP="00997B8F">
      <w:pPr>
        <w:rPr>
          <w:rFonts w:hint="eastAsia"/>
        </w:rPr>
      </w:pPr>
      <w:r>
        <w:rPr>
          <w:rFonts w:hint="eastAsia"/>
        </w:rPr>
        <w:t>目录结构</w:t>
      </w:r>
      <w:r>
        <w:t>如下</w:t>
      </w:r>
      <w:r>
        <w:rPr>
          <w:rFonts w:hint="eastAsia"/>
        </w:rPr>
        <w:t>：</w:t>
      </w:r>
    </w:p>
    <w:p w:rsidR="004F7AF3" w:rsidRDefault="004F7AF3" w:rsidP="00997B8F">
      <w:r>
        <w:rPr>
          <w:noProof/>
        </w:rPr>
        <w:drawing>
          <wp:inline distT="0" distB="0" distL="0" distR="0" wp14:anchorId="77EAC718" wp14:editId="29DC01DE">
            <wp:extent cx="267652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9F" w:rsidRDefault="00E62C9F" w:rsidP="00997B8F"/>
    <w:p w:rsidR="00E62C9F" w:rsidRDefault="00E62C9F" w:rsidP="00997B8F">
      <w:pPr>
        <w:rPr>
          <w:rFonts w:hint="eastAsia"/>
        </w:rPr>
      </w:pPr>
    </w:p>
    <w:p w:rsidR="00BC621B" w:rsidRDefault="00BC621B" w:rsidP="00997B8F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conf</w:t>
      </w:r>
      <w:r>
        <w:rPr>
          <w:rFonts w:hint="eastAsia"/>
        </w:rPr>
        <w:t>目录</w:t>
      </w:r>
    </w:p>
    <w:p w:rsidR="00E62C9F" w:rsidRDefault="00BC621B" w:rsidP="00997B8F">
      <w:pPr>
        <w:rPr>
          <w:rFonts w:hint="eastAsia"/>
        </w:rPr>
      </w:pPr>
      <w:r>
        <w:rPr>
          <w:noProof/>
        </w:rPr>
        <w:drawing>
          <wp:inline distT="0" distB="0" distL="0" distR="0" wp14:anchorId="024A027F" wp14:editId="66C024BD">
            <wp:extent cx="3390900" cy="219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1B" w:rsidRDefault="00BC621B" w:rsidP="00997B8F">
      <w:r>
        <w:rPr>
          <w:rFonts w:hint="eastAsia"/>
        </w:rPr>
        <w:lastRenderedPageBreak/>
        <w:t>进入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BC621B" w:rsidRDefault="00BC621B" w:rsidP="00997B8F">
      <w:pPr>
        <w:rPr>
          <w:rFonts w:hint="eastAsia"/>
        </w:rPr>
      </w:pPr>
      <w:r>
        <w:rPr>
          <w:noProof/>
        </w:rPr>
        <w:drawing>
          <wp:inline distT="0" distB="0" distL="0" distR="0" wp14:anchorId="73D5F59F" wp14:editId="5FEF32A8">
            <wp:extent cx="370522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CC" w:rsidRDefault="00867CD2" w:rsidP="00997B8F">
      <w:pPr>
        <w:rPr>
          <w:rFonts w:hint="eastAsia"/>
        </w:rPr>
      </w:pPr>
      <w:r>
        <w:t>s</w:t>
      </w:r>
      <w:r w:rsidR="00077743">
        <w:rPr>
          <w:rFonts w:hint="eastAsia"/>
        </w:rPr>
        <w:t xml:space="preserve">h </w:t>
      </w:r>
      <w:r w:rsidR="00077743">
        <w:t>start</w:t>
      </w:r>
      <w:r w:rsidR="00F52B31">
        <w:t xml:space="preserve">up.sh </w:t>
      </w:r>
      <w:r w:rsidR="00F52B31">
        <w:rPr>
          <w:rFonts w:hint="eastAsia"/>
        </w:rPr>
        <w:t>开启服务</w:t>
      </w:r>
    </w:p>
    <w:p w:rsidR="00ED5DCC" w:rsidRDefault="00ED5DCC" w:rsidP="00ED5DCC">
      <w:pPr>
        <w:pStyle w:val="2"/>
      </w:pPr>
      <w:r>
        <w:rPr>
          <w:rFonts w:hint="eastAsia"/>
        </w:rPr>
        <w:t>数据库搭建</w:t>
      </w:r>
    </w:p>
    <w:p w:rsidR="00ED5DCC" w:rsidRDefault="00ED5DCC" w:rsidP="00ED5DCC">
      <w:r>
        <w:rPr>
          <w:rFonts w:hint="eastAsia"/>
        </w:rPr>
        <w:t>这</w:t>
      </w:r>
      <w:r>
        <w:t>个</w:t>
      </w:r>
      <w:r>
        <w:rPr>
          <w:rFonts w:hint="eastAsia"/>
        </w:rPr>
        <w:t>就自然</w:t>
      </w:r>
      <w:r>
        <w:t>不必</w:t>
      </w:r>
      <w:r>
        <w:rPr>
          <w:rFonts w:hint="eastAsia"/>
        </w:rPr>
        <w:t>说</w:t>
      </w:r>
    </w:p>
    <w:p w:rsidR="00ED5DCC" w:rsidRDefault="00ED5DCC" w:rsidP="00ED5DCC">
      <w:r>
        <w:rPr>
          <w:rFonts w:hint="eastAsia"/>
        </w:rPr>
        <w:t>百度有</w:t>
      </w:r>
      <w:r>
        <w:t>个</w:t>
      </w:r>
      <w:r>
        <w:rPr>
          <w:rFonts w:hint="eastAsia"/>
        </w:rPr>
        <w:t>很</w:t>
      </w:r>
      <w:r>
        <w:t>好的</w:t>
      </w:r>
      <w:r>
        <w:rPr>
          <w:rFonts w:hint="eastAsia"/>
        </w:rPr>
        <w:t>初始</w:t>
      </w:r>
      <w:r>
        <w:t>化工具</w:t>
      </w:r>
      <w:r>
        <w:rPr>
          <w:rFonts w:hint="eastAsia"/>
        </w:rPr>
        <w:t>：</w:t>
      </w:r>
    </w:p>
    <w:p w:rsidR="00ED5DCC" w:rsidRDefault="00ED5DCC" w:rsidP="00ED5DCC">
      <w:hyperlink r:id="rId13" w:history="1">
        <w:r>
          <w:rPr>
            <w:rStyle w:val="a6"/>
          </w:rPr>
          <w:t>http://dba.baidu.com/r/init/list.php</w:t>
        </w:r>
      </w:hyperlink>
    </w:p>
    <w:p w:rsidR="00ED5DCC" w:rsidRDefault="00271E86" w:rsidP="00ED5DCC">
      <w:pPr>
        <w:rPr>
          <w:rFonts w:hint="eastAsia"/>
        </w:rPr>
      </w:pPr>
      <w:r>
        <w:rPr>
          <w:rFonts w:hint="eastAsia"/>
        </w:rPr>
        <w:t>主</w:t>
      </w:r>
      <w:r>
        <w:t>从，</w:t>
      </w:r>
      <w:r>
        <w:rPr>
          <w:rFonts w:hint="eastAsia"/>
        </w:rPr>
        <w:t>建库神马</w:t>
      </w:r>
      <w:r>
        <w:t>的都可以</w:t>
      </w:r>
    </w:p>
    <w:p w:rsidR="00271E86" w:rsidRDefault="00271E86" w:rsidP="00ED5DCC"/>
    <w:p w:rsidR="00271E86" w:rsidRDefault="00271E86" w:rsidP="00ED5DCC">
      <w:r>
        <w:rPr>
          <w:rFonts w:hint="eastAsia"/>
        </w:rPr>
        <w:t>这</w:t>
      </w:r>
      <w:r>
        <w:t>里提供下我建</w:t>
      </w:r>
      <w:r>
        <w:rPr>
          <w:rFonts w:hint="eastAsia"/>
        </w:rPr>
        <w:t>的二个</w:t>
      </w:r>
      <w:r>
        <w:t>库</w:t>
      </w:r>
      <w:r>
        <w:rPr>
          <w:rFonts w:hint="eastAsia"/>
        </w:rPr>
        <w:t>（主</w:t>
      </w:r>
      <w:r>
        <w:t>从）</w:t>
      </w:r>
      <w:r>
        <w:rPr>
          <w:rFonts w:hint="eastAsia"/>
        </w:rPr>
        <w:t>：</w:t>
      </w:r>
    </w:p>
    <w:p w:rsidR="00271E86" w:rsidRPr="00271E86" w:rsidRDefault="00271E86" w:rsidP="00ED5DCC">
      <w:pPr>
        <w:rPr>
          <w:rFonts w:hint="eastAsia"/>
        </w:rPr>
      </w:pPr>
      <w:r>
        <w:t>M</w:t>
      </w:r>
      <w:r>
        <w:rPr>
          <w:rFonts w:hint="eastAsia"/>
        </w:rPr>
        <w:t>aster:</w:t>
      </w:r>
      <w:r w:rsidRPr="00271E86">
        <w:t>cq02-mco-lctest00.cq02.baidu.com</w:t>
      </w:r>
      <w:r>
        <w:t xml:space="preserve">:8701 </w:t>
      </w:r>
      <w:r>
        <w:rPr>
          <w:rFonts w:hint="eastAsia"/>
        </w:rPr>
        <w:t xml:space="preserve">root/st0078 </w:t>
      </w:r>
    </w:p>
    <w:p w:rsidR="00ED5DCC" w:rsidRPr="00ED5DCC" w:rsidRDefault="00271E86" w:rsidP="00ED5DCC">
      <w:pPr>
        <w:rPr>
          <w:rFonts w:hint="eastAsia"/>
        </w:rPr>
      </w:pPr>
      <w:r>
        <w:t>S</w:t>
      </w:r>
      <w:r>
        <w:rPr>
          <w:rFonts w:hint="eastAsia"/>
        </w:rPr>
        <w:t>lave:</w:t>
      </w:r>
      <w:r w:rsidRPr="00271E86">
        <w:t xml:space="preserve"> cq02-mco-lctest01.cq02.baidu.com</w:t>
      </w:r>
      <w:r>
        <w:t xml:space="preserve">:8701 </w:t>
      </w:r>
      <w:r>
        <w:rPr>
          <w:rFonts w:hint="eastAsia"/>
        </w:rPr>
        <w:t>root/st0078</w:t>
      </w:r>
    </w:p>
    <w:p w:rsidR="008A40A8" w:rsidRPr="008A40A8" w:rsidRDefault="00E62C9F" w:rsidP="008A40A8">
      <w:pPr>
        <w:pStyle w:val="2"/>
        <w:rPr>
          <w:rFonts w:hint="eastAsia"/>
        </w:rPr>
      </w:pPr>
      <w:r>
        <w:rPr>
          <w:rFonts w:hint="eastAsia"/>
        </w:rPr>
        <w:t>分</w:t>
      </w:r>
      <w:r>
        <w:t>库表</w:t>
      </w:r>
      <w:r w:rsidR="00971AA1">
        <w:rPr>
          <w:rFonts w:hint="eastAsia"/>
        </w:rPr>
        <w:t>配置</w:t>
      </w:r>
    </w:p>
    <w:p w:rsidR="00E62C9F" w:rsidRDefault="00F26E39" w:rsidP="00E62C9F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conf</w:t>
      </w:r>
      <w:r>
        <w:rPr>
          <w:rFonts w:hint="eastAsia"/>
        </w:rPr>
        <w:t>文件</w:t>
      </w:r>
      <w:r>
        <w:t>夹</w:t>
      </w:r>
      <w:r w:rsidR="00271E86">
        <w:rPr>
          <w:rFonts w:hint="eastAsia"/>
        </w:rPr>
        <w:t>,</w:t>
      </w:r>
      <w:r w:rsidR="00271E86">
        <w:rPr>
          <w:rFonts w:hint="eastAsia"/>
        </w:rPr>
        <w:t>见</w:t>
      </w:r>
      <w:r w:rsidR="00271E86">
        <w:t>下面</w:t>
      </w:r>
    </w:p>
    <w:p w:rsidR="008A40A8" w:rsidRDefault="008A40A8" w:rsidP="00CF1262">
      <w:pPr>
        <w:pStyle w:val="3"/>
        <w:rPr>
          <w:rFonts w:hint="eastAsia"/>
        </w:rPr>
      </w:pPr>
      <w:r>
        <w:rPr>
          <w:rFonts w:hint="eastAsia"/>
        </w:rPr>
        <w:t>日志</w:t>
      </w:r>
      <w:r w:rsidR="00F14951">
        <w:rPr>
          <w:rFonts w:hint="eastAsia"/>
        </w:rPr>
        <w:t>配置</w:t>
      </w:r>
      <w:bookmarkStart w:id="0" w:name="_GoBack"/>
      <w:bookmarkEnd w:id="0"/>
    </w:p>
    <w:p w:rsidR="00F26E39" w:rsidRPr="00E62C9F" w:rsidRDefault="00392297" w:rsidP="00E62C9F">
      <w:pPr>
        <w:rPr>
          <w:rFonts w:hint="eastAsia"/>
        </w:rPr>
      </w:pPr>
      <w:r w:rsidRPr="008A40A8">
        <w:rPr>
          <w:highlight w:val="yellow"/>
        </w:rPr>
        <w:t>v</w:t>
      </w:r>
      <w:r w:rsidR="00F26E39" w:rsidRPr="008A40A8">
        <w:rPr>
          <w:rFonts w:hint="eastAsia"/>
          <w:highlight w:val="yellow"/>
        </w:rPr>
        <w:t xml:space="preserve">i </w:t>
      </w:r>
      <w:r w:rsidR="00F26E39" w:rsidRPr="008A40A8">
        <w:rPr>
          <w:highlight w:val="yellow"/>
        </w:rPr>
        <w:t>l</w:t>
      </w:r>
      <w:r w:rsidR="00F26E39" w:rsidRPr="008A40A8">
        <w:rPr>
          <w:rFonts w:hint="eastAsia"/>
          <w:highlight w:val="yellow"/>
        </w:rPr>
        <w:t>og4</w:t>
      </w:r>
      <w:r w:rsidR="00F26E39" w:rsidRPr="008A40A8">
        <w:rPr>
          <w:highlight w:val="yellow"/>
        </w:rPr>
        <w:t>j.xml</w:t>
      </w:r>
    </w:p>
    <w:p w:rsidR="00C73C01" w:rsidRDefault="00F26E39" w:rsidP="00C73C01">
      <w:pPr>
        <w:rPr>
          <w:rFonts w:hint="eastAsia"/>
        </w:rPr>
      </w:pPr>
      <w:r>
        <w:rPr>
          <w:rFonts w:hint="eastAsia"/>
        </w:rPr>
        <w:t>将相关</w:t>
      </w:r>
      <w:r>
        <w:t>的</w:t>
      </w:r>
      <w:r>
        <w:rPr>
          <w:rFonts w:hint="eastAsia"/>
        </w:rPr>
        <w:t>日志改</w:t>
      </w:r>
      <w:r>
        <w:t>为</w:t>
      </w:r>
      <w:r>
        <w:rPr>
          <w:rFonts w:hint="eastAsia"/>
        </w:rPr>
        <w:t>info</w:t>
      </w:r>
    </w:p>
    <w:p w:rsidR="00F26E39" w:rsidRDefault="00F26E39" w:rsidP="00C73C01">
      <w:pPr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也</w:t>
      </w:r>
      <w:r>
        <w:t>改为</w:t>
      </w:r>
      <w:r>
        <w:rPr>
          <w:rFonts w:hint="eastAsia"/>
        </w:rPr>
        <w:t>info</w:t>
      </w:r>
    </w:p>
    <w:p w:rsidR="003168DB" w:rsidRDefault="003168DB" w:rsidP="00C73C01">
      <w:pPr>
        <w:rPr>
          <w:rFonts w:hint="eastAsia"/>
        </w:rPr>
      </w:pPr>
      <w:r>
        <w:t>A</w:t>
      </w:r>
      <w:r>
        <w:rPr>
          <w:rFonts w:hint="eastAsia"/>
        </w:rPr>
        <w:t>larm</w:t>
      </w:r>
      <w:r>
        <w:rPr>
          <w:rFonts w:hint="eastAsia"/>
        </w:rPr>
        <w:t>的保持</w:t>
      </w:r>
      <w:r>
        <w:t>为</w:t>
      </w:r>
      <w:r>
        <w:rPr>
          <w:rFonts w:hint="eastAsia"/>
        </w:rPr>
        <w:t>error</w:t>
      </w:r>
      <w:r>
        <w:rPr>
          <w:rFonts w:hint="eastAsia"/>
        </w:rPr>
        <w:t>即</w:t>
      </w:r>
      <w:r>
        <w:t>可</w:t>
      </w:r>
      <w:r>
        <w:rPr>
          <w:rFonts w:hint="eastAsia"/>
        </w:rPr>
        <w:t>。</w:t>
      </w:r>
    </w:p>
    <w:p w:rsidR="003168DB" w:rsidRDefault="00F16244" w:rsidP="00CF1262">
      <w:pPr>
        <w:pStyle w:val="3"/>
      </w:pPr>
      <w:r>
        <w:t>Server</w:t>
      </w:r>
      <w:r>
        <w:rPr>
          <w:rFonts w:hint="eastAsia"/>
        </w:rPr>
        <w:t>配置</w:t>
      </w:r>
    </w:p>
    <w:p w:rsidR="00F16244" w:rsidRDefault="00F16244" w:rsidP="00F16244">
      <w:r>
        <w:t>V</w:t>
      </w:r>
      <w:r>
        <w:rPr>
          <w:rFonts w:hint="eastAsia"/>
        </w:rPr>
        <w:t xml:space="preserve">i </w:t>
      </w:r>
      <w:r>
        <w:t>server.xml</w:t>
      </w:r>
    </w:p>
    <w:p w:rsidR="00F16244" w:rsidRPr="00F16244" w:rsidRDefault="00F16244" w:rsidP="00305969">
      <w:pPr>
        <w:pStyle w:val="4"/>
        <w:rPr>
          <w:rFonts w:hint="eastAsia"/>
        </w:rPr>
      </w:pPr>
      <w:r>
        <w:rPr>
          <w:rFonts w:hint="eastAsia"/>
        </w:rPr>
        <w:t>处理器配置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6244" w:rsidTr="00F16244">
        <w:tc>
          <w:tcPr>
            <w:tcW w:w="8296" w:type="dxa"/>
          </w:tcPr>
          <w:p w:rsidR="003E4325" w:rsidRDefault="003E4325" w:rsidP="003E4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E4325" w:rsidRDefault="003E4325" w:rsidP="003E4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"serverPort"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8166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E4325" w:rsidRDefault="003E4325" w:rsidP="003E4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"managerPort"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8266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E4325" w:rsidRDefault="003E4325" w:rsidP="003E4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"initExecutor"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E4325" w:rsidRDefault="003E4325" w:rsidP="003E4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"timerExecutor"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E4325" w:rsidRDefault="003E4325" w:rsidP="003E4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"managerExecutor"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E4325" w:rsidRDefault="003E4325" w:rsidP="003E4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"processors"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E4325" w:rsidRDefault="003E4325" w:rsidP="003E4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"processorHandler"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E4325" w:rsidRDefault="003E4325" w:rsidP="003E4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"processorExecutor"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E4325" w:rsidRDefault="003E4325" w:rsidP="003E4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"clusterHeartbeatUser"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_HEARTBEAT_USER_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E4325" w:rsidRDefault="003E4325" w:rsidP="003E43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"clusterHeartbeatPass"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_HEARTBEAT_PASS_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16244" w:rsidRDefault="003E4325" w:rsidP="003E432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16244" w:rsidRPr="00F16244" w:rsidRDefault="00F16244" w:rsidP="00F16244">
      <w:pPr>
        <w:rPr>
          <w:rFonts w:hint="eastAsia"/>
        </w:rPr>
      </w:pPr>
    </w:p>
    <w:p w:rsidR="003E4325" w:rsidRDefault="003E4325" w:rsidP="00F16244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serverPort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为服务端口，即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对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上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层应用的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端口</w:t>
      </w:r>
    </w:p>
    <w:p w:rsidR="003E4325" w:rsidRDefault="003E4325" w:rsidP="00F16244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managerPort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为管理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端口，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即管理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监听端口，用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于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操作服务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器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一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些配置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等</w:t>
      </w:r>
    </w:p>
    <w:p w:rsidR="003E4325" w:rsidRDefault="003E4325" w:rsidP="00F16244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initExecutor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为初始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化的</w:t>
      </w:r>
      <w:r w:rsidR="00211E01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线程</w:t>
      </w:r>
      <w:r w:rsidR="00AF6728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个数</w:t>
      </w:r>
    </w:p>
    <w:p w:rsidR="00211E01" w:rsidRDefault="00211E01" w:rsidP="00F16244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timerExecutor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心跳执行线程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个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数</w:t>
      </w:r>
    </w:p>
    <w:p w:rsidR="00211E01" w:rsidRDefault="00211E01" w:rsidP="00F16244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managerExecutor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管理执行线程个数</w:t>
      </w:r>
    </w:p>
    <w:p w:rsidR="00211E01" w:rsidRDefault="00211E01" w:rsidP="00F16244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processors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应用接收处理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器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核数</w:t>
      </w:r>
    </w:p>
    <w:p w:rsidR="00211E01" w:rsidRPr="003E4325" w:rsidRDefault="00211E01" w:rsidP="00F16244">
      <w:pP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processorHandler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应用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接收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处理类个数</w:t>
      </w:r>
    </w:p>
    <w:p w:rsidR="00F26E39" w:rsidRDefault="00211E01" w:rsidP="00C73C0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processorExecutor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应用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接收处理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线程个数</w:t>
      </w:r>
    </w:p>
    <w:p w:rsidR="00D26A39" w:rsidRDefault="00D26A39" w:rsidP="00C73C0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clusterHeartbeatUser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clusterHeartbeatPass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不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必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改，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用于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集群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认证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方式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使用</w:t>
      </w:r>
    </w:p>
    <w:p w:rsidR="00D26A39" w:rsidRDefault="00D26A39" w:rsidP="00C73C0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D26A39" w:rsidRDefault="00D26A39" w:rsidP="00305969">
      <w:pPr>
        <w:pStyle w:val="4"/>
      </w:pPr>
      <w:r>
        <w:rPr>
          <w:rFonts w:hint="eastAsia"/>
        </w:rPr>
        <w:t>应用用户密码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A39" w:rsidTr="00D26A39">
        <w:tc>
          <w:tcPr>
            <w:tcW w:w="8296" w:type="dxa"/>
          </w:tcPr>
          <w:p w:rsidR="00D26A39" w:rsidRDefault="00D26A39" w:rsidP="00D26A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"brucexx"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D26A39" w:rsidRDefault="00D26A39" w:rsidP="00D26A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st0078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D26A39" w:rsidRDefault="00D26A39" w:rsidP="00D26A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"schemas"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trans_shard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D26A39" w:rsidRDefault="00D26A39" w:rsidP="00D26A3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26A39" w:rsidRDefault="00D26A39" w:rsidP="00D26A3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>B</w:t>
      </w:r>
      <w:r>
        <w:rPr>
          <w:rFonts w:hint="eastAsia"/>
        </w:rPr>
        <w:t>rucexx</w:t>
      </w:r>
      <w:r>
        <w:rPr>
          <w:rFonts w:hint="eastAsia"/>
        </w:rPr>
        <w:t>为自</w:t>
      </w:r>
      <w:r>
        <w:t>定义</w:t>
      </w:r>
      <w:r>
        <w:rPr>
          <w:rFonts w:hint="eastAsia"/>
        </w:rPr>
        <w:t>应用</w:t>
      </w:r>
      <w:r>
        <w:t>用户名，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st0078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hint="eastAsia"/>
        </w:rPr>
        <w:t>自</w:t>
      </w:r>
      <w:r>
        <w:t>定义</w:t>
      </w:r>
      <w:r>
        <w:rPr>
          <w:rFonts w:hint="eastAsia"/>
        </w:rPr>
        <w:t>应用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密码</w:t>
      </w:r>
    </w:p>
    <w:p w:rsidR="00D26A39" w:rsidRDefault="00D26A39" w:rsidP="00D26A3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chemas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自定义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具体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schema.xml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中，</w:t>
      </w:r>
    </w:p>
    <w:p w:rsidR="00D26A39" w:rsidRPr="00D26A39" w:rsidRDefault="00D26A39" w:rsidP="00D26A39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里的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schemas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为多个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，以逗号分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隔</w:t>
      </w:r>
    </w:p>
    <w:p w:rsidR="00D26A39" w:rsidRPr="00D26A39" w:rsidRDefault="00D26A39" w:rsidP="00D26A39">
      <w:pPr>
        <w:rPr>
          <w:rFonts w:hint="eastAsia"/>
        </w:rPr>
      </w:pPr>
    </w:p>
    <w:p w:rsidR="00D26A39" w:rsidRDefault="005D4A82" w:rsidP="00305969">
      <w:pPr>
        <w:pStyle w:val="4"/>
      </w:pPr>
      <w:r>
        <w:rPr>
          <w:rFonts w:hint="eastAsia"/>
        </w:rPr>
        <w:t>集群设定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A82" w:rsidTr="005D4A82">
        <w:tc>
          <w:tcPr>
            <w:tcW w:w="8296" w:type="dxa"/>
          </w:tcPr>
          <w:p w:rsidR="005D4A82" w:rsidRDefault="005D4A82" w:rsidP="005D4A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&lt;cluster&gt;</w:t>
            </w:r>
          </w:p>
          <w:p w:rsidR="005D4A82" w:rsidRDefault="005D4A82" w:rsidP="005D4A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&lt;node name="cobar1"&gt;</w:t>
            </w:r>
          </w:p>
          <w:p w:rsidR="005D4A82" w:rsidRDefault="005D4A82" w:rsidP="005D4A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 &lt;property name="host"&gt;127.0.0.1&lt;/property&gt;</w:t>
            </w:r>
          </w:p>
          <w:p w:rsidR="005D4A82" w:rsidRDefault="005D4A82" w:rsidP="005D4A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 &lt;property name="weight"&gt;1&lt;/property&gt;</w:t>
            </w:r>
          </w:p>
          <w:p w:rsidR="005D4A82" w:rsidRDefault="005D4A82" w:rsidP="005D4A82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&lt;/node&gt;</w:t>
            </w:r>
          </w:p>
          <w:p w:rsidR="005D4A82" w:rsidRDefault="005D4A82" w:rsidP="00807EFD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&lt;node name="cobar</w:t>
            </w:r>
            <w:r w:rsidR="00807EFD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"&gt;</w:t>
            </w:r>
          </w:p>
          <w:p w:rsidR="005D4A82" w:rsidRDefault="005D4A82" w:rsidP="005D4A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 &lt;property name="host"&gt;127.0.0.1&lt;/property&gt;</w:t>
            </w:r>
          </w:p>
          <w:p w:rsidR="005D4A82" w:rsidRDefault="005D4A82" w:rsidP="005D4A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 &lt;property name="weight"&gt;1&lt;/property&gt;</w:t>
            </w:r>
          </w:p>
          <w:p w:rsidR="005D4A82" w:rsidRPr="005D4A82" w:rsidRDefault="005D4A82" w:rsidP="00807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&lt;/node&gt;</w:t>
            </w:r>
          </w:p>
          <w:p w:rsidR="005D4A82" w:rsidRDefault="005D4A82" w:rsidP="005D4A82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&lt;/cluster&gt;</w:t>
            </w:r>
          </w:p>
        </w:tc>
      </w:tr>
    </w:tbl>
    <w:p w:rsidR="005D4A82" w:rsidRDefault="005D4A82" w:rsidP="005D4A82">
      <w:pPr>
        <w:rPr>
          <w:rFonts w:hint="eastAsia"/>
        </w:rPr>
      </w:pPr>
      <w:r>
        <w:rPr>
          <w:rFonts w:hint="eastAsia"/>
        </w:rPr>
        <w:t>这</w:t>
      </w:r>
      <w:r>
        <w:t>里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集群</w:t>
      </w:r>
      <w:r>
        <w:t>结点的</w:t>
      </w:r>
      <w:r>
        <w:rPr>
          <w:rFonts w:hint="eastAsia"/>
        </w:rPr>
        <w:t>一</w:t>
      </w:r>
      <w:r>
        <w:t>些</w:t>
      </w:r>
      <w:r>
        <w:rPr>
          <w:rFonts w:hint="eastAsia"/>
        </w:rPr>
        <w:t>结点，</w:t>
      </w:r>
      <w:r w:rsidR="00807EFD">
        <w:rPr>
          <w:rFonts w:hint="eastAsia"/>
        </w:rPr>
        <w:t>仅限于使用</w:t>
      </w:r>
      <w:r w:rsidR="00807EFD">
        <w:rPr>
          <w:rFonts w:hint="eastAsia"/>
        </w:rPr>
        <w:t>heisenberg jdbc driver</w:t>
      </w:r>
      <w:r w:rsidR="00807EFD">
        <w:rPr>
          <w:rFonts w:hint="eastAsia"/>
        </w:rPr>
        <w:t>做</w:t>
      </w:r>
      <w:r w:rsidR="00807EFD">
        <w:t>集群</w:t>
      </w:r>
      <w:r w:rsidR="00807EFD">
        <w:rPr>
          <w:rFonts w:hint="eastAsia"/>
        </w:rPr>
        <w:t>负载</w:t>
      </w:r>
      <w:r w:rsidR="00807EFD">
        <w:t>的，</w:t>
      </w:r>
      <w:r w:rsidR="00807EFD">
        <w:rPr>
          <w:rFonts w:hint="eastAsia"/>
        </w:rPr>
        <w:t>这</w:t>
      </w:r>
      <w:r w:rsidR="00807EFD">
        <w:t>里会定义一些</w:t>
      </w:r>
      <w:r w:rsidR="00807EFD">
        <w:rPr>
          <w:rFonts w:hint="eastAsia"/>
        </w:rPr>
        <w:t>集群</w:t>
      </w:r>
      <w:r w:rsidR="00807EFD">
        <w:t>信息</w:t>
      </w:r>
      <w:r w:rsidR="00CB7071">
        <w:rPr>
          <w:rFonts w:hint="eastAsia"/>
        </w:rPr>
        <w:t>，</w:t>
      </w:r>
      <w:r w:rsidR="008E7C88">
        <w:rPr>
          <w:rFonts w:hint="eastAsia"/>
        </w:rPr>
        <w:t>这</w:t>
      </w:r>
      <w:r w:rsidR="008E7C88">
        <w:t>里面</w:t>
      </w:r>
      <w:r w:rsidR="008E7C88">
        <w:rPr>
          <w:rFonts w:hint="eastAsia"/>
        </w:rPr>
        <w:t>heisenberg</w:t>
      </w:r>
      <w:r w:rsidR="008E7C88">
        <w:rPr>
          <w:rFonts w:hint="eastAsia"/>
        </w:rPr>
        <w:t>会自动管理踢除相应</w:t>
      </w:r>
      <w:r w:rsidR="008E7C88">
        <w:t>的</w:t>
      </w:r>
      <w:r w:rsidR="008E7C88">
        <w:rPr>
          <w:rFonts w:hint="eastAsia"/>
        </w:rPr>
        <w:t>结点</w:t>
      </w:r>
    </w:p>
    <w:p w:rsidR="005D4A82" w:rsidRDefault="005D4A82" w:rsidP="005D4A82">
      <w:pPr>
        <w:rPr>
          <w:rFonts w:hint="eastAsia"/>
        </w:rPr>
      </w:pPr>
    </w:p>
    <w:p w:rsidR="005D4A82" w:rsidRDefault="005D4A82" w:rsidP="005D4A82">
      <w:pPr>
        <w:rPr>
          <w:rFonts w:hint="eastAsia"/>
        </w:rPr>
      </w:pPr>
    </w:p>
    <w:p w:rsidR="005D4A82" w:rsidRDefault="00444705" w:rsidP="00305969">
      <w:pPr>
        <w:pStyle w:val="4"/>
        <w:rPr>
          <w:rFonts w:hint="eastAsia"/>
        </w:rPr>
      </w:pPr>
      <w:r>
        <w:rPr>
          <w:rFonts w:hint="eastAsia"/>
        </w:rPr>
        <w:t>白</w:t>
      </w:r>
      <w:r>
        <w:t>名单</w:t>
      </w:r>
      <w:r>
        <w:rPr>
          <w:rFonts w:hint="eastAsia"/>
        </w:rPr>
        <w:t>限制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44705" w:rsidTr="00444705">
        <w:tc>
          <w:tcPr>
            <w:tcW w:w="8296" w:type="dxa"/>
          </w:tcPr>
          <w:p w:rsidR="00444705" w:rsidRDefault="00444705" w:rsidP="004447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&lt;quarantine&gt;</w:t>
            </w:r>
          </w:p>
          <w:p w:rsidR="00444705" w:rsidRDefault="00444705" w:rsidP="004447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&lt;host name="1.2.3.4"&gt;</w:t>
            </w:r>
          </w:p>
          <w:p w:rsidR="00444705" w:rsidRDefault="00444705" w:rsidP="004447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 &lt;property name="user"&gt;test&lt;/property&gt;</w:t>
            </w:r>
          </w:p>
          <w:p w:rsidR="00444705" w:rsidRDefault="00444705" w:rsidP="004447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&lt;/host&gt;</w:t>
            </w:r>
          </w:p>
          <w:p w:rsidR="00444705" w:rsidRDefault="00444705" w:rsidP="00444705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&lt;/quarantine&gt;</w:t>
            </w:r>
          </w:p>
        </w:tc>
      </w:tr>
    </w:tbl>
    <w:p w:rsidR="00CB7071" w:rsidRPr="00CB7071" w:rsidRDefault="00444705" w:rsidP="00CB7071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上面是只</w:t>
      </w:r>
      <w:r>
        <w:t>能</w:t>
      </w:r>
      <w:r>
        <w:rPr>
          <w:rFonts w:hint="eastAsia"/>
        </w:rPr>
        <w:t>test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进行登陆</w:t>
      </w:r>
    </w:p>
    <w:p w:rsidR="00D26A39" w:rsidRDefault="00D26A39" w:rsidP="00FD623C">
      <w:pPr>
        <w:pStyle w:val="3"/>
      </w:pPr>
      <w:r>
        <w:rPr>
          <w:rFonts w:hint="eastAsia"/>
        </w:rPr>
        <w:t>schema</w:t>
      </w:r>
      <w:r>
        <w:rPr>
          <w:rFonts w:hint="eastAsia"/>
        </w:rPr>
        <w:t>配置</w:t>
      </w:r>
    </w:p>
    <w:p w:rsidR="00FD623C" w:rsidRDefault="00FD623C" w:rsidP="00305969">
      <w:pPr>
        <w:pStyle w:val="4"/>
      </w:pPr>
      <w:r>
        <w:rPr>
          <w:rFonts w:hint="eastAsia"/>
        </w:rPr>
        <w:t>mysql</w:t>
      </w:r>
      <w:r>
        <w:rPr>
          <w:rFonts w:hint="eastAsia"/>
        </w:rPr>
        <w:t>数据源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23C" w:rsidTr="00FD623C">
        <w:tc>
          <w:tcPr>
            <w:tcW w:w="8296" w:type="dxa"/>
          </w:tcPr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dataSource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"transDS"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"mysql"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"location"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10.58.49.14:8701/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$0-9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st0078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"sqlMode"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STRICT_TRANS_TABLES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FD623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dataSource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D623C" w:rsidRPr="00FD623C" w:rsidRDefault="00FD623C" w:rsidP="00FD623C">
      <w:pPr>
        <w:rPr>
          <w:rFonts w:hint="eastAsia"/>
        </w:rPr>
      </w:pPr>
    </w:p>
    <w:p w:rsidR="00D26A39" w:rsidRDefault="00FD623C" w:rsidP="00C73C0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这里指定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mysql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的数据源，后面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$0-9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一种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自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定义的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缩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略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写法</w:t>
      </w:r>
    </w:p>
    <w:p w:rsidR="00FD623C" w:rsidRDefault="00FD623C" w:rsidP="00C73C0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也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可以在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property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面定义多个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location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比如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23C" w:rsidTr="00FD623C">
        <w:tc>
          <w:tcPr>
            <w:tcW w:w="8296" w:type="dxa"/>
          </w:tcPr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"location"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10.58.49.14:8701/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10.58.49.14:8701/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10.58.49.14:8701/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FD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D623C" w:rsidRDefault="00FD623C" w:rsidP="00C73C01">
            <w:pP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0"/>
                <w:szCs w:val="20"/>
              </w:rPr>
            </w:pPr>
          </w:p>
        </w:tc>
      </w:tr>
    </w:tbl>
    <w:p w:rsidR="00FD623C" w:rsidRDefault="00FD623C" w:rsidP="00C73C01">
      <w:pP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</w:pPr>
    </w:p>
    <w:p w:rsidR="00FD623C" w:rsidRDefault="00FD623C" w:rsidP="00C73C0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效果是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一样的</w:t>
      </w:r>
    </w:p>
    <w:p w:rsidR="00FD623C" w:rsidRDefault="00FD623C" w:rsidP="00C73C0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7B0A3F" w:rsidRDefault="007B0A3F" w:rsidP="00C73C0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7B0A3F" w:rsidRDefault="007B0A3F" w:rsidP="00C73C0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7B0A3F" w:rsidRDefault="007B0A3F" w:rsidP="00C73C01">
      <w:pP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</w:pPr>
    </w:p>
    <w:p w:rsidR="00FD623C" w:rsidRDefault="00305969" w:rsidP="00305969">
      <w:pPr>
        <w:pStyle w:val="4"/>
      </w:pPr>
      <w:r>
        <w:lastRenderedPageBreak/>
        <w:t>S</w:t>
      </w:r>
      <w:r>
        <w:rPr>
          <w:rFonts w:hint="eastAsia"/>
        </w:rPr>
        <w:t>hard</w:t>
      </w:r>
      <w:r>
        <w:rPr>
          <w:rFonts w:hint="eastAsia"/>
        </w:rPr>
        <w:t>结点配置</w:t>
      </w:r>
    </w:p>
    <w:p w:rsidR="007B0A3F" w:rsidRDefault="00305969" w:rsidP="00305969">
      <w:r>
        <w:t>S</w:t>
      </w:r>
      <w:r>
        <w:rPr>
          <w:rFonts w:hint="eastAsia"/>
        </w:rPr>
        <w:t>hard</w:t>
      </w:r>
      <w:r>
        <w:rPr>
          <w:rFonts w:hint="eastAsia"/>
        </w:rPr>
        <w:t>结点相当</w:t>
      </w:r>
      <w:r>
        <w:t>于一个逻辑</w:t>
      </w:r>
      <w:r>
        <w:rPr>
          <w:rFonts w:hint="eastAsia"/>
        </w:rPr>
        <w:t>结点</w:t>
      </w:r>
      <w:r>
        <w:t>，</w:t>
      </w:r>
      <w:r>
        <w:rPr>
          <w:rFonts w:hint="eastAsia"/>
        </w:rPr>
        <w:t>提供</w:t>
      </w:r>
      <w:r>
        <w:t>给外</w:t>
      </w:r>
      <w:r>
        <w:rPr>
          <w:rFonts w:hint="eastAsia"/>
        </w:rPr>
        <w:t>部相关</w:t>
      </w:r>
      <w:r>
        <w:t>的</w:t>
      </w:r>
      <w:r w:rsidR="007B0A3F">
        <w:rPr>
          <w:rFonts w:hint="eastAsia"/>
        </w:rPr>
        <w:t>schema</w:t>
      </w:r>
      <w:r w:rsidR="007B0A3F">
        <w:rPr>
          <w:rFonts w:hint="eastAsia"/>
        </w:rPr>
        <w:t>，</w:t>
      </w:r>
      <w:r w:rsidR="007B0A3F">
        <w:t>对应于</w:t>
      </w:r>
      <w:r w:rsidR="007B0A3F">
        <w:rPr>
          <w:rFonts w:hint="eastAsia"/>
        </w:rPr>
        <w:t>数据</w:t>
      </w:r>
      <w:r w:rsidR="007B0A3F">
        <w:t>源</w:t>
      </w:r>
      <w:r w:rsidR="007B0A3F">
        <w:rPr>
          <w:rFonts w:hint="eastAsia"/>
        </w:rPr>
        <w:t>有</w:t>
      </w:r>
    </w:p>
    <w:p w:rsidR="007B0A3F" w:rsidRDefault="007B0A3F" w:rsidP="00305969">
      <w:pPr>
        <w:rPr>
          <w:rFonts w:hint="eastAsia"/>
        </w:rPr>
      </w:pPr>
      <w:r>
        <w:rPr>
          <w:rFonts w:hint="eastAsia"/>
        </w:rPr>
        <w:t>主</w:t>
      </w:r>
      <w:r>
        <w:rPr>
          <w:rFonts w:hint="eastAsia"/>
        </w:rPr>
        <w:t>/</w:t>
      </w:r>
      <w:r>
        <w:rPr>
          <w:rFonts w:hint="eastAsia"/>
        </w:rPr>
        <w:t>备</w:t>
      </w:r>
      <w:r>
        <w:rPr>
          <w:rFonts w:hint="eastAsia"/>
        </w:rPr>
        <w:t>/</w:t>
      </w:r>
      <w:r>
        <w:rPr>
          <w:rFonts w:hint="eastAsia"/>
        </w:rPr>
        <w:t>灾，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A3F" w:rsidTr="007B0A3F">
        <w:tc>
          <w:tcPr>
            <w:tcW w:w="8296" w:type="dxa"/>
          </w:tcPr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dataNode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"transDN"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主库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dataSourceRef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transDS$0-9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dataSourceRef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备库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dataSourceRef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transSlaveDS$0-9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dataSourceRef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灾库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dataSourceRef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transSlaveDS$0-9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dataSourceRef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 slave,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暂无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 dataSourceRef&gt;ds_shard_slave$0-3&lt;/dataSourceRef --&gt;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"rwRule"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&gt;&lt;![CDATA[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m:0,s:1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]]&gt;&lt;/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"poolSize"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256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B0A3F" w:rsidRDefault="007B0A3F" w:rsidP="007B0A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"heartbeatSQL"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select user()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7B0A3F" w:rsidRDefault="007B0A3F" w:rsidP="007B0A3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dataNode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B0A3F" w:rsidRPr="007B0A3F" w:rsidRDefault="007B0A3F" w:rsidP="00305969">
      <w:pPr>
        <w:rPr>
          <w:rFonts w:hint="eastAsia"/>
        </w:rPr>
      </w:pPr>
    </w:p>
    <w:p w:rsidR="007B0A3F" w:rsidRDefault="007B0A3F" w:rsidP="00C73C01">
      <w:pPr>
        <w:rPr>
          <w:rFonts w:hint="eastAsia"/>
        </w:rPr>
      </w:pPr>
      <w:r>
        <w:rPr>
          <w:rFonts w:hint="eastAsia"/>
        </w:rPr>
        <w:t>属性</w:t>
      </w:r>
      <w:r w:rsidRPr="0096596D">
        <w:rPr>
          <w:rFonts w:hint="eastAsia"/>
          <w:color w:val="FF0000"/>
        </w:rPr>
        <w:t xml:space="preserve">dataSource </w:t>
      </w:r>
      <w:r>
        <w:rPr>
          <w:rFonts w:hint="eastAsia"/>
        </w:rPr>
        <w:t>第</w:t>
      </w:r>
      <w:r>
        <w:t>一个</w:t>
      </w:r>
      <w:r>
        <w:rPr>
          <w:rFonts w:hint="eastAsia"/>
        </w:rPr>
        <w:t>是</w:t>
      </w:r>
      <w:r>
        <w:t>主库，</w:t>
      </w:r>
      <w:r>
        <w:rPr>
          <w:rFonts w:hint="eastAsia"/>
        </w:rPr>
        <w:t>第</w:t>
      </w:r>
      <w:r>
        <w:t>二个备库，第三个</w:t>
      </w:r>
      <w:r>
        <w:rPr>
          <w:rFonts w:hint="eastAsia"/>
        </w:rPr>
        <w:t>灾</w:t>
      </w:r>
      <w:r>
        <w:t>库</w:t>
      </w:r>
      <w:r>
        <w:rPr>
          <w:rFonts w:hint="eastAsia"/>
        </w:rPr>
        <w:t>，需要多</w:t>
      </w:r>
      <w:r>
        <w:t>少</w:t>
      </w:r>
      <w:r>
        <w:rPr>
          <w:rFonts w:hint="eastAsia"/>
        </w:rPr>
        <w:t>配置</w:t>
      </w:r>
      <w:r>
        <w:t>多少个</w:t>
      </w:r>
    </w:p>
    <w:p w:rsidR="007B0A3F" w:rsidRDefault="007B0A3F" w:rsidP="00C73C01"/>
    <w:p w:rsidR="007B0A3F" w:rsidRDefault="007B0A3F" w:rsidP="00C73C01">
      <w:r w:rsidRPr="005414AC">
        <w:rPr>
          <w:rFonts w:hint="eastAsia"/>
        </w:rPr>
        <w:t>读写</w:t>
      </w:r>
      <w:r w:rsidR="004949C8" w:rsidRPr="005414AC">
        <w:rPr>
          <w:rFonts w:hint="eastAsia"/>
        </w:rPr>
        <w:t>分离</w:t>
      </w:r>
      <w:r w:rsidRPr="005414AC">
        <w:rPr>
          <w:rFonts w:hint="eastAsia"/>
        </w:rPr>
        <w:t>规则</w:t>
      </w:r>
      <w:r w:rsidRPr="0096596D">
        <w:rPr>
          <w:rFonts w:hint="eastAsia"/>
          <w:color w:val="FF0000"/>
        </w:rPr>
        <w:t>rwRule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代表读取</w:t>
      </w:r>
      <w:r>
        <w:t>的</w:t>
      </w:r>
      <w:r>
        <w:rPr>
          <w:rFonts w:hint="eastAsia"/>
        </w:rPr>
        <w:t>比例，</w:t>
      </w:r>
      <w:r>
        <w:t>表示</w:t>
      </w:r>
      <w:r>
        <w:rPr>
          <w:rFonts w:hint="eastAsia"/>
        </w:rPr>
        <w:t>主</w:t>
      </w:r>
      <w:r>
        <w:t>库读取为</w:t>
      </w:r>
      <w:r>
        <w:rPr>
          <w:rFonts w:hint="eastAsia"/>
        </w:rPr>
        <w:t>0,</w:t>
      </w:r>
      <w:r>
        <w:rPr>
          <w:rFonts w:hint="eastAsia"/>
        </w:rPr>
        <w:t>从</w:t>
      </w:r>
      <w:r>
        <w:t>库读取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这样直接</w:t>
      </w:r>
      <w:r>
        <w:rPr>
          <w:rFonts w:hint="eastAsia"/>
        </w:rPr>
        <w:t>读写分离</w:t>
      </w:r>
      <w:r>
        <w:t>，</w:t>
      </w:r>
      <w:r>
        <w:rPr>
          <w:rFonts w:hint="eastAsia"/>
        </w:rPr>
        <w:t>如果是</w:t>
      </w:r>
      <w:r>
        <w:rPr>
          <w:rFonts w:hint="eastAsia"/>
        </w:rPr>
        <w:t>1:1</w:t>
      </w:r>
      <w:r>
        <w:rPr>
          <w:rFonts w:hint="eastAsia"/>
        </w:rPr>
        <w:t>的</w:t>
      </w:r>
      <w:r>
        <w:t>话</w:t>
      </w:r>
      <w:r>
        <w:rPr>
          <w:rFonts w:hint="eastAsia"/>
        </w:rPr>
        <w:t>相当读取各</w:t>
      </w:r>
      <w:r>
        <w:rPr>
          <w:rFonts w:hint="eastAsia"/>
        </w:rPr>
        <w:t>1</w:t>
      </w:r>
      <w:r>
        <w:t>：</w:t>
      </w:r>
      <w:r>
        <w:t>1</w:t>
      </w:r>
      <w:r>
        <w:rPr>
          <w:rFonts w:hint="eastAsia"/>
        </w:rPr>
        <w:t>的</w:t>
      </w:r>
      <w:r>
        <w:t>比例</w:t>
      </w:r>
    </w:p>
    <w:p w:rsidR="007B0A3F" w:rsidRDefault="007B0A3F" w:rsidP="00C73C01">
      <w:pPr>
        <w:rPr>
          <w:rFonts w:hint="eastAsia"/>
        </w:rPr>
      </w:pPr>
    </w:p>
    <w:p w:rsidR="007B0A3F" w:rsidRPr="007A6DF6" w:rsidRDefault="00DC07F6" w:rsidP="007A6DF6">
      <w:pPr>
        <w:rPr>
          <w:rFonts w:hint="eastAsia"/>
        </w:rPr>
      </w:pPr>
      <w:r w:rsidRPr="007A6DF6">
        <w:rPr>
          <w:rFonts w:hint="eastAsia"/>
        </w:rPr>
        <w:t>池</w:t>
      </w:r>
      <w:r w:rsidRPr="007A6DF6">
        <w:t>大小</w:t>
      </w:r>
      <w:r w:rsidRPr="007A6DF6">
        <w:rPr>
          <w:rFonts w:hint="eastAsia"/>
        </w:rPr>
        <w:t>poolSiz</w:t>
      </w:r>
      <w:r w:rsidRPr="007A6DF6">
        <w:t>e</w:t>
      </w:r>
      <w:r w:rsidRPr="007A6DF6">
        <w:rPr>
          <w:rFonts w:hint="eastAsia"/>
        </w:rPr>
        <w:t>为到</w:t>
      </w:r>
      <w:r w:rsidRPr="007A6DF6">
        <w:rPr>
          <w:rFonts w:hint="eastAsia"/>
        </w:rPr>
        <w:t>mysqlDB</w:t>
      </w:r>
      <w:r w:rsidRPr="007A6DF6">
        <w:rPr>
          <w:rFonts w:hint="eastAsia"/>
        </w:rPr>
        <w:t>的连接数和心跳</w:t>
      </w:r>
      <w:r w:rsidRPr="007A6DF6">
        <w:rPr>
          <w:rFonts w:ascii="微软雅黑" w:eastAsia="微软雅黑" w:hAnsi="微软雅黑" w:hint="eastAsia"/>
        </w:rPr>
        <w:t>sql</w:t>
      </w:r>
      <w:r w:rsidRPr="007A6DF6">
        <w:rPr>
          <w:rFonts w:ascii="微软雅黑" w:eastAsia="微软雅黑" w:hAnsi="微软雅黑" w:cs="Consolas"/>
          <w:iCs/>
          <w:kern w:val="0"/>
          <w:sz w:val="20"/>
          <w:szCs w:val="20"/>
        </w:rPr>
        <w:t xml:space="preserve"> </w:t>
      </w:r>
      <w:r w:rsidRPr="007A6DF6">
        <w:rPr>
          <w:rFonts w:ascii="微软雅黑" w:eastAsia="微软雅黑" w:hAnsi="微软雅黑" w:cs="Consolas"/>
          <w:iCs/>
          <w:kern w:val="0"/>
          <w:sz w:val="20"/>
          <w:szCs w:val="20"/>
        </w:rPr>
        <w:t>heartbeatSQL</w:t>
      </w:r>
      <w:r w:rsidRPr="007A6DF6">
        <w:rPr>
          <w:rFonts w:ascii="微软雅黑" w:eastAsia="微软雅黑" w:hAnsi="微软雅黑" w:cs="Consolas" w:hint="eastAsia"/>
          <w:iCs/>
          <w:kern w:val="0"/>
          <w:sz w:val="20"/>
          <w:szCs w:val="20"/>
        </w:rPr>
        <w:t>，无</w:t>
      </w:r>
      <w:r w:rsidRPr="007A6DF6">
        <w:rPr>
          <w:rFonts w:ascii="微软雅黑" w:eastAsia="微软雅黑" w:hAnsi="微软雅黑" w:cs="Consolas"/>
          <w:iCs/>
          <w:kern w:val="0"/>
          <w:sz w:val="20"/>
          <w:szCs w:val="20"/>
        </w:rPr>
        <w:t>特殊</w:t>
      </w:r>
      <w:r w:rsidRPr="007A6DF6">
        <w:rPr>
          <w:rFonts w:ascii="微软雅黑" w:eastAsia="微软雅黑" w:hAnsi="微软雅黑" w:cs="Consolas" w:hint="eastAsia"/>
          <w:iCs/>
          <w:kern w:val="0"/>
          <w:sz w:val="20"/>
          <w:szCs w:val="20"/>
        </w:rPr>
        <w:t>需求保持不</w:t>
      </w:r>
      <w:r w:rsidRPr="007A6DF6">
        <w:rPr>
          <w:rFonts w:ascii="微软雅黑" w:eastAsia="微软雅黑" w:hAnsi="微软雅黑" w:cs="Consolas"/>
          <w:iCs/>
          <w:kern w:val="0"/>
          <w:sz w:val="20"/>
          <w:szCs w:val="20"/>
        </w:rPr>
        <w:t>变</w:t>
      </w:r>
    </w:p>
    <w:p w:rsidR="007B0A3F" w:rsidRPr="007B0A3F" w:rsidRDefault="007B0A3F" w:rsidP="00C73C01">
      <w:pPr>
        <w:rPr>
          <w:rFonts w:hint="eastAsia"/>
        </w:rPr>
      </w:pPr>
    </w:p>
    <w:p w:rsidR="007B0A3F" w:rsidRDefault="005319C5" w:rsidP="005319C5">
      <w:pPr>
        <w:pStyle w:val="4"/>
      </w:pPr>
      <w:r>
        <w:t>Schema</w:t>
      </w:r>
      <w:r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C5" w:rsidTr="005319C5">
        <w:tc>
          <w:tcPr>
            <w:tcW w:w="8296" w:type="dxa"/>
          </w:tcPr>
          <w:p w:rsidR="005319C5" w:rsidRDefault="005319C5" w:rsidP="005319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schema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"trans_shard"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319C5" w:rsidRDefault="005319C5" w:rsidP="005319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319C5" w:rsidRDefault="005319C5" w:rsidP="00811C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"trans_online</w:t>
            </w:r>
            <w:r w:rsidR="00811C47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, </w:t>
            </w:r>
            <w:r w:rsidR="00811C47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trans_content</w:t>
            </w:r>
            <w:r w:rsidR="00811C47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, </w:t>
            </w:r>
            <w:r w:rsidR="00811C47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trans_tb</w:t>
            </w:r>
            <w:r w:rsidR="00811C47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dataNode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"transDN$0-9"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"rule1"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5319C5" w:rsidRDefault="005319C5" w:rsidP="005319C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schema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319C5" w:rsidRDefault="005319C5" w:rsidP="005319C5">
      <w:pP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trans_shard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提供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schema,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对应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于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server.xml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中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名字</w:t>
      </w:r>
    </w:p>
    <w:p w:rsidR="005319C5" w:rsidRDefault="005319C5" w:rsidP="005319C5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5319C5" w:rsidRDefault="005319C5" w:rsidP="005319C5">
      <w:pP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下面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会有多个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需要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分库的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表，</w:t>
      </w:r>
    </w:p>
    <w:p w:rsidR="005319C5" w:rsidRDefault="005319C5" w:rsidP="005319C5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"trans_online"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dataNode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"transDN$0-9"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"rule1"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319C5" w:rsidRDefault="005319C5" w:rsidP="005319C5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这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里必须要把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需要分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库分表的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内容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写出来，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当然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如果</w:t>
      </w:r>
      <w:r w:rsidRPr="00811C47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不</w:t>
      </w:r>
      <w:r w:rsidRPr="00811C47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分</w:t>
      </w:r>
      <w:r w:rsidRPr="00811C47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库表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也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可以的</w:t>
      </w:r>
    </w:p>
    <w:p w:rsidR="005319C5" w:rsidRDefault="005319C5" w:rsidP="005319C5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811C4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”tbxxx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dataNode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811C4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"transDN0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811C4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 w:rsidR="00811C47" w:rsidRPr="00811C4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ruleRequired</w:t>
      </w:r>
      <w:r w:rsidR="00811C4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=”false”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319C5" w:rsidRDefault="000C646F" w:rsidP="000C646F">
      <w:pPr>
        <w:pStyle w:val="3"/>
      </w:pPr>
      <w:r>
        <w:rPr>
          <w:rFonts w:hint="eastAsia"/>
        </w:rPr>
        <w:lastRenderedPageBreak/>
        <w:t>分</w:t>
      </w:r>
      <w:r>
        <w:t>库分表</w:t>
      </w:r>
      <w:r>
        <w:rPr>
          <w:rFonts w:hint="eastAsia"/>
        </w:rPr>
        <w:t>rule</w:t>
      </w:r>
    </w:p>
    <w:p w:rsidR="000C646F" w:rsidRDefault="005447F2" w:rsidP="000C646F">
      <w:pPr>
        <w:rPr>
          <w:rFonts w:hint="eastAsia"/>
        </w:rPr>
      </w:pPr>
      <w:r>
        <w:rPr>
          <w:rFonts w:hint="eastAsia"/>
        </w:rPr>
        <w:t>先</w:t>
      </w:r>
      <w:r>
        <w:t>上配置</w:t>
      </w:r>
      <w:r w:rsidR="00FF4BE7">
        <w:rPr>
          <w:rFonts w:hint="eastAsia"/>
        </w:rPr>
        <w:t xml:space="preserve"> vi rule.xml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47F2" w:rsidTr="005447F2">
        <w:tc>
          <w:tcPr>
            <w:tcW w:w="8296" w:type="dxa"/>
          </w:tcPr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tableRule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"rule1"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columns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TRANS_ID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columns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dbRuleList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dbRule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&gt;&lt;![CDATA[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#set($start=$TRANS_ID.length() - 2)##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#set($end=$TRANS_ID.length() - 1)##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$stringUtil.substring($TRANS_ID,$start,$end)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]]&gt;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dbRule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dbRuleList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tbRuleList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tbRule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&gt;&lt;![CDATA[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#set($start=$TRANS_ID.length() - 2)##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$stringUtil.substring($TRANS_ID,$start)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]]&gt;&lt;/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tbRule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tbRuleList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&lt;!-- 00-99 100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个表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每个表属于哪个结点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Map&lt;Integer,Set&lt;String&gt;&gt; --&gt;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tbPrefix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&lt;![CDATA[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def map = [:];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for (int i=0; i&lt;10; i++) {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def list = [];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for (int j=0; j&lt;10; j++) {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list.add(i+""+j);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map.put(i,list);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return map; 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]]&gt;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tbPrefix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tableRule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447F2" w:rsidRDefault="005447F2" w:rsidP="005447F2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447F2" w:rsidRDefault="005447F2" w:rsidP="000C646F"/>
    <w:p w:rsidR="005447F2" w:rsidRDefault="005447F2" w:rsidP="000C646F">
      <w:r>
        <w:rPr>
          <w:rFonts w:hint="eastAsia"/>
        </w:rPr>
        <w:t>其中</w:t>
      </w:r>
      <w:r w:rsidR="005D770E" w:rsidRPr="005D770E">
        <w:t>&lt;columns&gt;TRANS_ID&lt;/columns&gt;</w:t>
      </w:r>
      <w:r w:rsidR="005D770E">
        <w:rPr>
          <w:rFonts w:hint="eastAsia"/>
        </w:rPr>
        <w:t>可以</w:t>
      </w:r>
      <w:r w:rsidR="005D770E">
        <w:t>有</w:t>
      </w:r>
      <w:r w:rsidR="005D770E">
        <w:rPr>
          <w:rFonts w:hint="eastAsia"/>
        </w:rPr>
        <w:t>多个</w:t>
      </w:r>
      <w:r w:rsidR="005D770E">
        <w:t>，以逗号分</w:t>
      </w:r>
      <w:r w:rsidR="005D770E">
        <w:rPr>
          <w:rFonts w:hint="eastAsia"/>
        </w:rPr>
        <w:t>隔</w:t>
      </w:r>
    </w:p>
    <w:p w:rsidR="00CB7145" w:rsidRPr="00CB7145" w:rsidRDefault="00CB7145" w:rsidP="000C646F">
      <w:pPr>
        <w:rPr>
          <w:rFonts w:hint="eastAsia"/>
          <w:color w:val="FF0000"/>
        </w:rPr>
      </w:pPr>
      <w:r w:rsidRPr="00CB7145">
        <w:rPr>
          <w:rFonts w:hint="eastAsia"/>
          <w:color w:val="FF0000"/>
        </w:rPr>
        <w:t>这</w:t>
      </w:r>
      <w:r w:rsidRPr="00CB7145">
        <w:rPr>
          <w:color w:val="FF0000"/>
        </w:rPr>
        <w:t>个列名必须要大写</w:t>
      </w:r>
    </w:p>
    <w:p w:rsidR="007E044E" w:rsidRDefault="007E044E" w:rsidP="000C646F">
      <w:pPr>
        <w:rPr>
          <w:rFonts w:hint="eastAsia"/>
        </w:rPr>
      </w:pPr>
      <w:r>
        <w:rPr>
          <w:rFonts w:hint="eastAsia"/>
        </w:rPr>
        <w:t>分</w:t>
      </w:r>
      <w:r>
        <w:t>库</w:t>
      </w:r>
      <w:r>
        <w:rPr>
          <w:rFonts w:hint="eastAsia"/>
        </w:rPr>
        <w:t>分</w:t>
      </w:r>
      <w:r>
        <w:t>表</w:t>
      </w:r>
      <w:r>
        <w:rPr>
          <w:rFonts w:hint="eastAsia"/>
        </w:rPr>
        <w:t>使用</w:t>
      </w:r>
      <w:r>
        <w:rPr>
          <w:rFonts w:hint="eastAsia"/>
        </w:rPr>
        <w:t>velocity</w:t>
      </w:r>
      <w:r>
        <w:rPr>
          <w:rFonts w:hint="eastAsia"/>
        </w:rPr>
        <w:t>语法渲染，表前缀采用</w:t>
      </w:r>
      <w:r>
        <w:rPr>
          <w:rFonts w:hint="eastAsia"/>
        </w:rPr>
        <w:t>groovy</w:t>
      </w:r>
      <w:r>
        <w:rPr>
          <w:rFonts w:hint="eastAsia"/>
        </w:rPr>
        <w:t>进行初始</w:t>
      </w:r>
      <w:r>
        <w:t>化</w:t>
      </w:r>
    </w:p>
    <w:p w:rsidR="005447F2" w:rsidRDefault="005447F2" w:rsidP="005447F2">
      <w:pPr>
        <w:pStyle w:val="4"/>
        <w:rPr>
          <w:rFonts w:hint="eastAsia"/>
        </w:rPr>
      </w:pPr>
      <w:r>
        <w:rPr>
          <w:rFonts w:hint="eastAsia"/>
        </w:rPr>
        <w:t>分</w:t>
      </w:r>
      <w:r>
        <w:t>库</w:t>
      </w:r>
      <w:r w:rsidR="00054EE6">
        <w:rPr>
          <w:rFonts w:hint="eastAsia"/>
        </w:rPr>
        <w:t>规则</w:t>
      </w:r>
      <w:r w:rsidR="00FF4BE7"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7233" w:rsidTr="000C7233">
        <w:tc>
          <w:tcPr>
            <w:tcW w:w="8296" w:type="dxa"/>
          </w:tcPr>
          <w:p w:rsidR="000C7233" w:rsidRDefault="000C7233" w:rsidP="000C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dbRuleList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C7233" w:rsidRDefault="000C7233" w:rsidP="000C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dbRule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&gt;&lt;![CDATA[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#set($start=$TRANS_ID.length() - 2)##</w:t>
            </w:r>
          </w:p>
          <w:p w:rsidR="000C7233" w:rsidRDefault="000C7233" w:rsidP="000C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#set($end=$TRANS_ID.length() - 1)##</w:t>
            </w:r>
          </w:p>
          <w:p w:rsidR="000C7233" w:rsidRDefault="000C7233" w:rsidP="000C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$stringUtil.substring($TRANS_ID,$start,$end)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]]&gt;</w:t>
            </w:r>
          </w:p>
          <w:p w:rsidR="000C7233" w:rsidRDefault="000C7233" w:rsidP="000C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dbRule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C7233" w:rsidRDefault="000C7233" w:rsidP="000C723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dbRuleList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C7233" w:rsidRDefault="000C7233" w:rsidP="000C7233">
      <w:pPr>
        <w:rPr>
          <w:rFonts w:hint="eastAsia"/>
        </w:rPr>
      </w:pPr>
    </w:p>
    <w:p w:rsidR="000C7233" w:rsidRDefault="000C7233" w:rsidP="000C7233">
      <w:pPr>
        <w:rPr>
          <w:rFonts w:hint="eastAsia"/>
        </w:rPr>
      </w:pPr>
      <w:r>
        <w:rPr>
          <w:rFonts w:hint="eastAsia"/>
        </w:rPr>
        <w:t>分</w:t>
      </w:r>
      <w:r>
        <w:t>库</w:t>
      </w:r>
      <w:r>
        <w:rPr>
          <w:rFonts w:hint="eastAsia"/>
        </w:rPr>
        <w:t>规则</w:t>
      </w:r>
      <w:r w:rsidR="00EA675D"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dbRuleList</w:t>
      </w:r>
      <w:r>
        <w:rPr>
          <w:rFonts w:hint="eastAsia"/>
        </w:rPr>
        <w:t>可以</w:t>
      </w:r>
      <w:r>
        <w:t>有多个</w:t>
      </w:r>
      <w:r w:rsidR="00EA675D">
        <w:rPr>
          <w:rFonts w:ascii="Consolas" w:hAnsi="Consolas" w:cs="Consolas"/>
          <w:color w:val="3F7F7F"/>
          <w:kern w:val="0"/>
          <w:sz w:val="20"/>
          <w:szCs w:val="20"/>
        </w:rPr>
        <w:t>dbRule</w:t>
      </w:r>
      <w:r>
        <w:t>，</w:t>
      </w:r>
      <w:r>
        <w:rPr>
          <w:rFonts w:hint="eastAsia"/>
        </w:rPr>
        <w:t>当</w:t>
      </w:r>
      <w:r>
        <w:t>第一个不满足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第</w:t>
      </w:r>
      <w:r>
        <w:t>二个</w:t>
      </w:r>
      <w:r w:rsidR="00757867">
        <w:rPr>
          <w:rFonts w:hint="eastAsia"/>
        </w:rPr>
        <w:t>，</w:t>
      </w:r>
      <w:r w:rsidR="00757867">
        <w:t>当然这个效率不好，如果</w:t>
      </w:r>
      <w:r w:rsidR="00757867">
        <w:rPr>
          <w:rFonts w:hint="eastAsia"/>
        </w:rPr>
        <w:t>有</w:t>
      </w:r>
      <w:r w:rsidR="00757867">
        <w:t>规则</w:t>
      </w:r>
      <w:r w:rsidR="00757867">
        <w:rPr>
          <w:rFonts w:hint="eastAsia"/>
        </w:rPr>
        <w:t>区分</w:t>
      </w:r>
      <w:r w:rsidR="00757867">
        <w:t>，</w:t>
      </w:r>
      <w:r w:rsidR="00757867">
        <w:rPr>
          <w:rFonts w:hint="eastAsia"/>
        </w:rPr>
        <w:t>尽量</w:t>
      </w:r>
      <w:r w:rsidR="00A0312A">
        <w:rPr>
          <w:rFonts w:hint="eastAsia"/>
        </w:rPr>
        <w:t>再</w:t>
      </w:r>
      <w:r w:rsidR="00757867">
        <w:rPr>
          <w:rFonts w:hint="eastAsia"/>
        </w:rPr>
        <w:t>写</w:t>
      </w:r>
      <w:r w:rsidR="00A0312A">
        <w:rPr>
          <w:rFonts w:hint="eastAsia"/>
        </w:rPr>
        <w:t>一</w:t>
      </w:r>
      <w:r w:rsidR="00757867">
        <w:t>个</w:t>
      </w:r>
      <w:r w:rsidR="00757867">
        <w:rPr>
          <w:rFonts w:hint="eastAsia"/>
        </w:rPr>
        <w:t>rule</w:t>
      </w:r>
      <w:r w:rsidR="00054EE6">
        <w:rPr>
          <w:rFonts w:hint="eastAsia"/>
        </w:rPr>
        <w:t>，</w:t>
      </w:r>
    </w:p>
    <w:p w:rsidR="000C7233" w:rsidRDefault="00CB7145" w:rsidP="000C7233"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/>
          <w:color w:val="3F7F7F"/>
          <w:kern w:val="0"/>
          <w:sz w:val="20"/>
          <w:szCs w:val="20"/>
        </w:rPr>
        <w:t>dbRule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最后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结果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是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表的前缀</w:t>
      </w:r>
    </w:p>
    <w:p w:rsidR="00CB7145" w:rsidRDefault="00CB7145" w:rsidP="000C7233"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比如分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库分表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库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名为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db0-db9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那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么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这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个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dbRule</w:t>
      </w:r>
      <w:r w:rsidR="00F6536D">
        <w:rPr>
          <w:rFonts w:ascii="Consolas" w:hAnsi="Consolas" w:cs="Consolas" w:hint="eastAsia"/>
          <w:color w:val="3F7F7F"/>
          <w:kern w:val="0"/>
          <w:sz w:val="20"/>
          <w:szCs w:val="20"/>
        </w:rPr>
        <w:t>渲染</w:t>
      </w:r>
      <w:r w:rsidR="00F6536D">
        <w:rPr>
          <w:rFonts w:ascii="Consolas" w:hAnsi="Consolas" w:cs="Consolas"/>
          <w:color w:val="3F7F7F"/>
          <w:kern w:val="0"/>
          <w:sz w:val="20"/>
          <w:szCs w:val="20"/>
        </w:rPr>
        <w:t>时</w:t>
      </w:r>
    </w:p>
    <w:p w:rsidR="00F6536D" w:rsidRDefault="00F6536D" w:rsidP="000C7233"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取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到</w:t>
      </w:r>
      <w:r w:rsidRPr="005D770E">
        <w:t>TRANS_ID</w:t>
      </w:r>
      <w:r>
        <w:t xml:space="preserve"> </w:t>
      </w:r>
      <w:r>
        <w:rPr>
          <w:rFonts w:hint="eastAsia"/>
        </w:rPr>
        <w:t>这</w:t>
      </w:r>
      <w:r>
        <w:t>个</w:t>
      </w:r>
      <w:r>
        <w:rPr>
          <w:rFonts w:hint="eastAsia"/>
        </w:rPr>
        <w:t>为</w:t>
      </w:r>
      <w:r w:rsidR="00EA675D">
        <w:rPr>
          <w:rFonts w:hint="eastAsia"/>
        </w:rPr>
        <w:t>后</w:t>
      </w:r>
      <w:r w:rsidR="00EA675D">
        <w:t>，在</w:t>
      </w:r>
      <w:r w:rsidR="00EA675D">
        <w:rPr>
          <w:rFonts w:hint="eastAsia"/>
        </w:rPr>
        <w:t>脚本</w:t>
      </w:r>
      <w:r w:rsidR="00EA675D">
        <w:t>里计算</w:t>
      </w:r>
      <w:r w:rsidR="00EA675D">
        <w:rPr>
          <w:rFonts w:hint="eastAsia"/>
        </w:rPr>
        <w:t>出取倒</w:t>
      </w:r>
      <w:r w:rsidR="00EA675D">
        <w:t>数</w:t>
      </w:r>
      <w:r w:rsidR="00EA675D">
        <w:rPr>
          <w:rFonts w:hint="eastAsia"/>
        </w:rPr>
        <w:t>第</w:t>
      </w:r>
      <w:r w:rsidR="00EA675D">
        <w:t>2</w:t>
      </w:r>
      <w:r w:rsidR="00EA675D">
        <w:t>位</w:t>
      </w:r>
      <w:r w:rsidR="00EA675D">
        <w:rPr>
          <w:rFonts w:hint="eastAsia"/>
        </w:rPr>
        <w:t>为库</w:t>
      </w:r>
      <w:r w:rsidR="00EA675D">
        <w:t>后</w:t>
      </w:r>
      <w:r w:rsidR="00EA675D">
        <w:rPr>
          <w:rFonts w:hint="eastAsia"/>
        </w:rPr>
        <w:t>缀</w:t>
      </w:r>
    </w:p>
    <w:p w:rsidR="00EA675D" w:rsidRDefault="00823B9F" w:rsidP="000C7233">
      <w:r>
        <w:rPr>
          <w:noProof/>
        </w:rPr>
        <w:drawing>
          <wp:inline distT="0" distB="0" distL="0" distR="0" wp14:anchorId="3875D81A" wp14:editId="2D187746">
            <wp:extent cx="128587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5D" w:rsidRDefault="00442691" w:rsidP="00442691">
      <w:pPr>
        <w:pStyle w:val="4"/>
        <w:rPr>
          <w:rFonts w:hint="eastAsia"/>
        </w:rPr>
      </w:pPr>
      <w:r>
        <w:rPr>
          <w:rFonts w:hint="eastAsia"/>
        </w:rPr>
        <w:t>分</w:t>
      </w:r>
      <w:r>
        <w:t>表</w:t>
      </w:r>
      <w:r>
        <w:rPr>
          <w:rFonts w:hint="eastAsia"/>
        </w:rPr>
        <w:t>规则</w:t>
      </w:r>
      <w:r w:rsidR="00C62A50"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C21" w:rsidTr="00C65C21">
        <w:tc>
          <w:tcPr>
            <w:tcW w:w="8296" w:type="dxa"/>
          </w:tcPr>
          <w:p w:rsidR="00C65C21" w:rsidRDefault="00C65C21" w:rsidP="00C65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tbRuleList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C65C21" w:rsidRDefault="00C65C21" w:rsidP="00C65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tbRule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&gt;&lt;![CDATA[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#set($start=$TRANS_ID.length() - 2)##</w:t>
            </w:r>
          </w:p>
          <w:p w:rsidR="00C65C21" w:rsidRDefault="00C65C21" w:rsidP="00C65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$stringUtil.substring($TRANS_ID,$start)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]]&gt;&lt;/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tbRule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C65C21" w:rsidRDefault="00C65C21" w:rsidP="00C65C2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tbRuleList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B7145" w:rsidRDefault="00C65C21" w:rsidP="000C7233">
      <w:r>
        <w:rPr>
          <w:rFonts w:hint="eastAsia"/>
        </w:rPr>
        <w:t>这</w:t>
      </w:r>
      <w:r>
        <w:t>个和上面分库一样了，</w:t>
      </w:r>
      <w:r>
        <w:rPr>
          <w:rFonts w:hint="eastAsia"/>
        </w:rPr>
        <w:t>以倒数</w:t>
      </w:r>
      <w:r>
        <w:rPr>
          <w:rFonts w:hint="eastAsia"/>
        </w:rPr>
        <w:t>1</w:t>
      </w:r>
      <w:r>
        <w:t>，</w:t>
      </w:r>
      <w:r>
        <w:t>2</w:t>
      </w:r>
      <w:r>
        <w:t>位为</w:t>
      </w:r>
      <w:r>
        <w:rPr>
          <w:rFonts w:hint="eastAsia"/>
        </w:rPr>
        <w:t>库</w:t>
      </w:r>
      <w:r>
        <w:t>的</w:t>
      </w:r>
      <w:r>
        <w:rPr>
          <w:rFonts w:hint="eastAsia"/>
        </w:rPr>
        <w:t>后缀</w:t>
      </w:r>
    </w:p>
    <w:p w:rsidR="00823B9F" w:rsidRDefault="00823B9F" w:rsidP="000C7233">
      <w:r>
        <w:rPr>
          <w:noProof/>
        </w:rPr>
        <w:drawing>
          <wp:inline distT="0" distB="0" distL="0" distR="0" wp14:anchorId="1AC68554" wp14:editId="067E45FB">
            <wp:extent cx="2438400" cy="1943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9F" w:rsidRDefault="00823B9F" w:rsidP="000C7233">
      <w:pPr>
        <w:rPr>
          <w:rFonts w:hint="eastAsia"/>
        </w:rPr>
      </w:pPr>
    </w:p>
    <w:p w:rsidR="00823B9F" w:rsidRDefault="00823B9F" w:rsidP="000C7233">
      <w:r>
        <w:rPr>
          <w:rFonts w:hint="eastAsia"/>
        </w:rPr>
        <w:t>有</w:t>
      </w:r>
      <w:r>
        <w:t>个</w:t>
      </w:r>
      <w:r>
        <w:rPr>
          <w:rFonts w:hint="eastAsia"/>
        </w:rPr>
        <w:t>潜</w:t>
      </w:r>
      <w:r>
        <w:t>规则</w:t>
      </w:r>
      <w:r>
        <w:rPr>
          <w:rFonts w:hint="eastAsia"/>
        </w:rPr>
        <w:t>就</w:t>
      </w:r>
      <w:r>
        <w:t>是</w:t>
      </w:r>
    </w:p>
    <w:p w:rsidR="00823B9F" w:rsidRDefault="00823B9F" w:rsidP="000C7233">
      <w:pPr>
        <w:rPr>
          <w:b/>
          <w:color w:val="FF0000"/>
          <w:sz w:val="36"/>
          <w:szCs w:val="36"/>
        </w:rPr>
      </w:pPr>
      <w:r w:rsidRPr="00823B9F">
        <w:rPr>
          <w:rFonts w:hint="eastAsia"/>
          <w:b/>
          <w:color w:val="FF0000"/>
          <w:sz w:val="36"/>
          <w:szCs w:val="36"/>
        </w:rPr>
        <w:t>需要保证全</w:t>
      </w:r>
      <w:r w:rsidRPr="00823B9F">
        <w:rPr>
          <w:b/>
          <w:color w:val="FF0000"/>
          <w:sz w:val="36"/>
          <w:szCs w:val="36"/>
        </w:rPr>
        <w:t>局的</w:t>
      </w:r>
      <w:r w:rsidRPr="00823B9F">
        <w:rPr>
          <w:rFonts w:hint="eastAsia"/>
          <w:b/>
          <w:color w:val="FF0000"/>
          <w:sz w:val="36"/>
          <w:szCs w:val="36"/>
        </w:rPr>
        <w:t>表</w:t>
      </w:r>
      <w:r w:rsidRPr="00823B9F">
        <w:rPr>
          <w:b/>
          <w:color w:val="FF0000"/>
          <w:sz w:val="36"/>
          <w:szCs w:val="36"/>
        </w:rPr>
        <w:t>名</w:t>
      </w:r>
      <w:r w:rsidRPr="00823B9F">
        <w:rPr>
          <w:rFonts w:hint="eastAsia"/>
          <w:b/>
          <w:color w:val="FF0000"/>
          <w:sz w:val="36"/>
          <w:szCs w:val="36"/>
        </w:rPr>
        <w:t>不</w:t>
      </w:r>
      <w:r w:rsidRPr="00823B9F">
        <w:rPr>
          <w:b/>
          <w:color w:val="FF0000"/>
          <w:sz w:val="36"/>
          <w:szCs w:val="36"/>
        </w:rPr>
        <w:t>能重复</w:t>
      </w:r>
    </w:p>
    <w:p w:rsidR="00823B9F" w:rsidRDefault="00823B9F" w:rsidP="000C7233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比如</w:t>
      </w:r>
      <w:r>
        <w:rPr>
          <w:rFonts w:hint="eastAsia"/>
          <w:b/>
          <w:color w:val="FF0000"/>
          <w:sz w:val="36"/>
          <w:szCs w:val="36"/>
        </w:rPr>
        <w:t>db0</w:t>
      </w:r>
      <w:r>
        <w:rPr>
          <w:rFonts w:hint="eastAsia"/>
          <w:b/>
          <w:color w:val="FF0000"/>
          <w:sz w:val="36"/>
          <w:szCs w:val="36"/>
        </w:rPr>
        <w:t>有</w:t>
      </w:r>
      <w:r>
        <w:rPr>
          <w:b/>
          <w:color w:val="FF0000"/>
          <w:sz w:val="36"/>
          <w:szCs w:val="36"/>
        </w:rPr>
        <w:t>个</w:t>
      </w:r>
      <w:r>
        <w:rPr>
          <w:rFonts w:hint="eastAsia"/>
          <w:b/>
          <w:color w:val="FF0000"/>
          <w:sz w:val="36"/>
          <w:szCs w:val="36"/>
        </w:rPr>
        <w:t>trans_tb00,db1</w:t>
      </w:r>
      <w:r>
        <w:rPr>
          <w:rFonts w:hint="eastAsia"/>
          <w:b/>
          <w:color w:val="FF0000"/>
          <w:sz w:val="36"/>
          <w:szCs w:val="36"/>
        </w:rPr>
        <w:t>就</w:t>
      </w:r>
      <w:r>
        <w:rPr>
          <w:b/>
          <w:color w:val="FF0000"/>
          <w:sz w:val="36"/>
          <w:szCs w:val="36"/>
        </w:rPr>
        <w:t>不能</w:t>
      </w:r>
      <w:r>
        <w:rPr>
          <w:rFonts w:hint="eastAsia"/>
          <w:b/>
          <w:color w:val="FF0000"/>
          <w:sz w:val="36"/>
          <w:szCs w:val="36"/>
        </w:rPr>
        <w:t>有</w:t>
      </w:r>
      <w:r>
        <w:rPr>
          <w:b/>
          <w:color w:val="FF0000"/>
          <w:sz w:val="36"/>
          <w:szCs w:val="36"/>
        </w:rPr>
        <w:t>叫</w:t>
      </w:r>
      <w:r>
        <w:rPr>
          <w:rFonts w:hint="eastAsia"/>
          <w:b/>
          <w:color w:val="FF0000"/>
          <w:sz w:val="36"/>
          <w:szCs w:val="36"/>
        </w:rPr>
        <w:t>trans_tb0</w:t>
      </w:r>
      <w:r>
        <w:rPr>
          <w:b/>
          <w:color w:val="FF0000"/>
          <w:sz w:val="36"/>
          <w:szCs w:val="36"/>
        </w:rPr>
        <w:t>0</w:t>
      </w:r>
      <w:r>
        <w:rPr>
          <w:b/>
          <w:color w:val="FF0000"/>
          <w:sz w:val="36"/>
          <w:szCs w:val="36"/>
        </w:rPr>
        <w:lastRenderedPageBreak/>
        <w:t>的</w:t>
      </w:r>
      <w:r>
        <w:rPr>
          <w:rFonts w:hint="eastAsia"/>
          <w:b/>
          <w:color w:val="FF0000"/>
          <w:sz w:val="36"/>
          <w:szCs w:val="36"/>
        </w:rPr>
        <w:t>表</w:t>
      </w:r>
    </w:p>
    <w:p w:rsidR="00823B9F" w:rsidRDefault="00D71A3A" w:rsidP="00D71A3A">
      <w:pPr>
        <w:pStyle w:val="4"/>
      </w:pPr>
      <w:r>
        <w:rPr>
          <w:rFonts w:hint="eastAsia"/>
        </w:rPr>
        <w:t>表初始</w:t>
      </w:r>
      <w:r>
        <w:t>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A3A" w:rsidTr="00D71A3A">
        <w:tc>
          <w:tcPr>
            <w:tcW w:w="8296" w:type="dxa"/>
          </w:tcPr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&lt;!-- 00-99 100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个表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每个表属于哪个结点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Map&lt;Integer,Set&lt;String&gt;&gt; --&gt;</w:t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tbPrefix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&lt;![CDATA[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def map = [:];</w:t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for (int i=0; i&lt;10; i++) {</w:t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def list = [];</w:t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for (int j=0; j&lt;10; j++) {</w:t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list.add(i+""+j);</w:t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map.put(i,list);</w:t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return map; </w:t>
            </w:r>
          </w:p>
          <w:p w:rsidR="00D71A3A" w:rsidRDefault="00D71A3A" w:rsidP="00D7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]]&gt;</w:t>
            </w:r>
          </w:p>
          <w:p w:rsidR="00D71A3A" w:rsidRDefault="00D71A3A" w:rsidP="00D71A3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tbPrefix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71A3A" w:rsidRPr="00D71A3A" w:rsidRDefault="00D71A3A" w:rsidP="00D71A3A">
      <w:pPr>
        <w:rPr>
          <w:rFonts w:hint="eastAsia"/>
        </w:rPr>
      </w:pPr>
    </w:p>
    <w:p w:rsidR="00823B9F" w:rsidRDefault="00D71A3A" w:rsidP="00D71A3A">
      <w:pPr>
        <w:rPr>
          <w:rFonts w:hint="eastAsia"/>
        </w:rPr>
      </w:pPr>
      <w:r w:rsidRPr="00D71A3A">
        <w:rPr>
          <w:rFonts w:hint="eastAsia"/>
        </w:rPr>
        <w:t>需要初始</w:t>
      </w:r>
      <w:r w:rsidRPr="00D71A3A">
        <w:t>化个</w:t>
      </w:r>
      <w:r w:rsidRPr="00D71A3A">
        <w:rPr>
          <w:rFonts w:hint="eastAsia"/>
        </w:rPr>
        <w:t>表，其中</w:t>
      </w:r>
      <w:r w:rsidRPr="00D71A3A">
        <w:rPr>
          <w:rFonts w:hint="eastAsia"/>
        </w:rPr>
        <w:t>key</w:t>
      </w:r>
      <w:r w:rsidRPr="00D71A3A">
        <w:rPr>
          <w:rFonts w:hint="eastAsia"/>
        </w:rPr>
        <w:t>为</w:t>
      </w:r>
      <w:r w:rsidRPr="00D71A3A">
        <w:rPr>
          <w:rFonts w:hint="eastAsia"/>
        </w:rPr>
        <w:t>db</w:t>
      </w:r>
      <w:r w:rsidRPr="00D71A3A">
        <w:rPr>
          <w:rFonts w:hint="eastAsia"/>
        </w:rPr>
        <w:t>的下</w:t>
      </w:r>
      <w:r>
        <w:rPr>
          <w:rFonts w:hint="eastAsia"/>
        </w:rPr>
        <w:t>标索引，</w:t>
      </w:r>
      <w:r>
        <w:t>比如</w:t>
      </w:r>
      <w:r>
        <w:rPr>
          <w:rFonts w:hint="eastAsia"/>
        </w:rPr>
        <w:t xml:space="preserve">db0 </w:t>
      </w:r>
      <w:r>
        <w:rPr>
          <w:rFonts w:hint="eastAsia"/>
        </w:rPr>
        <w:t>的</w:t>
      </w:r>
      <w:r>
        <w:t>下标</w:t>
      </w:r>
      <w:r>
        <w:rPr>
          <w:rFonts w:hint="eastAsia"/>
        </w:rPr>
        <w:t>为</w:t>
      </w:r>
      <w:r>
        <w:rPr>
          <w:rFonts w:hint="eastAsia"/>
        </w:rPr>
        <w:t>0,</w:t>
      </w:r>
    </w:p>
    <w:p w:rsidR="00D71A3A" w:rsidRDefault="00D71A3A" w:rsidP="00D71A3A">
      <w:r>
        <w:t>l</w:t>
      </w:r>
      <w:r>
        <w:rPr>
          <w:rFonts w:hint="eastAsia"/>
        </w:rPr>
        <w:t>ist</w:t>
      </w:r>
      <w:r>
        <w:rPr>
          <w:rFonts w:hint="eastAsia"/>
        </w:rPr>
        <w:t>为每</w:t>
      </w:r>
      <w:r>
        <w:t>个</w:t>
      </w:r>
      <w:r>
        <w:rPr>
          <w:rFonts w:hint="eastAsia"/>
        </w:rPr>
        <w:t>库</w:t>
      </w:r>
      <w:r>
        <w:t>里</w:t>
      </w:r>
      <w:r>
        <w:rPr>
          <w:rFonts w:hint="eastAsia"/>
        </w:rPr>
        <w:t>的表后缀名</w:t>
      </w:r>
    </w:p>
    <w:p w:rsidR="00D71A3A" w:rsidRDefault="00D71A3A" w:rsidP="00D71A3A">
      <w:pPr>
        <w:rPr>
          <w:rFonts w:hint="eastAsia"/>
        </w:rPr>
      </w:pPr>
    </w:p>
    <w:p w:rsidR="00D71A3A" w:rsidRDefault="00D71A3A" w:rsidP="00D71A3A">
      <w:r>
        <w:rPr>
          <w:rFonts w:hint="eastAsia"/>
        </w:rPr>
        <w:t>目录</w:t>
      </w:r>
      <w:r>
        <w:t>是为了初始化</w:t>
      </w:r>
      <w:r>
        <w:rPr>
          <w:rFonts w:hint="eastAsia"/>
        </w:rPr>
        <w:t>定义</w:t>
      </w:r>
      <w:r>
        <w:t>这些</w:t>
      </w:r>
      <w:r>
        <w:rPr>
          <w:rFonts w:hint="eastAsia"/>
        </w:rPr>
        <w:t>库</w:t>
      </w:r>
      <w:r>
        <w:t>表</w:t>
      </w:r>
    </w:p>
    <w:p w:rsidR="00E43E10" w:rsidRDefault="00E43E10" w:rsidP="00D71A3A"/>
    <w:p w:rsidR="00E43E10" w:rsidRDefault="00E43E10" w:rsidP="00D71A3A"/>
    <w:p w:rsidR="00E43E10" w:rsidRDefault="00E43E10" w:rsidP="00E43E10">
      <w:pPr>
        <w:pStyle w:val="2"/>
        <w:rPr>
          <w:rFonts w:hint="eastAsia"/>
        </w:rPr>
      </w:pPr>
      <w:r>
        <w:rPr>
          <w:rFonts w:hint="eastAsia"/>
        </w:rPr>
        <w:t>服务</w:t>
      </w:r>
      <w:r>
        <w:t>器</w:t>
      </w:r>
      <w:r>
        <w:rPr>
          <w:rFonts w:hint="eastAsia"/>
        </w:rPr>
        <w:t>部署</w:t>
      </w:r>
      <w:r w:rsidR="00A035BC">
        <w:rPr>
          <w:rFonts w:hint="eastAsia"/>
        </w:rPr>
        <w:t>注意事项</w:t>
      </w:r>
    </w:p>
    <w:p w:rsidR="00E43E10" w:rsidRDefault="007E1954" w:rsidP="00E43E10"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 xml:space="preserve">bin/startup.sh </w:t>
      </w:r>
      <w:r>
        <w:rPr>
          <w:rFonts w:hint="eastAsia"/>
        </w:rPr>
        <w:t>脚本启动即</w:t>
      </w:r>
      <w:r>
        <w:t>可</w:t>
      </w:r>
    </w:p>
    <w:p w:rsidR="007E1954" w:rsidRDefault="007E1954" w:rsidP="00E43E10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E647FE">
        <w:rPr>
          <w:rFonts w:hint="eastAsia"/>
        </w:rPr>
        <w:t>集群</w:t>
      </w:r>
      <w:r>
        <w:rPr>
          <w:rFonts w:hint="eastAsia"/>
        </w:rPr>
        <w:t>负载使用</w:t>
      </w:r>
      <w:r>
        <w:rPr>
          <w:rFonts w:hint="eastAsia"/>
        </w:rPr>
        <w:t>bvs</w:t>
      </w:r>
    </w:p>
    <w:p w:rsidR="007E1954" w:rsidRDefault="007E1954" w:rsidP="00E43E10">
      <w:r>
        <w:rPr>
          <w:rFonts w:hint="eastAsia"/>
        </w:rPr>
        <w:t>3</w:t>
      </w:r>
      <w:r>
        <w:t>.</w:t>
      </w:r>
      <w:r>
        <w:rPr>
          <w:rFonts w:hint="eastAsia"/>
        </w:rPr>
        <w:t>必须</w:t>
      </w:r>
      <w:r>
        <w:t>要</w:t>
      </w:r>
      <w:r>
        <w:rPr>
          <w:rFonts w:hint="eastAsia"/>
        </w:rPr>
        <w:t>通过</w:t>
      </w:r>
      <w:r>
        <w:rPr>
          <w:rFonts w:hint="eastAsia"/>
        </w:rPr>
        <w:t>heisenberg</w:t>
      </w:r>
      <w:r>
        <w:rPr>
          <w:rFonts w:hint="eastAsia"/>
        </w:rPr>
        <w:t>直接连接</w:t>
      </w:r>
      <w:r>
        <w:rPr>
          <w:rFonts w:hint="eastAsia"/>
        </w:rPr>
        <w:t>mysqlDB</w:t>
      </w:r>
      <w:r w:rsidR="008834AB">
        <w:rPr>
          <w:rFonts w:hint="eastAsia"/>
        </w:rPr>
        <w:t>，如果通过</w:t>
      </w:r>
      <w:r w:rsidR="008834AB">
        <w:rPr>
          <w:rFonts w:hint="eastAsia"/>
        </w:rPr>
        <w:t>dbproxy</w:t>
      </w:r>
      <w:r w:rsidR="008834AB">
        <w:rPr>
          <w:rFonts w:hint="eastAsia"/>
        </w:rPr>
        <w:t>又隔</w:t>
      </w:r>
      <w:r w:rsidR="008834AB">
        <w:t>了一层</w:t>
      </w:r>
      <w:r w:rsidR="008834AB">
        <w:rPr>
          <w:rFonts w:hint="eastAsia"/>
        </w:rPr>
        <w:t>，效率会低</w:t>
      </w:r>
      <w:r w:rsidR="008834AB">
        <w:t>很多</w:t>
      </w:r>
    </w:p>
    <w:p w:rsidR="008834AB" w:rsidRDefault="008834AB" w:rsidP="00E43E10"/>
    <w:p w:rsidR="008834AB" w:rsidRDefault="008834AB" w:rsidP="00E43E10"/>
    <w:p w:rsidR="008834AB" w:rsidRDefault="00473E99" w:rsidP="00473E99">
      <w:pPr>
        <w:pStyle w:val="2"/>
      </w:pPr>
      <w:r>
        <w:rPr>
          <w:rFonts w:hint="eastAsia"/>
        </w:rPr>
        <w:t>性能初测结果</w:t>
      </w:r>
    </w:p>
    <w:p w:rsidR="006809EA" w:rsidRPr="006809EA" w:rsidRDefault="00A035BC" w:rsidP="006809EA">
      <w:pPr>
        <w:rPr>
          <w:rFonts w:hint="eastAsia"/>
        </w:rPr>
      </w:pPr>
      <w:r>
        <w:rPr>
          <w:rFonts w:hint="eastAsia"/>
        </w:rPr>
        <w:t>年</w:t>
      </w:r>
      <w:r>
        <w:t>前</w:t>
      </w:r>
      <w:r>
        <w:rPr>
          <w:rFonts w:hint="eastAsia"/>
        </w:rPr>
        <w:t>测试</w:t>
      </w:r>
      <w:r w:rsidR="00CD69EB">
        <w:rPr>
          <w:rFonts w:hint="eastAsia"/>
        </w:rPr>
        <w:t>约</w:t>
      </w:r>
      <w:r w:rsidR="00CD69EB">
        <w:t>2</w:t>
      </w:r>
      <w:r w:rsidR="00B82A3C">
        <w:t>300</w:t>
      </w:r>
      <w:r w:rsidR="00CD69EB">
        <w:t>TPS</w:t>
      </w:r>
      <w:r w:rsidR="003F3111">
        <w:rPr>
          <w:rFonts w:hint="eastAsia"/>
        </w:rPr>
        <w:t>，和</w:t>
      </w:r>
      <w:r w:rsidR="003F3111">
        <w:t>客户端连接</w:t>
      </w:r>
      <w:r w:rsidR="003F3111">
        <w:rPr>
          <w:rFonts w:hint="eastAsia"/>
        </w:rPr>
        <w:t>数有关</w:t>
      </w:r>
      <w:r w:rsidR="00CD69EB">
        <w:rPr>
          <w:rFonts w:hint="eastAsia"/>
        </w:rPr>
        <w:t>，</w:t>
      </w:r>
      <w:r w:rsidR="00B3588B">
        <w:rPr>
          <w:rFonts w:hint="eastAsia"/>
        </w:rPr>
        <w:t>heisenberg</w:t>
      </w:r>
      <w:r w:rsidR="00B3588B">
        <w:rPr>
          <w:rFonts w:hint="eastAsia"/>
        </w:rPr>
        <w:t>服务</w:t>
      </w:r>
      <w:r w:rsidR="00B3588B">
        <w:t>器</w:t>
      </w:r>
      <w:r w:rsidR="00CD69EB">
        <w:rPr>
          <w:rFonts w:hint="eastAsia"/>
        </w:rPr>
        <w:t>未</w:t>
      </w:r>
      <w:r w:rsidR="00CD69EB">
        <w:t>到</w:t>
      </w:r>
      <w:r w:rsidR="00CD69EB">
        <w:rPr>
          <w:rFonts w:hint="eastAsia"/>
        </w:rPr>
        <w:t>瓶颈</w:t>
      </w:r>
      <w:r w:rsidR="00DA3716">
        <w:rPr>
          <w:rFonts w:hint="eastAsia"/>
        </w:rPr>
        <w:t xml:space="preserve">,load </w:t>
      </w:r>
      <w:r w:rsidR="00DA3716">
        <w:rPr>
          <w:rFonts w:hint="eastAsia"/>
        </w:rPr>
        <w:t>在</w:t>
      </w:r>
      <w:r w:rsidR="00DA3716">
        <w:rPr>
          <w:rFonts w:hint="eastAsia"/>
        </w:rPr>
        <w:t>0.0-0.2</w:t>
      </w:r>
      <w:r w:rsidR="00DA3716">
        <w:rPr>
          <w:rFonts w:hint="eastAsia"/>
        </w:rPr>
        <w:t>之间</w:t>
      </w:r>
      <w:r w:rsidR="00B81A04">
        <w:rPr>
          <w:rFonts w:hint="eastAsia"/>
        </w:rPr>
        <w:t>，二</w:t>
      </w:r>
      <w:r w:rsidR="00B81A04">
        <w:t>台</w:t>
      </w:r>
      <w:r w:rsidR="00B81A04">
        <w:rPr>
          <w:rFonts w:hint="eastAsia"/>
        </w:rPr>
        <w:t>物理</w:t>
      </w:r>
      <w:r w:rsidR="00B81A04">
        <w:rPr>
          <w:rFonts w:hint="eastAsia"/>
        </w:rPr>
        <w:t xml:space="preserve">mysql </w:t>
      </w:r>
      <w:r w:rsidR="00B81A04">
        <w:t xml:space="preserve">load </w:t>
      </w:r>
      <w:r w:rsidR="00B81A04">
        <w:rPr>
          <w:rFonts w:hint="eastAsia"/>
        </w:rPr>
        <w:t>已经到</w:t>
      </w:r>
      <w:r w:rsidR="00B81A04">
        <w:t>0.9-2.0</w:t>
      </w:r>
      <w:r w:rsidR="00CD69EB">
        <w:rPr>
          <w:rFonts w:hint="eastAsia"/>
        </w:rPr>
        <w:t>，</w:t>
      </w:r>
      <w:r w:rsidR="00CD69EB">
        <w:t>由于</w:t>
      </w:r>
      <w:r w:rsidR="00CD69EB">
        <w:rPr>
          <w:rFonts w:hint="eastAsia"/>
        </w:rPr>
        <w:t>时间</w:t>
      </w:r>
      <w:r w:rsidR="00CD69EB">
        <w:t>原因</w:t>
      </w:r>
      <w:r w:rsidR="00CD69EB">
        <w:rPr>
          <w:rFonts w:hint="eastAsia"/>
        </w:rPr>
        <w:t>未达</w:t>
      </w:r>
      <w:r w:rsidR="00CD69EB">
        <w:t>到</w:t>
      </w:r>
      <w:r w:rsidR="00CD69EB">
        <w:rPr>
          <w:rFonts w:hint="eastAsia"/>
        </w:rPr>
        <w:t>极限</w:t>
      </w:r>
    </w:p>
    <w:sectPr w:rsidR="006809EA" w:rsidRPr="00680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CB0" w:rsidRDefault="00121CB0" w:rsidP="00630E65">
      <w:r>
        <w:separator/>
      </w:r>
    </w:p>
  </w:endnote>
  <w:endnote w:type="continuationSeparator" w:id="0">
    <w:p w:rsidR="00121CB0" w:rsidRDefault="00121CB0" w:rsidP="0063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CB0" w:rsidRDefault="00121CB0" w:rsidP="00630E65">
      <w:r>
        <w:separator/>
      </w:r>
    </w:p>
  </w:footnote>
  <w:footnote w:type="continuationSeparator" w:id="0">
    <w:p w:rsidR="00121CB0" w:rsidRDefault="00121CB0" w:rsidP="00630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46A47"/>
    <w:multiLevelType w:val="hybridMultilevel"/>
    <w:tmpl w:val="20A83856"/>
    <w:lvl w:ilvl="0" w:tplc="3B3CEB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B8"/>
    <w:rsid w:val="00054EE6"/>
    <w:rsid w:val="00077743"/>
    <w:rsid w:val="000C646F"/>
    <w:rsid w:val="000C7233"/>
    <w:rsid w:val="00121CB0"/>
    <w:rsid w:val="00122506"/>
    <w:rsid w:val="0013461E"/>
    <w:rsid w:val="00211E01"/>
    <w:rsid w:val="00271E86"/>
    <w:rsid w:val="00305969"/>
    <w:rsid w:val="003168DB"/>
    <w:rsid w:val="0033655C"/>
    <w:rsid w:val="00392297"/>
    <w:rsid w:val="003E4325"/>
    <w:rsid w:val="003F3111"/>
    <w:rsid w:val="00442691"/>
    <w:rsid w:val="00444705"/>
    <w:rsid w:val="00473E99"/>
    <w:rsid w:val="004949C8"/>
    <w:rsid w:val="004F7AF3"/>
    <w:rsid w:val="005319C5"/>
    <w:rsid w:val="005414AC"/>
    <w:rsid w:val="005447F2"/>
    <w:rsid w:val="005D4A82"/>
    <w:rsid w:val="005D770E"/>
    <w:rsid w:val="00630E65"/>
    <w:rsid w:val="006809EA"/>
    <w:rsid w:val="00757867"/>
    <w:rsid w:val="0076711C"/>
    <w:rsid w:val="007A6DF6"/>
    <w:rsid w:val="007B0A3F"/>
    <w:rsid w:val="007E044E"/>
    <w:rsid w:val="007E1954"/>
    <w:rsid w:val="00807EFD"/>
    <w:rsid w:val="00811C47"/>
    <w:rsid w:val="00823B9F"/>
    <w:rsid w:val="00856DB8"/>
    <w:rsid w:val="00867CD2"/>
    <w:rsid w:val="008834AB"/>
    <w:rsid w:val="008A40A8"/>
    <w:rsid w:val="008E7C88"/>
    <w:rsid w:val="0096596D"/>
    <w:rsid w:val="00971AA1"/>
    <w:rsid w:val="00997B8F"/>
    <w:rsid w:val="00A0312A"/>
    <w:rsid w:val="00A035BC"/>
    <w:rsid w:val="00A27E03"/>
    <w:rsid w:val="00AE18EA"/>
    <w:rsid w:val="00AF6728"/>
    <w:rsid w:val="00B3588B"/>
    <w:rsid w:val="00B81A04"/>
    <w:rsid w:val="00B82A3C"/>
    <w:rsid w:val="00BC621B"/>
    <w:rsid w:val="00C62A50"/>
    <w:rsid w:val="00C65C21"/>
    <w:rsid w:val="00C73C01"/>
    <w:rsid w:val="00CB7071"/>
    <w:rsid w:val="00CB7145"/>
    <w:rsid w:val="00CD69EB"/>
    <w:rsid w:val="00CF1262"/>
    <w:rsid w:val="00D26A39"/>
    <w:rsid w:val="00D71A3A"/>
    <w:rsid w:val="00DA3716"/>
    <w:rsid w:val="00DC07F6"/>
    <w:rsid w:val="00E43E10"/>
    <w:rsid w:val="00E62C9F"/>
    <w:rsid w:val="00E647FE"/>
    <w:rsid w:val="00EA675D"/>
    <w:rsid w:val="00ED5DCC"/>
    <w:rsid w:val="00F14951"/>
    <w:rsid w:val="00F16244"/>
    <w:rsid w:val="00F26E39"/>
    <w:rsid w:val="00F52B31"/>
    <w:rsid w:val="00F6536D"/>
    <w:rsid w:val="00FD623C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515C19-341B-49B5-95E0-E19BF4B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E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12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2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49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E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E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0E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7B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997B8F"/>
  </w:style>
  <w:style w:type="character" w:styleId="a5">
    <w:name w:val="Emphasis"/>
    <w:basedOn w:val="a0"/>
    <w:uiPriority w:val="20"/>
    <w:qFormat/>
    <w:rsid w:val="00997B8F"/>
    <w:rPr>
      <w:i/>
      <w:iCs/>
    </w:rPr>
  </w:style>
  <w:style w:type="character" w:styleId="a6">
    <w:name w:val="Hyperlink"/>
    <w:basedOn w:val="a0"/>
    <w:uiPriority w:val="99"/>
    <w:unhideWhenUsed/>
    <w:rsid w:val="0076711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1262"/>
    <w:rPr>
      <w:b/>
      <w:bCs/>
      <w:sz w:val="32"/>
      <w:szCs w:val="32"/>
    </w:rPr>
  </w:style>
  <w:style w:type="table" w:styleId="a7">
    <w:name w:val="Table Grid"/>
    <w:basedOn w:val="a1"/>
    <w:uiPriority w:val="39"/>
    <w:rsid w:val="00F16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26A3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D62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49C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ba.baidu.com/r/init/list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heisenberg.googlecode.com/svn/trunk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4E79C-6BDC-4C84-B304-AAE9DF2E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898</Words>
  <Characters>5122</Characters>
  <Application>Microsoft Office Word</Application>
  <DocSecurity>0</DocSecurity>
  <Lines>42</Lines>
  <Paragraphs>12</Paragraphs>
  <ScaleCrop>false</ScaleCrop>
  <Company>Windows 用户</Company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熊照</dc:creator>
  <cp:keywords/>
  <dc:description/>
  <cp:lastModifiedBy>熊照</cp:lastModifiedBy>
  <cp:revision>58</cp:revision>
  <dcterms:created xsi:type="dcterms:W3CDTF">2014-03-13T06:23:00Z</dcterms:created>
  <dcterms:modified xsi:type="dcterms:W3CDTF">2014-03-13T10:27:00Z</dcterms:modified>
</cp:coreProperties>
</file>