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456F" w14:textId="77777777" w:rsidR="00995A39" w:rsidRDefault="00995A39" w:rsidP="00995A39">
      <w:pPr>
        <w:pStyle w:val="NormalWeb"/>
      </w:pPr>
      <w:r>
        <w:t>Both computer simulation and data analysis are careers that appeal to me.</w:t>
      </w:r>
    </w:p>
    <w:p w14:paraId="023A5D0C" w14:textId="64D670BC" w:rsidR="00955965" w:rsidRPr="00995A39" w:rsidRDefault="00995A39" w:rsidP="00995A39">
      <w:pPr>
        <w:pStyle w:val="NormalWeb"/>
      </w:pPr>
      <w:r>
        <w:t xml:space="preserve">Two questions I have are 1. What is the average salary for a math teaching job? 2. What is the </w:t>
      </w:r>
      <w:r>
        <w:t>highest-level</w:t>
      </w:r>
      <w:r>
        <w:t xml:space="preserve"> math necessary to obtain a career in any of these fields?</w:t>
      </w:r>
    </w:p>
    <w:sectPr w:rsidR="00955965" w:rsidRPr="0099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39"/>
    <w:rsid w:val="00955965"/>
    <w:rsid w:val="0099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D275"/>
  <w15:chartTrackingRefBased/>
  <w15:docId w15:val="{25FA682C-0CB9-410B-B783-3A5E6CE0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Schmitz</dc:creator>
  <cp:keywords/>
  <dc:description/>
  <cp:lastModifiedBy>Josiah Schmitz</cp:lastModifiedBy>
  <cp:revision>1</cp:revision>
  <dcterms:created xsi:type="dcterms:W3CDTF">2023-09-11T20:43:00Z</dcterms:created>
  <dcterms:modified xsi:type="dcterms:W3CDTF">2023-09-11T20:44:00Z</dcterms:modified>
</cp:coreProperties>
</file>