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D828" w14:textId="77777777" w:rsidR="00625045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C26127" w14:textId="30B0178F" w:rsidR="00625045" w:rsidRPr="005D756F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756F">
        <w:rPr>
          <w:rFonts w:ascii="Times New Roman" w:hAnsi="Times New Roman" w:cs="Times New Roman"/>
          <w:sz w:val="36"/>
          <w:szCs w:val="36"/>
        </w:rPr>
        <w:t>Exp</w:t>
      </w:r>
      <w:r>
        <w:rPr>
          <w:rFonts w:ascii="Times New Roman" w:hAnsi="Times New Roman" w:cs="Times New Roman"/>
          <w:sz w:val="36"/>
          <w:szCs w:val="36"/>
        </w:rPr>
        <w:t>. 7: Current Balance</w:t>
      </w:r>
    </w:p>
    <w:p w14:paraId="4A160137" w14:textId="77777777" w:rsidR="00625045" w:rsidRPr="005D756F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3971F9" w14:textId="77777777" w:rsidR="00625045" w:rsidRPr="005D756F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D632E0" w14:textId="77777777" w:rsidR="00625045" w:rsidRPr="00500E90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0E90">
        <w:rPr>
          <w:rFonts w:ascii="Times New Roman" w:hAnsi="Times New Roman" w:cs="Times New Roman"/>
          <w:sz w:val="24"/>
          <w:szCs w:val="24"/>
        </w:rPr>
        <w:t>Josiah Schmitz</w:t>
      </w:r>
    </w:p>
    <w:p w14:paraId="236A97EA" w14:textId="77777777" w:rsidR="00625045" w:rsidRPr="00500E90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0E90">
        <w:rPr>
          <w:rFonts w:ascii="Times New Roman" w:hAnsi="Times New Roman" w:cs="Times New Roman"/>
          <w:sz w:val="24"/>
          <w:szCs w:val="24"/>
        </w:rPr>
        <w:t>Kira Leslie</w:t>
      </w:r>
    </w:p>
    <w:p w14:paraId="4B52ABFF" w14:textId="77777777" w:rsidR="00625045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McGraw</w:t>
      </w:r>
    </w:p>
    <w:p w14:paraId="3D9D341F" w14:textId="77777777" w:rsidR="00625045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564F9" w14:textId="77777777" w:rsidR="00625045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Sweeney</w:t>
      </w:r>
    </w:p>
    <w:p w14:paraId="455F8AE2" w14:textId="77777777" w:rsidR="00625045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2410 Lab</w:t>
      </w:r>
    </w:p>
    <w:p w14:paraId="7D5FE58D" w14:textId="56890171" w:rsidR="00625045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October 20 2023</w:t>
      </w:r>
    </w:p>
    <w:p w14:paraId="62F6502D" w14:textId="77777777" w:rsidR="00625045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6EB53A" w14:textId="77777777" w:rsidR="00625045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2B349C" w14:textId="77777777" w:rsidR="00625045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8E0389" w14:textId="77777777" w:rsidR="00625045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A87D1" w14:textId="77777777" w:rsidR="00625045" w:rsidRDefault="00625045" w:rsidP="0062504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A95018" w14:textId="77777777" w:rsidR="00625045" w:rsidRDefault="00625045" w:rsidP="00625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14:paraId="0372633E" w14:textId="77777777" w:rsidR="00625045" w:rsidRDefault="00625045" w:rsidP="00625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A7538" w14:textId="616E825C" w:rsidR="0044083B" w:rsidRDefault="00625045" w:rsidP="006250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study was done to </w:t>
      </w:r>
      <w:r w:rsidR="00DD3AF1">
        <w:rPr>
          <w:rFonts w:ascii="Times New Roman" w:hAnsi="Times New Roman" w:cs="Times New Roman"/>
          <w:sz w:val="24"/>
          <w:szCs w:val="24"/>
        </w:rPr>
        <w:t xml:space="preserve">determine the value of </w:t>
      </w:r>
      <w:r w:rsidR="00DD3AF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DD3AF1">
        <w:rPr>
          <w:rFonts w:ascii="Times New Roman" w:hAnsi="Times New Roman" w:cs="Times New Roman"/>
          <w:sz w:val="24"/>
          <w:szCs w:val="24"/>
        </w:rPr>
        <w:t xml:space="preserve">, where </w:t>
      </w:r>
      <w:r w:rsidR="00DD3AF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DD3AF1">
        <w:rPr>
          <w:rFonts w:ascii="Times New Roman" w:hAnsi="Times New Roman" w:cs="Times New Roman"/>
          <w:sz w:val="24"/>
          <w:szCs w:val="24"/>
        </w:rPr>
        <w:t xml:space="preserve"> is a constant </w:t>
      </w:r>
      <w:r w:rsidR="00CD4CA7">
        <w:rPr>
          <w:rFonts w:ascii="Times New Roman" w:hAnsi="Times New Roman" w:cs="Times New Roman"/>
          <w:sz w:val="24"/>
          <w:szCs w:val="24"/>
        </w:rPr>
        <w:t xml:space="preserve">in the formula </w:t>
      </w:r>
      <m:oMath>
        <m:r>
          <w:rPr>
            <w:rFonts w:ascii="Cambria Math" w:hAnsi="Cambria Math" w:cs="Times New Roman"/>
            <w:sz w:val="24"/>
            <w:szCs w:val="24"/>
          </w:rPr>
          <m:t>F=K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C074E">
        <w:rPr>
          <w:rFonts w:ascii="Times New Roman" w:eastAsiaTheme="minorEastAsia" w:hAnsi="Times New Roman" w:cs="Times New Roman"/>
          <w:sz w:val="24"/>
          <w:szCs w:val="24"/>
        </w:rPr>
        <w:t xml:space="preserve"> which relates the strength of a current running through a wire to the force applied due to the wire’s magnetic field. This was determined by using a </w:t>
      </w:r>
      <w:r w:rsidR="002E2329">
        <w:rPr>
          <w:rFonts w:ascii="Times New Roman" w:eastAsiaTheme="minorEastAsia" w:hAnsi="Times New Roman" w:cs="Times New Roman"/>
          <w:sz w:val="24"/>
          <w:szCs w:val="24"/>
        </w:rPr>
        <w:t>current balance to measure the distance a wire was moved when running a current through a</w:t>
      </w:r>
      <w:r w:rsidR="00EA0C70">
        <w:rPr>
          <w:rFonts w:ascii="Times New Roman" w:eastAsiaTheme="minorEastAsia" w:hAnsi="Times New Roman" w:cs="Times New Roman"/>
          <w:sz w:val="24"/>
          <w:szCs w:val="24"/>
        </w:rPr>
        <w:t>nother</w:t>
      </w:r>
      <w:r w:rsidR="002E23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0C70">
        <w:rPr>
          <w:rFonts w:ascii="Times New Roman" w:eastAsiaTheme="minorEastAsia" w:hAnsi="Times New Roman" w:cs="Times New Roman"/>
          <w:sz w:val="24"/>
          <w:szCs w:val="24"/>
        </w:rPr>
        <w:t>wire underneath it</w:t>
      </w:r>
      <w:r w:rsidR="0059614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121DA">
        <w:rPr>
          <w:rFonts w:ascii="Times New Roman" w:eastAsiaTheme="minorEastAsia" w:hAnsi="Times New Roman" w:cs="Times New Roman"/>
          <w:sz w:val="24"/>
          <w:szCs w:val="24"/>
        </w:rPr>
        <w:t xml:space="preserve">The value for </w:t>
      </w:r>
      <w:r w:rsidR="005121DA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5121D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theoretical</w:t>
      </w:r>
      <w:r w:rsidR="005121D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 w:rsidR="005121D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 w:rsidR="005121D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 w:rsidR="005121D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 w:rsidR="005121DA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 w:rsidR="005121D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5121DA">
        <w:rPr>
          <w:rFonts w:ascii="Times New Roman" w:eastAsiaTheme="minorEastAsia" w:hAnsi="Times New Roman" w:cs="Times New Roman"/>
          <w:sz w:val="24"/>
          <w:szCs w:val="24"/>
        </w:rPr>
        <w:t xml:space="preserve">was calculated with the formula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2πd</m:t>
            </m:r>
          </m:den>
        </m:f>
      </m:oMath>
      <w:r w:rsidR="009A70A1">
        <w:rPr>
          <w:rFonts w:ascii="Times New Roman" w:eastAsiaTheme="minorEastAsia" w:hAnsi="Times New Roman" w:cs="Times New Roman"/>
          <w:sz w:val="24"/>
          <w:szCs w:val="24"/>
        </w:rPr>
        <w:t xml:space="preserve"> to be </w:t>
      </w:r>
      <w:r w:rsidR="00205633">
        <w:rPr>
          <w:rFonts w:ascii="Times New Roman" w:eastAsiaTheme="minorEastAsia" w:hAnsi="Times New Roman" w:cs="Times New Roman"/>
          <w:sz w:val="24"/>
          <w:szCs w:val="24"/>
        </w:rPr>
        <w:t xml:space="preserve">9.07E-06, and the value for </w:t>
      </w:r>
      <w:r w:rsidR="00205633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20563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experimental</w:t>
      </w:r>
      <w:r w:rsidR="0020563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oftHyphen/>
      </w:r>
      <w:r w:rsidR="00205633">
        <w:rPr>
          <w:rFonts w:ascii="Times New Roman" w:eastAsiaTheme="minorEastAsia" w:hAnsi="Times New Roman" w:cs="Times New Roman"/>
          <w:sz w:val="24"/>
          <w:szCs w:val="24"/>
        </w:rPr>
        <w:t xml:space="preserve"> was determined to be 7.05E-06.</w:t>
      </w:r>
    </w:p>
    <w:p w14:paraId="7BE222F0" w14:textId="77777777" w:rsidR="00205633" w:rsidRDefault="00205633" w:rsidP="0062504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C2E93A" w14:textId="7EF550B2" w:rsidR="00205633" w:rsidRDefault="00205633" w:rsidP="006250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Introduction</w:t>
      </w:r>
    </w:p>
    <w:p w14:paraId="58C54BA2" w14:textId="23F369CF" w:rsidR="00205633" w:rsidRDefault="00205633" w:rsidP="006250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EC13316" w14:textId="447C9E9B" w:rsidR="00205633" w:rsidRDefault="00205633" w:rsidP="006250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C7008">
        <w:rPr>
          <w:rFonts w:ascii="Times New Roman" w:eastAsiaTheme="minorEastAsia" w:hAnsi="Times New Roman" w:cs="Times New Roman"/>
          <w:sz w:val="24"/>
          <w:szCs w:val="24"/>
        </w:rPr>
        <w:t>When a current passes through a wire</w:t>
      </w:r>
      <w:r w:rsidR="00841E89">
        <w:rPr>
          <w:rFonts w:ascii="Times New Roman" w:eastAsiaTheme="minorEastAsia" w:hAnsi="Times New Roman" w:cs="Times New Roman"/>
          <w:sz w:val="24"/>
          <w:szCs w:val="24"/>
        </w:rPr>
        <w:t xml:space="preserve">, it generates a magnetic field of proportional strength outside of the wire. The direction of this wire can be determined using the right-hand rule. The magnetic field </w:t>
      </w:r>
      <w:r w:rsidR="00A06668">
        <w:rPr>
          <w:rFonts w:ascii="Times New Roman" w:eastAsiaTheme="minorEastAsia" w:hAnsi="Times New Roman" w:cs="Times New Roman"/>
          <w:sz w:val="24"/>
          <w:szCs w:val="24"/>
        </w:rPr>
        <w:t>in a cylindrical object, such as a wire, is</w:t>
      </w:r>
      <w:r w:rsidR="00841E89">
        <w:rPr>
          <w:rFonts w:ascii="Times New Roman" w:eastAsiaTheme="minorEastAsia" w:hAnsi="Times New Roman" w:cs="Times New Roman"/>
          <w:sz w:val="24"/>
          <w:szCs w:val="24"/>
        </w:rPr>
        <w:t xml:space="preserve"> represented by the formula</w:t>
      </w:r>
      <w:r w:rsidR="003D38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66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2πR</m:t>
            </m:r>
          </m:den>
        </m:f>
      </m:oMath>
      <w:r w:rsidR="003D389B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 w:rsidR="00FD54C5">
        <w:rPr>
          <w:rFonts w:ascii="Times New Roman" w:eastAsiaTheme="minorEastAsia" w:hAnsi="Times New Roman" w:cs="Times New Roman"/>
          <w:sz w:val="24"/>
          <w:szCs w:val="24"/>
        </w:rPr>
        <w:t xml:space="preserve"> is the permeability of free space, </w:t>
      </w:r>
      <w:r w:rsidR="003E0CE4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3E0CE4">
        <w:rPr>
          <w:rFonts w:ascii="Times New Roman" w:eastAsiaTheme="minorEastAsia" w:hAnsi="Times New Roman" w:cs="Times New Roman"/>
          <w:sz w:val="24"/>
          <w:szCs w:val="24"/>
        </w:rPr>
        <w:t xml:space="preserve"> is the current through the wire, and </w:t>
      </w:r>
      <w:r w:rsidR="003E0CE4">
        <w:rPr>
          <w:rFonts w:ascii="Times New Roman" w:eastAsiaTheme="minorEastAsia" w:hAnsi="Times New Roman" w:cs="Times New Roman"/>
          <w:i/>
          <w:iCs/>
          <w:sz w:val="24"/>
          <w:szCs w:val="24"/>
        </w:rPr>
        <w:t>R</w:t>
      </w:r>
      <w:r w:rsidR="003E0C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F0033">
        <w:rPr>
          <w:rFonts w:ascii="Times New Roman" w:eastAsiaTheme="minorEastAsia" w:hAnsi="Times New Roman" w:cs="Times New Roman"/>
          <w:sz w:val="24"/>
          <w:szCs w:val="24"/>
        </w:rPr>
        <w:t>is the radius.</w:t>
      </w:r>
      <w:r w:rsidR="00CF1182">
        <w:rPr>
          <w:rFonts w:ascii="Times New Roman" w:eastAsiaTheme="minorEastAsia" w:hAnsi="Times New Roman" w:cs="Times New Roman"/>
          <w:sz w:val="24"/>
          <w:szCs w:val="24"/>
        </w:rPr>
        <w:t xml:space="preserve"> Because this field forms a circular shape around the wire, </w:t>
      </w:r>
      <w:r w:rsidR="00CA20CB">
        <w:rPr>
          <w:rFonts w:ascii="Times New Roman" w:eastAsiaTheme="minorEastAsia" w:hAnsi="Times New Roman" w:cs="Times New Roman"/>
          <w:sz w:val="24"/>
          <w:szCs w:val="24"/>
        </w:rPr>
        <w:t xml:space="preserve">another wire placed on the magnetized wire will be pushed up with a particular force. This force can be represented with the formula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2πd</m:t>
            </m:r>
          </m:den>
        </m:f>
      </m:oMath>
      <w:r w:rsidR="000B315D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0B315D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="000B315D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C830B0">
        <w:rPr>
          <w:rFonts w:ascii="Times New Roman" w:eastAsiaTheme="minorEastAsia" w:hAnsi="Times New Roman" w:cs="Times New Roman"/>
          <w:sz w:val="24"/>
          <w:szCs w:val="24"/>
        </w:rPr>
        <w:t xml:space="preserve">length of the wire, and </w:t>
      </w:r>
      <w:r w:rsidR="00C830B0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="00C830B0">
        <w:rPr>
          <w:rFonts w:ascii="Times New Roman" w:eastAsiaTheme="minorEastAsia" w:hAnsi="Times New Roman" w:cs="Times New Roman"/>
          <w:sz w:val="24"/>
          <w:szCs w:val="24"/>
        </w:rPr>
        <w:t xml:space="preserve"> is the </w:t>
      </w:r>
      <w:r w:rsidR="005626D3">
        <w:rPr>
          <w:rFonts w:ascii="Times New Roman" w:eastAsiaTheme="minorEastAsia" w:hAnsi="Times New Roman" w:cs="Times New Roman"/>
          <w:sz w:val="24"/>
          <w:szCs w:val="24"/>
        </w:rPr>
        <w:t xml:space="preserve">separation distance between the two wires. </w:t>
      </w:r>
      <w:r w:rsidR="003B48C6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 w:rsidR="00485F9B">
        <w:rPr>
          <w:rFonts w:ascii="Times New Roman" w:eastAsiaTheme="minorEastAsia" w:hAnsi="Times New Roman" w:cs="Times New Roman"/>
          <w:sz w:val="24"/>
          <w:szCs w:val="24"/>
        </w:rPr>
        <w:t xml:space="preserve">allowing </w:t>
      </w:r>
      <w:r w:rsidR="00485F9B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485F9B">
        <w:rPr>
          <w:rFonts w:ascii="Times New Roman" w:eastAsiaTheme="minorEastAsia" w:hAnsi="Times New Roman" w:cs="Times New Roman"/>
          <w:sz w:val="24"/>
          <w:szCs w:val="24"/>
        </w:rPr>
        <w:t xml:space="preserve"> to represent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="00BE147D">
        <w:rPr>
          <w:rFonts w:ascii="Times New Roman" w:eastAsiaTheme="minorEastAsia" w:hAnsi="Times New Roman" w:cs="Times New Roman"/>
          <w:sz w:val="24"/>
          <w:szCs w:val="24"/>
        </w:rPr>
        <w:t xml:space="preserve">, the formula can be simplified to </w:t>
      </w:r>
      <m:oMath>
        <m:r>
          <w:rPr>
            <w:rFonts w:ascii="Cambria Math" w:hAnsi="Cambria Math" w:cs="Times New Roman"/>
            <w:sz w:val="24"/>
            <w:szCs w:val="24"/>
          </w:rPr>
          <m:t>F=K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E147D">
        <w:rPr>
          <w:rFonts w:ascii="Times New Roman" w:eastAsiaTheme="minorEastAsia" w:hAnsi="Times New Roman" w:cs="Times New Roman"/>
          <w:sz w:val="24"/>
          <w:szCs w:val="24"/>
        </w:rPr>
        <w:t xml:space="preserve">. The goal of this experiment is to find this value </w:t>
      </w:r>
      <w:r w:rsidR="00BE147D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BE147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74E9EAB" w14:textId="77777777" w:rsidR="00784C38" w:rsidRDefault="00784C38" w:rsidP="0062504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9CC172" w14:textId="1A4F2EF7" w:rsidR="00784C38" w:rsidRDefault="00784C38" w:rsidP="006250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Procedure</w:t>
      </w:r>
    </w:p>
    <w:p w14:paraId="50EA4853" w14:textId="77777777" w:rsidR="00784C38" w:rsidRDefault="00784C38" w:rsidP="0062504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10A668" w14:textId="43369BD4" w:rsidR="00784C38" w:rsidRDefault="00784C38" w:rsidP="006250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B102D">
        <w:rPr>
          <w:rFonts w:ascii="Times New Roman" w:eastAsiaTheme="minorEastAsia" w:hAnsi="Times New Roman" w:cs="Times New Roman"/>
          <w:sz w:val="24"/>
          <w:szCs w:val="24"/>
        </w:rPr>
        <w:t xml:space="preserve">In this experiment, a current balance was set up to have two thin </w:t>
      </w:r>
      <w:r w:rsidR="00113700">
        <w:rPr>
          <w:rFonts w:ascii="Times New Roman" w:eastAsiaTheme="minorEastAsia" w:hAnsi="Times New Roman" w:cs="Times New Roman"/>
          <w:sz w:val="24"/>
          <w:szCs w:val="24"/>
        </w:rPr>
        <w:t>wire</w:t>
      </w:r>
      <w:r w:rsidR="009B102D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43A8D">
        <w:rPr>
          <w:rFonts w:ascii="Times New Roman" w:eastAsiaTheme="minorEastAsia" w:hAnsi="Times New Roman" w:cs="Times New Roman"/>
          <w:sz w:val="24"/>
          <w:szCs w:val="24"/>
        </w:rPr>
        <w:t xml:space="preserve"> with one resting on top of the other. </w:t>
      </w:r>
      <w:r w:rsidR="005A6569">
        <w:rPr>
          <w:rFonts w:ascii="Times New Roman" w:eastAsiaTheme="minorEastAsia" w:hAnsi="Times New Roman" w:cs="Times New Roman"/>
          <w:sz w:val="24"/>
          <w:szCs w:val="24"/>
        </w:rPr>
        <w:t xml:space="preserve">Several measurements were taken, including the length of the </w:t>
      </w:r>
      <w:r w:rsidR="00113700">
        <w:rPr>
          <w:rFonts w:ascii="Times New Roman" w:eastAsiaTheme="minorEastAsia" w:hAnsi="Times New Roman" w:cs="Times New Roman"/>
          <w:sz w:val="24"/>
          <w:szCs w:val="24"/>
        </w:rPr>
        <w:t>wire</w:t>
      </w:r>
      <w:r w:rsidR="00C42DE3">
        <w:rPr>
          <w:rFonts w:ascii="Times New Roman" w:eastAsiaTheme="minorEastAsia" w:hAnsi="Times New Roman" w:cs="Times New Roman"/>
          <w:sz w:val="24"/>
          <w:szCs w:val="24"/>
        </w:rPr>
        <w:t>s (</w:t>
      </w:r>
      <w:r w:rsidR="00C42DE3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r w:rsidR="00C42DE3">
        <w:rPr>
          <w:rFonts w:ascii="Times New Roman" w:eastAsiaTheme="minorEastAsia" w:hAnsi="Times New Roman" w:cs="Times New Roman"/>
          <w:sz w:val="24"/>
          <w:szCs w:val="24"/>
        </w:rPr>
        <w:t>), the lever arm</w:t>
      </w:r>
      <w:r w:rsidR="0011370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113700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113700">
        <w:rPr>
          <w:rFonts w:ascii="Times New Roman" w:eastAsiaTheme="minorEastAsia" w:hAnsi="Times New Roman" w:cs="Times New Roman"/>
          <w:sz w:val="24"/>
          <w:szCs w:val="24"/>
        </w:rPr>
        <w:t>),</w:t>
      </w:r>
      <w:r w:rsidR="005D5E1F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FA167C">
        <w:rPr>
          <w:rFonts w:ascii="Times New Roman" w:eastAsiaTheme="minorEastAsia" w:hAnsi="Times New Roman" w:cs="Times New Roman"/>
          <w:sz w:val="24"/>
          <w:szCs w:val="24"/>
        </w:rPr>
        <w:t>distance from the knife-edge to the front of the scale (</w:t>
      </w:r>
      <w:r w:rsidR="00FA167C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="00FA167C">
        <w:rPr>
          <w:rFonts w:ascii="Times New Roman" w:eastAsiaTheme="minorEastAsia" w:hAnsi="Times New Roman" w:cs="Times New Roman"/>
          <w:sz w:val="24"/>
          <w:szCs w:val="24"/>
        </w:rPr>
        <w:t>),</w:t>
      </w:r>
      <w:r w:rsidR="001137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5E1F">
        <w:rPr>
          <w:rFonts w:ascii="Times New Roman" w:eastAsiaTheme="minorEastAsia" w:hAnsi="Times New Roman" w:cs="Times New Roman"/>
          <w:sz w:val="24"/>
          <w:szCs w:val="24"/>
        </w:rPr>
        <w:t xml:space="preserve">and the </w:t>
      </w:r>
      <w:r w:rsidR="00033A7F">
        <w:rPr>
          <w:rFonts w:ascii="Times New Roman" w:eastAsiaTheme="minorEastAsia" w:hAnsi="Times New Roman" w:cs="Times New Roman"/>
          <w:sz w:val="24"/>
          <w:szCs w:val="24"/>
        </w:rPr>
        <w:t>diameter of the wire.</w:t>
      </w:r>
      <w:r w:rsidR="00C42D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3A8D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FB3A20">
        <w:rPr>
          <w:rFonts w:ascii="Times New Roman" w:eastAsiaTheme="minorEastAsia" w:hAnsi="Times New Roman" w:cs="Times New Roman"/>
          <w:sz w:val="24"/>
          <w:szCs w:val="24"/>
        </w:rPr>
        <w:t>n AC</w:t>
      </w:r>
      <w:r w:rsidR="00143A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471D">
        <w:rPr>
          <w:rFonts w:ascii="Times New Roman" w:eastAsiaTheme="minorEastAsia" w:hAnsi="Times New Roman" w:cs="Times New Roman"/>
          <w:sz w:val="24"/>
          <w:szCs w:val="24"/>
        </w:rPr>
        <w:t xml:space="preserve">power supply was used to run a current through the lower </w:t>
      </w:r>
      <w:r w:rsidR="00113700">
        <w:rPr>
          <w:rFonts w:ascii="Times New Roman" w:eastAsiaTheme="minorEastAsia" w:hAnsi="Times New Roman" w:cs="Times New Roman"/>
          <w:sz w:val="24"/>
          <w:szCs w:val="24"/>
        </w:rPr>
        <w:t>wire</w:t>
      </w:r>
      <w:r w:rsidR="0065471D">
        <w:rPr>
          <w:rFonts w:ascii="Times New Roman" w:eastAsiaTheme="minorEastAsia" w:hAnsi="Times New Roman" w:cs="Times New Roman"/>
          <w:sz w:val="24"/>
          <w:szCs w:val="24"/>
        </w:rPr>
        <w:t xml:space="preserve"> so that a magnetic field would be created</w:t>
      </w:r>
      <w:r w:rsidR="00FB3A20">
        <w:rPr>
          <w:rFonts w:ascii="Times New Roman" w:eastAsiaTheme="minorEastAsia" w:hAnsi="Times New Roman" w:cs="Times New Roman"/>
          <w:sz w:val="24"/>
          <w:szCs w:val="24"/>
        </w:rPr>
        <w:t xml:space="preserve">, pushing the upper </w:t>
      </w:r>
      <w:r w:rsidR="00113700">
        <w:rPr>
          <w:rFonts w:ascii="Times New Roman" w:eastAsiaTheme="minorEastAsia" w:hAnsi="Times New Roman" w:cs="Times New Roman"/>
          <w:sz w:val="24"/>
          <w:szCs w:val="24"/>
        </w:rPr>
        <w:t>wire</w:t>
      </w:r>
      <w:r w:rsidR="00FB3A20">
        <w:rPr>
          <w:rFonts w:ascii="Times New Roman" w:eastAsiaTheme="minorEastAsia" w:hAnsi="Times New Roman" w:cs="Times New Roman"/>
          <w:sz w:val="24"/>
          <w:szCs w:val="24"/>
        </w:rPr>
        <w:t xml:space="preserve"> upwards. </w:t>
      </w:r>
      <w:r w:rsidR="0024737D">
        <w:rPr>
          <w:rFonts w:ascii="Times New Roman" w:eastAsiaTheme="minorEastAsia" w:hAnsi="Times New Roman" w:cs="Times New Roman"/>
          <w:sz w:val="24"/>
          <w:szCs w:val="24"/>
        </w:rPr>
        <w:t>A telescope</w:t>
      </w:r>
      <w:r w:rsidR="00462227">
        <w:rPr>
          <w:rFonts w:ascii="Times New Roman" w:eastAsiaTheme="minorEastAsia" w:hAnsi="Times New Roman" w:cs="Times New Roman"/>
          <w:sz w:val="24"/>
          <w:szCs w:val="24"/>
        </w:rPr>
        <w:t xml:space="preserve"> and mirror were then used to determine </w:t>
      </w:r>
      <w:r w:rsidR="00461B19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9E41D4">
        <w:rPr>
          <w:rFonts w:ascii="Times New Roman" w:eastAsiaTheme="minorEastAsia" w:hAnsi="Times New Roman" w:cs="Times New Roman"/>
          <w:sz w:val="24"/>
          <w:szCs w:val="24"/>
        </w:rPr>
        <w:t xml:space="preserve">change in </w:t>
      </w:r>
      <w:r w:rsidR="00461B19">
        <w:rPr>
          <w:rFonts w:ascii="Times New Roman" w:eastAsiaTheme="minorEastAsia" w:hAnsi="Times New Roman" w:cs="Times New Roman"/>
          <w:sz w:val="24"/>
          <w:szCs w:val="24"/>
        </w:rPr>
        <w:t xml:space="preserve">height </w:t>
      </w:r>
      <w:r w:rsidR="009E41D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E41D4" w:rsidRPr="009E41D4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="009E41D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461B19">
        <w:rPr>
          <w:rFonts w:ascii="Times New Roman" w:eastAsiaTheme="minorEastAsia" w:hAnsi="Times New Roman" w:cs="Times New Roman"/>
          <w:sz w:val="24"/>
          <w:szCs w:val="24"/>
        </w:rPr>
        <w:t xml:space="preserve">of the upper wire when </w:t>
      </w:r>
      <w:r w:rsidR="009E41D4">
        <w:rPr>
          <w:rFonts w:ascii="Times New Roman" w:eastAsiaTheme="minorEastAsia" w:hAnsi="Times New Roman" w:cs="Times New Roman"/>
          <w:sz w:val="24"/>
          <w:szCs w:val="24"/>
        </w:rPr>
        <w:t xml:space="preserve">the power supply was turned on by </w:t>
      </w:r>
      <w:r w:rsidR="00526039">
        <w:rPr>
          <w:rFonts w:ascii="Times New Roman" w:eastAsiaTheme="minorEastAsia" w:hAnsi="Times New Roman" w:cs="Times New Roman"/>
          <w:sz w:val="24"/>
          <w:szCs w:val="24"/>
        </w:rPr>
        <w:t>determining the change in elevation on a ruler.</w:t>
      </w:r>
      <w:r w:rsidR="00462227">
        <w:rPr>
          <w:rFonts w:ascii="Times New Roman" w:eastAsiaTheme="minorEastAsia" w:hAnsi="Times New Roman" w:cs="Times New Roman"/>
          <w:sz w:val="24"/>
          <w:szCs w:val="24"/>
        </w:rPr>
        <w:t xml:space="preserve"> This was </w:t>
      </w:r>
      <w:r w:rsidR="00526039">
        <w:rPr>
          <w:rFonts w:ascii="Times New Roman" w:eastAsiaTheme="minorEastAsia" w:hAnsi="Times New Roman" w:cs="Times New Roman"/>
          <w:sz w:val="24"/>
          <w:szCs w:val="24"/>
        </w:rPr>
        <w:t>repeated 5 times.</w:t>
      </w:r>
      <w:r w:rsidR="00412B5D">
        <w:rPr>
          <w:rFonts w:ascii="Times New Roman" w:eastAsiaTheme="minorEastAsia" w:hAnsi="Times New Roman" w:cs="Times New Roman"/>
          <w:sz w:val="24"/>
          <w:szCs w:val="24"/>
        </w:rPr>
        <w:t xml:space="preserve"> Additionally, the separation</w:t>
      </w:r>
      <w:r w:rsidR="00C8404A">
        <w:rPr>
          <w:rFonts w:ascii="Times New Roman" w:eastAsiaTheme="minorEastAsia" w:hAnsi="Times New Roman" w:cs="Times New Roman"/>
          <w:sz w:val="24"/>
          <w:szCs w:val="24"/>
        </w:rPr>
        <w:t xml:space="preserve"> was calculated using the formula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2b</m:t>
            </m:r>
          </m:den>
        </m:f>
      </m:oMath>
      <w:r w:rsidR="00D46005">
        <w:rPr>
          <w:rFonts w:ascii="Times New Roman" w:eastAsiaTheme="minorEastAsia" w:hAnsi="Times New Roman" w:cs="Times New Roman"/>
          <w:sz w:val="24"/>
          <w:szCs w:val="24"/>
        </w:rPr>
        <w:t xml:space="preserve">. The overall separation was calculated with the formula </w:t>
      </w:r>
      <w:r w:rsidR="008D7FD5" w:rsidRPr="008D7FD5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="008D7FD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8D7FD5" w:rsidRPr="008D7FD5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="008D7FD5" w:rsidRPr="008D7FD5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0</w:t>
      </w:r>
      <w:r w:rsidR="008D7FD5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8D7FD5">
        <w:rPr>
          <w:rFonts w:ascii="Times New Roman" w:eastAsiaTheme="minorEastAsia" w:hAnsi="Times New Roman" w:cs="Times New Roman"/>
          <w:sz w:val="24"/>
          <w:szCs w:val="24"/>
        </w:rPr>
        <w:t>+ diameter.</w:t>
      </w:r>
      <w:r w:rsidR="00AB03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22CB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0A22C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theoretical</w:t>
      </w:r>
      <w:r w:rsidR="000A22C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 w:rsidR="000A22C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 w:rsidR="000A22C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 w:rsidR="000A22C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 w:rsidR="000A22CB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 w:rsidR="000A22C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oftHyphen/>
      </w:r>
      <w:r w:rsidR="000A22C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oftHyphen/>
      </w:r>
      <w:r w:rsidR="000A22CB">
        <w:rPr>
          <w:rFonts w:ascii="Times New Roman" w:eastAsiaTheme="minorEastAsia" w:hAnsi="Times New Roman" w:cs="Times New Roman"/>
          <w:sz w:val="24"/>
          <w:szCs w:val="24"/>
        </w:rPr>
        <w:t xml:space="preserve"> could then be calculated with the formula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-7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  <w:r w:rsidR="000A22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33D1237" w14:textId="5CAB7AA2" w:rsidR="000A22CB" w:rsidRDefault="000A22CB" w:rsidP="006250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To determine</w:t>
      </w:r>
      <w:r w:rsidRPr="000A22C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experimental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oftHyphen/>
      </w:r>
      <w:r w:rsidR="00205131">
        <w:rPr>
          <w:rFonts w:ascii="Times New Roman" w:eastAsiaTheme="minorEastAsia" w:hAnsi="Times New Roman" w:cs="Times New Roman"/>
          <w:sz w:val="24"/>
          <w:szCs w:val="24"/>
        </w:rPr>
        <w:t xml:space="preserve">, wires of </w:t>
      </w:r>
      <w:r w:rsidR="004C57D9">
        <w:rPr>
          <w:rFonts w:ascii="Times New Roman" w:eastAsiaTheme="minorEastAsia" w:hAnsi="Times New Roman" w:cs="Times New Roman"/>
          <w:sz w:val="24"/>
          <w:szCs w:val="24"/>
        </w:rPr>
        <w:t xml:space="preserve">cumulative </w:t>
      </w:r>
      <w:r w:rsidR="00205131">
        <w:rPr>
          <w:rFonts w:ascii="Times New Roman" w:eastAsiaTheme="minorEastAsia" w:hAnsi="Times New Roman" w:cs="Times New Roman"/>
          <w:sz w:val="24"/>
          <w:szCs w:val="24"/>
        </w:rPr>
        <w:t xml:space="preserve">mass </w:t>
      </w:r>
      <w:r w:rsidR="004C57D9">
        <w:rPr>
          <w:rFonts w:ascii="Times New Roman" w:eastAsiaTheme="minorEastAsia" w:hAnsi="Times New Roman" w:cs="Times New Roman"/>
          <w:sz w:val="24"/>
          <w:szCs w:val="24"/>
        </w:rPr>
        <w:t xml:space="preserve">20, 30, 40, 50, and 60 mg were placed each placed on a scale on top of the upper wire. For each test, </w:t>
      </w:r>
      <w:r w:rsidR="00CF1673">
        <w:rPr>
          <w:rFonts w:ascii="Times New Roman" w:eastAsiaTheme="minorEastAsia" w:hAnsi="Times New Roman" w:cs="Times New Roman"/>
          <w:sz w:val="24"/>
          <w:szCs w:val="24"/>
        </w:rPr>
        <w:t>the current running through the wire was increased until the wire returned to its equilibrium position</w:t>
      </w:r>
      <w:r w:rsidR="00E82CBE">
        <w:rPr>
          <w:rFonts w:ascii="Times New Roman" w:eastAsiaTheme="minorEastAsia" w:hAnsi="Times New Roman" w:cs="Times New Roman"/>
          <w:sz w:val="24"/>
          <w:szCs w:val="24"/>
        </w:rPr>
        <w:t xml:space="preserve">. The force on the wire was then calculated using the formula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F=mg</m:t>
        </m:r>
      </m:oMath>
      <w:r w:rsidR="00E82CBE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w:r w:rsidR="00E82CBE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="00E82CBE">
        <w:rPr>
          <w:rFonts w:ascii="Times New Roman" w:eastAsiaTheme="minorEastAsia" w:hAnsi="Times New Roman" w:cs="Times New Roman"/>
          <w:sz w:val="24"/>
          <w:szCs w:val="24"/>
        </w:rPr>
        <w:t xml:space="preserve"> is the mass of the wire bits</w:t>
      </w:r>
      <w:r w:rsidR="00C02051">
        <w:rPr>
          <w:rFonts w:ascii="Times New Roman" w:eastAsiaTheme="minorEastAsia" w:hAnsi="Times New Roman" w:cs="Times New Roman"/>
          <w:sz w:val="24"/>
          <w:szCs w:val="24"/>
        </w:rPr>
        <w:t xml:space="preserve">. The current </w:t>
      </w:r>
      <w:r w:rsidR="00C02051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C02051">
        <w:rPr>
          <w:rFonts w:ascii="Times New Roman" w:eastAsiaTheme="minorEastAsia" w:hAnsi="Times New Roman" w:cs="Times New Roman"/>
          <w:sz w:val="24"/>
          <w:szCs w:val="24"/>
        </w:rPr>
        <w:t xml:space="preserve"> was then </w:t>
      </w:r>
      <w:r w:rsidR="009E58D3">
        <w:rPr>
          <w:rFonts w:ascii="Times New Roman" w:eastAsiaTheme="minorEastAsia" w:hAnsi="Times New Roman" w:cs="Times New Roman"/>
          <w:sz w:val="24"/>
          <w:szCs w:val="24"/>
        </w:rPr>
        <w:t xml:space="preserve">measured. A scatter plot with a trendline of Force vs. </w:t>
      </w:r>
      <w:r w:rsidR="009E58D3" w:rsidRPr="009E58D3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9E58D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9E58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E58D3" w:rsidRPr="009E58D3">
        <w:rPr>
          <w:rFonts w:ascii="Times New Roman" w:eastAsiaTheme="minorEastAsia" w:hAnsi="Times New Roman" w:cs="Times New Roman"/>
          <w:sz w:val="24"/>
          <w:szCs w:val="24"/>
        </w:rPr>
        <w:t>was</w:t>
      </w:r>
      <w:r w:rsidR="009E58D3">
        <w:rPr>
          <w:rFonts w:ascii="Times New Roman" w:eastAsiaTheme="minorEastAsia" w:hAnsi="Times New Roman" w:cs="Times New Roman"/>
          <w:sz w:val="24"/>
          <w:szCs w:val="24"/>
        </w:rPr>
        <w:t xml:space="preserve"> generated, and the slope of this trendline was used as </w:t>
      </w:r>
      <w:r w:rsidR="009E58D3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9E58D3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experimental</w:t>
      </w:r>
      <w:r w:rsidR="009E58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softHyphen/>
      </w:r>
      <w:r w:rsidR="009E58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9A1C27" w14:textId="77777777" w:rsidR="009E58D3" w:rsidRDefault="009E58D3" w:rsidP="0062504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D2DA2F" w14:textId="77777777" w:rsidR="009E58D3" w:rsidRDefault="009E58D3" w:rsidP="0062504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E3E1A8" w14:textId="77777777" w:rsidR="009E58D3" w:rsidRDefault="009E58D3" w:rsidP="0062504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1B9A77" w14:textId="77777777" w:rsidR="009E58D3" w:rsidRDefault="009E58D3" w:rsidP="0062504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C8ECDA" w14:textId="77777777" w:rsidR="00055CD2" w:rsidRPr="00161EBB" w:rsidRDefault="009E58D3" w:rsidP="003E63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EBB">
        <w:rPr>
          <w:rFonts w:ascii="Times New Roman" w:eastAsiaTheme="minorEastAsia" w:hAnsi="Times New Roman" w:cs="Times New Roman"/>
          <w:sz w:val="28"/>
          <w:szCs w:val="28"/>
        </w:rPr>
        <w:lastRenderedPageBreak/>
        <w:t>Results</w:t>
      </w:r>
    </w:p>
    <w:p w14:paraId="4F7C36B4" w14:textId="77777777" w:rsidR="00055CD2" w:rsidRDefault="00055CD2" w:rsidP="003E631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B5998B6" w14:textId="132A802A" w:rsidR="009E58D3" w:rsidRDefault="003E6319" w:rsidP="00161EB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55CD2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055CD2">
        <w:rPr>
          <w:rFonts w:ascii="Times New Roman" w:eastAsiaTheme="minorEastAsia" w:hAnsi="Times New Roman" w:cs="Times New Roman"/>
          <w:sz w:val="24"/>
          <w:szCs w:val="24"/>
        </w:rPr>
        <w:t>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value for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theoretical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softHyphen/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was calculated to be 9.07E-06, and the value for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experimental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was determined to be 7.05E-06.</w:t>
      </w:r>
      <w:r w:rsidR="00055CD2">
        <w:rPr>
          <w:rFonts w:ascii="Times New Roman" w:eastAsiaTheme="minorEastAsia" w:hAnsi="Times New Roman" w:cs="Times New Roman"/>
          <w:sz w:val="24"/>
          <w:szCs w:val="24"/>
        </w:rPr>
        <w:t xml:space="preserve"> While not </w:t>
      </w:r>
      <w:r w:rsidR="00161EBB">
        <w:rPr>
          <w:rFonts w:ascii="Times New Roman" w:eastAsiaTheme="minorEastAsia" w:hAnsi="Times New Roman" w:cs="Times New Roman"/>
          <w:sz w:val="24"/>
          <w:szCs w:val="24"/>
        </w:rPr>
        <w:t xml:space="preserve">exactly equal, the </w:t>
      </w:r>
      <w:r w:rsidR="00161EBB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161EBB">
        <w:rPr>
          <w:rFonts w:ascii="Times New Roman" w:eastAsiaTheme="minorEastAsia" w:hAnsi="Times New Roman" w:cs="Times New Roman"/>
          <w:sz w:val="24"/>
          <w:szCs w:val="24"/>
        </w:rPr>
        <w:t xml:space="preserve"> values are similar.</w:t>
      </w:r>
      <w:r w:rsidR="00C77031">
        <w:rPr>
          <w:rFonts w:ascii="Times New Roman" w:eastAsiaTheme="minorEastAsia" w:hAnsi="Times New Roman" w:cs="Times New Roman"/>
          <w:sz w:val="24"/>
          <w:szCs w:val="24"/>
        </w:rPr>
        <w:t xml:space="preserve"> This difference in values may be the cause of human error, such as when using the telescope to </w:t>
      </w:r>
      <w:r w:rsidR="009F36A0">
        <w:rPr>
          <w:rFonts w:ascii="Times New Roman" w:eastAsiaTheme="minorEastAsia" w:hAnsi="Times New Roman" w:cs="Times New Roman"/>
          <w:sz w:val="24"/>
          <w:szCs w:val="24"/>
        </w:rPr>
        <w:t>determine the change in elevation of the wire. This could also be due to error in measuring the current balance’s various implements.</w:t>
      </w:r>
    </w:p>
    <w:p w14:paraId="22FA9AC9" w14:textId="77777777" w:rsidR="00161EBB" w:rsidRDefault="00161EBB" w:rsidP="00161EB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DA1020" w14:textId="1E518C18" w:rsidR="00161EBB" w:rsidRDefault="00161EBB" w:rsidP="00161E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Questions to be Answered</w:t>
      </w:r>
    </w:p>
    <w:p w14:paraId="774DD9FA" w14:textId="77777777" w:rsidR="007146E0" w:rsidRDefault="007146E0" w:rsidP="00161EB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532016" w14:textId="7E50B64D" w:rsidR="007146E0" w:rsidRDefault="007146E0" w:rsidP="007146E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percent difference is </w:t>
      </w:r>
      <w:r w:rsidR="009F36A0">
        <w:rPr>
          <w:rFonts w:ascii="Times New Roman" w:eastAsiaTheme="minorEastAsia" w:hAnsi="Times New Roman" w:cs="Times New Roman"/>
          <w:sz w:val="24"/>
          <w:szCs w:val="24"/>
        </w:rPr>
        <w:t>22.2%</w:t>
      </w:r>
      <w:r w:rsidR="00163F10">
        <w:rPr>
          <w:rFonts w:ascii="Times New Roman" w:eastAsiaTheme="minorEastAsia" w:hAnsi="Times New Roman" w:cs="Times New Roman"/>
          <w:sz w:val="24"/>
          <w:szCs w:val="24"/>
        </w:rPr>
        <w:t>, which is not reasonable.</w:t>
      </w:r>
    </w:p>
    <w:p w14:paraId="2225DB7A" w14:textId="77777777" w:rsidR="00163F10" w:rsidRDefault="00163F10" w:rsidP="00163F1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09C812" w14:textId="5A12E742" w:rsidR="00163F10" w:rsidRDefault="00163F10" w:rsidP="00163F1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Random </w:t>
      </w:r>
      <w:r w:rsidR="00801A34">
        <w:rPr>
          <w:rFonts w:ascii="Times New Roman" w:eastAsiaTheme="minorEastAsia" w:hAnsi="Times New Roman" w:cs="Times New Roman"/>
          <w:sz w:val="24"/>
          <w:szCs w:val="24"/>
        </w:rPr>
        <w:t xml:space="preserve">uncertainties: </w:t>
      </w:r>
      <w:r w:rsidR="00AD189A">
        <w:rPr>
          <w:rFonts w:ascii="Times New Roman" w:eastAsiaTheme="minorEastAsia" w:hAnsi="Times New Roman" w:cs="Times New Roman"/>
          <w:sz w:val="24"/>
          <w:szCs w:val="24"/>
        </w:rPr>
        <w:t>the weight of the wire bits</w:t>
      </w:r>
      <w:r w:rsidR="00602517">
        <w:rPr>
          <w:rFonts w:ascii="Times New Roman" w:eastAsiaTheme="minorEastAsia" w:hAnsi="Times New Roman" w:cs="Times New Roman"/>
          <w:sz w:val="24"/>
          <w:szCs w:val="24"/>
        </w:rPr>
        <w:t>. Systematic uncertainties: the accuracy of the measuring tools, including the calipers, ammeter, and ruler.</w:t>
      </w:r>
    </w:p>
    <w:p w14:paraId="158241D6" w14:textId="77777777" w:rsidR="00AD189A" w:rsidRPr="00AD189A" w:rsidRDefault="00AD189A" w:rsidP="00AD189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7F4CDA6" w14:textId="2E776DE2" w:rsidR="00AD189A" w:rsidRDefault="00B66F12" w:rsidP="00163F1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521E58">
        <w:rPr>
          <w:rFonts w:ascii="Times New Roman" w:eastAsiaTheme="minorEastAsia" w:hAnsi="Times New Roman" w:cs="Times New Roman"/>
          <w:sz w:val="24"/>
          <w:szCs w:val="24"/>
        </w:rPr>
        <w:t xml:space="preserve"> diameter of a very small wire becomes increasingly negligible as the </w:t>
      </w:r>
      <w:r>
        <w:rPr>
          <w:rFonts w:ascii="Times New Roman" w:eastAsiaTheme="minorEastAsia" w:hAnsi="Times New Roman" w:cs="Times New Roman"/>
          <w:sz w:val="24"/>
          <w:szCs w:val="24"/>
        </w:rPr>
        <w:t>separation distance increases. This is because a small amount of magnetic field is contained in the wire itself, and the strength of this field is proportional to the wire’s diameter.</w:t>
      </w:r>
    </w:p>
    <w:p w14:paraId="1AE0FE80" w14:textId="77777777" w:rsidR="00D624CD" w:rsidRPr="00D624CD" w:rsidRDefault="00D624CD" w:rsidP="00D624C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82F8BA4" w14:textId="4B8A61F2" w:rsidR="00D624CD" w:rsidRDefault="0038287A" w:rsidP="00163F1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DC6C70" wp14:editId="6417C472">
            <wp:extent cx="5943600" cy="3141345"/>
            <wp:effectExtent l="0" t="0" r="0" b="1905"/>
            <wp:docPr id="50663455" name="Picture 1" descr="A graph with arrow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3455" name="Picture 1" descr="A graph with arrow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9A0"/>
    <w:multiLevelType w:val="hybridMultilevel"/>
    <w:tmpl w:val="163C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2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1C"/>
    <w:rsid w:val="00033A7F"/>
    <w:rsid w:val="00055CD2"/>
    <w:rsid w:val="00080D67"/>
    <w:rsid w:val="000A22CB"/>
    <w:rsid w:val="000B315D"/>
    <w:rsid w:val="00113700"/>
    <w:rsid w:val="00143A8D"/>
    <w:rsid w:val="00161EBB"/>
    <w:rsid w:val="00163F10"/>
    <w:rsid w:val="00205131"/>
    <w:rsid w:val="00205633"/>
    <w:rsid w:val="0024737D"/>
    <w:rsid w:val="002E2329"/>
    <w:rsid w:val="0038287A"/>
    <w:rsid w:val="003B48C6"/>
    <w:rsid w:val="003D389B"/>
    <w:rsid w:val="003E0CE4"/>
    <w:rsid w:val="003E6319"/>
    <w:rsid w:val="00412B5D"/>
    <w:rsid w:val="0044083B"/>
    <w:rsid w:val="00461B19"/>
    <w:rsid w:val="00462227"/>
    <w:rsid w:val="00485F9B"/>
    <w:rsid w:val="004C57D9"/>
    <w:rsid w:val="0050251C"/>
    <w:rsid w:val="005121DA"/>
    <w:rsid w:val="00521E58"/>
    <w:rsid w:val="00526039"/>
    <w:rsid w:val="005626D3"/>
    <w:rsid w:val="0059614B"/>
    <w:rsid w:val="005A6569"/>
    <w:rsid w:val="005C7008"/>
    <w:rsid w:val="005D5E1F"/>
    <w:rsid w:val="00602517"/>
    <w:rsid w:val="00625045"/>
    <w:rsid w:val="0065471D"/>
    <w:rsid w:val="007146E0"/>
    <w:rsid w:val="00784C38"/>
    <w:rsid w:val="00801A34"/>
    <w:rsid w:val="00841E89"/>
    <w:rsid w:val="008D7FD5"/>
    <w:rsid w:val="00922889"/>
    <w:rsid w:val="009A70A1"/>
    <w:rsid w:val="009B102D"/>
    <w:rsid w:val="009E41D4"/>
    <w:rsid w:val="009E58D3"/>
    <w:rsid w:val="009F0033"/>
    <w:rsid w:val="009F36A0"/>
    <w:rsid w:val="00A06668"/>
    <w:rsid w:val="00AB039C"/>
    <w:rsid w:val="00AD189A"/>
    <w:rsid w:val="00B66F12"/>
    <w:rsid w:val="00BA3309"/>
    <w:rsid w:val="00BE147D"/>
    <w:rsid w:val="00C02051"/>
    <w:rsid w:val="00C42DE3"/>
    <w:rsid w:val="00C77031"/>
    <w:rsid w:val="00C830B0"/>
    <w:rsid w:val="00C8404A"/>
    <w:rsid w:val="00CA20CB"/>
    <w:rsid w:val="00CD4CA7"/>
    <w:rsid w:val="00CF1182"/>
    <w:rsid w:val="00CF1673"/>
    <w:rsid w:val="00D46005"/>
    <w:rsid w:val="00D624CD"/>
    <w:rsid w:val="00DC074E"/>
    <w:rsid w:val="00DD3AF1"/>
    <w:rsid w:val="00DE25D5"/>
    <w:rsid w:val="00E018FC"/>
    <w:rsid w:val="00E82CBE"/>
    <w:rsid w:val="00EA0C70"/>
    <w:rsid w:val="00EB7208"/>
    <w:rsid w:val="00FA167C"/>
    <w:rsid w:val="00FB3A20"/>
    <w:rsid w:val="00FD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504C"/>
  <w15:chartTrackingRefBased/>
  <w15:docId w15:val="{ACFE7FC2-5BD4-4039-BF78-3059B05A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45"/>
  </w:style>
  <w:style w:type="paragraph" w:styleId="Heading1">
    <w:name w:val="heading 1"/>
    <w:basedOn w:val="Normal"/>
    <w:next w:val="Normal"/>
    <w:link w:val="Heading1Char"/>
    <w:qFormat/>
    <w:rsid w:val="00D624C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caps/>
      <w:kern w:val="0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CA7"/>
    <w:rPr>
      <w:color w:val="808080"/>
    </w:rPr>
  </w:style>
  <w:style w:type="paragraph" w:styleId="ListParagraph">
    <w:name w:val="List Paragraph"/>
    <w:basedOn w:val="Normal"/>
    <w:uiPriority w:val="34"/>
    <w:qFormat/>
    <w:rsid w:val="007146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624CD"/>
    <w:rPr>
      <w:rFonts w:ascii="Times New Roman" w:eastAsia="Times New Roman" w:hAnsi="Times New Roman" w:cs="Times New Roman"/>
      <w:caps/>
      <w:kern w:val="0"/>
      <w:sz w:val="28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4CD"/>
    <w:pPr>
      <w:spacing w:after="0" w:line="240" w:lineRule="auto"/>
    </w:pPr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CD"/>
    <w:rPr>
      <w:rFonts w:ascii="Tahoma" w:eastAsiaTheme="minorEastAsia" w:hAnsi="Tahoma" w:cs="Tahoma"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24C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624CD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nhideWhenUsed/>
    <w:rsid w:val="00D624CD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rsid w:val="00D624CD"/>
    <w:rPr>
      <w:rFonts w:eastAsiaTheme="minorEastAsia"/>
      <w:kern w:val="0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D624CD"/>
  </w:style>
  <w:style w:type="table" w:styleId="TableGrid">
    <w:name w:val="Table Grid"/>
    <w:basedOn w:val="TableNormal"/>
    <w:uiPriority w:val="59"/>
    <w:rsid w:val="00D624C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624CD"/>
  </w:style>
  <w:style w:type="numbering" w:customStyle="1" w:styleId="NoList11">
    <w:name w:val="No List11"/>
    <w:next w:val="NoList"/>
    <w:uiPriority w:val="99"/>
    <w:semiHidden/>
    <w:unhideWhenUsed/>
    <w:rsid w:val="00D624CD"/>
  </w:style>
  <w:style w:type="paragraph" w:styleId="BodyText">
    <w:name w:val="Body Text"/>
    <w:basedOn w:val="Normal"/>
    <w:link w:val="BodyTextChar"/>
    <w:rsid w:val="00D624CD"/>
    <w:pPr>
      <w:tabs>
        <w:tab w:val="center" w:pos="468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pacing w:val="-3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D624CD"/>
    <w:rPr>
      <w:rFonts w:ascii="Times New Roman" w:eastAsia="Times New Roman" w:hAnsi="Times New Roman" w:cs="Times New Roman"/>
      <w:bCs/>
      <w:spacing w:val="-3"/>
      <w:kern w:val="0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D6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74</cp:revision>
  <dcterms:created xsi:type="dcterms:W3CDTF">2023-10-19T21:16:00Z</dcterms:created>
  <dcterms:modified xsi:type="dcterms:W3CDTF">2023-10-20T00:47:00Z</dcterms:modified>
</cp:coreProperties>
</file>