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9" w:after="0"/>
        <w:ind w:hanging="0" w:left="5" w:right="0"/>
        <w:jc w:val="left"/>
        <w:rPr>
          <w:b w:val="false"/>
          <w:bCs w:val="false"/>
          <w:spacing w:val="-2"/>
          <w:sz w:val="22"/>
        </w:rPr>
      </w:pPr>
      <w:r>
        <w:rPr>
          <w:b w:val="false"/>
          <w:bCs w:val="false"/>
          <w:spacing w:val="-2"/>
          <w:sz w:val="22"/>
        </w:rPr>
        <w:t>Josiah Schmitz</w:t>
      </w:r>
    </w:p>
    <w:p>
      <w:pPr>
        <w:pStyle w:val="Heading1"/>
        <w:ind w:hanging="0" w:left="5" w:right="0"/>
        <w:jc w:val="center"/>
        <w:rPr>
          <w:spacing w:val="-2"/>
          <w:sz w:val="22"/>
        </w:rPr>
      </w:pPr>
      <w:r>
        <w:rPr>
          <w:spacing w:val="-2"/>
          <w:sz w:val="22"/>
        </w:rPr>
        <w:t>Embedded Systems - Lab 1</w:t>
      </w:r>
    </w:p>
    <w:p>
      <w:pPr>
        <w:pStyle w:val="Heading1"/>
        <w:ind w:hanging="0" w:left="5" w:right="0"/>
        <w:jc w:val="center"/>
        <w:rPr>
          <w:spacing w:val="-2"/>
          <w:sz w:val="22"/>
        </w:rPr>
      </w:pPr>
      <w:r>
        <w:rPr>
          <w:spacing w:val="-2"/>
          <w:sz w:val="22"/>
        </w:rPr>
      </w:r>
    </w:p>
    <w:p>
      <w:pPr>
        <w:pStyle w:val="Heading1"/>
        <w:ind w:hanging="0" w:left="5" w:right="0"/>
        <w:jc w:val="left"/>
        <w:rPr>
          <w:b w:val="false"/>
          <w:bCs w:val="false"/>
          <w:spacing w:val="-2"/>
          <w:sz w:val="22"/>
        </w:rPr>
      </w:pPr>
      <w:r>
        <w:rPr>
          <w:b w:val="false"/>
          <w:bCs w:val="false"/>
          <w:spacing w:val="-2"/>
          <w:sz w:val="22"/>
        </w:rPr>
        <w:t>Question 6.4 – Gray code keeps rotary position sensors from missing values when reading discs. If a disc is read when it’s positioned between two values, the sensor will read the data improperly. It may read the previous value twice or end up returning an incorrect value.</w:t>
      </w:r>
    </w:p>
    <w:p>
      <w:pPr>
        <w:sectPr>
          <w:footerReference w:type="default" r:id="rId2"/>
          <w:type w:val="nextPage"/>
          <w:pgSz w:w="12240" w:h="15840"/>
          <w:pgMar w:left="1080" w:right="1080" w:gutter="0" w:header="0" w:top="1280" w:footer="718" w:bottom="901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numPr>
          <w:ilvl w:val="0"/>
          <w:numId w:val="2"/>
        </w:numPr>
        <w:tabs>
          <w:tab w:val="clear" w:pos="720"/>
          <w:tab w:val="left" w:pos="638" w:leader="none"/>
        </w:tabs>
        <w:spacing w:lineRule="auto" w:line="240" w:before="19" w:after="0"/>
        <w:ind w:hanging="418" w:left="638" w:right="0"/>
        <w:jc w:val="left"/>
        <w:rPr/>
      </w:pPr>
      <w:bookmarkStart w:id="0" w:name="11._Results_to_Record"/>
      <w:bookmarkEnd w:id="0"/>
      <w:r>
        <w:rPr/>
        <w:t>Results</w:t>
      </w:r>
      <w:r>
        <w:rPr>
          <w:spacing w:val="-5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>
          <w:spacing w:val="-2"/>
        </w:rPr>
        <w:t>Record</w:t>
      </w:r>
    </w:p>
    <w:p>
      <w:pPr>
        <w:pStyle w:val="Normal"/>
        <w:spacing w:before="129" w:after="0"/>
        <w:ind w:hanging="0" w:left="220" w:right="0"/>
        <w:jc w:val="left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11.1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—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Experiment </w:t>
      </w:r>
      <w:r>
        <w:rPr>
          <w:b/>
          <w:spacing w:val="-10"/>
          <w:sz w:val="20"/>
        </w:rPr>
        <w:t>1</w:t>
      </w:r>
    </w:p>
    <w:p>
      <w:pPr>
        <w:pStyle w:val="BodyText"/>
        <w:spacing w:before="10" w:after="0"/>
        <w:rPr>
          <w:b/>
          <w:sz w:val="5"/>
        </w:rPr>
      </w:pPr>
      <w:r>
        <w:rPr>
          <w:b/>
          <w:sz w:val="5"/>
        </w:rPr>
      </w:r>
    </w:p>
    <w:tbl>
      <w:tblPr>
        <w:tblW w:w="9365" w:type="dxa"/>
        <w:jc w:val="left"/>
        <w:tblInd w:w="22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4602"/>
        <w:gridCol w:w="4763"/>
      </w:tblGrid>
      <w:tr>
        <w:trPr>
          <w:trHeight w:val="365" w:hRule="atLeast"/>
        </w:trPr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pStyle w:val="TableParagraph"/>
              <w:spacing w:before="60" w:after="0"/>
              <w:ind w:left="80" w:right="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Observation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pStyle w:val="TableParagraph"/>
              <w:spacing w:before="60" w:after="0"/>
              <w:ind w:left="80" w:right="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 xml:space="preserve">Your </w:t>
            </w:r>
            <w:r>
              <w:rPr>
                <w:rFonts w:ascii="Calibri" w:hAnsi="Calibri"/>
                <w:b/>
                <w:spacing w:val="-2"/>
                <w:sz w:val="20"/>
              </w:rPr>
              <w:t>answer</w:t>
            </w:r>
          </w:p>
        </w:tc>
      </w:tr>
      <w:tr>
        <w:trPr>
          <w:trHeight w:val="380" w:hRule="atLeast"/>
        </w:trPr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4" w:after="0"/>
              <w:ind w:left="80" w:right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Measured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period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pacing w:val="-5"/>
                <w:sz w:val="20"/>
              </w:rPr>
              <w:t>D0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0.25 seconds</w:t>
            </w:r>
          </w:p>
        </w:tc>
      </w:tr>
      <w:tr>
        <w:trPr>
          <w:trHeight w:val="375" w:hRule="atLeast"/>
        </w:trPr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4" w:after="0"/>
              <w:ind w:left="80" w:right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Behaviour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when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while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loop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is </w:t>
            </w:r>
            <w:r>
              <w:rPr>
                <w:rFonts w:ascii="Calibri" w:hAnsi="Calibri"/>
                <w:spacing w:val="-2"/>
                <w:sz w:val="20"/>
              </w:rPr>
              <w:t>removed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D0 lights up initially after 0.25 seconds and never again</w:t>
            </w:r>
          </w:p>
        </w:tc>
      </w:tr>
      <w:tr>
        <w:trPr>
          <w:trHeight w:val="380" w:hRule="atLeast"/>
        </w:trPr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4" w:after="0"/>
              <w:ind w:left="80" w:right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Explanation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that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behaviour</w:t>
            </w:r>
          </w:p>
        </w:tc>
        <w:tc>
          <w:tcPr>
            <w:tcW w:w="4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The system does not continue to tell D0 to light up since the while loop is removed, so D0 only follows the command to light up a single time.</w:t>
            </w:r>
          </w:p>
        </w:tc>
      </w:tr>
    </w:tbl>
    <w:p>
      <w:pPr>
        <w:pStyle w:val="Normal"/>
        <w:spacing w:before="131" w:after="0"/>
        <w:ind w:hanging="0" w:left="220" w:right="0"/>
        <w:jc w:val="left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11.2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—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Experiment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2.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Complete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prediction column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running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program.</w:t>
      </w:r>
    </w:p>
    <w:p>
      <w:pPr>
        <w:pStyle w:val="BodyText"/>
        <w:spacing w:before="10" w:after="0"/>
        <w:rPr>
          <w:b/>
          <w:sz w:val="5"/>
        </w:rPr>
      </w:pPr>
      <w:r>
        <w:rPr>
          <w:b/>
          <w:sz w:val="5"/>
        </w:rPr>
      </w:r>
    </w:p>
    <w:tbl>
      <w:tblPr>
        <w:tblW w:w="9365" w:type="dxa"/>
        <w:jc w:val="left"/>
        <w:tblInd w:w="22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4602"/>
        <w:gridCol w:w="2402"/>
        <w:gridCol w:w="2361"/>
      </w:tblGrid>
      <w:tr>
        <w:trPr>
          <w:trHeight w:val="365" w:hRule="atLeast"/>
        </w:trPr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pStyle w:val="TableParagraph"/>
              <w:spacing w:before="59" w:after="0"/>
              <w:ind w:left="80" w:right="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Question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pStyle w:val="TableParagraph"/>
              <w:spacing w:before="59" w:after="0"/>
              <w:ind w:left="80" w:right="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Prediction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pStyle w:val="TableParagraph"/>
              <w:spacing w:before="59" w:after="0"/>
              <w:ind w:left="80" w:right="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Observed</w:t>
            </w:r>
          </w:p>
        </w:tc>
      </w:tr>
      <w:tr>
        <w:trPr>
          <w:trHeight w:val="380" w:hRule="atLeast"/>
        </w:trPr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4" w:after="0"/>
              <w:ind w:left="80" w:right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Which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changes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state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most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frequently?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D0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D0</w:t>
            </w:r>
          </w:p>
        </w:tc>
      </w:tr>
      <w:tr>
        <w:trPr>
          <w:trHeight w:val="375" w:hRule="atLeast"/>
        </w:trPr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 w:after="0"/>
              <w:ind w:left="80" w:right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At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what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count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does D7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first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light,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decimal?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128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128</w:t>
            </w:r>
          </w:p>
        </w:tc>
      </w:tr>
      <w:tr>
        <w:trPr>
          <w:trHeight w:val="380" w:hRule="atLeast"/>
        </w:trPr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5" w:after="0"/>
              <w:ind w:left="80" w:right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The same count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hexadecimal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0x80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0x80</w:t>
            </w:r>
          </w:p>
        </w:tc>
      </w:tr>
      <w:tr>
        <w:trPr>
          <w:trHeight w:val="380" w:hRule="atLeast"/>
        </w:trPr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4" w:after="0"/>
              <w:ind w:left="80" w:right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What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value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follows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255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uint8_t?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rPr>
          <w:trHeight w:val="375" w:hRule="atLeast"/>
        </w:trPr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 w:after="0"/>
              <w:ind w:left="80" w:right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Time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for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one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complete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pacing w:val="-4"/>
                <w:sz w:val="20"/>
              </w:rPr>
              <w:t>cycle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0.25s x 256 = 64s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~64s</w:t>
            </w:r>
          </w:p>
        </w:tc>
      </w:tr>
      <w:tr>
        <w:trPr>
          <w:trHeight w:val="380" w:hRule="atLeast"/>
        </w:trPr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4" w:after="0"/>
              <w:ind w:left="80" w:right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Behaviour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near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127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</w:t>
            </w:r>
            <w:r>
              <w:rPr>
                <w:rFonts w:ascii="Calibri" w:hAnsi="Calibri"/>
                <w:spacing w:val="-2"/>
                <w:sz w:val="20"/>
              </w:rPr>
              <w:t xml:space="preserve"> int8_t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The value put out by the terminal will overflow.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The value overflowed to -128 when 128 would’ve been reached.</w:t>
            </w:r>
          </w:p>
        </w:tc>
      </w:tr>
    </w:tbl>
    <w:p>
      <w:pPr>
        <w:pStyle w:val="Normal"/>
        <w:spacing w:before="131" w:after="0"/>
        <w:ind w:hanging="0" w:left="220" w:right="0"/>
        <w:jc w:val="left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11.3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—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Experiment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3.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Record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completed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expressions.</w:t>
      </w:r>
    </w:p>
    <w:p>
      <w:pPr>
        <w:pStyle w:val="BodyText"/>
        <w:spacing w:before="10" w:after="0"/>
        <w:rPr>
          <w:b/>
          <w:sz w:val="5"/>
        </w:rPr>
      </w:pPr>
      <w:r>
        <w:rPr>
          <w:b/>
          <w:sz w:val="5"/>
        </w:rPr>
      </w:r>
    </w:p>
    <w:tbl>
      <w:tblPr>
        <w:tblW w:w="9365" w:type="dxa"/>
        <w:jc w:val="left"/>
        <w:tblInd w:w="22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2200"/>
        <w:gridCol w:w="4603"/>
        <w:gridCol w:w="2562"/>
      </w:tblGrid>
      <w:tr>
        <w:trPr>
          <w:trHeight w:val="365" w:hRule="atLeast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pStyle w:val="TableParagraph"/>
              <w:spacing w:before="59" w:after="0"/>
              <w:ind w:left="80" w:right="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Function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pStyle w:val="TableParagraph"/>
              <w:spacing w:before="59" w:after="0"/>
              <w:ind w:left="80" w:right="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 xml:space="preserve">Your </w:t>
            </w:r>
            <w:r>
              <w:rPr>
                <w:rFonts w:ascii="Calibri" w:hAnsi="Calibri"/>
                <w:b/>
                <w:spacing w:val="-2"/>
                <w:sz w:val="20"/>
              </w:rPr>
              <w:t>expression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pStyle w:val="TableParagraph"/>
              <w:spacing w:before="59" w:after="0"/>
              <w:ind w:left="79" w:right="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Tests</w:t>
            </w:r>
            <w:r>
              <w:rPr>
                <w:rFonts w:ascii="Calibri" w:hAnsi="Calibri"/>
                <w:b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0"/>
              </w:rPr>
              <w:t>passed</w:t>
            </w:r>
          </w:p>
        </w:tc>
      </w:tr>
      <w:tr>
        <w:trPr>
          <w:trHeight w:val="375" w:hRule="atLeast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4" w:after="0"/>
              <w:ind w:left="80" w:right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bit_clear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v &amp; ~(1u &lt;&lt; k)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rPr>
          <w:trHeight w:val="380" w:hRule="atLeast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4" w:after="0"/>
              <w:ind w:left="80" w:right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bit_toggle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v&amp; (lu &lt;&lt; k)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rPr>
          <w:trHeight w:val="380" w:hRule="atLeast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5" w:after="0"/>
              <w:ind w:left="80" w:right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high_nibble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(v &gt;&gt; 4) &amp; 0x0F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rPr>
          <w:trHeight w:val="380" w:hRule="atLeast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4" w:after="0"/>
              <w:ind w:left="80" w:right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swap_nibbles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((v &lt;&lt; 4) | (v &gt;&gt; 4))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rPr>
          <w:trHeight w:val="375" w:hRule="atLeast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 w:after="0"/>
              <w:ind w:left="80" w:right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rotl8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((v &lt;&lt; 1) | (v &gt;&gt; 7))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</w:tr>
    </w:tbl>
    <w:p>
      <w:pPr>
        <w:pStyle w:val="BodyText"/>
        <w:spacing w:before="54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1"/>
        <w:numPr>
          <w:ilvl w:val="0"/>
          <w:numId w:val="0"/>
        </w:numPr>
        <w:tabs>
          <w:tab w:val="clear" w:pos="720"/>
          <w:tab w:val="left" w:pos="638" w:leader="none"/>
        </w:tabs>
        <w:spacing w:lineRule="auto" w:line="240" w:before="1" w:after="0"/>
        <w:ind w:hanging="0" w:left="638" w:right="0"/>
        <w:jc w:val="left"/>
        <w:rPr>
          <w:spacing w:val="-2"/>
        </w:rPr>
      </w:pPr>
      <w:r>
        <w:rPr>
          <w:b/>
          <w:sz w:val="10"/>
        </w:rPr>
      </w:r>
    </w:p>
    <w:sectPr>
      <w:footerReference w:type="default" r:id="rId3"/>
      <w:footerReference w:type="first" r:id="rId4"/>
      <w:type w:val="nextPage"/>
      <w:pgSz w:w="12240" w:h="15840"/>
      <w:pgMar w:left="1080" w:right="1080" w:gutter="0" w:header="0" w:top="1280" w:footer="718" w:bottom="901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6800215</wp:posOffset>
              </wp:positionH>
              <wp:positionV relativeFrom="page">
                <wp:posOffset>9462770</wp:posOffset>
              </wp:positionV>
              <wp:extent cx="196850" cy="158750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158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34" w:before="0" w:after="0"/>
                            <w:ind w:hanging="0" w:left="20" w:right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pacing w:val="-5"/>
                            </w:rPr>
                            <w:t>1</w:t>
                          </w:r>
                          <w:r>
                            <w:rPr>
                              <w:sz w:val="21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35.45pt;margin-top:745.1pt;width:15.45pt;height:12.4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34" w:before="0" w:after="0"/>
                      <w:ind w:hanging="0" w:left="20" w:right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z w:val="21"/>
                        <w:spacing w:val="-5"/>
                      </w:rPr>
                      <w:instrText xml:space="preserve"> PAGE </w:instrText>
                    </w:r>
                    <w:r>
                      <w:rPr>
                        <w:sz w:val="21"/>
                        <w:spacing w:val="-5"/>
                      </w:rPr>
                      <w:fldChar w:fldCharType="separate"/>
                    </w:r>
                    <w:r>
                      <w:rPr>
                        <w:sz w:val="21"/>
                        <w:spacing w:val="-5"/>
                      </w:rPr>
                      <w:t>1</w:t>
                    </w:r>
                    <w:r>
                      <w:rPr>
                        <w:sz w:val="21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6800215</wp:posOffset>
              </wp:positionH>
              <wp:positionV relativeFrom="page">
                <wp:posOffset>9462770</wp:posOffset>
              </wp:positionV>
              <wp:extent cx="196850" cy="158750"/>
              <wp:effectExtent l="0" t="0" r="0" b="0"/>
              <wp:wrapNone/>
              <wp:docPr id="2" name="Textbox 4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920" cy="158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34" w:before="0" w:after="0"/>
                            <w:ind w:hanging="0" w:left="20" w:right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pacing w:val="-5"/>
                            </w:rPr>
                            <w:t>2</w:t>
                          </w:r>
                          <w:r>
                            <w:rPr>
                              <w:sz w:val="21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5" path="m0,0l-2147483645,0l-2147483645,-2147483646l0,-2147483646xe" stroked="f" o:allowincell="f" style="position:absolute;margin-left:535.45pt;margin-top:745.1pt;width:15.45pt;height:12.4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34" w:before="0" w:after="0"/>
                      <w:ind w:hanging="0" w:left="20" w:right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z w:val="21"/>
                        <w:spacing w:val="-5"/>
                      </w:rPr>
                      <w:instrText xml:space="preserve"> PAGE </w:instrText>
                    </w:r>
                    <w:r>
                      <w:rPr>
                        <w:sz w:val="21"/>
                        <w:spacing w:val="-5"/>
                      </w:rPr>
                      <w:fldChar w:fldCharType="separate"/>
                    </w:r>
                    <w:r>
                      <w:rPr>
                        <w:sz w:val="21"/>
                        <w:spacing w:val="-5"/>
                      </w:rPr>
                      <w:t>2</w:t>
                    </w:r>
                    <w:r>
                      <w:rPr>
                        <w:sz w:val="21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1"/>
      <w:numFmt w:val="decimal"/>
      <w:lvlText w:val="%1."/>
      <w:lvlJc w:val="left"/>
      <w:pPr>
        <w:tabs>
          <w:tab w:val="num" w:pos="0"/>
        </w:tabs>
        <w:ind w:left="640" w:hanging="420"/>
      </w:pPr>
      <w:rPr>
        <w:sz w:val="28"/>
        <w:spacing w:val="-2"/>
        <w:i w:val="false"/>
        <w:b/>
        <w:szCs w:val="28"/>
        <w:iCs w:val="false"/>
        <w:bCs/>
        <w:w w:val="100"/>
        <w:rFonts w:ascii="Calibri" w:hAnsi="Calibri" w:eastAsia="Calibri" w:cs="Calibri"/>
        <w:lang w:val="en-US" w:eastAsia="en-US" w:bidi="ar-SA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660" w:hanging="250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706" w:hanging="250"/>
      </w:pPr>
      <w:rPr>
        <w:rFonts w:ascii="Symbol" w:hAnsi="Symbol" w:cs="Symbol" w:hint="default"/>
        <w:lang w:val="en-US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753" w:hanging="250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800" w:hanging="250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846" w:hanging="250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3" w:hanging="250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940" w:hanging="250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986" w:hanging="250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qFormat/>
    <w:pPr>
      <w:numPr>
        <w:ilvl w:val="0"/>
        <w:numId w:val="0"/>
      </w:numPr>
      <w:spacing w:before="19" w:after="0"/>
      <w:ind w:hanging="279" w:left="499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qFormat/>
    <w:pPr>
      <w:numPr>
        <w:ilvl w:val="0"/>
        <w:numId w:val="0"/>
      </w:numPr>
      <w:ind w:left="220"/>
      <w:outlineLvl w:val="2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Heading3">
    <w:name w:val="Heading 3"/>
    <w:basedOn w:val="Normal"/>
    <w:qFormat/>
    <w:pPr>
      <w:numPr>
        <w:ilvl w:val="0"/>
        <w:numId w:val="0"/>
      </w:numPr>
      <w:spacing w:before="235" w:after="0"/>
      <w:ind w:hanging="357" w:left="577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ind w:hanging="357" w:left="577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qFormat/>
    <w:pPr/>
    <w:rPr>
      <w:rFonts w:ascii="Consolas" w:hAnsi="Consolas" w:eastAsia="Consolas" w:cs="Consolas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LibreOffice/24.2.7.2$Linux_X86_64 LibreOffice_project/420$Build-2</Application>
  <AppVersion>15.0000</AppVersion>
  <Pages>2</Pages>
  <Words>301</Words>
  <Characters>1228</Characters>
  <CharactersWithSpaces>1434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2026-09-04T17:07:16Z</dcterms:created>
  <dc:creator>CEG 7360</dc:creator>
  <dc:description/>
  <dc:language>en-US</dc:language>
  <cp:lastModifiedBy/>
  <dcterms:modified xsi:type="dcterms:W3CDTF">2026-09-08T11:09:42Z</dcterms:modified>
  <cp:revision>3</cp:revision>
  <dc:subject/>
  <dc:title>Laboratory 1 — ESP32 GPIO Programming and Bit Manipulation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v12.0.20182.1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2026-09-04T00:00:00Z</vt:filetime>
  </property>
</Properties>
</file>