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CTF Challenge: Exploiting XSS Vulnerabilities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34000" cy="2914650"/>
            <wp:effectExtent b="0" l="0" r="0" t="0"/>
            <wp:docPr id="186948498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7418" l="6976" r="0" t="1475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114300" distT="114300" distL="114300" distR="114300">
            <wp:extent cx="4893616" cy="2999575"/>
            <wp:effectExtent b="0" l="0" r="0" t="0"/>
            <wp:docPr id="186948498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616" cy="299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Cross-site scripting (XSS) is a type of security vulnerability commonly found in web applications. It allows attackers to inject malicious scripts into content from otherwise trusted websites. This guide will walk you through a simple Capture The Flag (CTF) challenge focused on exploiting XSS using a free online website.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2. Tools and Requirements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Browser: Any modern web browser (Chrome, Firefox,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3. Scenario 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114300" distT="114300" distL="114300" distR="114300">
            <wp:extent cx="4800600" cy="1619250"/>
            <wp:effectExtent b="0" l="0" r="0" t="0"/>
            <wp:docPr descr="How to identify and exploit XSS vulnerabilities | North Green Security" id="1869484988" name="image5.png"/>
            <a:graphic>
              <a:graphicData uri="http://schemas.openxmlformats.org/drawingml/2006/picture">
                <pic:pic>
                  <pic:nvPicPr>
                    <pic:cNvPr descr="How to identify and exploit XSS vulnerabilities | North Green Security" id="0" name="image5.png"/>
                    <pic:cNvPicPr preferRelativeResize="0"/>
                  </pic:nvPicPr>
                  <pic:blipFill>
                    <a:blip r:embed="rId9"/>
                    <a:srcRect b="20691" l="5410" r="6631" t="2264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security researcher tasked with testing a web application for XSS vulnerabilities. Your goal is to identify an XSS vulnerability and exploit it to display a custom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5. Let's Begin the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Step 1: Navigate to the Target Site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your web browser and go to </w:t>
      </w:r>
      <w:hyperlink r:id="rId10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http://testphp.vulnweb.com/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Step 2: Find a Vulnerable Input Field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Look for an input field that might reflect user input in the webpage. A good starting point is the search bar.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Step 3: Inject the Payload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“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&lt;script&gt;alert('XSS');&lt;/script&gt;</w:t>
      </w:r>
      <w:r w:rsidDel="00000000" w:rsidR="00000000" w:rsidRPr="00000000">
        <w:rPr>
          <w:rFonts w:ascii="Arial" w:cs="Arial" w:eastAsia="Arial" w:hAnsi="Arial"/>
          <w:rtl w:val="0"/>
        </w:rPr>
        <w:t xml:space="preserve">” into the search bar and submit.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1: What input field did you find to be vulnerable?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search bar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2:What payload did you use to exploit the XSS vulnerability?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&lt;script&gt;alert('XSS');&lt;/script&gt;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3: What was the result of the payload injection?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XSS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  <w:color w:val="7030a0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</w:rPr>
        <w:drawing>
          <wp:inline distB="0" distT="0" distL="0" distR="0">
            <wp:extent cx="5731510" cy="2809875"/>
            <wp:effectExtent b="0" l="0" r="0" t="0"/>
            <wp:docPr id="18694849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360604</wp:posOffset>
            </wp:positionV>
            <wp:extent cx="5731510" cy="2038350"/>
            <wp:effectExtent b="0" l="0" r="0" t="0"/>
            <wp:wrapSquare wrapText="bothSides" distB="0" distT="0" distL="114300" distR="114300"/>
            <wp:docPr id="186948498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3606800</wp:posOffset>
                </wp:positionV>
                <wp:extent cx="1129995" cy="339954"/>
                <wp:effectExtent b="0" l="0" r="0" t="0"/>
                <wp:wrapNone/>
                <wp:docPr id="186948498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93703" y="3622723"/>
                          <a:ext cx="1104595" cy="314554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>
                              <a:alpha val="95686"/>
                            </a:srgbClr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3606800</wp:posOffset>
                </wp:positionV>
                <wp:extent cx="1129995" cy="339954"/>
                <wp:effectExtent b="0" l="0" r="0" t="0"/>
                <wp:wrapNone/>
                <wp:docPr id="186948498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995" cy="339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26C6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26C6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26C6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26C6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26C6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26C6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26C6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26C6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26C6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26C6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26C6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26C6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26C6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26C6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26C6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26C6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26C6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26C6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26C6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26C6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26C6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26C6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26C6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26C6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26C6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26C6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26C6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26C6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26C6E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126C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26C6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22E0D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testphp.vulnweb.com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QDyxsKo4tbzNnr6mVrqeUmveA==">CgMxLjA4AHIhMTNCSWhoVXhjMk5PdXNCazNKQlVSeDRqWHBBcEFiQnVz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2024-06-24T07:10:00Z</dcterms:created>
  <dc:creator>Nayan Raj Sah</dc:creator>
</cp:coreProperties>
</file>