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7030a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Cookie Analysis and Manipulation Using Cookie Editor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color w:val="7030a0"/>
          <w:sz w:val="24"/>
          <w:szCs w:val="24"/>
        </w:rPr>
      </w:pPr>
      <w:bookmarkStart w:colFirst="0" w:colLast="0" w:name="_heading=h.g1a47mc4oduv" w:id="1"/>
      <w:bookmarkEnd w:id="1"/>
      <w:r w:rsidDel="00000000" w:rsidR="00000000" w:rsidRPr="00000000">
        <w:rPr>
          <w:rFonts w:ascii="Times New Roman" w:cs="Times New Roman" w:eastAsia="Times New Roman" w:hAnsi="Times New Roman"/>
          <w:b w:val="1"/>
          <w:color w:val="7030a0"/>
          <w:sz w:val="24"/>
          <w:szCs w:val="24"/>
        </w:rPr>
        <w:drawing>
          <wp:inline distB="114300" distT="114300" distL="114300" distR="114300">
            <wp:extent cx="5731200" cy="32258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7030a0"/>
          <w:sz w:val="24"/>
          <w:szCs w:val="24"/>
        </w:rPr>
      </w:pPr>
      <w:bookmarkStart w:colFirst="0" w:colLast="0" w:name="_heading=h.avzum6mtnlau" w:id="2"/>
      <w:bookmarkEnd w:id="2"/>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Introduction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7030a0"/>
          <w:sz w:val="24"/>
          <w:szCs w:val="24"/>
        </w:rPr>
      </w:pPr>
      <w:r w:rsidDel="00000000" w:rsidR="00000000" w:rsidRPr="00000000">
        <w:rPr>
          <w:rFonts w:ascii="Times New Roman" w:cs="Times New Roman" w:eastAsia="Times New Roman" w:hAnsi="Times New Roman"/>
          <w:b w:val="1"/>
          <w:color w:val="7030a0"/>
          <w:sz w:val="24"/>
          <w:szCs w:val="24"/>
        </w:rPr>
        <w:drawing>
          <wp:inline distB="114300" distT="114300" distL="114300" distR="114300">
            <wp:extent cx="5731200" cy="28702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Cookies are small pieces of data sent from a website and stored on the user's computer by the user's web browser. They are used to remember information about the user, such as login details, preferences, and tracking information. This Capture the Flag (CTF) scenario introduces beginners to the basics of using the Cookie Editor extension to analyze and manipulate cookies on a given webpage.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Scenario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color w:val="7030a0"/>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281918</wp:posOffset>
            </wp:positionV>
            <wp:extent cx="3629025" cy="1404007"/>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9"/>
                    <a:srcRect b="53205" l="0" r="36710" t="0"/>
                    <a:stretch>
                      <a:fillRect/>
                    </a:stretch>
                  </pic:blipFill>
                  <pic:spPr>
                    <a:xfrm>
                      <a:off x="0" y="0"/>
                      <a:ext cx="3629025" cy="1404007"/>
                    </a:xfrm>
                    <a:prstGeom prst="rect"/>
                    <a:ln/>
                  </pic:spPr>
                </pic:pic>
              </a:graphicData>
            </a:graphic>
          </wp:anchor>
        </w:drawing>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color w:val="7030a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scenario, you will use the Cookie Editor extension to analyze and manipulate cookies on a specific webpage. Your tasks include identifying different cookies and their attributes, modifying cookies, and observing the changes to capture flags.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Process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Go to the link given below and add the extension on your google chrome.</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Open the cookie editor which can be opened by clicking on the small box which was present on the top right corner of your pc screen.</w:t>
      </w:r>
    </w:p>
    <w:p w:rsidR="00000000" w:rsidDel="00000000" w:rsidP="00000000" w:rsidRDefault="00000000" w:rsidRPr="00000000" w14:paraId="00000011">
      <w:pPr>
        <w:spacing w:line="240" w:lineRule="auto"/>
        <w:ind w:left="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000ff"/>
            <w:sz w:val="24"/>
            <w:szCs w:val="24"/>
            <w:u w:val="single"/>
            <w:rtl w:val="0"/>
          </w:rPr>
          <w:t xml:space="preserve">https://chromewebstore.google.com/detail/cookie-editor/hlkenndednhfkekhgcdicdfddnkalmdm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Open wikipedia: </w:t>
      </w:r>
      <w:hyperlink r:id="rId11">
        <w:r w:rsidDel="00000000" w:rsidR="00000000" w:rsidRPr="00000000">
          <w:rPr>
            <w:rFonts w:ascii="Times New Roman" w:cs="Times New Roman" w:eastAsia="Times New Roman" w:hAnsi="Times New Roman"/>
            <w:color w:val="1155cc"/>
            <w:sz w:val="24"/>
            <w:szCs w:val="24"/>
            <w:u w:val="single"/>
            <w:rtl w:val="0"/>
          </w:rPr>
          <w:t xml:space="preserve">https://www.wikipedia.org/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1c4587"/>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c4587"/>
          <w:sz w:val="24"/>
          <w:szCs w:val="24"/>
          <w:u w:val="none"/>
          <w:shd w:fill="auto" w:val="clear"/>
          <w:vertAlign w:val="baseline"/>
          <w:rtl w:val="0"/>
        </w:rPr>
        <w:t xml:space="preserve">Questions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Flag 1: How many cookies are set by the Wikipedia homepage?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4</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 Captured.</w:t>
      </w:r>
    </w:p>
    <w:p w:rsidR="00000000" w:rsidDel="00000000" w:rsidP="00000000" w:rsidRDefault="00000000" w:rsidRPr="00000000" w14:paraId="00000019">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Flag 2: What is the value of NetworkProbelLimit?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0.001</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 Captured.</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b w:val="1"/>
          <w:color w:val="1c4587"/>
          <w:sz w:val="24"/>
          <w:szCs w:val="24"/>
          <w:rtl w:val="0"/>
        </w:rPr>
        <w:t xml:space="preserve">Hint</w:t>
      </w:r>
      <w:r w:rsidDel="00000000" w:rsidR="00000000" w:rsidRPr="00000000">
        <w:rPr>
          <w:rFonts w:ascii="Times New Roman" w:cs="Times New Roman" w:eastAsia="Times New Roman" w:hAnsi="Times New Roman"/>
          <w:color w:val="7030a0"/>
          <w:sz w:val="24"/>
          <w:szCs w:val="24"/>
          <w:rtl w:val="0"/>
        </w:rPr>
        <w:t xml:space="preserve">:</w:t>
      </w:r>
    </w:p>
    <w:p w:rsidR="00000000" w:rsidDel="00000000" w:rsidP="00000000" w:rsidRDefault="00000000" w:rsidRPr="00000000" w14:paraId="00000020">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6005513" cy="2867025"/>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005513"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731200" cy="46482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4648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unhideWhenUsed w:val="1"/>
    <w:rsid w:val="00890679"/>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unhideWhenUsed w:val="1"/>
    <w:rsid w:val="00890679"/>
    <w:rPr>
      <w:color w:val="0000ff" w:themeColor="hyperlink"/>
      <w:u w:val="single"/>
    </w:rPr>
  </w:style>
  <w:style w:type="character" w:styleId="UnresolvedMention">
    <w:name w:val="Unresolved Mention"/>
    <w:basedOn w:val="DefaultParagraphFont"/>
    <w:uiPriority w:val="99"/>
    <w:semiHidden w:val="1"/>
    <w:unhideWhenUsed w:val="1"/>
    <w:rsid w:val="00890679"/>
    <w:rPr>
      <w:color w:val="605e5c"/>
      <w:shd w:color="auto" w:fill="e1dfdd" w:val="clear"/>
    </w:rPr>
  </w:style>
  <w:style w:type="character" w:styleId="FollowedHyperlink">
    <w:name w:val="FollowedHyperlink"/>
    <w:basedOn w:val="DefaultParagraphFont"/>
    <w:uiPriority w:val="99"/>
    <w:semiHidden w:val="1"/>
    <w:unhideWhenUsed w:val="1"/>
    <w:rsid w:val="00B55D26"/>
    <w:rPr>
      <w:color w:val="800080" w:themeColor="followedHyperlink"/>
      <w:u w:val="single"/>
    </w:rPr>
  </w:style>
  <w:style w:type="paragraph" w:styleId="Header">
    <w:name w:val="header"/>
    <w:basedOn w:val="Normal"/>
    <w:link w:val="HeaderChar"/>
    <w:uiPriority w:val="99"/>
    <w:unhideWhenUsed w:val="1"/>
    <w:rsid w:val="00733CAB"/>
    <w:pPr>
      <w:tabs>
        <w:tab w:val="center" w:pos="4513"/>
        <w:tab w:val="right" w:pos="9026"/>
      </w:tabs>
      <w:spacing w:line="240" w:lineRule="auto"/>
    </w:pPr>
    <w:rPr>
      <w:szCs w:val="20"/>
    </w:rPr>
  </w:style>
  <w:style w:type="character" w:styleId="HeaderChar" w:customStyle="1">
    <w:name w:val="Header Char"/>
    <w:basedOn w:val="DefaultParagraphFont"/>
    <w:link w:val="Header"/>
    <w:uiPriority w:val="99"/>
    <w:rsid w:val="00733CAB"/>
    <w:rPr>
      <w:szCs w:val="20"/>
    </w:rPr>
  </w:style>
  <w:style w:type="paragraph" w:styleId="Footer">
    <w:name w:val="footer"/>
    <w:basedOn w:val="Normal"/>
    <w:link w:val="FooterChar"/>
    <w:uiPriority w:val="99"/>
    <w:unhideWhenUsed w:val="1"/>
    <w:rsid w:val="00733CAB"/>
    <w:pPr>
      <w:tabs>
        <w:tab w:val="center" w:pos="4513"/>
        <w:tab w:val="right" w:pos="9026"/>
      </w:tabs>
      <w:spacing w:line="240" w:lineRule="auto"/>
    </w:pPr>
    <w:rPr>
      <w:szCs w:val="20"/>
    </w:rPr>
  </w:style>
  <w:style w:type="character" w:styleId="FooterChar" w:customStyle="1">
    <w:name w:val="Footer Char"/>
    <w:basedOn w:val="DefaultParagraphFont"/>
    <w:link w:val="Footer"/>
    <w:uiPriority w:val="99"/>
    <w:rsid w:val="00733CAB"/>
    <w:rPr>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ikipedia.org/" TargetMode="External"/><Relationship Id="rId10" Type="http://schemas.openxmlformats.org/officeDocument/2006/relationships/hyperlink" Target="https://chromewebstore.google.com/detail/cookie-editor/hlkenndednhfkekhgcdicdfddnkalmdm" TargetMode="External"/><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KpjZdzgbrzYmLLBr4JjupoV6IQ==">CgMxLjAyCGguZ2pkZ3hzMg5oLmcxYTQ3bWM0b2R1djIOaC5hdnp1bTZtdG5sYXU4AHIhMUlIclBaTmpHS0o3VlNheDVkWjhySjJrYWJrNEcybHVD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2024-06-25T05:00:00Z</dcterms:created>
  <dc:creator>Hrithik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9f0df703a3b73c4a379748c1dd24df00839af3ab229ef727d0d3eadb1c92d198</vt:lpwstr>
  </property>
</Properties>
</file>