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CTF Challenge: IP Address Reputation Check Using VirusTotal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38750" cy="2990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challenge, you'll use VirusTotal to check the reputation of a specified IP address. VirusTotal aggregates many antivirus products and online scan engines to check for viruses and other malicious content, including suspicious IP addresses.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99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Your objective is to use VirusTotal to analyze the IP address 45.227.255.4 and determine its reputation.</w:t>
      </w:r>
    </w:p>
    <w:p w:rsidR="00000000" w:rsidDel="00000000" w:rsidP="00000000" w:rsidRDefault="00000000" w:rsidRPr="00000000" w14:paraId="00000007">
      <w:pPr>
        <w:pStyle w:val="Heading1"/>
        <w:rPr>
          <w:b w:val="1"/>
          <w:sz w:val="28"/>
          <w:szCs w:val="28"/>
        </w:rPr>
      </w:pPr>
      <w:bookmarkStart w:colFirst="0" w:colLast="0" w:name="_p060k3p68fcl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Tools Required</w:t>
      </w:r>
    </w:p>
    <w:p w:rsidR="00000000" w:rsidDel="00000000" w:rsidP="00000000" w:rsidRDefault="00000000" w:rsidRPr="00000000" w14:paraId="00000008">
      <w:pPr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Online IP Reputation Checker</w:t>
      </w:r>
      <w:r w:rsidDel="00000000" w:rsidR="00000000" w:rsidRPr="00000000">
        <w:rPr>
          <w:rtl w:val="0"/>
        </w:rPr>
        <w:t xml:space="preserve">: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VirusTotal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240" w:before="240" w:lineRule="auto"/>
        <w:rPr/>
      </w:pPr>
      <w:bookmarkStart w:colFirst="0" w:colLast="0" w:name="_wnjuy3ow2324" w:id="1"/>
      <w:bookmarkEnd w:id="1"/>
      <w:r w:rsidDel="00000000" w:rsidR="00000000" w:rsidRPr="00000000">
        <w:rPr>
          <w:b w:val="1"/>
          <w:rtl w:val="0"/>
        </w:rPr>
        <w:t xml:space="preserve">Scenario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937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You are a security analyst at SecureNet Corp. Your task is to analyse the IP address 45.227.255.4 using VirusTotal to determine if it has a malicious reputation.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53ilym1gwq48" w:id="2"/>
      <w:bookmarkEnd w:id="2"/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the Online IP Reputation Checker: </w:t>
      </w:r>
    </w:p>
    <w:p w:rsidR="00000000" w:rsidDel="00000000" w:rsidP="00000000" w:rsidRDefault="00000000" w:rsidRPr="00000000" w14:paraId="0000000E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https://www.virustotal.com/gui/home/search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IP Search Section.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Initiate the IP Check: 45.227.255.4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Results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x8o7yrtkqgdy" w:id="3"/>
      <w:bookmarkEnd w:id="3"/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security vendors flagged the IP address as malicious?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Ans: MalwareURL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status of the vendor “Phishing Database” ?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Ans: Clean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vzlbepnw8gdg" w:id="4"/>
      <w:bookmarkEnd w:id="4"/>
      <w:r w:rsidDel="00000000" w:rsidR="00000000" w:rsidRPr="00000000">
        <w:rPr>
          <w:rtl w:val="0"/>
        </w:rPr>
        <w:t xml:space="preserve">Hint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_GB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virustotal.com/gui/home/search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virustotal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s://www.virustot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