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i w:val="0"/>
          <w:smallCaps w:val="0"/>
          <w:strike w:val="0"/>
          <w:color w:val="7030a0"/>
          <w:sz w:val="30"/>
          <w:szCs w:val="30"/>
          <w:u w:val="none"/>
          <w:shd w:fill="auto" w:val="clear"/>
          <w:vertAlign w:val="baseline"/>
        </w:rPr>
      </w:pPr>
      <w:r w:rsidDel="00000000" w:rsidR="00000000" w:rsidRPr="00000000">
        <w:rPr>
          <w:rFonts w:ascii="Arial" w:cs="Arial" w:eastAsia="Arial" w:hAnsi="Arial"/>
          <w:b w:val="1"/>
          <w:i w:val="0"/>
          <w:smallCaps w:val="0"/>
          <w:strike w:val="0"/>
          <w:color w:val="7030a0"/>
          <w:sz w:val="30"/>
          <w:szCs w:val="30"/>
          <w:u w:val="none"/>
          <w:shd w:fill="auto" w:val="clear"/>
          <w:vertAlign w:val="baseline"/>
          <w:rtl w:val="0"/>
        </w:rPr>
        <w:t xml:space="preserve">CTF Topic: Identifying JavaScript Vulnerabilities with Retire.js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color w:val="7030a0"/>
          <w:sz w:val="24"/>
          <w:szCs w:val="24"/>
        </w:rPr>
      </w:pPr>
      <w:r w:rsidDel="00000000" w:rsidR="00000000" w:rsidRPr="00000000">
        <w:rPr>
          <w:rFonts w:ascii="Arial" w:cs="Arial" w:eastAsia="Arial" w:hAnsi="Arial"/>
          <w:color w:val="7030a0"/>
          <w:sz w:val="24"/>
          <w:szCs w:val="24"/>
        </w:rPr>
        <w:drawing>
          <wp:inline distB="114300" distT="114300" distL="114300" distR="114300">
            <wp:extent cx="5322761" cy="2994053"/>
            <wp:effectExtent b="0" l="0" r="0" t="0"/>
            <wp:docPr id="2851413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322761" cy="299405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i w:val="0"/>
          <w:smallCaps w:val="0"/>
          <w:strike w:val="0"/>
          <w:color w:val="7030a0"/>
          <w:sz w:val="28"/>
          <w:szCs w:val="28"/>
          <w:u w:val="none"/>
          <w:shd w:fill="auto" w:val="clear"/>
          <w:vertAlign w:val="baseline"/>
        </w:rPr>
      </w:pPr>
      <w:r w:rsidDel="00000000" w:rsidR="00000000" w:rsidRPr="00000000">
        <w:rPr>
          <w:rFonts w:ascii="Arial" w:cs="Arial" w:eastAsia="Arial" w:hAnsi="Arial"/>
          <w:b w:val="1"/>
          <w:color w:val="7030a0"/>
          <w:sz w:val="28"/>
          <w:szCs w:val="28"/>
          <w:rtl w:val="0"/>
        </w:rPr>
        <w:t xml:space="preserve">1. </w:t>
      </w:r>
      <w:r w:rsidDel="00000000" w:rsidR="00000000" w:rsidRPr="00000000">
        <w:rPr>
          <w:rFonts w:ascii="Arial" w:cs="Arial" w:eastAsia="Arial" w:hAnsi="Arial"/>
          <w:b w:val="1"/>
          <w:i w:val="0"/>
          <w:smallCaps w:val="0"/>
          <w:strike w:val="0"/>
          <w:color w:val="7030a0"/>
          <w:sz w:val="28"/>
          <w:szCs w:val="28"/>
          <w:u w:val="none"/>
          <w:shd w:fill="auto" w:val="clear"/>
          <w:vertAlign w:val="baseline"/>
          <w:rtl w:val="0"/>
        </w:rPr>
        <w:t xml:space="preserve">Introduction</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color w:val="7030a0"/>
          <w:sz w:val="28"/>
          <w:szCs w:val="28"/>
        </w:rPr>
      </w:pPr>
      <w:r w:rsidDel="00000000" w:rsidR="00000000" w:rsidRPr="00000000">
        <w:rPr>
          <w:rFonts w:ascii="Arial" w:cs="Arial" w:eastAsia="Arial" w:hAnsi="Arial"/>
          <w:b w:val="1"/>
          <w:color w:val="7030a0"/>
          <w:sz w:val="28"/>
          <w:szCs w:val="28"/>
        </w:rPr>
        <w:drawing>
          <wp:inline distB="114300" distT="114300" distL="114300" distR="114300">
            <wp:extent cx="5105400" cy="3009900"/>
            <wp:effectExtent b="0" l="0" r="0" t="0"/>
            <wp:docPr id="28514133" name="image8.png"/>
            <a:graphic>
              <a:graphicData uri="http://schemas.openxmlformats.org/drawingml/2006/picture">
                <pic:pic>
                  <pic:nvPicPr>
                    <pic:cNvPr id="0" name="image8.png"/>
                    <pic:cNvPicPr preferRelativeResize="0"/>
                  </pic:nvPicPr>
                  <pic:blipFill>
                    <a:blip r:embed="rId8"/>
                    <a:srcRect b="10308" l="8493" r="5608" t="0"/>
                    <a:stretch>
                      <a:fillRect/>
                    </a:stretch>
                  </pic:blipFill>
                  <pic:spPr>
                    <a:xfrm>
                      <a:off x="0" y="0"/>
                      <a:ext cx="51054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Retire.js is a tool used to detect the use of vulnerable JavaScript libraries in web applications. It helps developers and security professionals identify and mitigate potential security risks arising from outdated or vulnerable JavaScript code.</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i w:val="0"/>
          <w:smallCaps w:val="0"/>
          <w:strike w:val="0"/>
          <w:color w:val="7030a0"/>
          <w:sz w:val="28"/>
          <w:szCs w:val="28"/>
          <w:u w:val="none"/>
          <w:shd w:fill="auto" w:val="clear"/>
          <w:vertAlign w:val="baseline"/>
        </w:rPr>
      </w:pPr>
      <w:r w:rsidDel="00000000" w:rsidR="00000000" w:rsidRPr="00000000">
        <w:rPr>
          <w:rFonts w:ascii="Arial" w:cs="Arial" w:eastAsia="Arial" w:hAnsi="Arial"/>
          <w:b w:val="1"/>
          <w:color w:val="7030a0"/>
          <w:sz w:val="28"/>
          <w:szCs w:val="28"/>
          <w:rtl w:val="0"/>
        </w:rPr>
        <w:t xml:space="preserve">2. </w:t>
      </w:r>
      <w:r w:rsidDel="00000000" w:rsidR="00000000" w:rsidRPr="00000000">
        <w:rPr>
          <w:rFonts w:ascii="Arial" w:cs="Arial" w:eastAsia="Arial" w:hAnsi="Arial"/>
          <w:b w:val="1"/>
          <w:i w:val="0"/>
          <w:smallCaps w:val="0"/>
          <w:strike w:val="0"/>
          <w:color w:val="7030a0"/>
          <w:sz w:val="28"/>
          <w:szCs w:val="28"/>
          <w:u w:val="none"/>
          <w:shd w:fill="auto" w:val="clear"/>
          <w:vertAlign w:val="baseline"/>
          <w:rtl w:val="0"/>
        </w:rPr>
        <w:t xml:space="preserve">Tools and Requirements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Google Chrome browser</w:t>
        <w:br w:type="textWrapping"/>
        <w:t xml:space="preserve">Install the [Retire.js Chrome extension]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i w:val="0"/>
          <w:smallCaps w:val="0"/>
          <w:strike w:val="0"/>
          <w:color w:val="7030a0"/>
          <w:sz w:val="28"/>
          <w:szCs w:val="28"/>
          <w:u w:val="none"/>
          <w:shd w:fill="auto" w:val="clear"/>
          <w:vertAlign w:val="baseline"/>
        </w:rPr>
      </w:pPr>
      <w:r w:rsidDel="00000000" w:rsidR="00000000" w:rsidRPr="00000000">
        <w:rPr>
          <w:rFonts w:ascii="Arial" w:cs="Arial" w:eastAsia="Arial" w:hAnsi="Arial"/>
          <w:b w:val="1"/>
          <w:color w:val="7030a0"/>
          <w:sz w:val="28"/>
          <w:szCs w:val="28"/>
          <w:rtl w:val="0"/>
        </w:rPr>
        <w:t xml:space="preserve">3. </w:t>
      </w:r>
      <w:r w:rsidDel="00000000" w:rsidR="00000000" w:rsidRPr="00000000">
        <w:rPr>
          <w:rFonts w:ascii="Arial" w:cs="Arial" w:eastAsia="Arial" w:hAnsi="Arial"/>
          <w:b w:val="1"/>
          <w:i w:val="0"/>
          <w:smallCaps w:val="0"/>
          <w:strike w:val="0"/>
          <w:color w:val="7030a0"/>
          <w:sz w:val="28"/>
          <w:szCs w:val="28"/>
          <w:u w:val="none"/>
          <w:shd w:fill="auto" w:val="clear"/>
          <w:vertAlign w:val="baseline"/>
          <w:rtl w:val="0"/>
        </w:rPr>
        <w:t xml:space="preserve">Scenario</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color w:val="7030a0"/>
          <w:sz w:val="28"/>
          <w:szCs w:val="28"/>
        </w:rPr>
      </w:pPr>
      <w:r w:rsidDel="00000000" w:rsidR="00000000" w:rsidRPr="00000000">
        <w:rPr>
          <w:rFonts w:ascii="Arial" w:cs="Arial" w:eastAsia="Arial" w:hAnsi="Arial"/>
          <w:b w:val="1"/>
          <w:color w:val="7030a0"/>
          <w:sz w:val="28"/>
          <w:szCs w:val="28"/>
        </w:rPr>
        <w:drawing>
          <wp:inline distB="114300" distT="114300" distL="114300" distR="114300">
            <wp:extent cx="5943600" cy="1905000"/>
            <wp:effectExtent b="0" l="0" r="0" t="0"/>
            <wp:docPr id="2851413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 a participant in this CTF challenge, your task is to use the Retire.js Chrome extension to identify vulnerabilities in the JavaScript libraries used on `http://testphp.vulnweb.com/`. Perform the analysis and answer the following questions based on your findings.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i w:val="0"/>
          <w:smallCaps w:val="0"/>
          <w:strike w:val="0"/>
          <w:color w:val="7030a0"/>
          <w:sz w:val="28"/>
          <w:szCs w:val="28"/>
          <w:u w:val="none"/>
          <w:shd w:fill="auto" w:val="clear"/>
          <w:vertAlign w:val="baseline"/>
        </w:rPr>
      </w:pPr>
      <w:r w:rsidDel="00000000" w:rsidR="00000000" w:rsidRPr="00000000">
        <w:rPr>
          <w:rFonts w:ascii="Arial" w:cs="Arial" w:eastAsia="Arial" w:hAnsi="Arial"/>
          <w:b w:val="1"/>
          <w:color w:val="7030a0"/>
          <w:sz w:val="28"/>
          <w:szCs w:val="28"/>
          <w:rtl w:val="0"/>
        </w:rPr>
        <w:t xml:space="preserve">4. Process to follow while performing CTF</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Step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Install the Retire.js Chrome extension from the provided link</w:t>
      </w:r>
      <w:r w:rsidDel="00000000" w:rsidR="00000000" w:rsidRPr="00000000">
        <w:rPr>
          <w:rFonts w:ascii="Arial" w:cs="Arial" w:eastAsia="Arial" w:hAnsi="Arial"/>
          <w:sz w:val="24"/>
          <w:szCs w:val="24"/>
          <w:rtl w:val="0"/>
        </w:rPr>
        <w:t xml:space="preserve">: </w:t>
      </w:r>
      <w:hyperlink r:id="rId10">
        <w:r w:rsidDel="00000000" w:rsidR="00000000" w:rsidRPr="00000000">
          <w:rPr>
            <w:rFonts w:ascii="Arial" w:cs="Arial" w:eastAsia="Arial" w:hAnsi="Arial"/>
            <w:b w:val="1"/>
            <w:color w:val="ff0000"/>
            <w:sz w:val="24"/>
            <w:szCs w:val="24"/>
            <w:u w:val="single"/>
            <w:rtl w:val="0"/>
          </w:rPr>
          <w:t xml:space="preserve">https://chromewebstore.google.com/detail/retirejs/moibopkbhjceeedibkbkbchbjnkadmom</w:t>
        </w:r>
      </w:hyperlink>
      <w:r w:rsidDel="00000000" w:rsidR="00000000" w:rsidRPr="00000000">
        <w:rPr>
          <w:rFonts w:ascii="Arial" w:cs="Arial" w:eastAsia="Arial" w:hAnsi="Arial"/>
          <w:b w:val="1"/>
          <w:color w:val="ff0000"/>
          <w:sz w:val="24"/>
          <w:szCs w:val="24"/>
          <w:rtl w:val="0"/>
        </w:rPr>
        <w:t xml:space="preserve"> </w:t>
      </w:r>
      <w:r w:rsidDel="00000000" w:rsidR="00000000" w:rsidRPr="00000000">
        <w:rPr>
          <w:rFonts w:ascii="Arial" w:cs="Arial" w:eastAsia="Arial" w:hAnsi="Arial"/>
          <w:i w:val="0"/>
          <w:smallCaps w:val="0"/>
          <w:strike w:val="0"/>
          <w:color w:val="ff0000"/>
          <w:sz w:val="24"/>
          <w:szCs w:val="24"/>
          <w:u w:val="none"/>
          <w:vertAlign w:val="baseline"/>
          <w:rtl w:val="0"/>
        </w:rPr>
        <w:br w:type="textWrapping"/>
      </w:r>
      <w:r w:rsidDel="00000000" w:rsidR="00000000" w:rsidRPr="00000000">
        <w:rPr>
          <w:rFonts w:ascii="Arial" w:cs="Arial" w:eastAsia="Arial" w:hAnsi="Arial"/>
          <w:sz w:val="24"/>
          <w:szCs w:val="24"/>
          <w:rtl w:val="0"/>
        </w:rPr>
        <w:t xml:space="preserve">Step 2: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Visit </w:t>
      </w:r>
      <w:r w:rsidDel="00000000" w:rsidR="00000000" w:rsidRPr="00000000">
        <w:rPr>
          <w:rFonts w:ascii="Arial" w:cs="Arial" w:eastAsia="Arial" w:hAnsi="Arial"/>
          <w:b w:val="1"/>
          <w:color w:val="ff0000"/>
          <w:sz w:val="24"/>
          <w:szCs w:val="24"/>
          <w:rtl w:val="0"/>
        </w:rPr>
        <w:t xml:space="preserve">http://testhtml5.vulnweb.com/#/popular</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and use the extension to analyze the JavaScript libraries and identify any vulnerabilities.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color w:val="7030a0"/>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color w:val="7030a0"/>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i w:val="0"/>
          <w:smallCaps w:val="0"/>
          <w:strike w:val="0"/>
          <w:color w:val="7030a0"/>
          <w:sz w:val="28"/>
          <w:szCs w:val="28"/>
          <w:u w:val="none"/>
          <w:shd w:fill="auto" w:val="clear"/>
          <w:vertAlign w:val="baseline"/>
        </w:rPr>
      </w:pPr>
      <w:r w:rsidDel="00000000" w:rsidR="00000000" w:rsidRPr="00000000">
        <w:rPr>
          <w:rFonts w:ascii="Arial" w:cs="Arial" w:eastAsia="Arial" w:hAnsi="Arial"/>
          <w:b w:val="1"/>
          <w:i w:val="0"/>
          <w:smallCaps w:val="0"/>
          <w:strike w:val="0"/>
          <w:color w:val="7030a0"/>
          <w:sz w:val="28"/>
          <w:szCs w:val="28"/>
          <w:u w:val="none"/>
          <w:shd w:fill="auto" w:val="clear"/>
          <w:vertAlign w:val="baseline"/>
          <w:rtl w:val="0"/>
        </w:rPr>
        <w:t xml:space="preserve">Questions and Answers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color w:val="ff0000"/>
          <w:sz w:val="24"/>
          <w:szCs w:val="24"/>
        </w:rPr>
      </w:pPr>
      <w:r w:rsidDel="00000000" w:rsidR="00000000" w:rsidRPr="00000000">
        <w:rPr>
          <w:rFonts w:ascii="Arial" w:cs="Arial" w:eastAsia="Arial" w:hAnsi="Arial"/>
          <w:i w:val="0"/>
          <w:smallCaps w:val="0"/>
          <w:strike w:val="0"/>
          <w:color w:val="ff0000"/>
          <w:sz w:val="24"/>
          <w:szCs w:val="24"/>
          <w:u w:val="none"/>
          <w:shd w:fill="auto" w:val="clear"/>
          <w:vertAlign w:val="baseline"/>
          <w:rtl w:val="0"/>
        </w:rPr>
        <w:t xml:space="preserve">Flag 1: </w:t>
      </w:r>
      <w:r w:rsidDel="00000000" w:rsidR="00000000" w:rsidRPr="00000000">
        <w:rPr>
          <w:rFonts w:ascii="Arial" w:cs="Arial" w:eastAsia="Arial" w:hAnsi="Arial"/>
          <w:color w:val="ff0000"/>
          <w:sz w:val="24"/>
          <w:szCs w:val="24"/>
          <w:rtl w:val="0"/>
        </w:rPr>
        <w:t xml:space="preserve">What is the strap version found?</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Answer: 2.3.1</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Flag Captured.</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color w:val="ff0000"/>
          <w:sz w:val="24"/>
          <w:szCs w:val="24"/>
        </w:rPr>
      </w:pPr>
      <w:r w:rsidDel="00000000" w:rsidR="00000000" w:rsidRPr="00000000">
        <w:rPr>
          <w:rFonts w:ascii="Arial" w:cs="Arial" w:eastAsia="Arial" w:hAnsi="Arial"/>
          <w:i w:val="0"/>
          <w:smallCaps w:val="0"/>
          <w:strike w:val="0"/>
          <w:color w:val="ff0000"/>
          <w:sz w:val="24"/>
          <w:szCs w:val="24"/>
          <w:u w:val="none"/>
          <w:shd w:fill="auto" w:val="clear"/>
          <w:vertAlign w:val="baseline"/>
          <w:rtl w:val="0"/>
        </w:rPr>
        <w:t xml:space="preserve">Flag 2:</w:t>
      </w:r>
      <w:r w:rsidDel="00000000" w:rsidR="00000000" w:rsidRPr="00000000">
        <w:rPr>
          <w:rFonts w:ascii="Arial" w:cs="Arial" w:eastAsia="Arial" w:hAnsi="Arial"/>
          <w:color w:val="ff0000"/>
          <w:sz w:val="24"/>
          <w:szCs w:val="24"/>
          <w:rtl w:val="0"/>
        </w:rPr>
        <w:t xml:space="preserve"> How many bootstrap were there </w:t>
      </w:r>
      <w:r w:rsidDel="00000000" w:rsidR="00000000" w:rsidRPr="00000000">
        <w:rPr>
          <w:rFonts w:ascii="Arial" w:cs="Arial" w:eastAsia="Arial" w:hAnsi="Arial"/>
          <w:color w:val="ff0000"/>
          <w:sz w:val="21"/>
          <w:szCs w:val="21"/>
          <w:rtl w:val="0"/>
        </w:rPr>
        <w:t xml:space="preserve">before 4.0.0 is end-of-life and no longer maintained.</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Answer: 72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color w:val="7030a0"/>
          <w:sz w:val="28"/>
          <w:szCs w:val="28"/>
        </w:rPr>
      </w:pPr>
      <w:r w:rsidDel="00000000" w:rsidR="00000000" w:rsidRPr="00000000">
        <w:rPr>
          <w:rFonts w:ascii="Arial" w:cs="Arial" w:eastAsia="Arial" w:hAnsi="Arial"/>
          <w:color w:val="ff0000"/>
          <w:sz w:val="24"/>
          <w:szCs w:val="24"/>
          <w:rtl w:val="0"/>
        </w:rPr>
        <w:t xml:space="preserve">Flag Captured.</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b w:val="1"/>
          <w:i w:val="0"/>
          <w:smallCaps w:val="0"/>
          <w:strike w:val="0"/>
          <w:color w:val="7030a0"/>
          <w:sz w:val="28"/>
          <w:szCs w:val="28"/>
          <w:u w:val="none"/>
          <w:shd w:fill="auto" w:val="clear"/>
          <w:vertAlign w:val="baseline"/>
        </w:rPr>
      </w:pPr>
      <w:r w:rsidDel="00000000" w:rsidR="00000000" w:rsidRPr="00000000">
        <w:rPr>
          <w:rFonts w:ascii="Arial" w:cs="Arial" w:eastAsia="Arial" w:hAnsi="Arial"/>
          <w:b w:val="1"/>
          <w:i w:val="0"/>
          <w:smallCaps w:val="0"/>
          <w:strike w:val="0"/>
          <w:color w:val="7030a0"/>
          <w:sz w:val="28"/>
          <w:szCs w:val="28"/>
          <w:u w:val="none"/>
          <w:shd w:fill="auto" w:val="clear"/>
          <w:vertAlign w:val="baseline"/>
          <w:rtl w:val="0"/>
        </w:rPr>
        <w:t xml:space="preserve">Hint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i w:val="0"/>
          <w:smallCaps w:val="0"/>
          <w:strike w:val="0"/>
          <w:color w:val="7030a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Pr>
        <w:drawing>
          <wp:inline distB="0" distT="0" distL="0" distR="0">
            <wp:extent cx="5943600" cy="2665095"/>
            <wp:effectExtent b="0" l="0" r="0" t="0"/>
            <wp:docPr id="2851413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66509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Use the Retire.js Chrome extension and carefully examine the results for `http://testphp.vulnweb.com/`. Look for any outdated or vulnerable JavaScript libraries and follow the extension's recommendations for mitigating identified vulnerabilities.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581400"/>
            <wp:effectExtent b="0" l="0" r="0" t="0"/>
            <wp:docPr id="2851413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58140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5943600" cy="6273800"/>
            <wp:effectExtent b="0" l="0" r="0" t="0"/>
            <wp:docPr id="2851413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627380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5943600" cy="4953000"/>
            <wp:effectExtent b="0" l="0" r="0" t="0"/>
            <wp:docPr id="2851412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95300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5943600" cy="3187700"/>
            <wp:effectExtent b="0" l="0" r="0" t="0"/>
            <wp:docPr id="2851413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E">
      <w:pPr>
        <w:spacing w:line="360" w:lineRule="auto"/>
        <w:jc w:val="both"/>
        <w:rPr>
          <w:rFonts w:ascii="Arial" w:cs="Arial" w:eastAsia="Arial" w:hAnsi="Arial"/>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1A5AFD"/>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1A5AFD"/>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1A5AFD"/>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1A5AFD"/>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1A5AFD"/>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1A5AFD"/>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1A5AFD"/>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1A5AFD"/>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1A5AFD"/>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A5AFD"/>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1A5AFD"/>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1A5AFD"/>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1A5AFD"/>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1A5AFD"/>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1A5AFD"/>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1A5AFD"/>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1A5AFD"/>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1A5AFD"/>
    <w:rPr>
      <w:rFonts w:cstheme="majorBidi" w:eastAsiaTheme="majorEastAsia"/>
      <w:color w:val="272727" w:themeColor="text1" w:themeTint="0000D8"/>
    </w:rPr>
  </w:style>
  <w:style w:type="paragraph" w:styleId="Title">
    <w:name w:val="Title"/>
    <w:basedOn w:val="Normal"/>
    <w:next w:val="Normal"/>
    <w:link w:val="TitleChar"/>
    <w:uiPriority w:val="10"/>
    <w:qFormat w:val="1"/>
    <w:rsid w:val="001A5AFD"/>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1A5AFD"/>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1A5AFD"/>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1A5AFD"/>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1A5AFD"/>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1A5AFD"/>
    <w:rPr>
      <w:i w:val="1"/>
      <w:iCs w:val="1"/>
      <w:color w:val="404040" w:themeColor="text1" w:themeTint="0000BF"/>
    </w:rPr>
  </w:style>
  <w:style w:type="paragraph" w:styleId="ListParagraph">
    <w:name w:val="List Paragraph"/>
    <w:basedOn w:val="Normal"/>
    <w:uiPriority w:val="34"/>
    <w:qFormat w:val="1"/>
    <w:rsid w:val="001A5AFD"/>
    <w:pPr>
      <w:ind w:left="720"/>
      <w:contextualSpacing w:val="1"/>
    </w:pPr>
  </w:style>
  <w:style w:type="character" w:styleId="IntenseEmphasis">
    <w:name w:val="Intense Emphasis"/>
    <w:basedOn w:val="DefaultParagraphFont"/>
    <w:uiPriority w:val="21"/>
    <w:qFormat w:val="1"/>
    <w:rsid w:val="001A5AFD"/>
    <w:rPr>
      <w:i w:val="1"/>
      <w:iCs w:val="1"/>
      <w:color w:val="0f4761" w:themeColor="accent1" w:themeShade="0000BF"/>
    </w:rPr>
  </w:style>
  <w:style w:type="paragraph" w:styleId="IntenseQuote">
    <w:name w:val="Intense Quote"/>
    <w:basedOn w:val="Normal"/>
    <w:next w:val="Normal"/>
    <w:link w:val="IntenseQuoteChar"/>
    <w:uiPriority w:val="30"/>
    <w:qFormat w:val="1"/>
    <w:rsid w:val="001A5AFD"/>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1A5AFD"/>
    <w:rPr>
      <w:i w:val="1"/>
      <w:iCs w:val="1"/>
      <w:color w:val="0f4761" w:themeColor="accent1" w:themeShade="0000BF"/>
    </w:rPr>
  </w:style>
  <w:style w:type="character" w:styleId="IntenseReference">
    <w:name w:val="Intense Reference"/>
    <w:basedOn w:val="DefaultParagraphFont"/>
    <w:uiPriority w:val="32"/>
    <w:qFormat w:val="1"/>
    <w:rsid w:val="001A5AFD"/>
    <w:rPr>
      <w:b w:val="1"/>
      <w:bCs w:val="1"/>
      <w:smallCaps w:val="1"/>
      <w:color w:val="0f4761" w:themeColor="accent1" w:themeShade="0000BF"/>
      <w:spacing w:val="5"/>
    </w:rPr>
  </w:style>
  <w:style w:type="paragraph" w:styleId="NormalWeb">
    <w:name w:val="Normal (Web)"/>
    <w:basedOn w:val="Normal"/>
    <w:uiPriority w:val="99"/>
    <w:unhideWhenUsed w:val="1"/>
    <w:rsid w:val="007E595F"/>
    <w:pPr>
      <w:spacing w:after="100" w:afterAutospacing="1" w:before="100" w:beforeAutospacing="1" w:line="240" w:lineRule="auto"/>
    </w:pPr>
    <w:rPr>
      <w:rFonts w:ascii="Times New Roman" w:cs="Times New Roman" w:eastAsia="Times New Roman" w:hAnsi="Times New Roman"/>
      <w:kern w:val="0"/>
      <w:sz w:val="24"/>
      <w:szCs w:val="24"/>
      <w:lang w:bidi="ne-NP"/>
    </w:rPr>
  </w:style>
  <w:style w:type="character" w:styleId="Hyperlink">
    <w:name w:val="Hyperlink"/>
    <w:basedOn w:val="DefaultParagraphFont"/>
    <w:uiPriority w:val="99"/>
    <w:unhideWhenUsed w:val="1"/>
    <w:rsid w:val="007E595F"/>
    <w:rPr>
      <w:color w:val="467886" w:themeColor="hyperlink"/>
      <w:u w:val="single"/>
    </w:rPr>
  </w:style>
  <w:style w:type="character" w:styleId="UnresolvedMention">
    <w:name w:val="Unresolved Mention"/>
    <w:basedOn w:val="DefaultParagraphFont"/>
    <w:uiPriority w:val="99"/>
    <w:semiHidden w:val="1"/>
    <w:unhideWhenUsed w:val="1"/>
    <w:rsid w:val="007E595F"/>
    <w:rPr>
      <w:color w:val="605e5c"/>
      <w:shd w:color="auto" w:fill="e1dfdd" w:val="clear"/>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chromewebstore.google.com/detail/retirejs/moibopkbhjceeedibkbkbchbjnkadmom" TargetMode="External"/><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XfYsDj73GuCbHPf2jCnbB2Pp2Q==">CgMxLjA4AHIhMTFxbVRQNGRYSWFRZmJJdFhsOHJVeEowLUs4dHNHNVBR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2024-06-25T04:34:00Z</dcterms:created>
  <dc:creator>Keshav Ranjan Yadav</dc:creator>
</cp:coreProperties>
</file>