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pPr>
      <w:r w:rsidDel="00000000" w:rsidR="00000000" w:rsidRPr="00000000">
        <w:rPr>
          <w:b w:val="1"/>
          <w:color w:val="ff0000"/>
          <w:rtl w:val="0"/>
        </w:rPr>
        <w:t xml:space="preserve">CTF Topic:  PDF Analysis With PDF</w:t>
      </w:r>
      <w:r w:rsidDel="00000000" w:rsidR="00000000" w:rsidRPr="00000000">
        <w:rPr>
          <w:b w:val="1"/>
          <w:color w:val="7030a0"/>
          <w:rtl w:val="0"/>
        </w:rPr>
        <w:t xml:space="preserve"> </w:t>
      </w:r>
      <w:r w:rsidDel="00000000" w:rsidR="00000000" w:rsidRPr="00000000">
        <w:rPr>
          <w:rtl w:val="0"/>
        </w:rPr>
      </w:r>
    </w:p>
    <w:p w:rsidR="00000000" w:rsidDel="00000000" w:rsidP="00000000" w:rsidRDefault="00000000" w:rsidRPr="00000000" w14:paraId="00000002">
      <w:pPr>
        <w:pStyle w:val="Heading1"/>
        <w:spacing w:line="360" w:lineRule="auto"/>
        <w:ind w:left="0" w:firstLine="0"/>
        <w:jc w:val="both"/>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3">
      <w:pPr>
        <w:spacing w:line="360" w:lineRule="auto"/>
        <w:ind w:left="0" w:firstLine="0"/>
        <w:jc w:val="both"/>
        <w:rPr/>
      </w:pPr>
      <w:r w:rsidDel="00000000" w:rsidR="00000000" w:rsidRPr="00000000">
        <w:rPr>
          <w:rtl w:val="0"/>
        </w:rPr>
        <w:t xml:space="preserve">The Web Developer extension is a browser extension that adds various web development tools to the browser. It allows users to inspect, debug, and manipulate web pages, providing functionalities such as viewing and editing CSS, inspecting cookies, validating HTML, and more.</w:t>
      </w:r>
    </w:p>
    <w:p w:rsidR="00000000" w:rsidDel="00000000" w:rsidP="00000000" w:rsidRDefault="00000000" w:rsidRPr="00000000" w14:paraId="00000004">
      <w:pPr>
        <w:spacing w:line="360" w:lineRule="auto"/>
        <w:ind w:left="0" w:firstLine="0"/>
        <w:jc w:val="both"/>
        <w:rPr/>
      </w:pPr>
      <w:r w:rsidDel="00000000" w:rsidR="00000000" w:rsidRPr="00000000">
        <w:rPr/>
        <w:drawing>
          <wp:inline distB="114300" distT="114300" distL="114300" distR="114300">
            <wp:extent cx="5943600" cy="5943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360" w:lineRule="auto"/>
        <w:ind w:left="0" w:firstLine="0"/>
        <w:jc w:val="both"/>
        <w:rPr>
          <w:b w:val="1"/>
          <w:color w:val="7030a0"/>
        </w:rPr>
      </w:pPr>
      <w:r w:rsidDel="00000000" w:rsidR="00000000" w:rsidRPr="00000000">
        <w:rPr>
          <w:b w:val="1"/>
          <w:color w:val="7030a0"/>
          <w:rtl w:val="0"/>
        </w:rPr>
        <w:t xml:space="preserve">2. Tools and requirements</w:t>
      </w:r>
    </w:p>
    <w:p w:rsidR="00000000" w:rsidDel="00000000" w:rsidP="00000000" w:rsidRDefault="00000000" w:rsidRPr="00000000" w14:paraId="00000006">
      <w:pPr>
        <w:spacing w:after="0" w:line="360" w:lineRule="auto"/>
        <w:ind w:left="0" w:firstLine="0"/>
        <w:jc w:val="both"/>
        <w:rPr/>
      </w:pPr>
      <w:r w:rsidDel="00000000" w:rsidR="00000000" w:rsidRPr="00000000">
        <w:rPr>
          <w:rtl w:val="0"/>
        </w:rPr>
        <w:t xml:space="preserve">Web Developer web extension</w:t>
      </w:r>
    </w:p>
    <w:p w:rsidR="00000000" w:rsidDel="00000000" w:rsidP="00000000" w:rsidRDefault="00000000" w:rsidRPr="00000000" w14:paraId="00000007">
      <w:pPr>
        <w:spacing w:after="0" w:line="360" w:lineRule="auto"/>
        <w:ind w:left="0" w:firstLine="0"/>
        <w:jc w:val="both"/>
        <w:rPr/>
      </w:pPr>
      <w:r w:rsidDel="00000000" w:rsidR="00000000" w:rsidRPr="00000000">
        <w:rPr>
          <w:rtl w:val="0"/>
        </w:rPr>
      </w:r>
    </w:p>
    <w:p w:rsidR="00000000" w:rsidDel="00000000" w:rsidP="00000000" w:rsidRDefault="00000000" w:rsidRPr="00000000" w14:paraId="00000008">
      <w:pPr>
        <w:pStyle w:val="Heading1"/>
        <w:spacing w:before="0" w:line="360" w:lineRule="auto"/>
        <w:ind w:left="0" w:firstLine="0"/>
        <w:jc w:val="both"/>
        <w:rPr>
          <w:b w:val="1"/>
          <w:color w:val="7030a0"/>
        </w:rPr>
      </w:pPr>
      <w:r w:rsidDel="00000000" w:rsidR="00000000" w:rsidRPr="00000000">
        <w:rPr>
          <w:b w:val="1"/>
          <w:color w:val="7030a0"/>
          <w:rtl w:val="0"/>
        </w:rPr>
        <w:t xml:space="preserve">3. Scenario</w:t>
      </w:r>
    </w:p>
    <w:p w:rsidR="00000000" w:rsidDel="00000000" w:rsidP="00000000" w:rsidRDefault="00000000" w:rsidRPr="00000000" w14:paraId="00000009">
      <w:pPr>
        <w:spacing w:line="360" w:lineRule="auto"/>
        <w:ind w:left="0" w:firstLine="0"/>
        <w:jc w:val="both"/>
        <w:rPr/>
      </w:pPr>
      <w:r w:rsidDel="00000000" w:rsidR="00000000" w:rsidRPr="00000000">
        <w:rPr>
          <w:rtl w:val="0"/>
        </w:rPr>
        <w:t xml:space="preserve">You are tasked with using the Web Developer extension to analyze and manipulate the Altoro Mutual website </w:t>
      </w:r>
      <w:r w:rsidDel="00000000" w:rsidR="00000000" w:rsidRPr="00000000">
        <w:rPr>
          <w:rFonts w:ascii="Arial" w:cs="Arial" w:eastAsia="Arial" w:hAnsi="Arial"/>
          <w:sz w:val="24"/>
          <w:szCs w:val="24"/>
          <w:rtl w:val="0"/>
        </w:rPr>
        <w:t xml:space="preserve">https://altoro.testfire.net/</w:t>
      </w:r>
      <w:r w:rsidDel="00000000" w:rsidR="00000000" w:rsidRPr="00000000">
        <w:rPr>
          <w:rtl w:val="0"/>
        </w:rPr>
        <w:t xml:space="preserve">. Based on your actions and observations, answer the flag questions related to web development tasks.</w:t>
      </w:r>
    </w:p>
    <w:p w:rsidR="00000000" w:rsidDel="00000000" w:rsidP="00000000" w:rsidRDefault="00000000" w:rsidRPr="00000000" w14:paraId="0000000A">
      <w:pPr>
        <w:spacing w:line="360" w:lineRule="auto"/>
        <w:ind w:left="0" w:firstLine="0"/>
        <w:jc w:val="both"/>
        <w:rPr/>
      </w:pPr>
      <w:r w:rsidDel="00000000" w:rsidR="00000000" w:rsidRPr="00000000">
        <w:rPr/>
        <w:drawing>
          <wp:inline distB="114300" distT="114300" distL="114300" distR="114300">
            <wp:extent cx="5943600" cy="59436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0" w:firstLine="0"/>
        <w:jc w:val="both"/>
        <w:rPr/>
      </w:pPr>
      <w:r w:rsidDel="00000000" w:rsidR="00000000" w:rsidRPr="00000000">
        <w:rPr>
          <w:rtl w:val="0"/>
        </w:rPr>
      </w:r>
    </w:p>
    <w:p w:rsidR="00000000" w:rsidDel="00000000" w:rsidP="00000000" w:rsidRDefault="00000000" w:rsidRPr="00000000" w14:paraId="0000000C">
      <w:pPr>
        <w:pStyle w:val="Heading1"/>
        <w:spacing w:line="360" w:lineRule="auto"/>
        <w:ind w:left="0" w:firstLine="0"/>
        <w:jc w:val="both"/>
        <w:rPr>
          <w:rFonts w:ascii="Calibri" w:cs="Calibri" w:eastAsia="Calibri" w:hAnsi="Calibri"/>
          <w:b w:val="1"/>
          <w:color w:val="7030a0"/>
        </w:rPr>
      </w:pPr>
      <w:bookmarkStart w:colFirst="0" w:colLast="0" w:name="_heading=h.hocm11wxx0tj" w:id="0"/>
      <w:bookmarkEnd w:id="0"/>
      <w:r w:rsidDel="00000000" w:rsidR="00000000" w:rsidRPr="00000000">
        <w:rPr>
          <w:b w:val="1"/>
          <w:color w:val="7030a0"/>
          <w:rtl w:val="0"/>
        </w:rPr>
        <w:t xml:space="preserve">4. Process to Follow while Performing CTF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ff0000"/>
          <w:sz w:val="24"/>
          <w:szCs w:val="24"/>
          <w:u w:val="none"/>
          <w:vertAlign w:val="baseline"/>
        </w:rPr>
      </w:pPr>
      <w:r w:rsidDel="00000000" w:rsidR="00000000" w:rsidRPr="00000000">
        <w:rPr>
          <w:rtl w:val="0"/>
        </w:rPr>
        <w:t xml:space="preserve">Step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the Web Developer extension from the provided link</w:t>
      </w:r>
      <w:r w:rsidDel="00000000" w:rsidR="00000000" w:rsidRPr="00000000">
        <w:rPr>
          <w:rtl w:val="0"/>
        </w:rPr>
        <w:t xml:space="preserve">: </w:t>
      </w:r>
      <w:hyperlink r:id="rId9">
        <w:r w:rsidDel="00000000" w:rsidR="00000000" w:rsidRPr="00000000">
          <w:rPr>
            <w:b w:val="1"/>
            <w:color w:val="ff0000"/>
            <w:u w:val="single"/>
            <w:rtl w:val="0"/>
          </w:rPr>
          <w:t xml:space="preserve">https://chromewebstore.google.com/detail/web-developer/bfbameneiokkgbdmiekhjnmfkcnldhhm</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Step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the Altoro Mutual website</w:t>
      </w:r>
      <w:r w:rsidDel="00000000" w:rsidR="00000000" w:rsidRPr="00000000">
        <w:rPr>
          <w:rtl w:val="0"/>
        </w:rPr>
        <w:t xml:space="preserve">: </w:t>
      </w:r>
      <w:hyperlink r:id="rId10">
        <w:r w:rsidDel="00000000" w:rsidR="00000000" w:rsidRPr="00000000">
          <w:rPr>
            <w:color w:val="0563c1"/>
            <w:u w:val="single"/>
            <w:rtl w:val="0"/>
          </w:rPr>
          <w:t xml:space="preserve">https://altoro.testfire.net/</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Step 3: Open the extension web developer and go to the css and view css option as well as css and view css option.</w:t>
      </w:r>
      <w:r w:rsidDel="00000000" w:rsidR="00000000" w:rsidRPr="00000000">
        <w:rPr>
          <w:rtl w:val="0"/>
        </w:rPr>
      </w:r>
    </w:p>
    <w:p w:rsidR="00000000" w:rsidDel="00000000" w:rsidP="00000000" w:rsidRDefault="00000000" w:rsidRPr="00000000" w14:paraId="00000011">
      <w:pPr>
        <w:pStyle w:val="Heading1"/>
        <w:spacing w:line="360" w:lineRule="auto"/>
        <w:jc w:val="both"/>
        <w:rPr>
          <w:b w:val="1"/>
          <w:color w:val="ff0000"/>
        </w:rPr>
      </w:pPr>
      <w:bookmarkStart w:colFirst="0" w:colLast="0" w:name="_heading=h.ftwy2q2q0on1" w:id="1"/>
      <w:bookmarkEnd w:id="1"/>
      <w:r w:rsidDel="00000000" w:rsidR="00000000" w:rsidRPr="00000000">
        <w:rPr>
          <w:rtl w:val="0"/>
        </w:rPr>
      </w:r>
    </w:p>
    <w:p w:rsidR="00000000" w:rsidDel="00000000" w:rsidP="00000000" w:rsidRDefault="00000000" w:rsidRPr="00000000" w14:paraId="00000012">
      <w:pPr>
        <w:pStyle w:val="Heading1"/>
        <w:spacing w:line="360" w:lineRule="auto"/>
        <w:jc w:val="both"/>
        <w:rPr>
          <w:b w:val="1"/>
          <w:color w:val="7030a0"/>
        </w:rPr>
      </w:pPr>
      <w:bookmarkStart w:colFirst="0" w:colLast="0" w:name="_heading=h.cn33fp9kgasl" w:id="2"/>
      <w:bookmarkEnd w:id="2"/>
      <w:r w:rsidDel="00000000" w:rsidR="00000000" w:rsidRPr="00000000">
        <w:rPr>
          <w:b w:val="1"/>
          <w:color w:val="ff0000"/>
          <w:rtl w:val="0"/>
        </w:rPr>
        <w:t xml:space="preserve">Let's Begin The Challenge</w:t>
      </w:r>
      <w:r w:rsidDel="00000000" w:rsidR="00000000" w:rsidRPr="00000000">
        <w:rPr>
          <w:b w:val="1"/>
          <w:color w:val="7030a0"/>
          <w:rtl w:val="0"/>
        </w:rPr>
        <w:t xml:space="preserve"> </w:t>
      </w:r>
    </w:p>
    <w:p w:rsidR="00000000" w:rsidDel="00000000" w:rsidP="00000000" w:rsidRDefault="00000000" w:rsidRPr="00000000" w14:paraId="00000013">
      <w:pPr>
        <w:pStyle w:val="Heading1"/>
        <w:spacing w:line="360" w:lineRule="auto"/>
        <w:ind w:left="0" w:firstLine="0"/>
        <w:jc w:val="both"/>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4">
      <w:pPr>
        <w:spacing w:after="280" w:before="280" w:line="360" w:lineRule="auto"/>
        <w:ind w:left="0" w:firstLine="0"/>
        <w:jc w:val="both"/>
        <w:rPr/>
      </w:pPr>
      <w:r w:rsidDel="00000000" w:rsidR="00000000" w:rsidRPr="00000000">
        <w:rPr>
          <w:b w:val="1"/>
          <w:rtl w:val="0"/>
        </w:rPr>
        <w:t xml:space="preserve">Flag 1:</w:t>
      </w:r>
      <w:r w:rsidDel="00000000" w:rsidR="00000000" w:rsidRPr="00000000">
        <w:rPr>
          <w:rtl w:val="0"/>
        </w:rPr>
        <w:t xml:space="preserve"> What is the color of h1 tag?</w:t>
      </w:r>
    </w:p>
    <w:p w:rsidR="00000000" w:rsidDel="00000000" w:rsidP="00000000" w:rsidRDefault="00000000" w:rsidRPr="00000000" w14:paraId="00000015">
      <w:pPr>
        <w:spacing w:after="280" w:before="280" w:line="360" w:lineRule="auto"/>
        <w:ind w:left="0" w:firstLine="0"/>
        <w:jc w:val="both"/>
        <w:rPr>
          <w:color w:val="212529"/>
        </w:rPr>
      </w:pPr>
      <w:r w:rsidDel="00000000" w:rsidR="00000000" w:rsidRPr="00000000">
        <w:rPr>
          <w:rtl w:val="0"/>
        </w:rPr>
        <w:t xml:space="preserve">Answer: </w:t>
      </w:r>
      <w:r w:rsidDel="00000000" w:rsidR="00000000" w:rsidRPr="00000000">
        <w:rPr>
          <w:color w:val="212529"/>
          <w:rtl w:val="0"/>
        </w:rPr>
        <w:t xml:space="preserve">#00796C</w:t>
      </w:r>
    </w:p>
    <w:p w:rsidR="00000000" w:rsidDel="00000000" w:rsidP="00000000" w:rsidRDefault="00000000" w:rsidRPr="00000000" w14:paraId="00000016">
      <w:pPr>
        <w:spacing w:after="280" w:before="280" w:line="360" w:lineRule="auto"/>
        <w:ind w:left="0" w:firstLine="0"/>
        <w:jc w:val="both"/>
        <w:rPr/>
      </w:pPr>
      <w:r w:rsidDel="00000000" w:rsidR="00000000" w:rsidRPr="00000000">
        <w:rPr>
          <w:color w:val="212529"/>
          <w:rtl w:val="0"/>
        </w:rPr>
        <w:t xml:space="preserve">Flag Captured</w:t>
      </w:r>
      <w:r w:rsidDel="00000000" w:rsidR="00000000" w:rsidRPr="00000000">
        <w:rPr>
          <w:rtl w:val="0"/>
        </w:rPr>
      </w:r>
    </w:p>
    <w:p w:rsidR="00000000" w:rsidDel="00000000" w:rsidP="00000000" w:rsidRDefault="00000000" w:rsidRPr="00000000" w14:paraId="00000017">
      <w:pPr>
        <w:spacing w:after="280" w:before="280" w:line="360" w:lineRule="auto"/>
        <w:ind w:left="0" w:firstLine="0"/>
        <w:jc w:val="both"/>
        <w:rPr>
          <w:b w:val="1"/>
        </w:rPr>
      </w:pPr>
      <w:r w:rsidDel="00000000" w:rsidR="00000000" w:rsidRPr="00000000">
        <w:rPr>
          <w:b w:val="1"/>
          <w:rtl w:val="0"/>
        </w:rPr>
        <w:t xml:space="preserve">Flag 2: What is the cookie value?</w:t>
      </w:r>
    </w:p>
    <w:p w:rsidR="00000000" w:rsidDel="00000000" w:rsidP="00000000" w:rsidRDefault="00000000" w:rsidRPr="00000000" w14:paraId="00000018">
      <w:pPr>
        <w:spacing w:after="280" w:before="280" w:line="360" w:lineRule="auto"/>
        <w:ind w:left="0" w:firstLine="0"/>
        <w:jc w:val="both"/>
        <w:rPr>
          <w:rFonts w:ascii="Roboto" w:cs="Roboto" w:eastAsia="Roboto" w:hAnsi="Roboto"/>
          <w:highlight w:val="white"/>
        </w:rPr>
      </w:pPr>
      <w:r w:rsidDel="00000000" w:rsidR="00000000" w:rsidRPr="00000000">
        <w:rPr>
          <w:rtl w:val="0"/>
        </w:rPr>
        <w:t xml:space="preserve">Answer: </w:t>
      </w:r>
      <w:r w:rsidDel="00000000" w:rsidR="00000000" w:rsidRPr="00000000">
        <w:rPr>
          <w:rFonts w:ascii="Roboto" w:cs="Roboto" w:eastAsia="Roboto" w:hAnsi="Roboto"/>
          <w:highlight w:val="white"/>
          <w:rtl w:val="0"/>
        </w:rPr>
        <w:t xml:space="preserve">7991BB65EC1B2D72B28FA17E9CEE3610</w:t>
      </w:r>
    </w:p>
    <w:p w:rsidR="00000000" w:rsidDel="00000000" w:rsidP="00000000" w:rsidRDefault="00000000" w:rsidRPr="00000000" w14:paraId="00000019">
      <w:pPr>
        <w:spacing w:after="280" w:before="280" w:line="360" w:lineRule="auto"/>
        <w:ind w:left="0" w:firstLine="0"/>
        <w:jc w:val="both"/>
        <w:rPr/>
      </w:pPr>
      <w:r w:rsidDel="00000000" w:rsidR="00000000" w:rsidRPr="00000000">
        <w:rPr>
          <w:rtl w:val="0"/>
        </w:rPr>
        <w:t xml:space="preserve">Flag Captured.</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A">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1B">
      <w:pPr>
        <w:pStyle w:val="Heading1"/>
        <w:spacing w:line="360" w:lineRule="auto"/>
        <w:ind w:left="0" w:firstLine="0"/>
        <w:jc w:val="both"/>
        <w:rPr>
          <w:b w:val="1"/>
          <w:color w:val="7030a0"/>
        </w:rPr>
      </w:pPr>
      <w:r w:rsidDel="00000000" w:rsidR="00000000" w:rsidRPr="00000000">
        <w:rPr>
          <w:b w:val="1"/>
          <w:color w:val="7030a0"/>
          <w:rtl w:val="0"/>
        </w:rPr>
        <w:t xml:space="preserve">Hint</w:t>
      </w:r>
    </w:p>
    <w:p w:rsidR="00000000" w:rsidDel="00000000" w:rsidP="00000000" w:rsidRDefault="00000000" w:rsidRPr="00000000" w14:paraId="0000001C">
      <w:pPr>
        <w:spacing w:line="360" w:lineRule="auto"/>
        <w:ind w:left="0" w:firstLine="0"/>
        <w:jc w:val="both"/>
        <w:rPr/>
      </w:pPr>
      <w:r w:rsidDel="00000000" w:rsidR="00000000" w:rsidRPr="00000000">
        <w:rPr/>
        <w:drawing>
          <wp:inline distB="114300" distT="114300" distL="114300" distR="114300">
            <wp:extent cx="5943600" cy="3251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632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drawing>
          <wp:inline distB="114300" distT="114300" distL="114300" distR="114300">
            <wp:extent cx="5943600" cy="29972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drawing>
          <wp:inline distB="114300" distT="114300" distL="114300" distR="114300">
            <wp:extent cx="5943600" cy="2590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drawing>
          <wp:inline distB="114300" distT="114300" distL="114300" distR="114300">
            <wp:extent cx="5943600" cy="44196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419600"/>
                    </a:xfrm>
                    <a:prstGeom prst="rect"/>
                    <a:ln/>
                  </pic:spPr>
                </pic:pic>
              </a:graphicData>
            </a:graphic>
          </wp:inline>
        </w:drawing>
      </w:r>
      <w:r w:rsidDel="00000000" w:rsidR="00000000" w:rsidRPr="00000000">
        <w:rPr/>
        <w:drawing>
          <wp:inline distB="114300" distT="114300" distL="114300" distR="114300">
            <wp:extent cx="5943600" cy="32766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drawing>
          <wp:inline distB="114300" distT="114300" distL="114300" distR="114300">
            <wp:extent cx="5943600" cy="27432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7AB7"/>
    <w:pPr>
      <w:spacing w:line="360" w:lineRule="auto"/>
    </w:pPr>
    <w:rPr>
      <w:rFonts w:ascii="Arial" w:cs="Arial" w:eastAsia="Arial" w:hAnsi="Arial"/>
      <w:kern w:val="0"/>
      <w:sz w:val="24"/>
      <w:szCs w:val="24"/>
    </w:rPr>
  </w:style>
  <w:style w:type="paragraph" w:styleId="Heading1">
    <w:name w:val="heading 1"/>
    <w:basedOn w:val="Normal"/>
    <w:next w:val="Normal"/>
    <w:link w:val="Heading1Char"/>
    <w:uiPriority w:val="9"/>
    <w:qFormat w:val="1"/>
    <w:rsid w:val="00627AB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27AB7"/>
    <w:rPr>
      <w:rFonts w:asciiTheme="majorHAnsi" w:cstheme="majorBidi" w:eastAsiaTheme="majorEastAsia" w:hAnsiTheme="majorHAnsi"/>
      <w:color w:val="2f5496" w:themeColor="accent1" w:themeShade="0000BF"/>
      <w:kern w:val="0"/>
      <w:sz w:val="32"/>
      <w:szCs w:val="32"/>
    </w:rPr>
  </w:style>
  <w:style w:type="character" w:styleId="Hyperlink">
    <w:name w:val="Hyperlink"/>
    <w:basedOn w:val="DefaultParagraphFont"/>
    <w:uiPriority w:val="99"/>
    <w:unhideWhenUsed w:val="1"/>
    <w:rsid w:val="00627AB7"/>
    <w:rPr>
      <w:color w:val="0563c1" w:themeColor="hyperlink"/>
      <w:u w:val="single"/>
    </w:rPr>
  </w:style>
  <w:style w:type="character" w:styleId="UnresolvedMention">
    <w:name w:val="Unresolved Mention"/>
    <w:basedOn w:val="DefaultParagraphFont"/>
    <w:uiPriority w:val="99"/>
    <w:semiHidden w:val="1"/>
    <w:unhideWhenUsed w:val="1"/>
    <w:rsid w:val="00627AB7"/>
    <w:rPr>
      <w:color w:val="605e5c"/>
      <w:shd w:color="auto" w:fill="e1dfdd" w:val="clear"/>
    </w:rPr>
  </w:style>
  <w:style w:type="character" w:styleId="HTMLCode">
    <w:name w:val="HTML Code"/>
    <w:basedOn w:val="DefaultParagraphFont"/>
    <w:uiPriority w:val="99"/>
    <w:semiHidden w:val="1"/>
    <w:unhideWhenUsed w:val="1"/>
    <w:rsid w:val="00627AB7"/>
    <w:rPr>
      <w:rFonts w:ascii="Courier New" w:cs="Courier New" w:eastAsia="Times New Roman" w:hAnsi="Courier New"/>
      <w:sz w:val="20"/>
      <w:szCs w:val="20"/>
    </w:rPr>
  </w:style>
  <w:style w:type="paragraph" w:styleId="ListParagraph">
    <w:name w:val="List Paragraph"/>
    <w:basedOn w:val="Normal"/>
    <w:uiPriority w:val="34"/>
    <w:qFormat w:val="1"/>
    <w:rsid w:val="00627AB7"/>
    <w:pPr>
      <w:ind w:left="720"/>
      <w:contextualSpacing w:val="1"/>
    </w:pPr>
  </w:style>
  <w:style w:type="paragraph" w:styleId="NormalWeb">
    <w:name w:val="Normal (Web)"/>
    <w:basedOn w:val="Normal"/>
    <w:uiPriority w:val="99"/>
    <w:semiHidden w:val="1"/>
    <w:unhideWhenUsed w:val="1"/>
    <w:rsid w:val="00627AB7"/>
    <w:pPr>
      <w:spacing w:after="100" w:afterAutospacing="1" w:before="100" w:beforeAutospacing="1" w:line="240" w:lineRule="auto"/>
    </w:pPr>
    <w:rPr>
      <w:rFonts w:ascii="Times New Roman" w:cs="Times New Roman" w:eastAsia="Times New Roman" w:hAnsi="Times New Roman"/>
    </w:rPr>
  </w:style>
  <w:style w:type="character" w:styleId="Strong">
    <w:name w:val="Strong"/>
    <w:basedOn w:val="DefaultParagraphFont"/>
    <w:uiPriority w:val="22"/>
    <w:qFormat w:val="1"/>
    <w:rsid w:val="00627AB7"/>
    <w:rPr>
      <w:b w:val="1"/>
      <w:bCs w:val="1"/>
    </w:rPr>
  </w:style>
  <w:style w:type="character" w:styleId="line-clamp-1" w:customStyle="1">
    <w:name w:val="line-clamp-1"/>
    <w:basedOn w:val="DefaultParagraphFont"/>
    <w:rsid w:val="00627AB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altoro.testfire.net/"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romewebstore.google.com/detail/web-developer/bfbameneiokkgbdmiekhjnmfkcnldhhm" TargetMode="Externa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FQC1M3nvQH9RV+lhvbLytkfVXw==">CgMxLjAyDmguaG9jbTExd3h4MHRqMg5oLmZ0d3kycTJxMG9uMTIOaC5jbjMzZnA5a2dhc2w4AHIhMTBQdkZVYXVEUXhXcEpSMU1RcjAwblRpTGxJay1manZh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2024-06-26T06:25:00Z</dcterms:created>
  <dc:creator>pratik satyal</dc:creator>
</cp:coreProperties>
</file>