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CTF Topic: Malware Detection with Dr.Web Online Scanner</w:t>
      </w:r>
    </w:p>
    <w:p w:rsidR="00000000" w:rsidDel="00000000" w:rsidP="00000000" w:rsidRDefault="00000000" w:rsidRPr="00000000" w14:paraId="00000002">
      <w:pPr>
        <w:spacing w:line="360" w:lineRule="auto"/>
        <w:rPr>
          <w:rFonts w:ascii="Arial" w:cs="Arial" w:eastAsia="Arial" w:hAnsi="Arial"/>
        </w:rPr>
      </w:pPr>
      <w:r w:rsidDel="00000000" w:rsidR="00000000" w:rsidRPr="00000000">
        <w:rPr>
          <w:rFonts w:ascii="Arial" w:cs="Arial" w:eastAsia="Arial" w:hAnsi="Arial"/>
        </w:rPr>
        <w:drawing>
          <wp:inline distB="0" distT="0" distL="0" distR="0">
            <wp:extent cx="5731510" cy="2983865"/>
            <wp:effectExtent b="0" l="0" r="0" t="0"/>
            <wp:docPr descr="A green shield with a spider logo&#10;&#10;Description automatically generated" id="1806799291" name="image4.jpg"/>
            <a:graphic>
              <a:graphicData uri="http://schemas.openxmlformats.org/drawingml/2006/picture">
                <pic:pic>
                  <pic:nvPicPr>
                    <pic:cNvPr descr="A green shield with a spider logo&#10;&#10;Description automatically generated" id="0" name="image4.jpg"/>
                    <pic:cNvPicPr preferRelativeResize="0"/>
                  </pic:nvPicPr>
                  <pic:blipFill>
                    <a:blip r:embed="rId7"/>
                    <a:srcRect b="0" l="0" r="0" t="0"/>
                    <a:stretch>
                      <a:fillRect/>
                    </a:stretch>
                  </pic:blipFill>
                  <pic:spPr>
                    <a:xfrm>
                      <a:off x="0" y="0"/>
                      <a:ext cx="573151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b w:val="1"/>
          <w:color w:val="7030a0"/>
        </w:rPr>
      </w:pPr>
      <w:r w:rsidDel="00000000" w:rsidR="00000000" w:rsidRPr="00000000">
        <w:rPr>
          <w:rFonts w:ascii="Arial" w:cs="Arial" w:eastAsia="Arial" w:hAnsi="Arial"/>
          <w:b w:val="1"/>
          <w:color w:val="7030a0"/>
          <w:rtl w:val="0"/>
        </w:rPr>
        <w:t xml:space="preserve">Introduction</w:t>
      </w:r>
    </w:p>
    <w:p w:rsidR="00000000" w:rsidDel="00000000" w:rsidP="00000000" w:rsidRDefault="00000000" w:rsidRPr="00000000" w14:paraId="00000004">
      <w:pPr>
        <w:spacing w:line="360" w:lineRule="auto"/>
        <w:jc w:val="center"/>
        <w:rPr>
          <w:rFonts w:ascii="Arial" w:cs="Arial" w:eastAsia="Arial" w:hAnsi="Arial"/>
          <w:b w:val="1"/>
          <w:color w:val="7030a0"/>
        </w:rPr>
      </w:pPr>
      <w:r w:rsidDel="00000000" w:rsidR="00000000" w:rsidRPr="00000000">
        <w:rPr>
          <w:rFonts w:ascii="Arial" w:cs="Arial" w:eastAsia="Arial" w:hAnsi="Arial"/>
          <w:b w:val="1"/>
          <w:sz w:val="28"/>
          <w:szCs w:val="28"/>
        </w:rPr>
        <w:drawing>
          <wp:inline distB="114300" distT="114300" distL="114300" distR="114300">
            <wp:extent cx="4262438" cy="3596874"/>
            <wp:effectExtent b="0" l="0" r="0" t="0"/>
            <wp:docPr id="1806799290" name="image5.jpg"/>
            <a:graphic>
              <a:graphicData uri="http://schemas.openxmlformats.org/drawingml/2006/picture">
                <pic:pic>
                  <pic:nvPicPr>
                    <pic:cNvPr id="0" name="image5.jpg"/>
                    <pic:cNvPicPr preferRelativeResize="0"/>
                  </pic:nvPicPr>
                  <pic:blipFill>
                    <a:blip r:embed="rId8"/>
                    <a:srcRect b="4825" l="0" r="0" t="10648"/>
                    <a:stretch>
                      <a:fillRect/>
                    </a:stretch>
                  </pic:blipFill>
                  <pic:spPr>
                    <a:xfrm>
                      <a:off x="0" y="0"/>
                      <a:ext cx="4262438" cy="35968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rPr>
      </w:pPr>
      <w:r w:rsidDel="00000000" w:rsidR="00000000" w:rsidRPr="00000000">
        <w:rPr>
          <w:rFonts w:ascii="Arial" w:cs="Arial" w:eastAsia="Arial" w:hAnsi="Arial"/>
          <w:rtl w:val="0"/>
        </w:rPr>
        <w:t xml:space="preserve">Dr.Web Online Scanner is a tool for scanning files and URLs to detect malware and other security threats. In this challenge, you will use the provided scan result from Dr.Web to answer questions related to malware detection.</w:t>
      </w:r>
    </w:p>
    <w:p w:rsidR="00000000" w:rsidDel="00000000" w:rsidP="00000000" w:rsidRDefault="00000000" w:rsidRPr="00000000" w14:paraId="0000000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b w:val="1"/>
          <w:color w:val="7030a0"/>
        </w:rPr>
      </w:pPr>
      <w:r w:rsidDel="00000000" w:rsidR="00000000" w:rsidRPr="00000000">
        <w:rPr>
          <w:rFonts w:ascii="Arial" w:cs="Arial" w:eastAsia="Arial" w:hAnsi="Arial"/>
          <w:b w:val="1"/>
          <w:color w:val="7030a0"/>
          <w:rtl w:val="0"/>
        </w:rPr>
        <w:t xml:space="preserve">Tools and Requirements</w:t>
      </w:r>
    </w:p>
    <w:p w:rsidR="00000000" w:rsidDel="00000000" w:rsidP="00000000" w:rsidRDefault="00000000" w:rsidRPr="00000000" w14:paraId="00000008">
      <w:pPr>
        <w:spacing w:line="360" w:lineRule="auto"/>
        <w:rPr>
          <w:rFonts w:ascii="Arial" w:cs="Arial" w:eastAsia="Arial" w:hAnsi="Arial"/>
        </w:rPr>
      </w:pPr>
      <w:r w:rsidDel="00000000" w:rsidR="00000000" w:rsidRPr="00000000">
        <w:rPr>
          <w:rFonts w:ascii="Arial" w:cs="Arial" w:eastAsia="Arial" w:hAnsi="Arial"/>
          <w:rtl w:val="0"/>
        </w:rPr>
        <w:t xml:space="preserve">To perform this CTF, you will need the following tools and resources: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Virus file or .exe file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of malware detection reports.</w:t>
      </w:r>
    </w:p>
    <w:p w:rsidR="00000000" w:rsidDel="00000000" w:rsidP="00000000" w:rsidRDefault="00000000" w:rsidRPr="00000000" w14:paraId="0000000B">
      <w:pPr>
        <w:spacing w:line="360" w:lineRule="auto"/>
        <w:rPr>
          <w:rFonts w:ascii="Arial" w:cs="Arial" w:eastAsia="Arial" w:hAnsi="Arial"/>
          <w:b w:val="1"/>
          <w:color w:val="7030a0"/>
        </w:rPr>
      </w:pPr>
      <w:r w:rsidDel="00000000" w:rsidR="00000000" w:rsidRPr="00000000">
        <w:rPr>
          <w:rFonts w:ascii="Arial" w:cs="Arial" w:eastAsia="Arial" w:hAnsi="Arial"/>
          <w:b w:val="1"/>
          <w:color w:val="7030a0"/>
          <w:rtl w:val="0"/>
        </w:rPr>
        <w:t xml:space="preserve">Link</w:t>
      </w:r>
    </w:p>
    <w:p w:rsidR="00000000" w:rsidDel="00000000" w:rsidP="00000000" w:rsidRDefault="00000000" w:rsidRPr="00000000" w14:paraId="0000000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File: </w:t>
      </w:r>
      <w:hyperlink r:id="rId9">
        <w:r w:rsidDel="00000000" w:rsidR="00000000" w:rsidRPr="00000000">
          <w:rPr>
            <w:rFonts w:ascii="Arial" w:cs="Arial" w:eastAsia="Arial" w:hAnsi="Arial"/>
            <w:color w:val="467886"/>
            <w:u w:val="single"/>
            <w:rtl w:val="0"/>
          </w:rPr>
          <w:t xml:space="preserve">https://zippyshare.day/VK00N6ZstV6eq2K/file</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Website Link: </w:t>
      </w:r>
      <w:hyperlink r:id="rId10">
        <w:r w:rsidDel="00000000" w:rsidR="00000000" w:rsidRPr="00000000">
          <w:rPr>
            <w:rFonts w:ascii="Arial" w:cs="Arial" w:eastAsia="Arial" w:hAnsi="Arial"/>
            <w:color w:val="467886"/>
            <w:u w:val="single"/>
            <w:rtl w:val="0"/>
          </w:rPr>
          <w:t xml:space="preserve">https://online.drweb.com/result2/</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11">
      <w:pPr>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12">
      <w:pPr>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Scenario</w:t>
      </w:r>
    </w:p>
    <w:p w:rsidR="00000000" w:rsidDel="00000000" w:rsidP="00000000" w:rsidRDefault="00000000" w:rsidRPr="00000000" w14:paraId="00000013">
      <w:pPr>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2865755"/>
            <wp:effectExtent b="0" l="0" r="0" t="0"/>
            <wp:docPr id="180679929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510" cy="286575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You are a cybersecurity analyst tasked with identifying and analyzing malware in a suspicious executable file. Your mission is to use Dr.Web Online Scanner to scan the provided file and answer specific questions based on the scan results.</w:t>
      </w:r>
    </w:p>
    <w:p w:rsidR="00000000" w:rsidDel="00000000" w:rsidP="00000000" w:rsidRDefault="00000000" w:rsidRPr="00000000" w14:paraId="00000015">
      <w:pPr>
        <w:spacing w:line="360" w:lineRule="auto"/>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Process to Perform</w:t>
      </w:r>
    </w:p>
    <w:p w:rsidR="00000000" w:rsidDel="00000000" w:rsidP="00000000" w:rsidRDefault="00000000" w:rsidRPr="00000000" w14:paraId="00000017">
      <w:pPr>
        <w:spacing w:line="360" w:lineRule="auto"/>
        <w:rPr>
          <w:rFonts w:ascii="Arial" w:cs="Arial" w:eastAsia="Arial" w:hAnsi="Arial"/>
          <w:b w:val="1"/>
        </w:rPr>
      </w:pPr>
      <w:r w:rsidDel="00000000" w:rsidR="00000000" w:rsidRPr="00000000">
        <w:rPr>
          <w:rFonts w:ascii="Arial" w:cs="Arial" w:eastAsia="Arial" w:hAnsi="Arial"/>
          <w:b w:val="1"/>
          <w:rtl w:val="0"/>
        </w:rPr>
        <w:t xml:space="preserve">Step 1: Open the Dr.Web Online Scanner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through this link: </w:t>
      </w:r>
      <w:hyperlink r:id="rId12">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https://online.drweb.com/result2/</w:t>
        </w:r>
      </w:hyperlink>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b w:val="1"/>
        </w:rPr>
      </w:pPr>
      <w:r w:rsidDel="00000000" w:rsidR="00000000" w:rsidRPr="00000000">
        <w:rPr>
          <w:rFonts w:ascii="Arial" w:cs="Arial" w:eastAsia="Arial" w:hAnsi="Arial"/>
          <w:b w:val="1"/>
          <w:rtl w:val="0"/>
        </w:rPr>
        <w:t xml:space="preserve">Step 2: Upload the exe file and analyze the result.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file go through this link:  </w:t>
      </w:r>
      <w:hyperlink r:id="rId13">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https://zippyshare.day/VK00N6ZstV6eq2K/file</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down significant details such as the name of the detected malware, the MD5 hash of the file, the file size, and the scan result.</w:t>
      </w:r>
    </w:p>
    <w:p w:rsidR="00000000" w:rsidDel="00000000" w:rsidP="00000000" w:rsidRDefault="00000000" w:rsidRPr="00000000" w14:paraId="0000001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b w:val="1"/>
          <w:color w:val="7030a0"/>
        </w:rPr>
      </w:pPr>
      <w:r w:rsidDel="00000000" w:rsidR="00000000" w:rsidRPr="00000000">
        <w:rPr>
          <w:rFonts w:ascii="Arial" w:cs="Arial" w:eastAsia="Arial" w:hAnsi="Arial"/>
          <w:b w:val="1"/>
          <w:color w:val="7030a0"/>
          <w:rtl w:val="0"/>
        </w:rPr>
        <w:t xml:space="preserve">Let's Begin the Challenge</w:t>
      </w:r>
    </w:p>
    <w:p w:rsidR="00000000" w:rsidDel="00000000" w:rsidP="00000000" w:rsidRDefault="00000000" w:rsidRPr="00000000" w14:paraId="0000001F">
      <w:pPr>
        <w:spacing w:line="360" w:lineRule="auto"/>
        <w:rPr>
          <w:rFonts w:ascii="Arial" w:cs="Arial" w:eastAsia="Arial" w:hAnsi="Arial"/>
        </w:rPr>
      </w:pPr>
      <w:r w:rsidDel="00000000" w:rsidR="00000000" w:rsidRPr="00000000">
        <w:rPr>
          <w:rFonts w:ascii="Arial" w:cs="Arial" w:eastAsia="Arial" w:hAnsi="Arial"/>
          <w:rtl w:val="0"/>
        </w:rPr>
        <w:t xml:space="preserve">With the tools and techniques outlined above, let's dive into the challenge. Use the provided scan result to uncover details about the malware detection. Document each step you take and any findings along the way.</w:t>
      </w:r>
    </w:p>
    <w:p w:rsidR="00000000" w:rsidDel="00000000" w:rsidP="00000000" w:rsidRDefault="00000000" w:rsidRPr="00000000" w14:paraId="0000002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b w:val="1"/>
          <w:color w:val="7030a0"/>
        </w:rPr>
      </w:pPr>
      <w:r w:rsidDel="00000000" w:rsidR="00000000" w:rsidRPr="00000000">
        <w:rPr>
          <w:rFonts w:ascii="Arial" w:cs="Arial" w:eastAsia="Arial" w:hAnsi="Arial"/>
          <w:b w:val="1"/>
          <w:color w:val="7030a0"/>
          <w:rtl w:val="0"/>
        </w:rPr>
        <w:t xml:space="preserve">Questions</w:t>
      </w:r>
    </w:p>
    <w:p w:rsidR="00000000" w:rsidDel="00000000" w:rsidP="00000000" w:rsidRDefault="00000000" w:rsidRPr="00000000" w14:paraId="00000023">
      <w:pPr>
        <w:spacing w:line="36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color w:val="ff0000"/>
        </w:rPr>
      </w:pPr>
      <w:r w:rsidDel="00000000" w:rsidR="00000000" w:rsidRPr="00000000">
        <w:rPr>
          <w:rFonts w:ascii="Arial" w:cs="Arial" w:eastAsia="Arial" w:hAnsi="Arial"/>
          <w:color w:val="ff0000"/>
          <w:rtl w:val="0"/>
        </w:rPr>
        <w:t xml:space="preserve">1. What is the name of the detected malware found in the scan?</w:t>
      </w:r>
    </w:p>
    <w:p w:rsidR="00000000" w:rsidDel="00000000" w:rsidP="00000000" w:rsidRDefault="00000000" w:rsidRPr="00000000" w14:paraId="00000025">
      <w:pPr>
        <w:spacing w:line="360" w:lineRule="auto"/>
        <w:rPr>
          <w:rFonts w:ascii="Arial" w:cs="Arial" w:eastAsia="Arial" w:hAnsi="Arial"/>
          <w:color w:val="ff0000"/>
        </w:rPr>
      </w:pPr>
      <w:r w:rsidDel="00000000" w:rsidR="00000000" w:rsidRPr="00000000">
        <w:rPr>
          <w:rFonts w:ascii="Arial" w:cs="Arial" w:eastAsia="Arial" w:hAnsi="Arial"/>
          <w:color w:val="ff0000"/>
          <w:rtl w:val="0"/>
        </w:rPr>
        <w:t xml:space="preserve">    Answer: Trojan.Encoder.11432</w:t>
      </w:r>
    </w:p>
    <w:p w:rsidR="00000000" w:rsidDel="00000000" w:rsidP="00000000" w:rsidRDefault="00000000" w:rsidRPr="00000000" w14:paraId="00000026">
      <w:pPr>
        <w:spacing w:line="36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color w:val="ff0000"/>
        </w:rPr>
      </w:pPr>
      <w:r w:rsidDel="00000000" w:rsidR="00000000" w:rsidRPr="00000000">
        <w:rPr>
          <w:rFonts w:ascii="Arial" w:cs="Arial" w:eastAsia="Arial" w:hAnsi="Arial"/>
          <w:color w:val="ff0000"/>
          <w:rtl w:val="0"/>
        </w:rPr>
        <w:t xml:space="preserve">2. What is the MD5 hash of the infected file?</w:t>
      </w:r>
    </w:p>
    <w:p w:rsidR="00000000" w:rsidDel="00000000" w:rsidP="00000000" w:rsidRDefault="00000000" w:rsidRPr="00000000" w14:paraId="00000028">
      <w:pPr>
        <w:spacing w:line="360" w:lineRule="auto"/>
        <w:rPr>
          <w:rFonts w:ascii="Arial" w:cs="Arial" w:eastAsia="Arial" w:hAnsi="Arial"/>
          <w:color w:val="ff0000"/>
        </w:rPr>
      </w:pPr>
      <w:r w:rsidDel="00000000" w:rsidR="00000000" w:rsidRPr="00000000">
        <w:rPr>
          <w:rFonts w:ascii="Arial" w:cs="Arial" w:eastAsia="Arial" w:hAnsi="Arial"/>
          <w:color w:val="ff0000"/>
          <w:rtl w:val="0"/>
        </w:rPr>
        <w:t xml:space="preserve">    Answer: 84c82835a5d21bbcf75a61706d8ab549</w:t>
      </w:r>
    </w:p>
    <w:p w:rsidR="00000000" w:rsidDel="00000000" w:rsidP="00000000" w:rsidRDefault="00000000" w:rsidRPr="00000000" w14:paraId="00000029">
      <w:pPr>
        <w:spacing w:line="36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2A">
      <w:pPr>
        <w:spacing w:line="360" w:lineRule="auto"/>
        <w:rPr>
          <w:rFonts w:ascii="Arial" w:cs="Arial" w:eastAsia="Arial" w:hAnsi="Arial"/>
          <w:color w:val="ff0000"/>
        </w:rPr>
      </w:pPr>
      <w:r w:rsidDel="00000000" w:rsidR="00000000" w:rsidRPr="00000000">
        <w:rPr>
          <w:rFonts w:ascii="Arial" w:cs="Arial" w:eastAsia="Arial" w:hAnsi="Arial"/>
          <w:color w:val="ff0000"/>
          <w:rtl w:val="0"/>
        </w:rPr>
        <w:t xml:space="preserve">3. What is the size of the infected file?</w:t>
      </w:r>
    </w:p>
    <w:p w:rsidR="00000000" w:rsidDel="00000000" w:rsidP="00000000" w:rsidRDefault="00000000" w:rsidRPr="00000000" w14:paraId="0000002B">
      <w:pPr>
        <w:spacing w:line="360" w:lineRule="auto"/>
        <w:rPr>
          <w:rFonts w:ascii="Arial" w:cs="Arial" w:eastAsia="Arial" w:hAnsi="Arial"/>
          <w:color w:val="ff0000"/>
        </w:rPr>
      </w:pPr>
      <w:r w:rsidDel="00000000" w:rsidR="00000000" w:rsidRPr="00000000">
        <w:rPr>
          <w:rFonts w:ascii="Arial" w:cs="Arial" w:eastAsia="Arial" w:hAnsi="Arial"/>
          <w:color w:val="ff0000"/>
          <w:rtl w:val="0"/>
        </w:rPr>
        <w:t xml:space="preserve">    Answer: 3514368</w:t>
      </w:r>
    </w:p>
    <w:p w:rsidR="00000000" w:rsidDel="00000000" w:rsidP="00000000" w:rsidRDefault="00000000" w:rsidRPr="00000000" w14:paraId="0000002C">
      <w:pPr>
        <w:spacing w:line="36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2D">
      <w:pPr>
        <w:spacing w:line="360" w:lineRule="auto"/>
        <w:rPr>
          <w:rFonts w:ascii="Arial" w:cs="Arial" w:eastAsia="Arial" w:hAnsi="Arial"/>
          <w:color w:val="ff0000"/>
        </w:rPr>
      </w:pPr>
      <w:r w:rsidDel="00000000" w:rsidR="00000000" w:rsidRPr="00000000">
        <w:rPr>
          <w:rFonts w:ascii="Arial" w:cs="Arial" w:eastAsia="Arial" w:hAnsi="Arial"/>
          <w:color w:val="ff0000"/>
          <w:rtl w:val="0"/>
        </w:rPr>
        <w:t xml:space="preserve">4. What was the scan result for the file?</w:t>
      </w:r>
    </w:p>
    <w:p w:rsidR="00000000" w:rsidDel="00000000" w:rsidP="00000000" w:rsidRDefault="00000000" w:rsidRPr="00000000" w14:paraId="0000002E">
      <w:pPr>
        <w:spacing w:line="360" w:lineRule="auto"/>
        <w:rPr>
          <w:rFonts w:ascii="Arial" w:cs="Arial" w:eastAsia="Arial" w:hAnsi="Arial"/>
          <w:color w:val="ff0000"/>
        </w:rPr>
      </w:pPr>
      <w:r w:rsidDel="00000000" w:rsidR="00000000" w:rsidRPr="00000000">
        <w:rPr>
          <w:rFonts w:ascii="Arial" w:cs="Arial" w:eastAsia="Arial" w:hAnsi="Arial"/>
          <w:color w:val="ff0000"/>
          <w:rtl w:val="0"/>
        </w:rPr>
        <w:t xml:space="preserve">    Answer: Infected</w:t>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Happy hunting!</w:t>
      </w:r>
    </w:p>
    <w:p w:rsidR="00000000" w:rsidDel="00000000" w:rsidP="00000000" w:rsidRDefault="00000000" w:rsidRPr="00000000" w14:paraId="00000031">
      <w:pPr>
        <w:spacing w:line="360" w:lineRule="auto"/>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Hint</w:t>
      </w:r>
    </w:p>
    <w:p w:rsidR="00000000" w:rsidDel="00000000" w:rsidP="00000000" w:rsidRDefault="00000000" w:rsidRPr="00000000" w14:paraId="00000032">
      <w:pPr>
        <w:spacing w:line="360" w:lineRule="auto"/>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1849120"/>
            <wp:effectExtent b="0" l="0" r="0" t="0"/>
            <wp:docPr descr="A green and white text box&#10;&#10;Description automatically generated" id="1806799292" name="image2.png"/>
            <a:graphic>
              <a:graphicData uri="http://schemas.openxmlformats.org/drawingml/2006/picture">
                <pic:pic>
                  <pic:nvPicPr>
                    <pic:cNvPr descr="A green and white text box&#10;&#10;Description automatically generated" id="0" name="image2.png"/>
                    <pic:cNvPicPr preferRelativeResize="0"/>
                  </pic:nvPicPr>
                  <pic:blipFill>
                    <a:blip r:embed="rId14"/>
                    <a:srcRect b="0" l="0" r="0" t="0"/>
                    <a:stretch>
                      <a:fillRect/>
                    </a:stretch>
                  </pic:blipFill>
                  <pic:spPr>
                    <a:xfrm>
                      <a:off x="0" y="0"/>
                      <a:ext cx="5731510" cy="184912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3587115"/>
            <wp:effectExtent b="0" l="0" r="0" t="0"/>
            <wp:docPr descr="A screenshot of a computer error message&#10;&#10;Description automatically generated" id="1806799294" name="image3.png"/>
            <a:graphic>
              <a:graphicData uri="http://schemas.openxmlformats.org/drawingml/2006/picture">
                <pic:pic>
                  <pic:nvPicPr>
                    <pic:cNvPr descr="A screenshot of a computer error message&#10;&#10;Description automatically generated" id="0" name="image3.png"/>
                    <pic:cNvPicPr preferRelativeResize="0"/>
                  </pic:nvPicPr>
                  <pic:blipFill>
                    <a:blip r:embed="rId15"/>
                    <a:srcRect b="0" l="0" r="0" t="0"/>
                    <a:stretch>
                      <a:fillRect/>
                    </a:stretch>
                  </pic:blipFill>
                  <pic:spPr>
                    <a:xfrm>
                      <a:off x="0" y="0"/>
                      <a:ext cx="5731510" cy="3587115"/>
                    </a:xfrm>
                    <a:prstGeom prst="rect"/>
                    <a:ln/>
                  </pic:spPr>
                </pic:pic>
              </a:graphicData>
            </a:graphic>
          </wp:inline>
        </w:drawing>
      </w:r>
      <w:r w:rsidDel="00000000" w:rsidR="00000000" w:rsidRPr="00000000">
        <w:rPr>
          <w:rtl w:val="0"/>
        </w:rPr>
      </w:r>
    </w:p>
    <w:sectPr>
      <w:head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5213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5213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5213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5213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5213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5213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5213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5213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5213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5213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5213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5213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5213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5213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5213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5213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5213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5213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5213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5213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5213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5213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5213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52134"/>
    <w:rPr>
      <w:i w:val="1"/>
      <w:iCs w:val="1"/>
      <w:color w:val="404040" w:themeColor="text1" w:themeTint="0000BF"/>
    </w:rPr>
  </w:style>
  <w:style w:type="paragraph" w:styleId="ListParagraph">
    <w:name w:val="List Paragraph"/>
    <w:basedOn w:val="Normal"/>
    <w:uiPriority w:val="34"/>
    <w:qFormat w:val="1"/>
    <w:rsid w:val="00952134"/>
    <w:pPr>
      <w:ind w:left="720"/>
      <w:contextualSpacing w:val="1"/>
    </w:pPr>
  </w:style>
  <w:style w:type="character" w:styleId="IntenseEmphasis">
    <w:name w:val="Intense Emphasis"/>
    <w:basedOn w:val="DefaultParagraphFont"/>
    <w:uiPriority w:val="21"/>
    <w:qFormat w:val="1"/>
    <w:rsid w:val="00952134"/>
    <w:rPr>
      <w:i w:val="1"/>
      <w:iCs w:val="1"/>
      <w:color w:val="0f4761" w:themeColor="accent1" w:themeShade="0000BF"/>
    </w:rPr>
  </w:style>
  <w:style w:type="paragraph" w:styleId="IntenseQuote">
    <w:name w:val="Intense Quote"/>
    <w:basedOn w:val="Normal"/>
    <w:next w:val="Normal"/>
    <w:link w:val="IntenseQuoteChar"/>
    <w:uiPriority w:val="30"/>
    <w:qFormat w:val="1"/>
    <w:rsid w:val="0095213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52134"/>
    <w:rPr>
      <w:i w:val="1"/>
      <w:iCs w:val="1"/>
      <w:color w:val="0f4761" w:themeColor="accent1" w:themeShade="0000BF"/>
    </w:rPr>
  </w:style>
  <w:style w:type="character" w:styleId="IntenseReference">
    <w:name w:val="Intense Reference"/>
    <w:basedOn w:val="DefaultParagraphFont"/>
    <w:uiPriority w:val="32"/>
    <w:qFormat w:val="1"/>
    <w:rsid w:val="00952134"/>
    <w:rPr>
      <w:b w:val="1"/>
      <w:bCs w:val="1"/>
      <w:smallCaps w:val="1"/>
      <w:color w:val="0f4761" w:themeColor="accent1" w:themeShade="0000BF"/>
      <w:spacing w:val="5"/>
    </w:rPr>
  </w:style>
  <w:style w:type="character" w:styleId="Hyperlink">
    <w:name w:val="Hyperlink"/>
    <w:basedOn w:val="DefaultParagraphFont"/>
    <w:uiPriority w:val="99"/>
    <w:unhideWhenUsed w:val="1"/>
    <w:rsid w:val="004E7264"/>
    <w:rPr>
      <w:color w:val="467886" w:themeColor="hyperlink"/>
      <w:u w:val="single"/>
    </w:rPr>
  </w:style>
  <w:style w:type="character" w:styleId="UnresolvedMention">
    <w:name w:val="Unresolved Mention"/>
    <w:basedOn w:val="DefaultParagraphFont"/>
    <w:uiPriority w:val="99"/>
    <w:semiHidden w:val="1"/>
    <w:unhideWhenUsed w:val="1"/>
    <w:rsid w:val="004E7264"/>
    <w:rPr>
      <w:color w:val="605e5c"/>
      <w:shd w:color="auto" w:fill="e1dfdd" w:val="clear"/>
    </w:rPr>
  </w:style>
  <w:style w:type="character" w:styleId="FollowedHyperlink">
    <w:name w:val="FollowedHyperlink"/>
    <w:basedOn w:val="DefaultParagraphFont"/>
    <w:uiPriority w:val="99"/>
    <w:semiHidden w:val="1"/>
    <w:unhideWhenUsed w:val="1"/>
    <w:rsid w:val="00470EAD"/>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online.drweb.com/result2/" TargetMode="External"/><Relationship Id="rId13" Type="http://schemas.openxmlformats.org/officeDocument/2006/relationships/hyperlink" Target="https://zippyshare.day/VK00N6ZstV6eq2K/file" TargetMode="External"/><Relationship Id="rId12" Type="http://schemas.openxmlformats.org/officeDocument/2006/relationships/hyperlink" Target="https://online.drweb.com/result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ippyshare.day/VK00N6ZstV6eq2K/file" TargetMode="Externa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unlK0bLBb9Y92Gb74JDk+C5IHw==">CgMxLjA4AHIhMVBrYkt5U0lQOUJkWXg4UWpXUzRGZWRwWVJXUS1YQ3lM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2024-07-07T07:53:00Z</dcterms:created>
  <dc:creator>Nayan Raj Sah</dc:creator>
</cp:coreProperties>
</file>