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  <w:rtl w:val="0"/>
        </w:rPr>
        <w:t xml:space="preserve">CTF Challenge: Binary Analysis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</w:rPr>
        <w:drawing>
          <wp:inline distB="114300" distT="114300" distL="114300" distR="114300">
            <wp:extent cx="5138738" cy="290411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90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to Perform Binary Analysis?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several reasons why someone might perform binary analysis: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Vulnerability Hunting:</w:t>
      </w:r>
      <w:r w:rsidDel="00000000" w:rsidR="00000000" w:rsidRPr="00000000">
        <w:rPr>
          <w:sz w:val="24"/>
          <w:szCs w:val="24"/>
          <w:rtl w:val="0"/>
        </w:rPr>
        <w:t xml:space="preserve"> Security researchers use binary analysis to identify vulnerabilities in software. These vulnerabilities could allow attackers to gain unauthorized access to a system or steal sensitive data.</w:t>
      </w:r>
    </w:p>
    <w:p w:rsidR="00000000" w:rsidDel="00000000" w:rsidP="00000000" w:rsidRDefault="00000000" w:rsidRPr="00000000" w14:paraId="00000006">
      <w:pPr>
        <w:spacing w:after="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Malware Analysis:</w:t>
      </w:r>
      <w:r w:rsidDel="00000000" w:rsidR="00000000" w:rsidRPr="00000000">
        <w:rPr>
          <w:sz w:val="24"/>
          <w:szCs w:val="24"/>
          <w:rtl w:val="0"/>
        </w:rPr>
        <w:t xml:space="preserve"> Understanding the behavior of malware is crucial for developing effective security solutions. Binary analysis allows researchers to dissect malware code and understand its functionalities.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Hidden Feature Discovery:</w:t>
      </w:r>
      <w:r w:rsidDel="00000000" w:rsidR="00000000" w:rsidRPr="00000000">
        <w:rPr>
          <w:sz w:val="24"/>
          <w:szCs w:val="24"/>
          <w:rtl w:val="0"/>
        </w:rPr>
        <w:t xml:space="preserve"> Sometimes, developers embed secret flags or features within the binary code for internal testing or debugging purposes. Binary analysis can help uncover these hidden elements.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 Engineering:</w:t>
      </w:r>
      <w:r w:rsidDel="00000000" w:rsidR="00000000" w:rsidRPr="00000000">
        <w:rPr>
          <w:sz w:val="24"/>
          <w:szCs w:val="24"/>
          <w:rtl w:val="0"/>
        </w:rPr>
        <w:t xml:space="preserve"> As discussed previously, binary analysis is a fundamental aspect of reverse engineering. By disassembling and analyzing the code, you can understand how a program works, even without its source code.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114300</wp:posOffset>
            </wp:positionV>
            <wp:extent cx="5210175" cy="42291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4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Techniques of Binary Analysis: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43500" cy="273542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3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analysis involves various tools and techniques: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Disassembly:</w:t>
      </w:r>
      <w:r w:rsidDel="00000000" w:rsidR="00000000" w:rsidRPr="00000000">
        <w:rPr>
          <w:sz w:val="24"/>
          <w:szCs w:val="24"/>
          <w:rtl w:val="0"/>
        </w:rPr>
        <w:t xml:space="preserve"> This is the heart of binary analysis. It translates the raw binary code into a more human-readable assembly language format. This allows you to see the program's instructions and understand its basic logic flow.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Decompilation:</w:t>
      </w:r>
      <w:r w:rsidDel="00000000" w:rsidR="00000000" w:rsidRPr="00000000">
        <w:rPr>
          <w:sz w:val="24"/>
          <w:szCs w:val="24"/>
          <w:rtl w:val="0"/>
        </w:rPr>
        <w:t xml:space="preserve"> While not always perfect, decompilation attempts to recover the original source code from the binary code. This can provide a higher-level view of the program's structure and functionality.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Analysis:</w:t>
      </w:r>
      <w:r w:rsidDel="00000000" w:rsidR="00000000" w:rsidRPr="00000000">
        <w:rPr>
          <w:sz w:val="24"/>
          <w:szCs w:val="24"/>
          <w:rtl w:val="0"/>
        </w:rPr>
        <w:t xml:space="preserve"> This technique involves examining the binary code without actually running the program. Static analysis tools can identify potential vulnerabilities, suspicious code patterns, and embedded strings or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Analysis:</w:t>
      </w:r>
      <w:r w:rsidDel="00000000" w:rsidR="00000000" w:rsidRPr="00000000">
        <w:rPr>
          <w:sz w:val="24"/>
          <w:szCs w:val="24"/>
          <w:rtl w:val="0"/>
        </w:rPr>
        <w:t xml:space="preserve"> In contrast, dynamic analysis involves running the program in a controlled environment and monitoring its behavior at runtime. This allows for a more in-depth analysis, uncovering vulnerabilities that might not be apparent through static analysis alone.</w:t>
      </w:r>
    </w:p>
    <w:p w:rsidR="00000000" w:rsidDel="00000000" w:rsidP="00000000" w:rsidRDefault="00000000" w:rsidRPr="00000000" w14:paraId="00000014">
      <w:pPr>
        <w:spacing w:after="24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 of Binary Analysis: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analysis is not a walk in the park. Here are some obstacles you might encounter: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Obfuscation:</w:t>
      </w:r>
      <w:r w:rsidDel="00000000" w:rsidR="00000000" w:rsidRPr="00000000">
        <w:rPr>
          <w:sz w:val="24"/>
          <w:szCs w:val="24"/>
          <w:rtl w:val="0"/>
        </w:rPr>
        <w:t xml:space="preserve"> Just like with reverse engineering, programmers may intentionally obfuscate their code to make it harder to analyze. This can significantly increase the difficulty of understanding the code's functionality.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Lack of Information:</w:t>
      </w:r>
      <w:r w:rsidDel="00000000" w:rsidR="00000000" w:rsidRPr="00000000">
        <w:rPr>
          <w:sz w:val="24"/>
          <w:szCs w:val="24"/>
          <w:rtl w:val="0"/>
        </w:rPr>
        <w:t xml:space="preserve"> Sometimes, there's limited or no documentation available for the program you're analyzing. This can make it more challenging to interpret the code and identify vulnerabilities.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Anti-Analysis Techniques:</w:t>
      </w:r>
      <w:r w:rsidDel="00000000" w:rsidR="00000000" w:rsidRPr="00000000">
        <w:rPr>
          <w:sz w:val="24"/>
          <w:szCs w:val="24"/>
          <w:rtl w:val="0"/>
        </w:rPr>
        <w:t xml:space="preserve"> Some software might have built-in mechanisms that detect and thwart binary analysis attempts. These techniques can require advanced knowledge and tools to bypass.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80" w:before="360" w:line="278.00000000000006" w:lineRule="auto"/>
        <w:rPr>
          <w:b w:val="1"/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1. Security researchers use binary analysis to identify what in software?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Vulnerabilities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2. What translates raw binary code into a more readable format?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Disassembler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3. What technique examines code without actually running the program?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Static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4. What process involves running the program to monitor its behavior?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Dynamic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5. Programmers might obfuscate code to make it harder to do what?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Analyze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KJxpbaIfacWskHso8KvUk/XGQ==">CgMxLjA4AHIhMVV6clFzaHBxUzQyTzltd3oyNnZRUXJvUk81NWdDaEZa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