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CTF Topic: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Webpage Reputation Using "OSIRIS: OSINT Reputation Intelligent Search" Extension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"OSIRIS: OSINT Reputation Intelligent Search" is a Chrome extension designed to help users gather and analyze open-source intelligence (OSINT) on a webpage's reputation. This Capture the Flag (CTF) scenario introduces beginners to the basics of using the "OSIRIS" extension to gather reputation-related information on a given webpage.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OSIRIS: OSINT Reputation Intelligent Search Chrome Extension: An extension for Google Chrome that helps in analyzing the reputation of websites using OSINT.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scenario, you will use the "OSIRIS" extension to analyze the webpage for Wikipedia. Your tasks include identifying key pieces of reputation-related information and capturing flags based on the analysis.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4. Process to follow while performing CTF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start, install the "OSIRIS" extension from the Chrome Web Store</w:t>
      </w:r>
      <w:r w:rsidDel="00000000" w:rsidR="00000000" w:rsidRPr="00000000">
        <w:rPr>
          <w:sz w:val="24"/>
          <w:szCs w:val="24"/>
          <w:rtl w:val="0"/>
        </w:rPr>
        <w:t xml:space="preserve"> or click on the provided link: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https://chromewebstore.google.com/detail/osiris-osint-reputation-i/jjdjccppehnjdennppcnlnaadcdlffdf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Step 2: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extension to analyze the provided webpage and solve the challenges to capture the flags.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7030a0"/>
          <w:sz w:val="28"/>
          <w:szCs w:val="28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Domain 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"OSIRIS" extension to find the domain age of the Wikipedia webpage.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 </w:t>
      </w:r>
      <w:hyperlink r:id="rId8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https://www.wikipedia.org/</w:t>
        </w:r>
      </w:hyperlink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What is the domain age of the Wikipedia webpage?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gather information about the domain 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20 years (Wikipedia.org domain was registered on January 13, 2001)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Organization Name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Task: Use the "OSIRIS" extension to find the organization name associated with the Wikipedia webpage.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URL: </w:t>
      </w:r>
      <w:hyperlink r:id="rId9">
        <w:r w:rsidDel="00000000" w:rsidR="00000000" w:rsidRPr="00000000">
          <w:rPr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https://www.wikipedia.org/</w:t>
        </w:r>
      </w:hyperlink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Question: What is the organization name associated with the Wikipedia webpage?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Hint: Use the extension to find the organization information.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Answer: Wikimedia Foundation, Inc.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Captured.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Hint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kipedia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romewebstore.google.com/detail/osiris-osint-reputation-i/jjdjccppehnjdennppcnlnaadcdlffdf" TargetMode="External"/><Relationship Id="rId8" Type="http://schemas.openxmlformats.org/officeDocument/2006/relationships/hyperlink" Target="https://www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GJsYvHhxed4UBfug9s8hjWwM+w==">CgMxLjAyCGguZ2pkZ3hzOAByITFTbWdSNXlPNVIzTHZrMnJqR19Jbnk1S0cxRHJXVERDbA==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2024-06-27T05:12:00Z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