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8BAD6" w14:textId="77777777" w:rsidR="001F5F1C" w:rsidRDefault="00D67CB2" w:rsidP="001F5F1C">
      <w:pPr>
        <w:pStyle w:val="Title"/>
        <w:spacing w:line="360" w:lineRule="auto"/>
        <w:rPr>
          <w:color w:val="000000" w:themeColor="text1"/>
          <w:sz w:val="28"/>
          <w:szCs w:val="28"/>
          <w:u w:val="none"/>
          <w:lang w:val="ms-MY"/>
        </w:rPr>
      </w:pPr>
      <w:bookmarkStart w:id="0" w:name="_GoBack"/>
      <w:bookmarkEnd w:id="0"/>
      <w:r w:rsidRPr="00D67CB2">
        <w:rPr>
          <w:noProof/>
          <w:color w:val="000000" w:themeColor="text1"/>
          <w:sz w:val="28"/>
          <w:szCs w:val="28"/>
          <w:u w:val="none"/>
          <w:lang w:val="en-MY" w:eastAsia="en-MY"/>
        </w:rPr>
        <mc:AlternateContent>
          <mc:Choice Requires="wps">
            <w:drawing>
              <wp:anchor distT="45720" distB="45720" distL="114300" distR="114300" simplePos="0" relativeHeight="251659264" behindDoc="0" locked="0" layoutInCell="1" allowOverlap="1" wp14:anchorId="28C2050E" wp14:editId="3648A3DB">
                <wp:simplePos x="0" y="0"/>
                <wp:positionH relativeFrom="column">
                  <wp:posOffset>1905000</wp:posOffset>
                </wp:positionH>
                <wp:positionV relativeFrom="paragraph">
                  <wp:posOffset>-533400</wp:posOffset>
                </wp:positionV>
                <wp:extent cx="237172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85750"/>
                        </a:xfrm>
                        <a:prstGeom prst="rect">
                          <a:avLst/>
                        </a:prstGeom>
                        <a:solidFill>
                          <a:srgbClr val="FFFFFF"/>
                        </a:solidFill>
                        <a:ln w="9525">
                          <a:solidFill>
                            <a:srgbClr val="000000"/>
                          </a:solidFill>
                          <a:miter lim="800000"/>
                          <a:headEnd/>
                          <a:tailEnd/>
                        </a:ln>
                      </wps:spPr>
                      <wps:txbx>
                        <w:txbxContent>
                          <w:p w14:paraId="2DDC2CBA" w14:textId="77777777" w:rsidR="00D67CB2" w:rsidRDefault="00D67CB2">
                            <w:r>
                              <w:t>No rujukan akan dimasukkan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C2050E" id="_x0000_t202" coordsize="21600,21600" o:spt="202" path="m,l,21600r21600,l21600,xe">
                <v:stroke joinstyle="miter"/>
                <v:path gradientshapeok="t" o:connecttype="rect"/>
              </v:shapetype>
              <v:shape id="Text Box 2" o:spid="_x0000_s1026" type="#_x0000_t202" style="position:absolute;left:0;text-align:left;margin-left:150pt;margin-top:-42pt;width:186.7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">
                <v:textbox>
                  <w:txbxContent>
                    <w:p w14:paraId="2DDC2CBA" w14:textId="77777777" w:rsidR="00D67CB2" w:rsidRDefault="00D67CB2">
                      <w:r>
                        <w:t>No rujukan akan dimasukkan</w:t>
                      </w:r>
                    </w:p>
                  </w:txbxContent>
                </v:textbox>
              </v:shape>
            </w:pict>
          </mc:Fallback>
        </mc:AlternateContent>
      </w:r>
      <w:r w:rsidR="001F5F1C">
        <w:rPr>
          <w:color w:val="000000" w:themeColor="text1"/>
          <w:sz w:val="28"/>
          <w:szCs w:val="28"/>
          <w:u w:val="none"/>
          <w:lang w:val="ms-MY"/>
        </w:rPr>
        <w:t xml:space="preserve">OOP ONLINE JUDGE: SISTEM SEMAKAN ATAS TALIAN UNTUK </w:t>
      </w:r>
    </w:p>
    <w:p w14:paraId="22A47EEF" w14:textId="77777777" w:rsidR="003C64EA" w:rsidRPr="002D78E6" w:rsidRDefault="001F5F1C" w:rsidP="001F5F1C">
      <w:pPr>
        <w:pStyle w:val="Title"/>
        <w:spacing w:line="360" w:lineRule="auto"/>
        <w:rPr>
          <w:color w:val="000000" w:themeColor="text1"/>
          <w:sz w:val="28"/>
          <w:szCs w:val="28"/>
          <w:u w:val="none"/>
          <w:lang w:val="ms-MY"/>
        </w:rPr>
      </w:pPr>
      <w:r>
        <w:rPr>
          <w:color w:val="000000" w:themeColor="text1"/>
          <w:sz w:val="28"/>
          <w:szCs w:val="28"/>
          <w:u w:val="none"/>
          <w:lang w:val="ms-MY"/>
        </w:rPr>
        <w:t>KURSUS PENGATURCARAAN BERORIENTASIKAN OBJEK</w:t>
      </w:r>
    </w:p>
    <w:p w14:paraId="1BA65ADD" w14:textId="77777777" w:rsidR="002D78E6" w:rsidRDefault="002D78E6" w:rsidP="002D78E6">
      <w:pPr>
        <w:jc w:val="center"/>
        <w:rPr>
          <w:bCs/>
          <w:color w:val="000000" w:themeColor="text1"/>
          <w:lang w:val="ms-MY"/>
        </w:rPr>
      </w:pPr>
    </w:p>
    <w:p w14:paraId="57F88110" w14:textId="77777777" w:rsidR="006738E2" w:rsidRPr="009F5645" w:rsidRDefault="009F5645" w:rsidP="002D78E6">
      <w:pPr>
        <w:jc w:val="center"/>
        <w:rPr>
          <w:bCs/>
          <w:color w:val="000000" w:themeColor="text1"/>
          <w:sz w:val="22"/>
          <w:lang w:val="ms-MY"/>
        </w:rPr>
      </w:pPr>
      <w:r w:rsidRPr="009F5645">
        <w:rPr>
          <w:bCs/>
          <w:color w:val="000000" w:themeColor="text1"/>
          <w:sz w:val="22"/>
          <w:lang w:val="ms-MY"/>
        </w:rPr>
        <w:t>IZLYN ADLINA AHMAD AKMAL</w:t>
      </w:r>
    </w:p>
    <w:p w14:paraId="737C262A" w14:textId="77777777" w:rsidR="003C64EA" w:rsidRDefault="009F5645" w:rsidP="00D67CB2">
      <w:pPr>
        <w:jc w:val="center"/>
        <w:rPr>
          <w:bCs/>
          <w:color w:val="000000" w:themeColor="text1"/>
          <w:sz w:val="22"/>
          <w:lang w:val="ms-MY"/>
        </w:rPr>
      </w:pPr>
      <w:r w:rsidRPr="009F5645">
        <w:rPr>
          <w:bCs/>
          <w:color w:val="000000" w:themeColor="text1"/>
          <w:sz w:val="22"/>
          <w:lang w:val="ms-MY"/>
        </w:rPr>
        <w:t>NOORAZEAN MOHD ALI</w:t>
      </w:r>
    </w:p>
    <w:p w14:paraId="7CD113E9" w14:textId="77777777" w:rsidR="009F5645" w:rsidRPr="009F5645" w:rsidRDefault="009F5645" w:rsidP="002D78E6">
      <w:pPr>
        <w:jc w:val="center"/>
        <w:rPr>
          <w:bCs/>
          <w:color w:val="000000" w:themeColor="text1"/>
          <w:sz w:val="22"/>
          <w:lang w:val="ms-MY"/>
        </w:rPr>
      </w:pPr>
    </w:p>
    <w:p w14:paraId="7BF5DF2E" w14:textId="77777777" w:rsidR="009F5645" w:rsidRPr="009F5645" w:rsidRDefault="009F5645" w:rsidP="009F5645">
      <w:pPr>
        <w:jc w:val="center"/>
        <w:rPr>
          <w:i/>
          <w:sz w:val="20"/>
          <w:lang w:val="ms-MY"/>
        </w:rPr>
      </w:pPr>
      <w:commentRangeStart w:id="1"/>
      <w:r w:rsidRPr="009F5645">
        <w:rPr>
          <w:i/>
          <w:sz w:val="20"/>
          <w:lang w:val="ms-MY"/>
        </w:rPr>
        <w:t>Fakulti Teknologi &amp; Sains Maklumat, Universiti Kebangsaan Malaysia</w:t>
      </w:r>
      <w:commentRangeEnd w:id="1"/>
      <w:r w:rsidR="00D67CB2">
        <w:rPr>
          <w:rStyle w:val="CommentReference"/>
        </w:rPr>
        <w:commentReference w:id="1"/>
      </w:r>
    </w:p>
    <w:p w14:paraId="227FEC90" w14:textId="77777777" w:rsidR="00ED5234" w:rsidRPr="002D78E6" w:rsidRDefault="00ED5234" w:rsidP="00ED3957">
      <w:pPr>
        <w:pStyle w:val="Heading4"/>
        <w:spacing w:line="360" w:lineRule="auto"/>
        <w:jc w:val="center"/>
        <w:rPr>
          <w:color w:val="000000" w:themeColor="text1"/>
          <w:lang w:val="ms-MY"/>
        </w:rPr>
      </w:pPr>
    </w:p>
    <w:p w14:paraId="20A305BD" w14:textId="77777777" w:rsidR="003C64EA" w:rsidRPr="009F5645" w:rsidRDefault="00ED5234" w:rsidP="00ED3957">
      <w:pPr>
        <w:pStyle w:val="Heading4"/>
        <w:spacing w:line="360" w:lineRule="auto"/>
        <w:jc w:val="center"/>
        <w:rPr>
          <w:color w:val="000000" w:themeColor="text1"/>
          <w:sz w:val="20"/>
          <w:lang w:val="ms-MY"/>
        </w:rPr>
      </w:pPr>
      <w:r w:rsidRPr="009F5645">
        <w:rPr>
          <w:color w:val="000000" w:themeColor="text1"/>
          <w:sz w:val="20"/>
          <w:lang w:val="ms-MY"/>
        </w:rPr>
        <w:t>A</w:t>
      </w:r>
      <w:r w:rsidR="003C64EA" w:rsidRPr="009F5645">
        <w:rPr>
          <w:color w:val="000000" w:themeColor="text1"/>
          <w:sz w:val="20"/>
          <w:lang w:val="ms-MY"/>
        </w:rPr>
        <w:t>BSTRAK</w:t>
      </w:r>
    </w:p>
    <w:p w14:paraId="291FEAB2" w14:textId="77777777" w:rsidR="00CF2E51" w:rsidRPr="009F5645" w:rsidRDefault="00D62EBE" w:rsidP="00ED3957">
      <w:pPr>
        <w:jc w:val="both"/>
        <w:rPr>
          <w:color w:val="000000" w:themeColor="text1"/>
          <w:sz w:val="20"/>
          <w:lang w:val="ms-MY"/>
        </w:rPr>
      </w:pPr>
      <w:r w:rsidRPr="009F5645">
        <w:rPr>
          <w:color w:val="000000" w:themeColor="text1"/>
          <w:sz w:val="20"/>
          <w:lang w:val="ms-MY"/>
        </w:rPr>
        <w:t xml:space="preserve">OOP Online Judge merupakan sebuah </w:t>
      </w:r>
      <w:r w:rsidRPr="009F5645">
        <w:rPr>
          <w:sz w:val="20"/>
        </w:rPr>
        <w:t xml:space="preserve">sistem semakan automatik yang dapat menyokong proses semakan yang dapat mengkompil dan melaksana kod aturcara Java yang melibatkan lebih daripada satu kelas. Sistem ini berasaskan web </w:t>
      </w:r>
      <w:r w:rsidRPr="009F5645">
        <w:rPr>
          <w:rFonts w:eastAsia="Calibri"/>
          <w:bCs/>
          <w:sz w:val="20"/>
        </w:rPr>
        <w:t xml:space="preserve">dan akan dapat digunakan oleh pensyarah dan pelajar untuk menjalankan latihan atas talian bagi kursus Pengaturcaraan Berorientasikan Objek. </w:t>
      </w:r>
      <w:r w:rsidRPr="009F5645">
        <w:rPr>
          <w:rFonts w:eastAsia="Calibri"/>
          <w:bCs/>
          <w:sz w:val="20"/>
          <w:lang w:val="en-MY"/>
        </w:rPr>
        <w:t>Sistem OOP Online Judge dibangunkan dengan menggunakan bahasa pengaturcaraan PHP dan HTML, dan penyimpanan data terletak di MySQL dan server l</w:t>
      </w:r>
      <w:r w:rsidRPr="009F5645">
        <w:rPr>
          <w:rFonts w:eastAsia="Calibri"/>
          <w:bCs/>
          <w:i/>
          <w:sz w:val="20"/>
          <w:lang w:val="en-MY"/>
        </w:rPr>
        <w:t xml:space="preserve">ocalhost. </w:t>
      </w:r>
      <w:r w:rsidRPr="009F5645">
        <w:rPr>
          <w:rFonts w:eastAsia="Calibri"/>
          <w:bCs/>
          <w:sz w:val="20"/>
          <w:lang w:val="en-MY"/>
        </w:rPr>
        <w:t xml:space="preserve">Perisian yang digunakan ialah Sublime Text Editor. </w:t>
      </w:r>
      <w:r w:rsidRPr="009F5645">
        <w:rPr>
          <w:rFonts w:eastAsia="Calibri"/>
          <w:bCs/>
          <w:sz w:val="20"/>
        </w:rPr>
        <w:t xml:space="preserve">Pengguna dikehendaki mendaftar dan log masuk ke dalam sistem untuk menggunakan khidmat sistem ini..Pengguna sistem ini iaitu Student dan Problem Setter dibolehkan memuatnaik lebih daripada satu fail ke dalam sistem dan fail-fail tersebut disimpan di dalam folder dalam pautan. Bagi fail jawapan, </w:t>
      </w:r>
      <w:r w:rsidRPr="009F5645">
        <w:rPr>
          <w:rFonts w:eastAsia="Calibri"/>
          <w:bCs/>
          <w:sz w:val="20"/>
          <w:lang w:val="en-MY"/>
        </w:rPr>
        <w:t xml:space="preserve">sistem ini akan mengkompil kesemua fail tersebut. Sistem akan mengeluarkan mesej ‘Compilation Error’ sekiranya terdapat masalah semasa proses mengkompil. Seterusnya, kod aturcara akan dilaksanakan. Sekiranya kod aturcara dapat dilaksanakan, output daripada pelaksanaan tersebut akan dibandingkan dengan fail output yang disediakan oleh </w:t>
      </w:r>
      <w:r w:rsidRPr="009F5645">
        <w:rPr>
          <w:rFonts w:eastAsia="Calibri"/>
          <w:bCs/>
          <w:i/>
          <w:sz w:val="20"/>
          <w:lang w:val="en-MY"/>
        </w:rPr>
        <w:t>Problem Setter</w:t>
      </w:r>
      <w:r w:rsidRPr="009F5645">
        <w:rPr>
          <w:rFonts w:eastAsia="Calibri"/>
          <w:bCs/>
          <w:sz w:val="20"/>
          <w:lang w:val="en-MY"/>
        </w:rPr>
        <w:t xml:space="preserve">. Sekiranya kedua-dua output tersebut tiada perbezaan, sistem akan memaparkan mesej ‘Correct’ dan seterusnya mengemaskini keputusan di </w:t>
      </w:r>
      <w:r w:rsidRPr="009F5645">
        <w:rPr>
          <w:rFonts w:eastAsia="Calibri"/>
          <w:bCs/>
          <w:i/>
          <w:sz w:val="20"/>
          <w:lang w:val="en-MY"/>
        </w:rPr>
        <w:t>scoreboard.</w:t>
      </w:r>
      <w:r w:rsidRPr="009F5645">
        <w:rPr>
          <w:rFonts w:eastAsia="Calibri"/>
          <w:bCs/>
          <w:sz w:val="20"/>
          <w:lang w:val="en-MY"/>
        </w:rPr>
        <w:t xml:space="preserve"> </w:t>
      </w:r>
      <w:r w:rsidRPr="009F5645">
        <w:rPr>
          <w:rFonts w:eastAsia="Calibri"/>
          <w:bCs/>
          <w:sz w:val="20"/>
        </w:rPr>
        <w:t>Sistem ini mempunyai antara muka yang mesra pengguna dan mudah difahami.</w:t>
      </w:r>
      <w:r w:rsidR="00CF2E51" w:rsidRPr="009F5645">
        <w:rPr>
          <w:color w:val="000000" w:themeColor="text1"/>
          <w:sz w:val="20"/>
          <w:lang w:val="ms-MY"/>
        </w:rPr>
        <w:t xml:space="preserve">      </w:t>
      </w:r>
    </w:p>
    <w:p w14:paraId="487B69A2" w14:textId="77777777" w:rsidR="003C64EA" w:rsidRPr="002D78E6" w:rsidRDefault="003C64EA" w:rsidP="00ED3957">
      <w:pPr>
        <w:pStyle w:val="BodyText"/>
        <w:jc w:val="both"/>
        <w:rPr>
          <w:color w:val="000000" w:themeColor="text1"/>
          <w:lang w:val="ms-MY"/>
        </w:rPr>
      </w:pPr>
    </w:p>
    <w:p w14:paraId="419043D1" w14:textId="77777777" w:rsidR="006738E2" w:rsidRPr="002D78E6" w:rsidRDefault="006738E2" w:rsidP="00ED3957">
      <w:pPr>
        <w:pStyle w:val="BodyText"/>
        <w:jc w:val="both"/>
        <w:rPr>
          <w:color w:val="000000" w:themeColor="text1"/>
          <w:lang w:val="ms-MY"/>
        </w:rPr>
      </w:pPr>
    </w:p>
    <w:p w14:paraId="56868C34" w14:textId="77777777" w:rsidR="006738E2" w:rsidRPr="002D78E6" w:rsidRDefault="006738E2" w:rsidP="00ED3957">
      <w:pPr>
        <w:pStyle w:val="BodyText"/>
        <w:jc w:val="both"/>
        <w:rPr>
          <w:color w:val="000000" w:themeColor="text1"/>
          <w:lang w:val="ms-MY"/>
        </w:rPr>
      </w:pPr>
    </w:p>
    <w:p w14:paraId="02BD9A95" w14:textId="77777777" w:rsidR="003C64EA" w:rsidRPr="002D78E6" w:rsidRDefault="003C64EA" w:rsidP="00ED3957">
      <w:pPr>
        <w:pStyle w:val="ListParagraph"/>
        <w:numPr>
          <w:ilvl w:val="0"/>
          <w:numId w:val="10"/>
        </w:numPr>
        <w:spacing w:line="360" w:lineRule="auto"/>
        <w:ind w:hanging="720"/>
        <w:jc w:val="both"/>
        <w:rPr>
          <w:b/>
          <w:bCs/>
          <w:color w:val="000000" w:themeColor="text1"/>
          <w:lang w:val="ms-MY"/>
        </w:rPr>
      </w:pPr>
      <w:commentRangeStart w:id="2"/>
      <w:r w:rsidRPr="002D78E6">
        <w:rPr>
          <w:b/>
          <w:bCs/>
          <w:color w:val="000000" w:themeColor="text1"/>
          <w:lang w:val="ms-MY"/>
        </w:rPr>
        <w:t>PENGENALAN</w:t>
      </w:r>
      <w:commentRangeEnd w:id="2"/>
      <w:r w:rsidR="00D67CB2">
        <w:rPr>
          <w:rStyle w:val="CommentReference"/>
        </w:rPr>
        <w:commentReference w:id="2"/>
      </w:r>
    </w:p>
    <w:p w14:paraId="3EE00AFD" w14:textId="77777777" w:rsidR="007A7B99" w:rsidRPr="002D78E6" w:rsidRDefault="007A7B99" w:rsidP="00ED3957">
      <w:pPr>
        <w:spacing w:line="360" w:lineRule="auto"/>
        <w:jc w:val="both"/>
        <w:rPr>
          <w:rFonts w:eastAsiaTheme="minorEastAsia"/>
          <w:color w:val="000000" w:themeColor="text1"/>
          <w:lang w:val="ms-MY" w:eastAsia="zh-CN"/>
        </w:rPr>
      </w:pPr>
    </w:p>
    <w:p w14:paraId="341262FB" w14:textId="77777777" w:rsidR="00D62EBE" w:rsidRDefault="00D62EBE" w:rsidP="00D62EBE">
      <w:pPr>
        <w:spacing w:line="360" w:lineRule="auto"/>
        <w:jc w:val="both"/>
        <w:rPr>
          <w:rFonts w:eastAsia="Calibri"/>
          <w:bCs/>
        </w:rPr>
      </w:pPr>
      <w:r>
        <w:rPr>
          <w:rFonts w:eastAsia="Calibri"/>
          <w:bCs/>
        </w:rPr>
        <w:t xml:space="preserve">Evolusi teknologi pada zaman serba moden ini memberi impak yang besar kepada kehidupan seharian manusia. Pendidikan merupakan salah satu sektor yang turut sama mendapat impak daripada evolusi yang sentiasa berkembang ini. Pusat pendidikan mula menyedari manfaat perkembangan teknologi kepada pengalaman pembelajaran di dalam kelas dan pembangunan dan pengurusan sesebuah sekolah ataupun universiti. </w:t>
      </w:r>
      <w:r w:rsidRPr="00DE0E77">
        <w:rPr>
          <w:rFonts w:eastAsia="Calibri"/>
          <w:bCs/>
        </w:rPr>
        <w:t xml:space="preserve">Penggunaan </w:t>
      </w:r>
      <w:r>
        <w:rPr>
          <w:rFonts w:eastAsia="Calibri"/>
          <w:bCs/>
        </w:rPr>
        <w:t>teknologi</w:t>
      </w:r>
      <w:r w:rsidRPr="00DE0E77">
        <w:rPr>
          <w:rFonts w:eastAsia="Calibri"/>
          <w:bCs/>
        </w:rPr>
        <w:t xml:space="preserve"> dalam proses pengajaran dan pembelajaran</w:t>
      </w:r>
      <w:r>
        <w:rPr>
          <w:rFonts w:eastAsia="Calibri"/>
          <w:bCs/>
        </w:rPr>
        <w:t xml:space="preserve"> telah terbukti</w:t>
      </w:r>
      <w:r w:rsidRPr="00DE0E77">
        <w:rPr>
          <w:rFonts w:eastAsia="Calibri"/>
          <w:bCs/>
        </w:rPr>
        <w:t> dapat meningkatkan kecekapan dan keberkesanan hasil pembelajaran</w:t>
      </w:r>
      <w:r>
        <w:rPr>
          <w:rFonts w:eastAsia="Calibri"/>
          <w:bCs/>
        </w:rPr>
        <w:t>.</w:t>
      </w:r>
    </w:p>
    <w:p w14:paraId="406C0436" w14:textId="77777777" w:rsidR="00070CA2" w:rsidRPr="00D62EBE" w:rsidRDefault="00D62EBE" w:rsidP="00D62EBE">
      <w:pPr>
        <w:pStyle w:val="NoSpacing"/>
        <w:spacing w:line="360" w:lineRule="auto"/>
        <w:ind w:firstLine="720"/>
        <w:jc w:val="both"/>
        <w:rPr>
          <w:rFonts w:ascii="Times New Roman" w:hAnsi="Times New Roman" w:cs="Times New Roman"/>
          <w:sz w:val="24"/>
          <w:szCs w:val="24"/>
        </w:rPr>
      </w:pPr>
      <w:r w:rsidRPr="00D62EBE">
        <w:rPr>
          <w:rFonts w:ascii="Times New Roman" w:eastAsia="Calibri" w:hAnsi="Times New Roman" w:cs="Times New Roman"/>
          <w:bCs/>
          <w:sz w:val="24"/>
          <w:szCs w:val="24"/>
        </w:rPr>
        <w:t xml:space="preserve">Sistem semakan automatik sangat praktikal untuk digunakan dalam sesi pembelajaran. Bagi subjek pengaturcaraan, konsep </w:t>
      </w:r>
      <w:r w:rsidRPr="00D62EBE">
        <w:rPr>
          <w:rFonts w:ascii="Times New Roman" w:eastAsia="Calibri" w:hAnsi="Times New Roman" w:cs="Times New Roman"/>
          <w:bCs/>
          <w:i/>
          <w:sz w:val="24"/>
          <w:szCs w:val="24"/>
        </w:rPr>
        <w:t>online judge</w:t>
      </w:r>
      <w:r w:rsidRPr="00D62EBE">
        <w:rPr>
          <w:rFonts w:ascii="Times New Roman" w:eastAsia="Calibri" w:hAnsi="Times New Roman" w:cs="Times New Roman"/>
          <w:bCs/>
          <w:sz w:val="24"/>
          <w:szCs w:val="24"/>
        </w:rPr>
        <w:t xml:space="preserve"> dipraktikkan dalam proses semakan kod aturcara pelajar di mana proses semakan kod aturcara dijalankan secara automatik. Konsep ini telah terbukti memudahkan proses semakan manual yang</w:t>
      </w:r>
      <w:r>
        <w:rPr>
          <w:rFonts w:ascii="Times New Roman" w:eastAsia="Calibri" w:hAnsi="Times New Roman" w:cs="Times New Roman"/>
          <w:bCs/>
          <w:sz w:val="24"/>
          <w:szCs w:val="24"/>
        </w:rPr>
        <w:t xml:space="preserve"> memakan masa dan tidak efektif</w:t>
      </w:r>
      <w:r w:rsidRPr="00D62EBE">
        <w:rPr>
          <w:rFonts w:ascii="Times New Roman" w:eastAsia="Calibri" w:hAnsi="Times New Roman" w:cs="Times New Roman"/>
          <w:bCs/>
          <w:sz w:val="24"/>
          <w:szCs w:val="24"/>
        </w:rPr>
        <w:t xml:space="preserve">. Walau bagaimanapun, sistem </w:t>
      </w:r>
      <w:r w:rsidRPr="00D62EBE">
        <w:rPr>
          <w:rFonts w:ascii="Times New Roman" w:eastAsia="Calibri" w:hAnsi="Times New Roman" w:cs="Times New Roman"/>
          <w:bCs/>
          <w:i/>
          <w:sz w:val="24"/>
          <w:szCs w:val="24"/>
        </w:rPr>
        <w:t>online judge</w:t>
      </w:r>
      <w:r w:rsidRPr="00D62EBE">
        <w:rPr>
          <w:rFonts w:ascii="Times New Roman" w:eastAsia="Calibri" w:hAnsi="Times New Roman" w:cs="Times New Roman"/>
          <w:bCs/>
          <w:sz w:val="24"/>
          <w:szCs w:val="24"/>
        </w:rPr>
        <w:t xml:space="preserve"> yang sedia ada tidak menyokong proses semakan bagi kursus Pengaturcaraan Berorientasikan Objek, Permasalahan ini akan dibincangkan dalam bab ini.</w:t>
      </w:r>
    </w:p>
    <w:p w14:paraId="0AEA5AF8" w14:textId="77777777" w:rsidR="00FD6AED" w:rsidRPr="002D78E6" w:rsidRDefault="00FD6AED" w:rsidP="00ED3957">
      <w:pPr>
        <w:spacing w:line="360" w:lineRule="auto"/>
        <w:jc w:val="both"/>
        <w:rPr>
          <w:rFonts w:eastAsiaTheme="minorEastAsia"/>
          <w:color w:val="000000" w:themeColor="text1"/>
          <w:lang w:val="ms-MY" w:eastAsia="zh-CN"/>
        </w:rPr>
      </w:pPr>
    </w:p>
    <w:p w14:paraId="5BB09D48" w14:textId="77777777" w:rsidR="00FD6AED" w:rsidRPr="002D78E6" w:rsidRDefault="003E6EF1" w:rsidP="00ED3957">
      <w:pPr>
        <w:spacing w:line="360" w:lineRule="auto"/>
        <w:ind w:left="720" w:hanging="720"/>
        <w:jc w:val="both"/>
        <w:rPr>
          <w:b/>
          <w:bCs/>
          <w:color w:val="000000" w:themeColor="text1"/>
          <w:lang w:val="ms-MY"/>
        </w:rPr>
      </w:pPr>
      <w:r w:rsidRPr="002D78E6">
        <w:rPr>
          <w:b/>
          <w:bCs/>
          <w:color w:val="000000" w:themeColor="text1"/>
          <w:lang w:val="ms-MY"/>
        </w:rPr>
        <w:lastRenderedPageBreak/>
        <w:t>2</w:t>
      </w:r>
      <w:r w:rsidRPr="002D78E6">
        <w:rPr>
          <w:b/>
          <w:bCs/>
          <w:color w:val="000000" w:themeColor="text1"/>
          <w:lang w:val="ms-MY"/>
        </w:rPr>
        <w:tab/>
      </w:r>
      <w:r w:rsidR="00FD6AED" w:rsidRPr="002D78E6">
        <w:rPr>
          <w:b/>
          <w:bCs/>
          <w:color w:val="000000" w:themeColor="text1"/>
          <w:lang w:val="ms-MY"/>
        </w:rPr>
        <w:t>PENYATAAN MASALAH</w:t>
      </w:r>
    </w:p>
    <w:p w14:paraId="218EAE0C" w14:textId="77777777" w:rsidR="00FD6AED" w:rsidRPr="002D78E6" w:rsidRDefault="00FD6AED" w:rsidP="00ED3957">
      <w:pPr>
        <w:spacing w:line="360" w:lineRule="auto"/>
        <w:jc w:val="both"/>
        <w:rPr>
          <w:rFonts w:eastAsiaTheme="minorEastAsia"/>
          <w:color w:val="000000" w:themeColor="text1"/>
          <w:lang w:val="ms-MY" w:eastAsia="zh-CN"/>
        </w:rPr>
      </w:pPr>
    </w:p>
    <w:p w14:paraId="79B7C27F" w14:textId="77777777" w:rsidR="00B30A3F" w:rsidRPr="005F56DB" w:rsidRDefault="005F56DB" w:rsidP="00ED678A">
      <w:pPr>
        <w:spacing w:line="360" w:lineRule="auto"/>
        <w:jc w:val="both"/>
        <w:rPr>
          <w:rFonts w:eastAsia="Calibri"/>
          <w:bCs/>
        </w:rPr>
      </w:pPr>
      <w:r>
        <w:rPr>
          <w:rFonts w:eastAsia="Calibri"/>
          <w:bCs/>
        </w:rPr>
        <w:t>Pada masa kini, pensyarah bagi kursus-kursus pengaturcaraan di Fakulti Teknologi dan Sains Maklumat (FTSM) menggunakan sistem semakan automatik bagi memudahkan proses semakan kod aturcara pelajar. Sistem semakan automatik yang digunapakai di FTSM ialah sistem PC</w:t>
      </w:r>
      <w:r>
        <w:rPr>
          <w:rFonts w:eastAsia="Calibri"/>
          <w:bCs/>
          <w:vertAlign w:val="superscript"/>
        </w:rPr>
        <w:t xml:space="preserve">2 </w:t>
      </w:r>
      <w:r>
        <w:rPr>
          <w:rFonts w:eastAsia="Calibri"/>
          <w:bCs/>
        </w:rPr>
        <w:t>(PC</w:t>
      </w:r>
      <w:r>
        <w:rPr>
          <w:rFonts w:eastAsia="Calibri"/>
          <w:bCs/>
          <w:vertAlign w:val="superscript"/>
        </w:rPr>
        <w:t>2</w:t>
      </w:r>
      <w:r>
        <w:rPr>
          <w:rFonts w:eastAsia="Calibri"/>
          <w:bCs/>
        </w:rPr>
        <w:t>, 2009). PC</w:t>
      </w:r>
      <w:r>
        <w:rPr>
          <w:rFonts w:eastAsia="Calibri"/>
          <w:bCs/>
          <w:vertAlign w:val="superscript"/>
        </w:rPr>
        <w:t xml:space="preserve">2 </w:t>
      </w:r>
      <w:r>
        <w:rPr>
          <w:rFonts w:eastAsia="Calibri"/>
          <w:bCs/>
        </w:rPr>
        <w:t>sangat membantu dalam proses pembelajaran kursus Pengaturcaraan Komputer.</w:t>
      </w:r>
      <w:r w:rsidR="00ED678A">
        <w:rPr>
          <w:rFonts w:eastAsia="Calibri"/>
          <w:bCs/>
        </w:rPr>
        <w:t xml:space="preserve"> </w:t>
      </w:r>
      <w:r>
        <w:rPr>
          <w:rFonts w:eastAsia="Calibri"/>
          <w:bCs/>
        </w:rPr>
        <w:t>Walau bagaimanapun, PC</w:t>
      </w:r>
      <w:r>
        <w:rPr>
          <w:rFonts w:eastAsia="Calibri"/>
          <w:bCs/>
          <w:vertAlign w:val="superscript"/>
        </w:rPr>
        <w:t xml:space="preserve">2 </w:t>
      </w:r>
      <w:r>
        <w:rPr>
          <w:rFonts w:eastAsia="Calibri"/>
          <w:bCs/>
        </w:rPr>
        <w:t>tidak dapat digunakan oleh kursus Pengaturcaraan Berorientasikan Objek. Fokus pembelajaran bagi kursus ini adalah untuk mengajar pelajar membuat pengaturcaraan berorientasikan objek di mana penyelesaian masalahnya melibatkan aturcara yang melibatkan banyak kelas. Penggunaan PC</w:t>
      </w:r>
      <w:r>
        <w:rPr>
          <w:rFonts w:eastAsia="Calibri"/>
          <w:bCs/>
          <w:vertAlign w:val="superscript"/>
        </w:rPr>
        <w:t xml:space="preserve">2 </w:t>
      </w:r>
      <w:r>
        <w:rPr>
          <w:rFonts w:eastAsia="Calibri"/>
          <w:bCs/>
        </w:rPr>
        <w:t xml:space="preserve"> tidak bersesuaian kerana PC</w:t>
      </w:r>
      <w:r>
        <w:rPr>
          <w:rFonts w:eastAsia="Calibri"/>
          <w:bCs/>
          <w:vertAlign w:val="superscript"/>
        </w:rPr>
        <w:t xml:space="preserve">2 </w:t>
      </w:r>
      <w:r>
        <w:rPr>
          <w:rFonts w:eastAsia="Calibri"/>
          <w:bCs/>
        </w:rPr>
        <w:t>hanya dapat mengkompil dan melaksana kod aturcara yang melibatkan satu kelas sahaja seperi kursus Pengaturcaraan Komputer. Oleh itu, sistem automatik yang dapat mengkompil dan melaksana kod aturcara bagi kursus Pengaturcaraan Berorentasikan Objek akan dibangunkan.</w:t>
      </w:r>
      <w:r w:rsidR="00B30A3F" w:rsidRPr="002D78E6">
        <w:rPr>
          <w:color w:val="000000" w:themeColor="text1"/>
        </w:rPr>
        <w:t xml:space="preserve"> </w:t>
      </w:r>
    </w:p>
    <w:p w14:paraId="19AD6E90" w14:textId="77777777" w:rsidR="00B30A3F" w:rsidRPr="002D78E6" w:rsidRDefault="00B30A3F" w:rsidP="00ED3957">
      <w:pPr>
        <w:pStyle w:val="NoSpacing"/>
        <w:spacing w:line="360" w:lineRule="auto"/>
        <w:jc w:val="both"/>
        <w:rPr>
          <w:rFonts w:ascii="Times New Roman" w:hAnsi="Times New Roman" w:cs="Times New Roman"/>
          <w:color w:val="000000" w:themeColor="text1"/>
          <w:sz w:val="24"/>
          <w:szCs w:val="24"/>
        </w:rPr>
      </w:pPr>
    </w:p>
    <w:p w14:paraId="2D77377F" w14:textId="77777777" w:rsidR="00FD6AED" w:rsidRPr="002D78E6" w:rsidRDefault="00E323AE" w:rsidP="00ED3957">
      <w:pPr>
        <w:spacing w:line="360" w:lineRule="auto"/>
        <w:ind w:left="720" w:hanging="720"/>
        <w:jc w:val="both"/>
        <w:rPr>
          <w:b/>
          <w:bCs/>
          <w:color w:val="000000" w:themeColor="text1"/>
          <w:lang w:val="ms-MY"/>
        </w:rPr>
      </w:pPr>
      <w:r w:rsidRPr="002D78E6">
        <w:rPr>
          <w:b/>
          <w:bCs/>
          <w:color w:val="000000" w:themeColor="text1"/>
          <w:lang w:val="ms-MY"/>
        </w:rPr>
        <w:t>3</w:t>
      </w:r>
      <w:r w:rsidRPr="002D78E6">
        <w:rPr>
          <w:b/>
          <w:bCs/>
          <w:color w:val="000000" w:themeColor="text1"/>
          <w:lang w:val="ms-MY"/>
        </w:rPr>
        <w:tab/>
      </w:r>
      <w:r w:rsidR="00FD6AED" w:rsidRPr="002D78E6">
        <w:rPr>
          <w:b/>
          <w:bCs/>
          <w:color w:val="000000" w:themeColor="text1"/>
          <w:lang w:val="ms-MY"/>
        </w:rPr>
        <w:t>OBJEKTIF KAJIAN</w:t>
      </w:r>
    </w:p>
    <w:p w14:paraId="5198CAEB" w14:textId="77777777" w:rsidR="001C3A3C" w:rsidRPr="002D78E6" w:rsidRDefault="001C3A3C" w:rsidP="00ED3957">
      <w:pPr>
        <w:pStyle w:val="NoSpacing"/>
        <w:spacing w:line="360" w:lineRule="auto"/>
        <w:jc w:val="both"/>
        <w:rPr>
          <w:rFonts w:ascii="Times New Roman" w:hAnsi="Times New Roman" w:cs="Times New Roman"/>
          <w:color w:val="000000" w:themeColor="text1"/>
          <w:sz w:val="24"/>
          <w:szCs w:val="24"/>
        </w:rPr>
      </w:pPr>
    </w:p>
    <w:p w14:paraId="6DAD73A8" w14:textId="77777777" w:rsidR="00EA136F" w:rsidRDefault="001C3A3C" w:rsidP="00EA136F">
      <w:pPr>
        <w:pStyle w:val="NoSpacing"/>
        <w:spacing w:line="360" w:lineRule="auto"/>
        <w:jc w:val="both"/>
        <w:rPr>
          <w:rFonts w:ascii="Times New Roman" w:eastAsia="Calibri" w:hAnsi="Times New Roman" w:cs="Times New Roman"/>
          <w:bCs/>
          <w:sz w:val="24"/>
          <w:szCs w:val="24"/>
        </w:rPr>
      </w:pPr>
      <w:r w:rsidRPr="00EA136F">
        <w:rPr>
          <w:rFonts w:ascii="Times New Roman" w:hAnsi="Times New Roman" w:cs="Times New Roman"/>
          <w:color w:val="000000" w:themeColor="text1"/>
          <w:sz w:val="24"/>
          <w:szCs w:val="24"/>
        </w:rPr>
        <w:t xml:space="preserve">Projek ini bertujuan </w:t>
      </w:r>
      <w:r w:rsidR="00EA136F" w:rsidRPr="00EA136F">
        <w:rPr>
          <w:rFonts w:ascii="Times New Roman" w:hAnsi="Times New Roman" w:cs="Times New Roman"/>
          <w:color w:val="000000" w:themeColor="text1"/>
          <w:sz w:val="24"/>
          <w:szCs w:val="24"/>
        </w:rPr>
        <w:t>m</w:t>
      </w:r>
      <w:r w:rsidR="00EA136F" w:rsidRPr="00EA136F">
        <w:rPr>
          <w:rFonts w:ascii="Times New Roman" w:eastAsia="Calibri" w:hAnsi="Times New Roman" w:cs="Times New Roman"/>
          <w:bCs/>
          <w:sz w:val="24"/>
          <w:szCs w:val="24"/>
        </w:rPr>
        <w:t>embangunkan sistem semakan automati</w:t>
      </w:r>
      <w:r w:rsidR="00EA136F">
        <w:rPr>
          <w:rFonts w:ascii="Times New Roman" w:eastAsia="Calibri" w:hAnsi="Times New Roman" w:cs="Times New Roman"/>
          <w:bCs/>
          <w:sz w:val="24"/>
          <w:szCs w:val="24"/>
        </w:rPr>
        <w:t>k</w:t>
      </w:r>
      <w:r w:rsidR="00EA136F" w:rsidRPr="00EA136F">
        <w:rPr>
          <w:rFonts w:ascii="Times New Roman" w:eastAsia="Calibri" w:hAnsi="Times New Roman" w:cs="Times New Roman"/>
          <w:bCs/>
          <w:sz w:val="24"/>
          <w:szCs w:val="24"/>
        </w:rPr>
        <w:t xml:space="preserve"> berkonsepkan </w:t>
      </w:r>
      <w:r w:rsidR="00EA136F" w:rsidRPr="00EA136F">
        <w:rPr>
          <w:rFonts w:ascii="Times New Roman" w:eastAsia="Calibri" w:hAnsi="Times New Roman" w:cs="Times New Roman"/>
          <w:bCs/>
          <w:i/>
          <w:sz w:val="24"/>
          <w:szCs w:val="24"/>
        </w:rPr>
        <w:t xml:space="preserve">online judge </w:t>
      </w:r>
      <w:r w:rsidR="00EA136F" w:rsidRPr="00EA136F">
        <w:rPr>
          <w:rFonts w:ascii="Times New Roman" w:eastAsia="Calibri" w:hAnsi="Times New Roman" w:cs="Times New Roman"/>
          <w:bCs/>
          <w:sz w:val="24"/>
          <w:szCs w:val="24"/>
        </w:rPr>
        <w:t>yang boleh mengkompil dan melaksanakan kod aturcara Java yang melibatkan banyak kelas</w:t>
      </w:r>
      <w:r w:rsidR="00EA136F">
        <w:rPr>
          <w:rFonts w:ascii="Times New Roman" w:eastAsia="Calibri" w:hAnsi="Times New Roman" w:cs="Times New Roman"/>
          <w:bCs/>
          <w:sz w:val="24"/>
          <w:szCs w:val="24"/>
        </w:rPr>
        <w:t>, yang mesra pengguna dan berasaskan web.</w:t>
      </w:r>
    </w:p>
    <w:p w14:paraId="323AEF84" w14:textId="77777777" w:rsidR="003B6BBB" w:rsidRDefault="003B6BBB" w:rsidP="00EA136F">
      <w:pPr>
        <w:pStyle w:val="NoSpacing"/>
        <w:spacing w:line="360" w:lineRule="auto"/>
        <w:jc w:val="both"/>
        <w:rPr>
          <w:rFonts w:ascii="Times New Roman" w:eastAsia="Calibri" w:hAnsi="Times New Roman" w:cs="Times New Roman"/>
          <w:bCs/>
          <w:sz w:val="24"/>
          <w:szCs w:val="24"/>
        </w:rPr>
      </w:pPr>
    </w:p>
    <w:p w14:paraId="1A035B9E" w14:textId="77777777" w:rsidR="003B6BBB" w:rsidRPr="00EA136F" w:rsidRDefault="003B6BBB" w:rsidP="00EA136F">
      <w:pPr>
        <w:pStyle w:val="NoSpacing"/>
        <w:spacing w:line="360" w:lineRule="auto"/>
        <w:jc w:val="both"/>
        <w:rPr>
          <w:rFonts w:ascii="Times New Roman" w:eastAsia="Calibri" w:hAnsi="Times New Roman" w:cs="Times New Roman"/>
          <w:bCs/>
          <w:sz w:val="24"/>
          <w:szCs w:val="24"/>
        </w:rPr>
      </w:pPr>
    </w:p>
    <w:p w14:paraId="0DDE8CE0" w14:textId="77777777" w:rsidR="007F743D" w:rsidRPr="002D78E6" w:rsidRDefault="00F77E85" w:rsidP="00ED3957">
      <w:pPr>
        <w:pStyle w:val="ListParagraph"/>
        <w:numPr>
          <w:ilvl w:val="0"/>
          <w:numId w:val="11"/>
        </w:numPr>
        <w:spacing w:line="360" w:lineRule="auto"/>
        <w:ind w:hanging="720"/>
        <w:jc w:val="both"/>
      </w:pPr>
      <w:r w:rsidRPr="002D78E6">
        <w:rPr>
          <w:b/>
          <w:bCs/>
          <w:color w:val="000000" w:themeColor="text1"/>
          <w:lang w:val="ms-MY"/>
        </w:rPr>
        <w:t xml:space="preserve">METOD </w:t>
      </w:r>
      <w:r w:rsidR="00962010" w:rsidRPr="002D78E6">
        <w:rPr>
          <w:b/>
          <w:bCs/>
          <w:color w:val="000000" w:themeColor="text1"/>
          <w:lang w:val="ms-MY"/>
        </w:rPr>
        <w:t>KAJIAN</w:t>
      </w:r>
    </w:p>
    <w:p w14:paraId="2DCF2400" w14:textId="77777777" w:rsidR="002D78E6" w:rsidRPr="002D78E6" w:rsidRDefault="002D78E6" w:rsidP="002D78E6">
      <w:pPr>
        <w:spacing w:line="360" w:lineRule="auto"/>
        <w:jc w:val="both"/>
      </w:pPr>
    </w:p>
    <w:p w14:paraId="7EA4D76F" w14:textId="77777777" w:rsidR="00D9630E" w:rsidRPr="002D78E6" w:rsidRDefault="002468DB" w:rsidP="00ED3957">
      <w:pPr>
        <w:spacing w:line="360" w:lineRule="auto"/>
        <w:jc w:val="both"/>
      </w:pPr>
      <w:r w:rsidRPr="00E34B0E">
        <w:rPr>
          <w:lang w:val="ms-MY"/>
        </w:rPr>
        <w:t xml:space="preserve">Kajian ini dibangunkan menggunakan </w:t>
      </w:r>
      <w:r>
        <w:rPr>
          <w:lang w:val="ms-MY"/>
        </w:rPr>
        <w:t xml:space="preserve">Model Air Terjun </w:t>
      </w:r>
      <w:r w:rsidRPr="00E34B0E">
        <w:rPr>
          <w:lang w:val="ms-MY"/>
        </w:rPr>
        <w:t>yang mudah untuk difahami dan digunakan. Dengan menggunakan kaedah ini, setiap fasa harus dilengkapkan sebelum fasa seterusnya</w:t>
      </w:r>
      <w:r>
        <w:rPr>
          <w:lang w:val="ms-MY"/>
        </w:rPr>
        <w:t xml:space="preserve"> dimulakan</w:t>
      </w:r>
      <w:r w:rsidRPr="00E34B0E">
        <w:rPr>
          <w:lang w:val="ms-MY"/>
        </w:rPr>
        <w:t xml:space="preserve">. Di penghujung setiap fasa, </w:t>
      </w:r>
      <w:r>
        <w:rPr>
          <w:lang w:val="ms-MY"/>
        </w:rPr>
        <w:t>p</w:t>
      </w:r>
      <w:r w:rsidRPr="00E34B0E">
        <w:rPr>
          <w:lang w:val="ms-MY"/>
        </w:rPr>
        <w:t>en</w:t>
      </w:r>
      <w:r>
        <w:rPr>
          <w:lang w:val="ms-MY"/>
        </w:rPr>
        <w:t>ilaian dibuat</w:t>
      </w:r>
      <w:r w:rsidRPr="00E34B0E">
        <w:rPr>
          <w:lang w:val="ms-MY"/>
        </w:rPr>
        <w:t xml:space="preserve"> </w:t>
      </w:r>
      <w:r>
        <w:rPr>
          <w:lang w:val="ms-MY"/>
        </w:rPr>
        <w:t>bagi memastikan projek berjalan seperti yang dirancang</w:t>
      </w:r>
      <w:r w:rsidRPr="00E34B0E">
        <w:rPr>
          <w:lang w:val="ms-MY"/>
        </w:rPr>
        <w:t>.</w:t>
      </w:r>
      <w:r w:rsidR="00537FD6" w:rsidRPr="002D78E6">
        <w:t xml:space="preserve">     </w:t>
      </w:r>
    </w:p>
    <w:p w14:paraId="14E9A973" w14:textId="77777777" w:rsidR="005511D1" w:rsidRPr="002D78E6" w:rsidRDefault="005511D1" w:rsidP="00ED3957">
      <w:pPr>
        <w:spacing w:line="360" w:lineRule="auto"/>
        <w:jc w:val="both"/>
        <w:rPr>
          <w:b/>
          <w:color w:val="000025"/>
        </w:rPr>
      </w:pPr>
    </w:p>
    <w:p w14:paraId="63165872" w14:textId="77777777" w:rsidR="006738E2" w:rsidRPr="002D78E6" w:rsidRDefault="00E323AE" w:rsidP="00ED3957">
      <w:pPr>
        <w:spacing w:line="360" w:lineRule="auto"/>
        <w:jc w:val="both"/>
        <w:rPr>
          <w:b/>
          <w:color w:val="000025"/>
        </w:rPr>
      </w:pPr>
      <w:r w:rsidRPr="002D78E6">
        <w:rPr>
          <w:b/>
          <w:color w:val="000025"/>
        </w:rPr>
        <w:t>4.1</w:t>
      </w:r>
      <w:r w:rsidRPr="002D78E6">
        <w:rPr>
          <w:b/>
          <w:color w:val="000025"/>
        </w:rPr>
        <w:tab/>
      </w:r>
      <w:r w:rsidR="00537FD6" w:rsidRPr="002D78E6">
        <w:rPr>
          <w:b/>
          <w:color w:val="000025"/>
        </w:rPr>
        <w:t xml:space="preserve">Fasa </w:t>
      </w:r>
      <w:r w:rsidR="007F743D" w:rsidRPr="002D78E6">
        <w:rPr>
          <w:b/>
          <w:color w:val="000025"/>
        </w:rPr>
        <w:t>P</w:t>
      </w:r>
      <w:r w:rsidR="00537FD6" w:rsidRPr="002D78E6">
        <w:rPr>
          <w:b/>
          <w:color w:val="000025"/>
        </w:rPr>
        <w:t>erancang</w:t>
      </w:r>
      <w:r w:rsidR="007F743D" w:rsidRPr="002D78E6">
        <w:rPr>
          <w:b/>
          <w:color w:val="000025"/>
        </w:rPr>
        <w:t>an</w:t>
      </w:r>
    </w:p>
    <w:p w14:paraId="6B4C0C0A" w14:textId="77777777" w:rsidR="00537FD6" w:rsidRPr="002D78E6" w:rsidRDefault="006F2E1F" w:rsidP="00ED3957">
      <w:pPr>
        <w:spacing w:line="360" w:lineRule="auto"/>
        <w:jc w:val="both"/>
        <w:rPr>
          <w:b/>
          <w:color w:val="000025"/>
        </w:rPr>
      </w:pPr>
      <w:r w:rsidRPr="00C85DBD">
        <w:rPr>
          <w:rFonts w:eastAsia="SimSun"/>
        </w:rPr>
        <w:t xml:space="preserve">Fasa ini merupakan fasa yang terpenting dalam pembangunan </w:t>
      </w:r>
      <w:r>
        <w:rPr>
          <w:rFonts w:eastAsia="SimSun"/>
        </w:rPr>
        <w:t>sistem</w:t>
      </w:r>
      <w:r w:rsidRPr="00C85DBD">
        <w:rPr>
          <w:rFonts w:eastAsia="SimSun"/>
        </w:rPr>
        <w:t xml:space="preserve">. Fasa ini selari dengan pernyataan masalah di mana komponen-komponen dalam </w:t>
      </w:r>
      <w:r>
        <w:rPr>
          <w:rFonts w:eastAsia="SimSun"/>
        </w:rPr>
        <w:t>sistem</w:t>
      </w:r>
      <w:r w:rsidRPr="00C85DBD">
        <w:rPr>
          <w:rFonts w:eastAsia="SimSun"/>
        </w:rPr>
        <w:t xml:space="preserve"> ini haruslah menjadi penyelesaian kepada masalah tersebut. Fasa ini merupakan gambaran menyeluruh </w:t>
      </w:r>
      <w:r>
        <w:rPr>
          <w:rFonts w:eastAsia="SimSun"/>
        </w:rPr>
        <w:t>bagi sistem. Objektif dan kekangan  bagi membangunkan</w:t>
      </w:r>
      <w:r w:rsidRPr="006E7F38">
        <w:rPr>
          <w:rFonts w:eastAsia="SimSun"/>
        </w:rPr>
        <w:t xml:space="preserve"> </w:t>
      </w:r>
      <w:r>
        <w:rPr>
          <w:rFonts w:eastAsia="SimSun"/>
        </w:rPr>
        <w:t xml:space="preserve">sistem semakan automatik dikenalpasti </w:t>
      </w:r>
      <w:r>
        <w:rPr>
          <w:rFonts w:eastAsia="SimSun"/>
        </w:rPr>
        <w:lastRenderedPageBreak/>
        <w:t>dalam fasa ini. Cadangan penyelesaian bagi pernyataan masalah juga akan dikenalpasti untuk membantu proses analisis.</w:t>
      </w:r>
    </w:p>
    <w:p w14:paraId="5F76DAC9" w14:textId="77777777" w:rsidR="00537FD6" w:rsidRPr="002D78E6" w:rsidRDefault="00537FD6" w:rsidP="00ED3957">
      <w:pPr>
        <w:spacing w:line="360" w:lineRule="auto"/>
        <w:jc w:val="both"/>
        <w:rPr>
          <w:b/>
          <w:color w:val="000025"/>
        </w:rPr>
      </w:pPr>
      <w:r w:rsidRPr="002D78E6">
        <w:rPr>
          <w:color w:val="000025"/>
        </w:rPr>
        <w:t xml:space="preserve">   </w:t>
      </w:r>
    </w:p>
    <w:p w14:paraId="6DB4344C" w14:textId="77777777" w:rsidR="00E02153" w:rsidRPr="002D78E6" w:rsidRDefault="00E323AE" w:rsidP="00ED3957">
      <w:pPr>
        <w:spacing w:line="360" w:lineRule="auto"/>
        <w:jc w:val="both"/>
        <w:rPr>
          <w:b/>
          <w:color w:val="000025"/>
        </w:rPr>
      </w:pPr>
      <w:r w:rsidRPr="002D78E6">
        <w:rPr>
          <w:b/>
          <w:color w:val="000025"/>
        </w:rPr>
        <w:t>4.2</w:t>
      </w:r>
      <w:r w:rsidRPr="002D78E6">
        <w:rPr>
          <w:b/>
          <w:color w:val="000025"/>
        </w:rPr>
        <w:tab/>
      </w:r>
      <w:r w:rsidR="00537FD6" w:rsidRPr="002D78E6">
        <w:rPr>
          <w:b/>
          <w:color w:val="000025"/>
        </w:rPr>
        <w:t xml:space="preserve">Fasa </w:t>
      </w:r>
      <w:r w:rsidR="006F2E1F">
        <w:rPr>
          <w:b/>
          <w:color w:val="000025"/>
        </w:rPr>
        <w:t>Analisis</w:t>
      </w:r>
    </w:p>
    <w:p w14:paraId="35473B4D" w14:textId="77777777" w:rsidR="00537FD6" w:rsidRPr="002D78E6" w:rsidRDefault="006F2E1F" w:rsidP="00ED3957">
      <w:pPr>
        <w:spacing w:line="360" w:lineRule="auto"/>
        <w:jc w:val="both"/>
        <w:rPr>
          <w:b/>
          <w:color w:val="000025"/>
        </w:rPr>
      </w:pPr>
      <w:r w:rsidRPr="00D6339C">
        <w:rPr>
          <w:rFonts w:eastAsia="SimSun"/>
        </w:rPr>
        <w:t xml:space="preserve">Fasa ini </w:t>
      </w:r>
      <w:r>
        <w:rPr>
          <w:rFonts w:eastAsia="SimSun"/>
        </w:rPr>
        <w:t>menfokuskan kepada analisa keperluan sistem</w:t>
      </w:r>
      <w:r w:rsidRPr="00D6339C">
        <w:rPr>
          <w:rFonts w:eastAsia="SimSun"/>
        </w:rPr>
        <w:t>.</w:t>
      </w:r>
      <w:r>
        <w:rPr>
          <w:rFonts w:eastAsia="SimSun"/>
        </w:rPr>
        <w:t xml:space="preserve"> Keperluan fungsian dan bukan fungsian sistem akan dikenalpasti untuk memudahkan proses seni bina sistem. Selain itu, analisis terhadap sistem yang sedia ada seperti </w:t>
      </w:r>
      <w:r w:rsidRPr="005864CF">
        <w:rPr>
          <w:rFonts w:eastAsia="SimSun"/>
        </w:rPr>
        <w:t>PC</w:t>
      </w:r>
      <w:r>
        <w:rPr>
          <w:rFonts w:eastAsia="SimSun"/>
          <w:vertAlign w:val="superscript"/>
        </w:rPr>
        <w:t>2</w:t>
      </w:r>
      <w:r>
        <w:rPr>
          <w:rFonts w:eastAsia="SimSun"/>
        </w:rPr>
        <w:t xml:space="preserve"> </w:t>
      </w:r>
      <w:r w:rsidRPr="005864CF">
        <w:rPr>
          <w:rFonts w:eastAsia="SimSun"/>
        </w:rPr>
        <w:t>akan</w:t>
      </w:r>
      <w:r>
        <w:rPr>
          <w:rFonts w:eastAsia="SimSun"/>
        </w:rPr>
        <w:t xml:space="preserve"> dijalankan untuk meningkatkan pemahaman tentang cara pembangunan sistem yang berkonsep sama. Selain itu, pemerhatian terhadap Sphere Online Judge (SPOJ) akan dijalankan untuk mengetahui lebih lanjut tentang cara semakan jawapan pengaturcaraan.</w:t>
      </w:r>
    </w:p>
    <w:p w14:paraId="08BABDD6" w14:textId="77777777" w:rsidR="00537FD6" w:rsidRPr="002D78E6" w:rsidRDefault="00537FD6" w:rsidP="00ED3957">
      <w:pPr>
        <w:spacing w:line="360" w:lineRule="auto"/>
        <w:jc w:val="both"/>
        <w:rPr>
          <w:color w:val="000025"/>
        </w:rPr>
      </w:pPr>
      <w:r w:rsidRPr="002D78E6">
        <w:rPr>
          <w:color w:val="000025"/>
        </w:rPr>
        <w:t xml:space="preserve">  </w:t>
      </w:r>
    </w:p>
    <w:p w14:paraId="7F116B71" w14:textId="77777777" w:rsidR="00537FD6" w:rsidRPr="002D78E6" w:rsidRDefault="00E323AE" w:rsidP="00ED3957">
      <w:pPr>
        <w:spacing w:line="360" w:lineRule="auto"/>
        <w:jc w:val="both"/>
        <w:rPr>
          <w:b/>
          <w:color w:val="000025"/>
        </w:rPr>
      </w:pPr>
      <w:r w:rsidRPr="002D78E6">
        <w:rPr>
          <w:b/>
          <w:color w:val="000025"/>
        </w:rPr>
        <w:t>4.3</w:t>
      </w:r>
      <w:r w:rsidRPr="002D78E6">
        <w:rPr>
          <w:b/>
          <w:color w:val="000025"/>
        </w:rPr>
        <w:tab/>
      </w:r>
      <w:r w:rsidR="00537FD6" w:rsidRPr="002D78E6">
        <w:rPr>
          <w:b/>
          <w:color w:val="000025"/>
        </w:rPr>
        <w:t xml:space="preserve">Fasa </w:t>
      </w:r>
      <w:r w:rsidR="00984C25">
        <w:rPr>
          <w:b/>
          <w:color w:val="000025"/>
        </w:rPr>
        <w:t>Reka Bentuk</w:t>
      </w:r>
    </w:p>
    <w:p w14:paraId="5A53D0CD" w14:textId="77777777" w:rsidR="003763C5" w:rsidRPr="002D78E6" w:rsidRDefault="00984C25" w:rsidP="00693A9E">
      <w:pPr>
        <w:spacing w:line="360" w:lineRule="auto"/>
        <w:jc w:val="both"/>
      </w:pPr>
      <w:r w:rsidRPr="00DF315C">
        <w:rPr>
          <w:rFonts w:eastAsia="SimSun"/>
        </w:rPr>
        <w:t xml:space="preserve">Fasa ini </w:t>
      </w:r>
      <w:r>
        <w:rPr>
          <w:rFonts w:eastAsia="SimSun"/>
        </w:rPr>
        <w:t>menentukan</w:t>
      </w:r>
      <w:r w:rsidRPr="00DF315C">
        <w:rPr>
          <w:rFonts w:eastAsia="SimSun"/>
        </w:rPr>
        <w:t xml:space="preserve"> senibina </w:t>
      </w:r>
      <w:r>
        <w:rPr>
          <w:rFonts w:eastAsia="SimSun"/>
        </w:rPr>
        <w:t>sistem.yang akan digunakan. Aliran fungsi sistem semakan auntomatik akan dibincangkan dalam fasa ini. Antara muka sistem akan dipastikan bersesuaian dengan permasalahan kajian ini supaya objekif dapat dicapai</w:t>
      </w:r>
      <w:r w:rsidR="00195115">
        <w:rPr>
          <w:rFonts w:eastAsia="SimSun"/>
        </w:rPr>
        <w:t>.</w:t>
      </w:r>
      <w:r w:rsidR="00537FD6" w:rsidRPr="002D78E6">
        <w:rPr>
          <w:color w:val="000025"/>
        </w:rPr>
        <w:t xml:space="preserve"> </w:t>
      </w:r>
      <w:r w:rsidR="00537FD6" w:rsidRPr="002D78E6">
        <w:rPr>
          <w:i/>
          <w:color w:val="000025"/>
        </w:rPr>
        <w:t xml:space="preserve"> </w:t>
      </w:r>
    </w:p>
    <w:p w14:paraId="5C7E20F6" w14:textId="77777777" w:rsidR="00693A9E" w:rsidRDefault="00693A9E" w:rsidP="00ED3957">
      <w:pPr>
        <w:spacing w:line="360" w:lineRule="auto"/>
        <w:jc w:val="both"/>
        <w:rPr>
          <w:b/>
          <w:color w:val="000025"/>
        </w:rPr>
      </w:pPr>
    </w:p>
    <w:p w14:paraId="6DC36B0F" w14:textId="77777777" w:rsidR="0030485A" w:rsidRDefault="0030485A" w:rsidP="00ED3957">
      <w:pPr>
        <w:spacing w:line="360" w:lineRule="auto"/>
        <w:jc w:val="both"/>
        <w:rPr>
          <w:b/>
          <w:color w:val="000025"/>
        </w:rPr>
      </w:pPr>
    </w:p>
    <w:p w14:paraId="7CEF1BA7" w14:textId="77777777" w:rsidR="0030485A" w:rsidRDefault="0030485A" w:rsidP="00ED3957">
      <w:pPr>
        <w:spacing w:line="360" w:lineRule="auto"/>
        <w:jc w:val="both"/>
        <w:rPr>
          <w:b/>
          <w:color w:val="000025"/>
        </w:rPr>
      </w:pPr>
    </w:p>
    <w:p w14:paraId="7C04C396" w14:textId="77777777" w:rsidR="00537FD6" w:rsidRPr="002D78E6" w:rsidRDefault="00E323AE" w:rsidP="00ED3957">
      <w:pPr>
        <w:spacing w:line="360" w:lineRule="auto"/>
        <w:jc w:val="both"/>
        <w:rPr>
          <w:b/>
          <w:color w:val="000025"/>
        </w:rPr>
      </w:pPr>
      <w:r w:rsidRPr="002D78E6">
        <w:rPr>
          <w:b/>
          <w:color w:val="000025"/>
        </w:rPr>
        <w:t>4.4</w:t>
      </w:r>
      <w:r w:rsidRPr="002D78E6">
        <w:rPr>
          <w:b/>
          <w:color w:val="000025"/>
        </w:rPr>
        <w:tab/>
      </w:r>
      <w:r w:rsidR="00537FD6" w:rsidRPr="002D78E6">
        <w:rPr>
          <w:b/>
          <w:color w:val="000025"/>
        </w:rPr>
        <w:t xml:space="preserve">Fasa </w:t>
      </w:r>
      <w:r w:rsidR="008F0CF4">
        <w:rPr>
          <w:b/>
          <w:color w:val="000025"/>
        </w:rPr>
        <w:t>Implementasi</w:t>
      </w:r>
    </w:p>
    <w:p w14:paraId="5DD03D50" w14:textId="77777777" w:rsidR="00537FD6" w:rsidRDefault="005E679F" w:rsidP="0030485A">
      <w:pPr>
        <w:spacing w:line="360" w:lineRule="auto"/>
        <w:jc w:val="both"/>
        <w:rPr>
          <w:rFonts w:eastAsia="SimSun"/>
        </w:rPr>
      </w:pPr>
      <w:r>
        <w:rPr>
          <w:rFonts w:eastAsia="SimSun"/>
        </w:rPr>
        <w:t>Fasa ini membincangkan tentang aspek pembangunan dan implementasi sistem yang dibangunkan. Segala sistem-sistem kecil akan digabungkan untuk menjadi sebuah sistem besar yang daoat mencapai objektif kajian. Fasa ini penting dalam menentukan kelemahan sistem selepas proses implementasi</w:t>
      </w:r>
      <w:r w:rsidR="003761DD">
        <w:rPr>
          <w:rFonts w:eastAsia="SimSun"/>
        </w:rPr>
        <w:t>.</w:t>
      </w:r>
    </w:p>
    <w:p w14:paraId="18CD0E97" w14:textId="77777777" w:rsidR="00D4372D" w:rsidRDefault="00D4372D" w:rsidP="0030485A">
      <w:pPr>
        <w:spacing w:line="360" w:lineRule="auto"/>
        <w:jc w:val="both"/>
        <w:rPr>
          <w:rFonts w:eastAsia="SimSun"/>
        </w:rPr>
      </w:pPr>
    </w:p>
    <w:p w14:paraId="0DB5793F" w14:textId="77777777" w:rsidR="00D4372D" w:rsidRPr="002D78E6" w:rsidRDefault="00D4372D" w:rsidP="00D4372D">
      <w:pPr>
        <w:spacing w:line="360" w:lineRule="auto"/>
        <w:jc w:val="both"/>
        <w:rPr>
          <w:b/>
          <w:color w:val="000025"/>
        </w:rPr>
      </w:pPr>
      <w:r w:rsidRPr="002D78E6">
        <w:rPr>
          <w:b/>
          <w:color w:val="000025"/>
        </w:rPr>
        <w:t>4.</w:t>
      </w:r>
      <w:r>
        <w:rPr>
          <w:b/>
          <w:color w:val="000025"/>
        </w:rPr>
        <w:t>5</w:t>
      </w:r>
      <w:r w:rsidRPr="002D78E6">
        <w:rPr>
          <w:b/>
          <w:color w:val="000025"/>
        </w:rPr>
        <w:tab/>
        <w:t xml:space="preserve">Fasa </w:t>
      </w:r>
      <w:r>
        <w:rPr>
          <w:b/>
          <w:color w:val="000025"/>
        </w:rPr>
        <w:t>Pengujian</w:t>
      </w:r>
    </w:p>
    <w:p w14:paraId="05F916D2" w14:textId="77777777" w:rsidR="00D4372D" w:rsidRPr="002D78E6" w:rsidRDefault="00965644" w:rsidP="00D4372D">
      <w:pPr>
        <w:spacing w:line="360" w:lineRule="auto"/>
        <w:jc w:val="both"/>
      </w:pPr>
      <w:r w:rsidRPr="00664766">
        <w:rPr>
          <w:rFonts w:eastAsia="SimSun"/>
        </w:rPr>
        <w:t>Sistem ini akan diuji sama ada</w:t>
      </w:r>
      <w:r>
        <w:rPr>
          <w:rFonts w:eastAsia="SimSun"/>
        </w:rPr>
        <w:t xml:space="preserve"> dapat mencapai objektif atau tidak. </w:t>
      </w:r>
      <w:r>
        <w:rPr>
          <w:rFonts w:eastAsia="SimSun"/>
        </w:rPr>
        <w:tab/>
        <w:t>Sistem ini akan diuji oleh pensyarah dan pelajar di FTSM untuk menentukan keberkesanannya. Maklum balas tinjauan juga akan dijalankan untuk menentukan tahap mesra pengguna sistem yang dibangunkan.</w:t>
      </w:r>
    </w:p>
    <w:p w14:paraId="3FED1ADB" w14:textId="77777777" w:rsidR="001C1207" w:rsidRPr="002D78E6" w:rsidRDefault="001C1207" w:rsidP="00ED3957">
      <w:pPr>
        <w:pStyle w:val="BodyTextIndent"/>
        <w:spacing w:line="360" w:lineRule="auto"/>
        <w:jc w:val="center"/>
        <w:rPr>
          <w:color w:val="000000" w:themeColor="text1"/>
          <w:sz w:val="24"/>
          <w:lang w:val="ms-MY"/>
        </w:rPr>
      </w:pPr>
    </w:p>
    <w:p w14:paraId="062C0F9D" w14:textId="77777777" w:rsidR="001C1207" w:rsidRPr="002D78E6" w:rsidRDefault="00E323AE" w:rsidP="00ED3957">
      <w:pPr>
        <w:pStyle w:val="BodyTextIndent"/>
        <w:spacing w:line="360" w:lineRule="auto"/>
        <w:ind w:left="720" w:hanging="720"/>
        <w:rPr>
          <w:b/>
          <w:color w:val="000000" w:themeColor="text1"/>
          <w:sz w:val="24"/>
          <w:lang w:val="ms-MY"/>
        </w:rPr>
      </w:pPr>
      <w:r w:rsidRPr="002D78E6">
        <w:rPr>
          <w:b/>
          <w:color w:val="000000" w:themeColor="text1"/>
          <w:sz w:val="24"/>
          <w:lang w:val="ms-MY"/>
        </w:rPr>
        <w:t>5</w:t>
      </w:r>
      <w:r w:rsidRPr="002D78E6">
        <w:rPr>
          <w:b/>
          <w:color w:val="000000" w:themeColor="text1"/>
          <w:sz w:val="24"/>
          <w:lang w:val="ms-MY"/>
        </w:rPr>
        <w:tab/>
      </w:r>
      <w:r w:rsidR="00962010" w:rsidRPr="002D78E6">
        <w:rPr>
          <w:b/>
          <w:color w:val="000000" w:themeColor="text1"/>
          <w:sz w:val="24"/>
          <w:lang w:val="ms-MY"/>
        </w:rPr>
        <w:t>HASIL KAJIAN</w:t>
      </w:r>
    </w:p>
    <w:p w14:paraId="635FBB85" w14:textId="77777777" w:rsidR="003662AF" w:rsidRPr="002D78E6" w:rsidRDefault="003662AF" w:rsidP="00ED3957">
      <w:pPr>
        <w:pStyle w:val="ListParagraph"/>
        <w:spacing w:line="360" w:lineRule="auto"/>
        <w:ind w:left="0" w:firstLine="720"/>
        <w:jc w:val="both"/>
      </w:pPr>
    </w:p>
    <w:p w14:paraId="6AA9D413" w14:textId="77777777" w:rsidR="00D7041B" w:rsidRDefault="00D7041B" w:rsidP="00D7041B">
      <w:pPr>
        <w:spacing w:line="360" w:lineRule="auto"/>
        <w:jc w:val="both"/>
      </w:pPr>
      <w:r>
        <w:t>Sistem OOP Online Judge dibangunkan dengan menggunakan bahasa pengaturcaraan PHP dan HTML, dan penyimpanan data terletak di MySQL dan server l</w:t>
      </w:r>
      <w:r w:rsidRPr="0021364F">
        <w:rPr>
          <w:i/>
        </w:rPr>
        <w:t>ocalhost</w:t>
      </w:r>
      <w:r>
        <w:rPr>
          <w:i/>
        </w:rPr>
        <w:t xml:space="preserve">. </w:t>
      </w:r>
      <w:r>
        <w:t>Perisian yang digunakan ialah Sublime Text Editor.</w:t>
      </w:r>
    </w:p>
    <w:p w14:paraId="1039D949" w14:textId="77777777" w:rsidR="00231401" w:rsidRDefault="00231401" w:rsidP="00D7041B">
      <w:pPr>
        <w:spacing w:line="360" w:lineRule="auto"/>
        <w:jc w:val="both"/>
      </w:pPr>
    </w:p>
    <w:p w14:paraId="16518D14" w14:textId="77777777" w:rsidR="00D7041B" w:rsidRDefault="00D7041B" w:rsidP="00D7041B">
      <w:pPr>
        <w:spacing w:line="360" w:lineRule="auto"/>
        <w:jc w:val="both"/>
      </w:pPr>
      <w:r>
        <w:t xml:space="preserve">             Bagi fungsi mendaftar sebagai Student, Student diharuskan mengisi nama, email dan </w:t>
      </w:r>
      <w:r w:rsidR="003B6BBB">
        <w:t>katalaluan</w:t>
      </w:r>
      <w:r>
        <w:t xml:space="preserve">. Selepas menekan butang ‘Sign Up’, data akan dimasukkan ke dalam MySQL dan sebuah </w:t>
      </w:r>
      <w:r w:rsidRPr="003B6BBB">
        <w:rPr>
          <w:i/>
        </w:rPr>
        <w:t>folder</w:t>
      </w:r>
      <w:r>
        <w:t xml:space="preserve"> bagi Student tersebut akan</w:t>
      </w:r>
      <w:r w:rsidR="001B0F4F">
        <w:t xml:space="preserve"> wujud di dalam pautan. Rajah </w:t>
      </w:r>
      <w:r>
        <w:t xml:space="preserve">1 menunjukkan antara muka bagi pendaftaran </w:t>
      </w:r>
      <w:r w:rsidRPr="003B6BBB">
        <w:rPr>
          <w:i/>
        </w:rPr>
        <w:t>Student</w:t>
      </w:r>
      <w:r>
        <w:t>.</w:t>
      </w:r>
    </w:p>
    <w:p w14:paraId="519DFDA6" w14:textId="77777777" w:rsidR="00231401" w:rsidRDefault="00231401" w:rsidP="00D7041B">
      <w:pPr>
        <w:spacing w:line="360" w:lineRule="auto"/>
        <w:jc w:val="both"/>
      </w:pPr>
    </w:p>
    <w:p w14:paraId="3518AACA" w14:textId="77777777" w:rsidR="00D7041B" w:rsidRDefault="00D7041B" w:rsidP="00D7041B">
      <w:pPr>
        <w:spacing w:line="360" w:lineRule="auto"/>
        <w:jc w:val="center"/>
      </w:pPr>
      <w:r>
        <w:rPr>
          <w:noProof/>
          <w:lang w:val="en-MY" w:eastAsia="en-MY"/>
        </w:rPr>
        <w:drawing>
          <wp:inline distT="0" distB="0" distL="0" distR="0" wp14:anchorId="7258D9C6" wp14:editId="55A769AE">
            <wp:extent cx="5557152" cy="2157984"/>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34" t="9080" r="6191" b="31126"/>
                    <a:stretch/>
                  </pic:blipFill>
                  <pic:spPr bwMode="auto">
                    <a:xfrm>
                      <a:off x="0" y="0"/>
                      <a:ext cx="5574742" cy="2164815"/>
                    </a:xfrm>
                    <a:prstGeom prst="rect">
                      <a:avLst/>
                    </a:prstGeom>
                    <a:ln>
                      <a:noFill/>
                    </a:ln>
                    <a:extLst>
                      <a:ext uri="{53640926-AAD7-44D8-BBD7-CCE9431645EC}">
                        <a14:shadowObscured xmlns:a14="http://schemas.microsoft.com/office/drawing/2010/main"/>
                      </a:ext>
                    </a:extLst>
                  </pic:spPr>
                </pic:pic>
              </a:graphicData>
            </a:graphic>
          </wp:inline>
        </w:drawing>
      </w:r>
    </w:p>
    <w:p w14:paraId="0E5CC6ED" w14:textId="77777777" w:rsidR="00D7041B" w:rsidRDefault="001B0F4F" w:rsidP="00D7041B">
      <w:pPr>
        <w:spacing w:line="360" w:lineRule="auto"/>
        <w:jc w:val="center"/>
      </w:pPr>
      <w:r>
        <w:t>Rajah 1 Antara m</w:t>
      </w:r>
      <w:r w:rsidR="00D7041B">
        <w:t xml:space="preserve">uka pendaftaran </w:t>
      </w:r>
      <w:r w:rsidR="00D7041B" w:rsidRPr="003B6BBB">
        <w:rPr>
          <w:i/>
        </w:rPr>
        <w:t>Student</w:t>
      </w:r>
      <w:r w:rsidR="00D7041B">
        <w:t xml:space="preserve">   </w:t>
      </w:r>
    </w:p>
    <w:p w14:paraId="184826C6" w14:textId="77777777" w:rsidR="00231401" w:rsidRDefault="00D7041B" w:rsidP="00D7041B">
      <w:pPr>
        <w:spacing w:line="360" w:lineRule="auto"/>
      </w:pPr>
      <w:r>
        <w:t xml:space="preserve">            </w:t>
      </w:r>
    </w:p>
    <w:p w14:paraId="23044802" w14:textId="77777777" w:rsidR="00D7041B" w:rsidRDefault="00D7041B" w:rsidP="00D7041B">
      <w:pPr>
        <w:spacing w:line="360" w:lineRule="auto"/>
      </w:pPr>
      <w:r>
        <w:rPr>
          <w:noProof/>
          <w:lang w:val="en-MY" w:eastAsia="en-MY"/>
        </w:rPr>
        <w:drawing>
          <wp:inline distT="0" distB="0" distL="0" distR="0" wp14:anchorId="128E0FA8" wp14:editId="6EFB5288">
            <wp:extent cx="6014740" cy="225552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446" t="7945" r="7468" b="35306"/>
                    <a:stretch/>
                  </pic:blipFill>
                  <pic:spPr bwMode="auto">
                    <a:xfrm>
                      <a:off x="0" y="0"/>
                      <a:ext cx="6025997" cy="2259741"/>
                    </a:xfrm>
                    <a:prstGeom prst="rect">
                      <a:avLst/>
                    </a:prstGeom>
                    <a:ln>
                      <a:noFill/>
                    </a:ln>
                    <a:extLst>
                      <a:ext uri="{53640926-AAD7-44D8-BBD7-CCE9431645EC}">
                        <a14:shadowObscured xmlns:a14="http://schemas.microsoft.com/office/drawing/2010/main"/>
                      </a:ext>
                    </a:extLst>
                  </pic:spPr>
                </pic:pic>
              </a:graphicData>
            </a:graphic>
          </wp:inline>
        </w:drawing>
      </w:r>
    </w:p>
    <w:p w14:paraId="764B328A" w14:textId="77777777" w:rsidR="00D7041B" w:rsidRDefault="001B0F4F" w:rsidP="00D7041B">
      <w:pPr>
        <w:spacing w:line="360" w:lineRule="auto"/>
        <w:jc w:val="center"/>
      </w:pPr>
      <w:r>
        <w:t xml:space="preserve">Rajah </w:t>
      </w:r>
      <w:r w:rsidR="00D7041B">
        <w:t>2 Antara muka log masuk</w:t>
      </w:r>
    </w:p>
    <w:p w14:paraId="3DDED2B7" w14:textId="77777777" w:rsidR="00C661E0" w:rsidRDefault="00C661E0" w:rsidP="00C661E0">
      <w:pPr>
        <w:spacing w:line="360" w:lineRule="auto"/>
        <w:jc w:val="both"/>
      </w:pPr>
    </w:p>
    <w:p w14:paraId="2846969E" w14:textId="77777777" w:rsidR="00D7041B" w:rsidRPr="008A75A7" w:rsidRDefault="00C661E0" w:rsidP="00C661E0">
      <w:pPr>
        <w:spacing w:line="360" w:lineRule="auto"/>
        <w:ind w:firstLine="810"/>
        <w:jc w:val="both"/>
      </w:pPr>
      <w:r w:rsidRPr="003B6BBB">
        <w:rPr>
          <w:i/>
        </w:rPr>
        <w:t>Student</w:t>
      </w:r>
      <w:r>
        <w:t xml:space="preserve"> akan dibenarkan log masuk ke dalam web sekiranya sudah berdaftar sebagai </w:t>
      </w:r>
      <w:r w:rsidRPr="003B6BBB">
        <w:rPr>
          <w:i/>
        </w:rPr>
        <w:t>Student</w:t>
      </w:r>
      <w:r>
        <w:t>. Sekiranya masih belum mendaftar, mesej yang mengatakan log masuk tidak berjaya akan dipaparkan seperti dalam Rajah 3.</w:t>
      </w:r>
    </w:p>
    <w:p w14:paraId="370CE099" w14:textId="77777777" w:rsidR="00D7041B" w:rsidRDefault="00D7041B" w:rsidP="00D7041B">
      <w:pPr>
        <w:spacing w:line="360" w:lineRule="auto"/>
        <w:jc w:val="center"/>
      </w:pPr>
      <w:r>
        <w:rPr>
          <w:noProof/>
          <w:lang w:val="en-MY" w:eastAsia="en-MY"/>
        </w:rPr>
        <w:drawing>
          <wp:inline distT="0" distB="0" distL="0" distR="0" wp14:anchorId="3A9A1595" wp14:editId="443AB771">
            <wp:extent cx="6167677" cy="2670048"/>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298" t="9079" r="7679" b="26227"/>
                    <a:stretch/>
                  </pic:blipFill>
                  <pic:spPr bwMode="auto">
                    <a:xfrm>
                      <a:off x="0" y="0"/>
                      <a:ext cx="6180860" cy="2675755"/>
                    </a:xfrm>
                    <a:prstGeom prst="rect">
                      <a:avLst/>
                    </a:prstGeom>
                    <a:ln>
                      <a:noFill/>
                    </a:ln>
                    <a:extLst>
                      <a:ext uri="{53640926-AAD7-44D8-BBD7-CCE9431645EC}">
                        <a14:shadowObscured xmlns:a14="http://schemas.microsoft.com/office/drawing/2010/main"/>
                      </a:ext>
                    </a:extLst>
                  </pic:spPr>
                </pic:pic>
              </a:graphicData>
            </a:graphic>
          </wp:inline>
        </w:drawing>
      </w:r>
    </w:p>
    <w:p w14:paraId="04112614" w14:textId="77777777" w:rsidR="00D7041B" w:rsidRDefault="00C661E0" w:rsidP="00D7041B">
      <w:pPr>
        <w:spacing w:line="360" w:lineRule="auto"/>
        <w:jc w:val="center"/>
      </w:pPr>
      <w:r>
        <w:t xml:space="preserve">Rajah </w:t>
      </w:r>
      <w:r w:rsidR="00D7041B">
        <w:t>3 Antara muka apabila log masuk tidak berjaya</w:t>
      </w:r>
    </w:p>
    <w:p w14:paraId="20EE6E3C" w14:textId="77777777" w:rsidR="00D7041B" w:rsidRDefault="00D7041B" w:rsidP="00D7041B">
      <w:pPr>
        <w:spacing w:line="360" w:lineRule="auto"/>
        <w:jc w:val="both"/>
      </w:pPr>
    </w:p>
    <w:p w14:paraId="7607CAA3" w14:textId="77777777" w:rsidR="00D7041B" w:rsidRDefault="00D7041B" w:rsidP="00D7041B">
      <w:pPr>
        <w:spacing w:line="360" w:lineRule="auto"/>
        <w:jc w:val="both"/>
      </w:pPr>
    </w:p>
    <w:p w14:paraId="23F5BD10" w14:textId="77777777" w:rsidR="00D7041B" w:rsidRDefault="00D7041B" w:rsidP="00D7041B">
      <w:pPr>
        <w:spacing w:line="360" w:lineRule="auto"/>
        <w:jc w:val="both"/>
      </w:pPr>
      <w:r>
        <w:t xml:space="preserve">            </w:t>
      </w:r>
      <w:r w:rsidRPr="003B6BBB">
        <w:rPr>
          <w:i/>
        </w:rPr>
        <w:t>Student</w:t>
      </w:r>
      <w:r>
        <w:t xml:space="preserve"> yang berdaftar akan dibawa ke antara muka bagi </w:t>
      </w:r>
      <w:r w:rsidRPr="003B6BBB">
        <w:rPr>
          <w:i/>
        </w:rPr>
        <w:t>Student</w:t>
      </w:r>
      <w:r w:rsidR="003B6BBB">
        <w:t xml:space="preserve">, </w:t>
      </w:r>
      <w:r>
        <w:t xml:space="preserve">manakala </w:t>
      </w:r>
      <w:r w:rsidRPr="003B6BBB">
        <w:rPr>
          <w:i/>
        </w:rPr>
        <w:t>Problem Setter</w:t>
      </w:r>
      <w:r>
        <w:t xml:space="preserve"> akan dibawa ke anta</w:t>
      </w:r>
      <w:r w:rsidR="00C661E0">
        <w:t xml:space="preserve">ra muka </w:t>
      </w:r>
      <w:r w:rsidR="00C661E0" w:rsidRPr="003B6BBB">
        <w:rPr>
          <w:i/>
        </w:rPr>
        <w:t>Problem Setter</w:t>
      </w:r>
      <w:r w:rsidR="00C661E0">
        <w:t xml:space="preserve">. Rajah </w:t>
      </w:r>
      <w:r>
        <w:t xml:space="preserve">4 dan </w:t>
      </w:r>
      <w:r w:rsidR="00C661E0">
        <w:t>5</w:t>
      </w:r>
      <w:r>
        <w:t xml:space="preserve"> menunjukkan antara muka bagi </w:t>
      </w:r>
      <w:r w:rsidRPr="003B6BBB">
        <w:rPr>
          <w:i/>
        </w:rPr>
        <w:t>Problem Setter</w:t>
      </w:r>
      <w:r>
        <w:t xml:space="preserve"> dan </w:t>
      </w:r>
      <w:r w:rsidRPr="003B6BBB">
        <w:rPr>
          <w:i/>
        </w:rPr>
        <w:t>Student</w:t>
      </w:r>
      <w:r>
        <w:t>.</w:t>
      </w:r>
    </w:p>
    <w:p w14:paraId="2562CD61" w14:textId="77777777" w:rsidR="00231401" w:rsidRPr="00B91450" w:rsidRDefault="00231401" w:rsidP="00D7041B">
      <w:pPr>
        <w:spacing w:line="360" w:lineRule="auto"/>
        <w:jc w:val="both"/>
      </w:pPr>
    </w:p>
    <w:p w14:paraId="5A6DCF6A" w14:textId="77777777" w:rsidR="00D7041B" w:rsidRPr="00B91450" w:rsidRDefault="00D7041B" w:rsidP="00D7041B">
      <w:pPr>
        <w:spacing w:line="360" w:lineRule="auto"/>
        <w:jc w:val="center"/>
        <w:rPr>
          <w:rFonts w:ascii="Calibri" w:hAnsi="Calibri"/>
          <w:noProof/>
          <w:sz w:val="22"/>
          <w:szCs w:val="22"/>
        </w:rPr>
      </w:pPr>
      <w:r>
        <w:rPr>
          <w:noProof/>
          <w:lang w:val="en-MY" w:eastAsia="en-MY"/>
        </w:rPr>
        <w:drawing>
          <wp:inline distT="0" distB="0" distL="0" distR="0" wp14:anchorId="1B9C3A60" wp14:editId="537843EC">
            <wp:extent cx="5278120" cy="2487168"/>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78" t="7946" r="4914" b="14861"/>
                    <a:stretch/>
                  </pic:blipFill>
                  <pic:spPr bwMode="auto">
                    <a:xfrm>
                      <a:off x="0" y="0"/>
                      <a:ext cx="5278120" cy="2487168"/>
                    </a:xfrm>
                    <a:prstGeom prst="rect">
                      <a:avLst/>
                    </a:prstGeom>
                    <a:ln>
                      <a:noFill/>
                    </a:ln>
                    <a:extLst>
                      <a:ext uri="{53640926-AAD7-44D8-BBD7-CCE9431645EC}">
                        <a14:shadowObscured xmlns:a14="http://schemas.microsoft.com/office/drawing/2010/main"/>
                      </a:ext>
                    </a:extLst>
                  </pic:spPr>
                </pic:pic>
              </a:graphicData>
            </a:graphic>
          </wp:inline>
        </w:drawing>
      </w:r>
    </w:p>
    <w:p w14:paraId="41BAF2CB" w14:textId="77777777" w:rsidR="00D7041B" w:rsidRDefault="00D7041B" w:rsidP="00D7041B">
      <w:pPr>
        <w:spacing w:line="360" w:lineRule="auto"/>
        <w:jc w:val="both"/>
      </w:pPr>
      <w:r>
        <w:rPr>
          <w:b/>
        </w:rPr>
        <w:t xml:space="preserve">                                        </w:t>
      </w:r>
      <w:r w:rsidR="00C661E0">
        <w:t xml:space="preserve">Rajah </w:t>
      </w:r>
      <w:r w:rsidRPr="00B91450">
        <w:t xml:space="preserve">4 Antara muka </w:t>
      </w:r>
      <w:r w:rsidRPr="003B6BBB">
        <w:rPr>
          <w:i/>
        </w:rPr>
        <w:t>Problem Setter</w:t>
      </w:r>
    </w:p>
    <w:p w14:paraId="3C01350E" w14:textId="77777777" w:rsidR="00D7041B" w:rsidRDefault="00D7041B" w:rsidP="00D7041B">
      <w:pPr>
        <w:spacing w:line="360" w:lineRule="auto"/>
        <w:jc w:val="both"/>
        <w:rPr>
          <w:noProof/>
        </w:rPr>
      </w:pPr>
    </w:p>
    <w:p w14:paraId="155D35BA" w14:textId="77777777" w:rsidR="00D7041B" w:rsidRPr="00B91450" w:rsidRDefault="00D7041B" w:rsidP="00D7041B">
      <w:pPr>
        <w:spacing w:line="360" w:lineRule="auto"/>
        <w:jc w:val="both"/>
      </w:pPr>
      <w:r>
        <w:rPr>
          <w:noProof/>
          <w:lang w:val="en-MY" w:eastAsia="en-MY"/>
        </w:rPr>
        <w:drawing>
          <wp:inline distT="0" distB="0" distL="0" distR="0" wp14:anchorId="47D2A6C6" wp14:editId="7754E54D">
            <wp:extent cx="5650838" cy="25603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04" t="8702" r="3638" b="16390"/>
                    <a:stretch/>
                  </pic:blipFill>
                  <pic:spPr bwMode="auto">
                    <a:xfrm>
                      <a:off x="0" y="0"/>
                      <a:ext cx="5660035" cy="2564487"/>
                    </a:xfrm>
                    <a:prstGeom prst="rect">
                      <a:avLst/>
                    </a:prstGeom>
                    <a:ln>
                      <a:noFill/>
                    </a:ln>
                    <a:extLst>
                      <a:ext uri="{53640926-AAD7-44D8-BBD7-CCE9431645EC}">
                        <a14:shadowObscured xmlns:a14="http://schemas.microsoft.com/office/drawing/2010/main"/>
                      </a:ext>
                    </a:extLst>
                  </pic:spPr>
                </pic:pic>
              </a:graphicData>
            </a:graphic>
          </wp:inline>
        </w:drawing>
      </w:r>
    </w:p>
    <w:p w14:paraId="33E2D9AB" w14:textId="77777777" w:rsidR="00D7041B" w:rsidRDefault="00D7041B" w:rsidP="00D7041B">
      <w:pPr>
        <w:tabs>
          <w:tab w:val="left" w:pos="5266"/>
        </w:tabs>
      </w:pPr>
      <w:r>
        <w:t xml:space="preserve">                             </w:t>
      </w:r>
      <w:r w:rsidR="007177C0">
        <w:t xml:space="preserve">                        Rajah </w:t>
      </w:r>
      <w:r>
        <w:t xml:space="preserve">5 Antara muka </w:t>
      </w:r>
      <w:r w:rsidRPr="003B6BBB">
        <w:rPr>
          <w:i/>
        </w:rPr>
        <w:t>Student</w:t>
      </w:r>
    </w:p>
    <w:p w14:paraId="20C53856" w14:textId="77777777" w:rsidR="00D7041B" w:rsidRDefault="00D7041B" w:rsidP="00D7041B">
      <w:pPr>
        <w:tabs>
          <w:tab w:val="left" w:pos="5266"/>
        </w:tabs>
      </w:pPr>
    </w:p>
    <w:p w14:paraId="490EEC18" w14:textId="77777777" w:rsidR="00D7041B" w:rsidRDefault="00D7041B" w:rsidP="00D7041B">
      <w:pPr>
        <w:tabs>
          <w:tab w:val="left" w:pos="5266"/>
        </w:tabs>
      </w:pPr>
    </w:p>
    <w:p w14:paraId="5C843F0A" w14:textId="77777777" w:rsidR="00D7041B" w:rsidRDefault="00D7041B" w:rsidP="003D6626">
      <w:pPr>
        <w:tabs>
          <w:tab w:val="left" w:pos="5266"/>
        </w:tabs>
        <w:spacing w:line="360" w:lineRule="auto"/>
        <w:ind w:firstLine="720"/>
        <w:jc w:val="both"/>
      </w:pPr>
      <w:r>
        <w:t xml:space="preserve">Bagi fungsi </w:t>
      </w:r>
      <w:r w:rsidRPr="003D6626">
        <w:rPr>
          <w:i/>
        </w:rPr>
        <w:t>View Problems</w:t>
      </w:r>
      <w:r>
        <w:t>, sistem akan mencapai maklumat dalam p</w:t>
      </w:r>
      <w:r w:rsidR="007177C0">
        <w:t xml:space="preserve">autan dan papar di web. Rajah </w:t>
      </w:r>
      <w:r>
        <w:t xml:space="preserve">6 menunjukkan paparan senarai soalan di dalam pautan </w:t>
      </w:r>
      <w:r w:rsidRPr="003D6626">
        <w:rPr>
          <w:i/>
        </w:rPr>
        <w:t>localhost</w:t>
      </w:r>
      <w:r>
        <w:t>.</w:t>
      </w:r>
    </w:p>
    <w:p w14:paraId="5873592B" w14:textId="77777777" w:rsidR="001B0F4F" w:rsidRDefault="001B0F4F" w:rsidP="001B0F4F">
      <w:pPr>
        <w:tabs>
          <w:tab w:val="left" w:pos="5266"/>
        </w:tabs>
        <w:spacing w:line="360" w:lineRule="auto"/>
      </w:pPr>
    </w:p>
    <w:p w14:paraId="5C30AE18" w14:textId="77777777" w:rsidR="00D7041B" w:rsidRDefault="00D7041B" w:rsidP="001B0F4F">
      <w:pPr>
        <w:tabs>
          <w:tab w:val="left" w:pos="5266"/>
        </w:tabs>
        <w:spacing w:line="360" w:lineRule="auto"/>
      </w:pPr>
      <w:r>
        <w:rPr>
          <w:noProof/>
          <w:lang w:val="en-MY" w:eastAsia="en-MY"/>
        </w:rPr>
        <w:drawing>
          <wp:inline distT="0" distB="0" distL="0" distR="0" wp14:anchorId="0EED9FFB" wp14:editId="4D1F0DF7">
            <wp:extent cx="4762500" cy="135304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 t="14760" r="67454" b="64443"/>
                    <a:stretch/>
                  </pic:blipFill>
                  <pic:spPr bwMode="auto">
                    <a:xfrm>
                      <a:off x="0" y="0"/>
                      <a:ext cx="4775941" cy="1356867"/>
                    </a:xfrm>
                    <a:prstGeom prst="rect">
                      <a:avLst/>
                    </a:prstGeom>
                    <a:ln>
                      <a:noFill/>
                    </a:ln>
                    <a:extLst>
                      <a:ext uri="{53640926-AAD7-44D8-BBD7-CCE9431645EC}">
                        <a14:shadowObscured xmlns:a14="http://schemas.microsoft.com/office/drawing/2010/main"/>
                      </a:ext>
                    </a:extLst>
                  </pic:spPr>
                </pic:pic>
              </a:graphicData>
            </a:graphic>
          </wp:inline>
        </w:drawing>
      </w:r>
    </w:p>
    <w:p w14:paraId="5293C900" w14:textId="77777777" w:rsidR="00D7041B" w:rsidRDefault="00D7041B" w:rsidP="001B0F4F">
      <w:pPr>
        <w:tabs>
          <w:tab w:val="left" w:pos="5266"/>
        </w:tabs>
        <w:spacing w:line="360" w:lineRule="auto"/>
        <w:jc w:val="center"/>
      </w:pPr>
      <w:r>
        <w:t>Rajah 6 Paparan senarai soalan</w:t>
      </w:r>
    </w:p>
    <w:p w14:paraId="0A92EFA0" w14:textId="77777777" w:rsidR="00D7041B" w:rsidRDefault="00D7041B" w:rsidP="001B0F4F">
      <w:pPr>
        <w:tabs>
          <w:tab w:val="left" w:pos="5266"/>
        </w:tabs>
        <w:spacing w:line="360" w:lineRule="auto"/>
        <w:jc w:val="center"/>
      </w:pPr>
    </w:p>
    <w:p w14:paraId="41FF92CF" w14:textId="77777777" w:rsidR="00D7041B" w:rsidRDefault="00D7041B" w:rsidP="001B0F4F">
      <w:pPr>
        <w:tabs>
          <w:tab w:val="left" w:pos="5266"/>
        </w:tabs>
        <w:spacing w:line="360" w:lineRule="auto"/>
        <w:ind w:firstLine="720"/>
        <w:jc w:val="both"/>
      </w:pPr>
      <w:r>
        <w:t xml:space="preserve">Bagi fungsi </w:t>
      </w:r>
      <w:r w:rsidRPr="004A58C7">
        <w:rPr>
          <w:i/>
        </w:rPr>
        <w:t>Upload Problems</w:t>
      </w:r>
      <w:r>
        <w:t xml:space="preserve"> dan </w:t>
      </w:r>
      <w:r w:rsidRPr="004A58C7">
        <w:rPr>
          <w:i/>
        </w:rPr>
        <w:t>Upload Answers</w:t>
      </w:r>
      <w:r w:rsidR="003D6626">
        <w:t>, fail-</w:t>
      </w:r>
      <w:r>
        <w:t xml:space="preserve">fail soalan yang dimuatnaik akan disimpan di dalam pautan mengikut </w:t>
      </w:r>
      <w:r w:rsidRPr="003D6626">
        <w:rPr>
          <w:i/>
        </w:rPr>
        <w:t>folder</w:t>
      </w:r>
      <w:r>
        <w:t xml:space="preserve"> yang dinamaka</w:t>
      </w:r>
      <w:r w:rsidR="007177C0">
        <w:t xml:space="preserve">n mengikut nama soalan. Rajah </w:t>
      </w:r>
      <w:r>
        <w:t>7</w:t>
      </w:r>
      <w:r w:rsidR="007177C0">
        <w:t>(A)</w:t>
      </w:r>
      <w:r>
        <w:t xml:space="preserve"> menunjukkan </w:t>
      </w:r>
      <w:r w:rsidR="003D6626">
        <w:t xml:space="preserve">struktur </w:t>
      </w:r>
      <w:r>
        <w:t xml:space="preserve">penyimpanan fail soalan di dalam </w:t>
      </w:r>
      <w:r w:rsidRPr="003D6626">
        <w:rPr>
          <w:i/>
        </w:rPr>
        <w:t>folder</w:t>
      </w:r>
      <w:r>
        <w:t xml:space="preserve"> di pautan bagi </w:t>
      </w:r>
      <w:r w:rsidRPr="004A58C7">
        <w:rPr>
          <w:i/>
        </w:rPr>
        <w:t>Problem Setter</w:t>
      </w:r>
      <w:r w:rsidR="007177C0">
        <w:t xml:space="preserve">, manakala Rajah 7(B) </w:t>
      </w:r>
      <w:r w:rsidR="003D6626">
        <w:t xml:space="preserve">menunjukkan struktur penyimpanan fail </w:t>
      </w:r>
      <w:r w:rsidR="00D049FC">
        <w:t>jawapan</w:t>
      </w:r>
      <w:r w:rsidR="003D6626">
        <w:t xml:space="preserve"> di dalam </w:t>
      </w:r>
      <w:r w:rsidR="003D6626" w:rsidRPr="003D6626">
        <w:rPr>
          <w:i/>
        </w:rPr>
        <w:t>folder</w:t>
      </w:r>
      <w:r w:rsidR="003D6626">
        <w:t xml:space="preserve"> di pautan bagi </w:t>
      </w:r>
      <w:r w:rsidR="003D6626">
        <w:rPr>
          <w:i/>
        </w:rPr>
        <w:t>Student</w:t>
      </w:r>
      <w:r>
        <w:t>.</w:t>
      </w:r>
    </w:p>
    <w:p w14:paraId="04AFE632" w14:textId="77777777" w:rsidR="001B0F4F" w:rsidRDefault="001B0F4F" w:rsidP="001B0F4F">
      <w:pPr>
        <w:tabs>
          <w:tab w:val="left" w:pos="5266"/>
        </w:tabs>
        <w:spacing w:line="360" w:lineRule="auto"/>
        <w:ind w:firstLine="720"/>
        <w:jc w:val="both"/>
      </w:pPr>
    </w:p>
    <w:p w14:paraId="6B1EBB37" w14:textId="77777777" w:rsidR="001B0F4F" w:rsidRDefault="001B0F4F" w:rsidP="001B0F4F">
      <w:pPr>
        <w:tabs>
          <w:tab w:val="left" w:pos="5266"/>
        </w:tabs>
        <w:spacing w:line="360"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805"/>
      </w:tblGrid>
      <w:tr w:rsidR="001B0F4F" w14:paraId="56C2B48E" w14:textId="77777777" w:rsidTr="001B0F4F">
        <w:tc>
          <w:tcPr>
            <w:tcW w:w="4391" w:type="dxa"/>
          </w:tcPr>
          <w:p w14:paraId="15012FE2" w14:textId="77777777" w:rsidR="001B0F4F" w:rsidRDefault="001B0F4F" w:rsidP="001B0F4F">
            <w:pPr>
              <w:tabs>
                <w:tab w:val="left" w:pos="5266"/>
              </w:tabs>
              <w:spacing w:line="360" w:lineRule="auto"/>
              <w:jc w:val="center"/>
              <w:rPr>
                <w:noProof/>
              </w:rPr>
            </w:pPr>
            <w:r>
              <w:rPr>
                <w:noProof/>
                <w:lang w:val="en-MY" w:eastAsia="en-MY"/>
              </w:rPr>
              <w:drawing>
                <wp:inline distT="0" distB="0" distL="0" distR="0" wp14:anchorId="3B6795E5" wp14:editId="0FEE51E1">
                  <wp:extent cx="2837965" cy="421386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1052" t="9081" r="17678" b="7288"/>
                          <a:stretch/>
                        </pic:blipFill>
                        <pic:spPr bwMode="auto">
                          <a:xfrm>
                            <a:off x="0" y="0"/>
                            <a:ext cx="2854212" cy="4237984"/>
                          </a:xfrm>
                          <a:prstGeom prst="rect">
                            <a:avLst/>
                          </a:prstGeom>
                          <a:ln>
                            <a:noFill/>
                          </a:ln>
                          <a:extLst>
                            <a:ext uri="{53640926-AAD7-44D8-BBD7-CCE9431645EC}">
                              <a14:shadowObscured xmlns:a14="http://schemas.microsoft.com/office/drawing/2010/main"/>
                            </a:ext>
                          </a:extLst>
                        </pic:spPr>
                      </pic:pic>
                    </a:graphicData>
                  </a:graphic>
                </wp:inline>
              </w:drawing>
            </w:r>
          </w:p>
          <w:p w14:paraId="6996B12A" w14:textId="77777777" w:rsidR="001B0F4F" w:rsidRPr="001B0F4F" w:rsidRDefault="001B0F4F" w:rsidP="001B0F4F">
            <w:pPr>
              <w:tabs>
                <w:tab w:val="left" w:pos="5266"/>
              </w:tabs>
              <w:spacing w:line="360" w:lineRule="auto"/>
              <w:jc w:val="center"/>
              <w:rPr>
                <w:rFonts w:ascii="Times New Roman" w:hAnsi="Times New Roman" w:cs="Times New Roman"/>
              </w:rPr>
            </w:pPr>
            <w:r w:rsidRPr="001B0F4F">
              <w:rPr>
                <w:rFonts w:ascii="Times New Roman" w:hAnsi="Times New Roman" w:cs="Times New Roman"/>
                <w:noProof/>
              </w:rPr>
              <w:t>(A)</w:t>
            </w:r>
          </w:p>
        </w:tc>
        <w:tc>
          <w:tcPr>
            <w:tcW w:w="4755" w:type="dxa"/>
          </w:tcPr>
          <w:p w14:paraId="55177DB6" w14:textId="77777777" w:rsidR="001B0F4F" w:rsidRDefault="001B0F4F" w:rsidP="001B0F4F">
            <w:pPr>
              <w:tabs>
                <w:tab w:val="left" w:pos="5266"/>
              </w:tabs>
              <w:spacing w:line="360" w:lineRule="auto"/>
              <w:jc w:val="center"/>
              <w:rPr>
                <w:rFonts w:ascii="Times New Roman" w:hAnsi="Times New Roman" w:cs="Times New Roman"/>
                <w:noProof/>
              </w:rPr>
            </w:pPr>
            <w:r>
              <w:rPr>
                <w:noProof/>
                <w:lang w:val="en-MY" w:eastAsia="en-MY"/>
              </w:rPr>
              <w:drawing>
                <wp:inline distT="0" distB="0" distL="0" distR="0" wp14:anchorId="44C7D67E" wp14:editId="417C6AA1">
                  <wp:extent cx="3078115" cy="416052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426" t="9460" r="52776" b="17147"/>
                          <a:stretch/>
                        </pic:blipFill>
                        <pic:spPr bwMode="auto">
                          <a:xfrm>
                            <a:off x="0" y="0"/>
                            <a:ext cx="3089660" cy="4176125"/>
                          </a:xfrm>
                          <a:prstGeom prst="rect">
                            <a:avLst/>
                          </a:prstGeom>
                          <a:ln>
                            <a:noFill/>
                          </a:ln>
                          <a:extLst>
                            <a:ext uri="{53640926-AAD7-44D8-BBD7-CCE9431645EC}">
                              <a14:shadowObscured xmlns:a14="http://schemas.microsoft.com/office/drawing/2010/main"/>
                            </a:ext>
                          </a:extLst>
                        </pic:spPr>
                      </pic:pic>
                    </a:graphicData>
                  </a:graphic>
                </wp:inline>
              </w:drawing>
            </w:r>
          </w:p>
          <w:p w14:paraId="013E86B6" w14:textId="77777777" w:rsidR="001B0F4F" w:rsidRPr="001B0F4F" w:rsidRDefault="001B0F4F" w:rsidP="001B0F4F">
            <w:pPr>
              <w:tabs>
                <w:tab w:val="left" w:pos="5266"/>
              </w:tabs>
              <w:spacing w:line="360" w:lineRule="auto"/>
              <w:jc w:val="center"/>
              <w:rPr>
                <w:rFonts w:ascii="Times New Roman" w:hAnsi="Times New Roman" w:cs="Times New Roman"/>
              </w:rPr>
            </w:pPr>
            <w:r w:rsidRPr="001B0F4F">
              <w:rPr>
                <w:rFonts w:ascii="Times New Roman" w:hAnsi="Times New Roman" w:cs="Times New Roman"/>
                <w:noProof/>
              </w:rPr>
              <w:t>(B)</w:t>
            </w:r>
          </w:p>
        </w:tc>
      </w:tr>
    </w:tbl>
    <w:p w14:paraId="06958D86" w14:textId="77777777" w:rsidR="001B0F4F" w:rsidRDefault="001B0F4F" w:rsidP="001B0F4F">
      <w:pPr>
        <w:tabs>
          <w:tab w:val="left" w:pos="5266"/>
        </w:tabs>
        <w:spacing w:line="360" w:lineRule="auto"/>
        <w:ind w:firstLine="720"/>
        <w:jc w:val="center"/>
      </w:pPr>
      <w:r w:rsidRPr="00E34B0E">
        <w:rPr>
          <w:lang w:val="ms-MY"/>
        </w:rPr>
        <w:t xml:space="preserve">Rajah </w:t>
      </w:r>
      <w:r w:rsidR="00D049FC">
        <w:rPr>
          <w:lang w:val="ms-MY"/>
        </w:rPr>
        <w:t>7</w:t>
      </w:r>
      <w:r w:rsidRPr="00E34B0E">
        <w:rPr>
          <w:lang w:val="ms-MY"/>
        </w:rPr>
        <w:t xml:space="preserve"> </w:t>
      </w:r>
      <w:r w:rsidR="00D049FC">
        <w:t xml:space="preserve">Penyimpanan fail </w:t>
      </w:r>
      <w:r w:rsidRPr="00E34B0E">
        <w:rPr>
          <w:lang w:val="ms-MY"/>
        </w:rPr>
        <w:t xml:space="preserve">(A) </w:t>
      </w:r>
      <w:r w:rsidR="00D049FC">
        <w:rPr>
          <w:lang w:val="ms-MY"/>
        </w:rPr>
        <w:t xml:space="preserve">soalan </w:t>
      </w:r>
      <w:r w:rsidR="00D049FC" w:rsidRPr="00D049FC">
        <w:rPr>
          <w:i/>
          <w:lang w:val="ms-MY"/>
        </w:rPr>
        <w:t>Problem Setter</w:t>
      </w:r>
      <w:r w:rsidR="00D049FC">
        <w:rPr>
          <w:lang w:val="ms-MY"/>
        </w:rPr>
        <w:t>, dan</w:t>
      </w:r>
      <w:r w:rsidRPr="00E34B0E">
        <w:rPr>
          <w:lang w:val="ms-MY"/>
        </w:rPr>
        <w:t xml:space="preserve"> (B)</w:t>
      </w:r>
      <w:r w:rsidR="00D049FC">
        <w:rPr>
          <w:lang w:val="ms-MY"/>
        </w:rPr>
        <w:t xml:space="preserve"> jawapan </w:t>
      </w:r>
      <w:r w:rsidR="00D049FC" w:rsidRPr="00D049FC">
        <w:rPr>
          <w:i/>
          <w:lang w:val="ms-MY"/>
        </w:rPr>
        <w:t>Student</w:t>
      </w:r>
    </w:p>
    <w:p w14:paraId="3262F5C4" w14:textId="77777777" w:rsidR="00D7041B" w:rsidRDefault="00D7041B" w:rsidP="00D7041B">
      <w:pPr>
        <w:spacing w:line="360" w:lineRule="auto"/>
        <w:jc w:val="center"/>
      </w:pPr>
    </w:p>
    <w:p w14:paraId="197B40DD" w14:textId="77777777" w:rsidR="00D7041B" w:rsidRDefault="00D7041B" w:rsidP="001D1175">
      <w:pPr>
        <w:spacing w:line="360" w:lineRule="auto"/>
        <w:ind w:firstLine="720"/>
        <w:jc w:val="both"/>
      </w:pPr>
      <w:r>
        <w:t xml:space="preserve">Bagi </w:t>
      </w:r>
      <w:r w:rsidRPr="00D835D2">
        <w:rPr>
          <w:i/>
        </w:rPr>
        <w:t>scoreboard</w:t>
      </w:r>
      <w:r>
        <w:t xml:space="preserve">, kedudukan </w:t>
      </w:r>
      <w:r w:rsidRPr="00D835D2">
        <w:rPr>
          <w:i/>
        </w:rPr>
        <w:t>Students</w:t>
      </w:r>
      <w:r>
        <w:t xml:space="preserve"> disusun mengikut bilangan soalan yang berjaya dijawab dan juga masa </w:t>
      </w:r>
      <w:r w:rsidR="001D1175">
        <w:t>jawapan yang betul</w:t>
      </w:r>
      <w:r>
        <w:t xml:space="preserve"> dimuatnaik</w:t>
      </w:r>
      <w:r w:rsidR="009870B8">
        <w:t xml:space="preserve"> seperti yang tunjuk dalam </w:t>
      </w:r>
      <w:r w:rsidR="00973EC6">
        <w:t>Jadual</w:t>
      </w:r>
      <w:r w:rsidR="009870B8">
        <w:t xml:space="preserve"> </w:t>
      </w:r>
      <w:r w:rsidR="00973EC6">
        <w:t>1</w:t>
      </w:r>
      <w:r w:rsidR="00166281">
        <w:t xml:space="preserve"> yang berikut</w:t>
      </w:r>
      <w:r>
        <w:t xml:space="preserve">. </w:t>
      </w:r>
    </w:p>
    <w:p w14:paraId="28741DE7" w14:textId="77777777" w:rsidR="00D7041B" w:rsidRDefault="00D7041B" w:rsidP="00D7041B">
      <w:pPr>
        <w:spacing w:line="360" w:lineRule="auto"/>
      </w:pPr>
    </w:p>
    <w:p w14:paraId="09ABE291" w14:textId="77777777" w:rsidR="00D7041B" w:rsidRDefault="00973EC6" w:rsidP="00973EC6">
      <w:pPr>
        <w:spacing w:line="360" w:lineRule="auto"/>
        <w:jc w:val="center"/>
      </w:pPr>
      <w:r>
        <w:t xml:space="preserve">Jadual 1 Contoh </w:t>
      </w:r>
      <w:r w:rsidRPr="00D835D2">
        <w:rPr>
          <w:i/>
        </w:rPr>
        <w:t>Scoreboard</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D7041B" w14:paraId="029DC342" w14:textId="77777777" w:rsidTr="00A029DA">
        <w:trPr>
          <w:jc w:val="center"/>
        </w:trPr>
        <w:tc>
          <w:tcPr>
            <w:tcW w:w="1502" w:type="dxa"/>
            <w:shd w:val="clear" w:color="auto" w:fill="BFBFBF" w:themeFill="background1" w:themeFillShade="BF"/>
          </w:tcPr>
          <w:p w14:paraId="221F7845" w14:textId="77777777" w:rsidR="00D7041B" w:rsidRDefault="00D7041B" w:rsidP="0019401A">
            <w:pPr>
              <w:spacing w:line="360" w:lineRule="auto"/>
              <w:jc w:val="center"/>
            </w:pPr>
            <w:r>
              <w:t>Rank</w:t>
            </w:r>
          </w:p>
        </w:tc>
        <w:tc>
          <w:tcPr>
            <w:tcW w:w="1502" w:type="dxa"/>
            <w:shd w:val="clear" w:color="auto" w:fill="BFBFBF" w:themeFill="background1" w:themeFillShade="BF"/>
          </w:tcPr>
          <w:p w14:paraId="2C55AD42" w14:textId="77777777" w:rsidR="00D7041B" w:rsidRDefault="00D7041B" w:rsidP="0019401A">
            <w:pPr>
              <w:spacing w:line="360" w:lineRule="auto"/>
              <w:jc w:val="center"/>
            </w:pPr>
            <w:r>
              <w:t>Student</w:t>
            </w:r>
          </w:p>
        </w:tc>
        <w:tc>
          <w:tcPr>
            <w:tcW w:w="1503" w:type="dxa"/>
            <w:shd w:val="clear" w:color="auto" w:fill="BFBFBF" w:themeFill="background1" w:themeFillShade="BF"/>
          </w:tcPr>
          <w:p w14:paraId="6DE48DAC" w14:textId="77777777" w:rsidR="00D7041B" w:rsidRDefault="00D7041B" w:rsidP="0019401A">
            <w:pPr>
              <w:spacing w:line="360" w:lineRule="auto"/>
              <w:jc w:val="center"/>
            </w:pPr>
            <w:r>
              <w:t>Q001</w:t>
            </w:r>
          </w:p>
        </w:tc>
        <w:tc>
          <w:tcPr>
            <w:tcW w:w="1503" w:type="dxa"/>
            <w:shd w:val="clear" w:color="auto" w:fill="BFBFBF" w:themeFill="background1" w:themeFillShade="BF"/>
          </w:tcPr>
          <w:p w14:paraId="741BF15F" w14:textId="77777777" w:rsidR="00D7041B" w:rsidRDefault="00D7041B" w:rsidP="0019401A">
            <w:pPr>
              <w:spacing w:line="360" w:lineRule="auto"/>
              <w:jc w:val="center"/>
            </w:pPr>
            <w:r>
              <w:t>Q002</w:t>
            </w:r>
          </w:p>
        </w:tc>
        <w:tc>
          <w:tcPr>
            <w:tcW w:w="1503" w:type="dxa"/>
            <w:shd w:val="clear" w:color="auto" w:fill="BFBFBF" w:themeFill="background1" w:themeFillShade="BF"/>
          </w:tcPr>
          <w:p w14:paraId="6F07CD4F" w14:textId="77777777" w:rsidR="00D7041B" w:rsidRDefault="00D7041B" w:rsidP="0019401A">
            <w:pPr>
              <w:spacing w:line="360" w:lineRule="auto"/>
              <w:jc w:val="center"/>
            </w:pPr>
            <w:r>
              <w:t>Q003</w:t>
            </w:r>
          </w:p>
        </w:tc>
        <w:tc>
          <w:tcPr>
            <w:tcW w:w="1503" w:type="dxa"/>
            <w:shd w:val="clear" w:color="auto" w:fill="BFBFBF" w:themeFill="background1" w:themeFillShade="BF"/>
          </w:tcPr>
          <w:p w14:paraId="195C3D06" w14:textId="77777777" w:rsidR="00D7041B" w:rsidRDefault="00D7041B" w:rsidP="0019401A">
            <w:pPr>
              <w:spacing w:line="360" w:lineRule="auto"/>
              <w:jc w:val="center"/>
            </w:pPr>
            <w:r>
              <w:t>Q004</w:t>
            </w:r>
          </w:p>
        </w:tc>
      </w:tr>
      <w:tr w:rsidR="00D7041B" w14:paraId="20B40C1B" w14:textId="77777777" w:rsidTr="0019401A">
        <w:trPr>
          <w:trHeight w:val="1002"/>
          <w:jc w:val="center"/>
        </w:trPr>
        <w:tc>
          <w:tcPr>
            <w:tcW w:w="1502" w:type="dxa"/>
          </w:tcPr>
          <w:p w14:paraId="795877AA" w14:textId="77777777" w:rsidR="00D7041B" w:rsidRDefault="00D7041B" w:rsidP="0019401A">
            <w:pPr>
              <w:spacing w:line="360" w:lineRule="auto"/>
              <w:jc w:val="center"/>
            </w:pPr>
            <w:r>
              <w:t>1</w:t>
            </w:r>
          </w:p>
        </w:tc>
        <w:tc>
          <w:tcPr>
            <w:tcW w:w="1502" w:type="dxa"/>
          </w:tcPr>
          <w:p w14:paraId="51F3B9E8" w14:textId="77777777" w:rsidR="00D7041B" w:rsidRDefault="00D7041B" w:rsidP="0019401A">
            <w:pPr>
              <w:spacing w:line="360" w:lineRule="auto"/>
              <w:jc w:val="center"/>
            </w:pPr>
            <w:r>
              <w:t>S1</w:t>
            </w:r>
          </w:p>
        </w:tc>
        <w:tc>
          <w:tcPr>
            <w:tcW w:w="1503" w:type="dxa"/>
          </w:tcPr>
          <w:p w14:paraId="0E2FE183" w14:textId="77777777" w:rsidR="00D7041B" w:rsidRDefault="00D7041B" w:rsidP="0019401A">
            <w:pPr>
              <w:spacing w:line="360" w:lineRule="auto"/>
              <w:jc w:val="center"/>
            </w:pPr>
            <w:r>
              <w:t>24-05-2017</w:t>
            </w:r>
          </w:p>
          <w:p w14:paraId="5DEB051A" w14:textId="77777777" w:rsidR="00D7041B" w:rsidRDefault="00D7041B" w:rsidP="0019401A">
            <w:pPr>
              <w:spacing w:line="360" w:lineRule="auto"/>
              <w:jc w:val="center"/>
            </w:pPr>
            <w:r>
              <w:t>08:03:00</w:t>
            </w:r>
          </w:p>
        </w:tc>
        <w:tc>
          <w:tcPr>
            <w:tcW w:w="1503" w:type="dxa"/>
          </w:tcPr>
          <w:p w14:paraId="1C2F9E39" w14:textId="77777777" w:rsidR="00D7041B" w:rsidRDefault="00D7041B" w:rsidP="0019401A">
            <w:pPr>
              <w:spacing w:line="360" w:lineRule="auto"/>
              <w:jc w:val="center"/>
            </w:pPr>
            <w:r>
              <w:t>24-05-2017</w:t>
            </w:r>
          </w:p>
          <w:p w14:paraId="69D5BA22" w14:textId="77777777" w:rsidR="00D7041B" w:rsidRPr="00D835D2" w:rsidRDefault="00D7041B" w:rsidP="0019401A">
            <w:pPr>
              <w:jc w:val="center"/>
            </w:pPr>
            <w:r>
              <w:t>08:16.44</w:t>
            </w:r>
          </w:p>
        </w:tc>
        <w:tc>
          <w:tcPr>
            <w:tcW w:w="1503" w:type="dxa"/>
          </w:tcPr>
          <w:p w14:paraId="4752AADA" w14:textId="77777777" w:rsidR="00D7041B" w:rsidRDefault="00D7041B" w:rsidP="0019401A">
            <w:pPr>
              <w:spacing w:line="360" w:lineRule="auto"/>
              <w:jc w:val="center"/>
            </w:pPr>
            <w:r>
              <w:t>24-05-2017</w:t>
            </w:r>
          </w:p>
          <w:p w14:paraId="49715ABD" w14:textId="77777777" w:rsidR="00D7041B" w:rsidRDefault="00D7041B" w:rsidP="0019401A">
            <w:pPr>
              <w:spacing w:line="360" w:lineRule="auto"/>
              <w:jc w:val="center"/>
            </w:pPr>
            <w:r>
              <w:t>08:19:00</w:t>
            </w:r>
          </w:p>
        </w:tc>
        <w:tc>
          <w:tcPr>
            <w:tcW w:w="1503" w:type="dxa"/>
          </w:tcPr>
          <w:p w14:paraId="1CB2F3EE" w14:textId="77777777" w:rsidR="00D7041B" w:rsidRDefault="00D7041B" w:rsidP="0019401A">
            <w:pPr>
              <w:spacing w:line="360" w:lineRule="auto"/>
              <w:jc w:val="center"/>
            </w:pPr>
            <w:r>
              <w:t>24-05-2017</w:t>
            </w:r>
          </w:p>
          <w:p w14:paraId="1844C130" w14:textId="77777777" w:rsidR="00D7041B" w:rsidRDefault="00D7041B" w:rsidP="0019401A">
            <w:pPr>
              <w:spacing w:line="360" w:lineRule="auto"/>
              <w:jc w:val="center"/>
            </w:pPr>
            <w:r>
              <w:t>08:20:00</w:t>
            </w:r>
          </w:p>
        </w:tc>
      </w:tr>
      <w:tr w:rsidR="00D7041B" w14:paraId="0D37E0FA" w14:textId="77777777" w:rsidTr="0019401A">
        <w:trPr>
          <w:trHeight w:val="1008"/>
          <w:jc w:val="center"/>
        </w:trPr>
        <w:tc>
          <w:tcPr>
            <w:tcW w:w="1502" w:type="dxa"/>
          </w:tcPr>
          <w:p w14:paraId="36412E18" w14:textId="77777777" w:rsidR="00D7041B" w:rsidRDefault="00D7041B" w:rsidP="0019401A">
            <w:pPr>
              <w:spacing w:line="360" w:lineRule="auto"/>
              <w:jc w:val="center"/>
            </w:pPr>
            <w:r>
              <w:t>2</w:t>
            </w:r>
          </w:p>
        </w:tc>
        <w:tc>
          <w:tcPr>
            <w:tcW w:w="1502" w:type="dxa"/>
          </w:tcPr>
          <w:p w14:paraId="7D9210BA" w14:textId="77777777" w:rsidR="00D7041B" w:rsidRDefault="00D7041B" w:rsidP="0019401A">
            <w:pPr>
              <w:spacing w:line="360" w:lineRule="auto"/>
              <w:jc w:val="center"/>
            </w:pPr>
            <w:r>
              <w:t>S2</w:t>
            </w:r>
          </w:p>
        </w:tc>
        <w:tc>
          <w:tcPr>
            <w:tcW w:w="1503" w:type="dxa"/>
          </w:tcPr>
          <w:p w14:paraId="6798B0BF" w14:textId="77777777" w:rsidR="00D7041B" w:rsidRDefault="00D7041B" w:rsidP="0019401A">
            <w:pPr>
              <w:spacing w:line="360" w:lineRule="auto"/>
              <w:jc w:val="center"/>
            </w:pPr>
            <w:r>
              <w:t>24-05-2017</w:t>
            </w:r>
          </w:p>
          <w:p w14:paraId="67C16EEB" w14:textId="77777777" w:rsidR="00D7041B" w:rsidRDefault="00D7041B" w:rsidP="0019401A">
            <w:pPr>
              <w:spacing w:line="360" w:lineRule="auto"/>
              <w:jc w:val="center"/>
            </w:pPr>
            <w:r>
              <w:t>08:15:44</w:t>
            </w:r>
          </w:p>
        </w:tc>
        <w:tc>
          <w:tcPr>
            <w:tcW w:w="1503" w:type="dxa"/>
          </w:tcPr>
          <w:p w14:paraId="02C91DEB" w14:textId="77777777" w:rsidR="00D7041B" w:rsidRDefault="00D7041B" w:rsidP="0019401A">
            <w:pPr>
              <w:spacing w:line="360" w:lineRule="auto"/>
              <w:jc w:val="center"/>
            </w:pPr>
            <w:r>
              <w:t>24-05-2017</w:t>
            </w:r>
          </w:p>
          <w:p w14:paraId="788D6D1A" w14:textId="77777777" w:rsidR="00D7041B" w:rsidRDefault="00D7041B" w:rsidP="0019401A">
            <w:pPr>
              <w:spacing w:line="360" w:lineRule="auto"/>
              <w:jc w:val="center"/>
            </w:pPr>
            <w:r>
              <w:t>08:05:22</w:t>
            </w:r>
          </w:p>
        </w:tc>
        <w:tc>
          <w:tcPr>
            <w:tcW w:w="1503" w:type="dxa"/>
          </w:tcPr>
          <w:p w14:paraId="649F6925" w14:textId="77777777" w:rsidR="00D7041B" w:rsidRDefault="00D7041B" w:rsidP="0019401A">
            <w:pPr>
              <w:spacing w:line="360" w:lineRule="auto"/>
              <w:jc w:val="center"/>
            </w:pPr>
            <w:r>
              <w:t>24-05-2017</w:t>
            </w:r>
          </w:p>
          <w:p w14:paraId="5291942C" w14:textId="77777777" w:rsidR="00D7041B" w:rsidRPr="00D835D2" w:rsidRDefault="00D7041B" w:rsidP="0019401A">
            <w:pPr>
              <w:jc w:val="center"/>
            </w:pPr>
            <w:r>
              <w:t>08:17.01</w:t>
            </w:r>
          </w:p>
        </w:tc>
        <w:tc>
          <w:tcPr>
            <w:tcW w:w="1503" w:type="dxa"/>
          </w:tcPr>
          <w:p w14:paraId="35EE2CC2" w14:textId="77777777" w:rsidR="00D7041B" w:rsidRDefault="00D7041B" w:rsidP="0019401A">
            <w:pPr>
              <w:spacing w:line="360" w:lineRule="auto"/>
              <w:jc w:val="center"/>
            </w:pPr>
            <w:r>
              <w:t>-</w:t>
            </w:r>
          </w:p>
        </w:tc>
      </w:tr>
      <w:tr w:rsidR="00D7041B" w14:paraId="32F8DCC1" w14:textId="77777777" w:rsidTr="0019401A">
        <w:trPr>
          <w:trHeight w:val="1141"/>
          <w:jc w:val="center"/>
        </w:trPr>
        <w:tc>
          <w:tcPr>
            <w:tcW w:w="1502" w:type="dxa"/>
          </w:tcPr>
          <w:p w14:paraId="33BE89C6" w14:textId="77777777" w:rsidR="00D7041B" w:rsidRDefault="00D7041B" w:rsidP="0019401A">
            <w:pPr>
              <w:spacing w:line="360" w:lineRule="auto"/>
              <w:jc w:val="center"/>
            </w:pPr>
            <w:r>
              <w:t>3</w:t>
            </w:r>
          </w:p>
        </w:tc>
        <w:tc>
          <w:tcPr>
            <w:tcW w:w="1502" w:type="dxa"/>
          </w:tcPr>
          <w:p w14:paraId="2FB83830" w14:textId="77777777" w:rsidR="00D7041B" w:rsidRDefault="00D7041B" w:rsidP="0019401A">
            <w:pPr>
              <w:spacing w:line="360" w:lineRule="auto"/>
              <w:jc w:val="center"/>
            </w:pPr>
            <w:r>
              <w:t>S3</w:t>
            </w:r>
          </w:p>
        </w:tc>
        <w:tc>
          <w:tcPr>
            <w:tcW w:w="1503" w:type="dxa"/>
          </w:tcPr>
          <w:p w14:paraId="49505950" w14:textId="77777777" w:rsidR="00D7041B" w:rsidRDefault="00D7041B" w:rsidP="0019401A">
            <w:pPr>
              <w:spacing w:line="360" w:lineRule="auto"/>
              <w:jc w:val="center"/>
            </w:pPr>
            <w:r>
              <w:t>24-05-2017</w:t>
            </w:r>
          </w:p>
          <w:p w14:paraId="2A7F1DAB" w14:textId="77777777" w:rsidR="00D7041B" w:rsidRDefault="00D7041B" w:rsidP="0019401A">
            <w:pPr>
              <w:spacing w:line="360" w:lineRule="auto"/>
              <w:jc w:val="center"/>
            </w:pPr>
            <w:r>
              <w:t>08:07:33</w:t>
            </w:r>
          </w:p>
        </w:tc>
        <w:tc>
          <w:tcPr>
            <w:tcW w:w="1503" w:type="dxa"/>
          </w:tcPr>
          <w:p w14:paraId="69A1E729" w14:textId="77777777" w:rsidR="00D7041B" w:rsidRDefault="00D7041B" w:rsidP="0019401A">
            <w:pPr>
              <w:spacing w:line="360" w:lineRule="auto"/>
              <w:jc w:val="center"/>
            </w:pPr>
            <w:r>
              <w:t>24-05-2017</w:t>
            </w:r>
          </w:p>
          <w:p w14:paraId="032DF906" w14:textId="77777777" w:rsidR="00D7041B" w:rsidRDefault="00D7041B" w:rsidP="0019401A">
            <w:pPr>
              <w:spacing w:line="360" w:lineRule="auto"/>
              <w:jc w:val="center"/>
            </w:pPr>
            <w:r>
              <w:t>08:12:33</w:t>
            </w:r>
          </w:p>
        </w:tc>
        <w:tc>
          <w:tcPr>
            <w:tcW w:w="1503" w:type="dxa"/>
          </w:tcPr>
          <w:p w14:paraId="15B70897" w14:textId="77777777" w:rsidR="00D7041B" w:rsidRDefault="00D7041B" w:rsidP="0019401A">
            <w:pPr>
              <w:spacing w:line="360" w:lineRule="auto"/>
              <w:jc w:val="center"/>
            </w:pPr>
            <w:r>
              <w:t>-</w:t>
            </w:r>
          </w:p>
        </w:tc>
        <w:tc>
          <w:tcPr>
            <w:tcW w:w="1503" w:type="dxa"/>
          </w:tcPr>
          <w:p w14:paraId="29D13F2F" w14:textId="77777777" w:rsidR="00D7041B" w:rsidRDefault="00D7041B" w:rsidP="0019401A">
            <w:pPr>
              <w:spacing w:line="360" w:lineRule="auto"/>
              <w:jc w:val="center"/>
            </w:pPr>
            <w:r>
              <w:t>24-05-2017</w:t>
            </w:r>
          </w:p>
          <w:p w14:paraId="5B71ACA3" w14:textId="77777777" w:rsidR="00D7041B" w:rsidRDefault="00D7041B" w:rsidP="0019401A">
            <w:pPr>
              <w:spacing w:line="360" w:lineRule="auto"/>
              <w:jc w:val="center"/>
            </w:pPr>
            <w:r>
              <w:t>08:17:40</w:t>
            </w:r>
          </w:p>
        </w:tc>
      </w:tr>
      <w:tr w:rsidR="00D7041B" w14:paraId="1E4B29C8" w14:textId="77777777" w:rsidTr="0019401A">
        <w:trPr>
          <w:trHeight w:val="1141"/>
          <w:jc w:val="center"/>
        </w:trPr>
        <w:tc>
          <w:tcPr>
            <w:tcW w:w="1502" w:type="dxa"/>
          </w:tcPr>
          <w:p w14:paraId="1039B567" w14:textId="77777777" w:rsidR="00D7041B" w:rsidRDefault="00D7041B" w:rsidP="0019401A">
            <w:pPr>
              <w:spacing w:line="360" w:lineRule="auto"/>
              <w:jc w:val="center"/>
            </w:pPr>
            <w:r>
              <w:t>4</w:t>
            </w:r>
          </w:p>
        </w:tc>
        <w:tc>
          <w:tcPr>
            <w:tcW w:w="1502" w:type="dxa"/>
          </w:tcPr>
          <w:p w14:paraId="10F0E95E" w14:textId="77777777" w:rsidR="00D7041B" w:rsidRDefault="00D7041B" w:rsidP="0019401A">
            <w:pPr>
              <w:spacing w:line="360" w:lineRule="auto"/>
              <w:jc w:val="center"/>
            </w:pPr>
            <w:r>
              <w:t>S4</w:t>
            </w:r>
          </w:p>
        </w:tc>
        <w:tc>
          <w:tcPr>
            <w:tcW w:w="1503" w:type="dxa"/>
          </w:tcPr>
          <w:p w14:paraId="0535706D" w14:textId="77777777" w:rsidR="00D7041B" w:rsidRDefault="00D7041B" w:rsidP="0019401A">
            <w:pPr>
              <w:spacing w:line="360" w:lineRule="auto"/>
              <w:jc w:val="center"/>
            </w:pPr>
            <w:r>
              <w:t>24-05-2017</w:t>
            </w:r>
          </w:p>
          <w:p w14:paraId="6E26BEB1" w14:textId="77777777" w:rsidR="00D7041B" w:rsidRDefault="00D7041B" w:rsidP="0019401A">
            <w:pPr>
              <w:spacing w:line="360" w:lineRule="auto"/>
              <w:jc w:val="center"/>
            </w:pPr>
            <w:r>
              <w:t>08:01:00</w:t>
            </w:r>
          </w:p>
        </w:tc>
        <w:tc>
          <w:tcPr>
            <w:tcW w:w="1503" w:type="dxa"/>
          </w:tcPr>
          <w:p w14:paraId="5F6E75E0" w14:textId="77777777" w:rsidR="00D7041B" w:rsidRDefault="00D7041B" w:rsidP="0019401A">
            <w:pPr>
              <w:spacing w:line="360" w:lineRule="auto"/>
              <w:jc w:val="center"/>
            </w:pPr>
            <w:r>
              <w:t>24-05-2017</w:t>
            </w:r>
          </w:p>
          <w:p w14:paraId="2BACE9AB" w14:textId="77777777" w:rsidR="00D7041B" w:rsidRDefault="00D7041B" w:rsidP="0019401A">
            <w:pPr>
              <w:spacing w:line="360" w:lineRule="auto"/>
              <w:jc w:val="center"/>
            </w:pPr>
            <w:r>
              <w:t>08:10:55</w:t>
            </w:r>
          </w:p>
        </w:tc>
        <w:tc>
          <w:tcPr>
            <w:tcW w:w="1503" w:type="dxa"/>
          </w:tcPr>
          <w:p w14:paraId="238D100D" w14:textId="77777777" w:rsidR="00D7041B" w:rsidRDefault="00D7041B" w:rsidP="0019401A">
            <w:pPr>
              <w:spacing w:line="360" w:lineRule="auto"/>
            </w:pPr>
            <w:r>
              <w:t>-</w:t>
            </w:r>
          </w:p>
        </w:tc>
        <w:tc>
          <w:tcPr>
            <w:tcW w:w="1503" w:type="dxa"/>
          </w:tcPr>
          <w:p w14:paraId="75AD8EC6" w14:textId="77777777" w:rsidR="00D7041B" w:rsidRDefault="00D7041B" w:rsidP="0019401A">
            <w:pPr>
              <w:spacing w:line="360" w:lineRule="auto"/>
            </w:pPr>
            <w:r>
              <w:t>-</w:t>
            </w:r>
          </w:p>
        </w:tc>
      </w:tr>
    </w:tbl>
    <w:p w14:paraId="448EAE34" w14:textId="77777777" w:rsidR="00D7041B" w:rsidRDefault="00D7041B" w:rsidP="00D7041B">
      <w:pPr>
        <w:spacing w:line="360" w:lineRule="auto"/>
        <w:jc w:val="center"/>
        <w:rPr>
          <w:i/>
        </w:rPr>
      </w:pPr>
    </w:p>
    <w:p w14:paraId="30BDE4D9" w14:textId="77777777" w:rsidR="00EC403A" w:rsidRPr="002D78E6" w:rsidRDefault="00A029DA" w:rsidP="00587C50">
      <w:pPr>
        <w:pStyle w:val="BodyText"/>
        <w:spacing w:line="360" w:lineRule="auto"/>
        <w:ind w:firstLine="720"/>
        <w:jc w:val="both"/>
        <w:rPr>
          <w:color w:val="000000" w:themeColor="text1"/>
          <w:lang w:val="ms-MY"/>
        </w:rPr>
      </w:pPr>
      <w:r>
        <w:t>Seperti yang ditunjuk</w:t>
      </w:r>
      <w:r w:rsidR="00587C50">
        <w:t>kan</w:t>
      </w:r>
      <w:r>
        <w:t xml:space="preserve"> dalam Jadual 1 di atas, </w:t>
      </w:r>
      <w:r w:rsidR="00D7041B" w:rsidRPr="00A029DA">
        <w:rPr>
          <w:i/>
        </w:rPr>
        <w:t>Student</w:t>
      </w:r>
      <w:r w:rsidR="00D7041B">
        <w:t xml:space="preserve"> yang menjawab paling banyak soalan dengan betul akan memegang kedudukan teratas walapun masa soalan terakhir yang dijawab adalah lambat berbanding dengan </w:t>
      </w:r>
      <w:r>
        <w:rPr>
          <w:i/>
        </w:rPr>
        <w:t>S</w:t>
      </w:r>
      <w:r w:rsidR="00D7041B" w:rsidRPr="00A029DA">
        <w:rPr>
          <w:i/>
        </w:rPr>
        <w:t>tudent</w:t>
      </w:r>
      <w:r w:rsidR="00D7041B">
        <w:t xml:space="preserve"> lain. Sekiranya bilangan soalan yang dijawab adalah sama, sistem akan menyemak masa soalan terakhir yang dijawab oleh </w:t>
      </w:r>
      <w:r w:rsidR="00D7041B" w:rsidRPr="00A029DA">
        <w:rPr>
          <w:i/>
        </w:rPr>
        <w:t>Student</w:t>
      </w:r>
      <w:r w:rsidR="00D7041B">
        <w:t xml:space="preserve"> tersebut. </w:t>
      </w:r>
      <w:r w:rsidR="00D7041B" w:rsidRPr="00A029DA">
        <w:rPr>
          <w:i/>
        </w:rPr>
        <w:t>Student</w:t>
      </w:r>
      <w:r w:rsidR="00D7041B">
        <w:t xml:space="preserve"> yang menjawab lebih awal akan berada di kedudukan atas berbanding </w:t>
      </w:r>
      <w:r w:rsidR="00D7041B" w:rsidRPr="00A029DA">
        <w:rPr>
          <w:i/>
        </w:rPr>
        <w:t>Student</w:t>
      </w:r>
      <w:r w:rsidR="00D7041B">
        <w:t xml:space="preserve"> yang jawab lambat. </w:t>
      </w:r>
      <w:r w:rsidR="00D7041B" w:rsidRPr="00A029DA">
        <w:rPr>
          <w:i/>
        </w:rPr>
        <w:t>Student</w:t>
      </w:r>
      <w:r w:rsidR="00D7041B">
        <w:t xml:space="preserve"> yang menjawab paling sedikit soalan dengan betul akan berada di kedudukan paling bawah.</w:t>
      </w:r>
    </w:p>
    <w:p w14:paraId="00011827" w14:textId="77777777" w:rsidR="00417C6E" w:rsidRPr="002D78E6" w:rsidRDefault="00417C6E" w:rsidP="00ED3957">
      <w:pPr>
        <w:pStyle w:val="BodyText"/>
        <w:spacing w:line="360" w:lineRule="auto"/>
        <w:jc w:val="left"/>
        <w:rPr>
          <w:color w:val="000000" w:themeColor="text1"/>
          <w:lang w:val="ms-MY"/>
        </w:rPr>
      </w:pPr>
    </w:p>
    <w:p w14:paraId="45082FF0" w14:textId="77777777" w:rsidR="003C64EA" w:rsidRPr="002D78E6" w:rsidRDefault="00E323AE" w:rsidP="00ED3957">
      <w:pPr>
        <w:pStyle w:val="BodyText"/>
        <w:spacing w:line="360" w:lineRule="auto"/>
        <w:ind w:left="720" w:hanging="720"/>
        <w:jc w:val="left"/>
        <w:rPr>
          <w:b/>
          <w:bCs/>
          <w:color w:val="000000" w:themeColor="text1"/>
          <w:lang w:val="ms-MY"/>
        </w:rPr>
      </w:pPr>
      <w:r w:rsidRPr="002D78E6">
        <w:rPr>
          <w:b/>
          <w:bCs/>
          <w:color w:val="000000" w:themeColor="text1"/>
          <w:lang w:val="ms-MY"/>
        </w:rPr>
        <w:t>6</w:t>
      </w:r>
      <w:r w:rsidRPr="002D78E6">
        <w:rPr>
          <w:b/>
          <w:bCs/>
          <w:color w:val="000000" w:themeColor="text1"/>
          <w:lang w:val="ms-MY"/>
        </w:rPr>
        <w:tab/>
      </w:r>
      <w:r w:rsidR="003C64EA" w:rsidRPr="002D78E6">
        <w:rPr>
          <w:b/>
          <w:bCs/>
          <w:color w:val="000000" w:themeColor="text1"/>
          <w:lang w:val="ms-MY"/>
        </w:rPr>
        <w:t>KESIMPULAN</w:t>
      </w:r>
    </w:p>
    <w:p w14:paraId="6623E4A0" w14:textId="77777777" w:rsidR="00476F86" w:rsidRPr="002D78E6" w:rsidRDefault="00476F86" w:rsidP="00ED3957">
      <w:pPr>
        <w:pStyle w:val="ListParagraph"/>
        <w:spacing w:line="360" w:lineRule="auto"/>
        <w:ind w:left="0"/>
        <w:jc w:val="both"/>
      </w:pPr>
    </w:p>
    <w:p w14:paraId="0A06BF0C" w14:textId="77777777" w:rsidR="00D17870" w:rsidRPr="002D78E6" w:rsidRDefault="005A7F91" w:rsidP="005A7F91">
      <w:pPr>
        <w:pStyle w:val="ListParagraph"/>
        <w:spacing w:line="360" w:lineRule="auto"/>
        <w:ind w:left="0"/>
        <w:jc w:val="both"/>
      </w:pPr>
      <w:r>
        <w:t>Secara keseluruhannya, OOP Online Judge berjaya dibangunkan walaupun terdapat sedikit masalah pengkompilan kod aturcara. Sistem ini akan dapat membantu tenaga pengajar yang memerlukan sistem yang lebih mesra pengguna berbanding sistem yang sedia ada. Walaupun terdapat beberapa kekurangan, diharapkan sistem ini dapat dijadikan titik kajian untuk kajian pada masa hadapan.</w:t>
      </w:r>
      <w:r w:rsidR="00D17870" w:rsidRPr="002D78E6">
        <w:t xml:space="preserve">    </w:t>
      </w:r>
    </w:p>
    <w:p w14:paraId="3FDBD892" w14:textId="77777777" w:rsidR="003C64EA" w:rsidRPr="002D78E6" w:rsidRDefault="003C64EA" w:rsidP="00ED3957">
      <w:pPr>
        <w:pStyle w:val="BodyText"/>
        <w:spacing w:line="360" w:lineRule="auto"/>
        <w:jc w:val="left"/>
        <w:rPr>
          <w:b/>
          <w:bCs/>
          <w:color w:val="000000" w:themeColor="text1"/>
          <w:lang w:val="ms-MY"/>
        </w:rPr>
      </w:pPr>
    </w:p>
    <w:p w14:paraId="70102F21" w14:textId="77777777" w:rsidR="003C64EA" w:rsidRPr="002D78E6" w:rsidRDefault="00E323AE" w:rsidP="00ED3957">
      <w:pPr>
        <w:pStyle w:val="BodyText"/>
        <w:spacing w:line="360" w:lineRule="auto"/>
        <w:ind w:left="720" w:hanging="720"/>
        <w:jc w:val="left"/>
        <w:rPr>
          <w:b/>
          <w:bCs/>
          <w:color w:val="000000" w:themeColor="text1"/>
          <w:lang w:val="ms-MY"/>
        </w:rPr>
      </w:pPr>
      <w:r w:rsidRPr="002D78E6">
        <w:rPr>
          <w:b/>
          <w:bCs/>
          <w:color w:val="000000" w:themeColor="text1"/>
          <w:lang w:val="ms-MY"/>
        </w:rPr>
        <w:t>7</w:t>
      </w:r>
      <w:r w:rsidRPr="002D78E6">
        <w:rPr>
          <w:b/>
          <w:bCs/>
          <w:color w:val="000000" w:themeColor="text1"/>
          <w:lang w:val="ms-MY"/>
        </w:rPr>
        <w:tab/>
      </w:r>
      <w:r w:rsidR="003C64EA" w:rsidRPr="002D78E6">
        <w:rPr>
          <w:b/>
          <w:bCs/>
          <w:color w:val="000000" w:themeColor="text1"/>
          <w:lang w:val="ms-MY"/>
        </w:rPr>
        <w:t>RUJUKAN</w:t>
      </w:r>
    </w:p>
    <w:p w14:paraId="37ECF9E1" w14:textId="77777777" w:rsidR="003C64EA" w:rsidRPr="002D78E6" w:rsidRDefault="003C64EA" w:rsidP="00ED3957">
      <w:pPr>
        <w:pStyle w:val="BodyText"/>
        <w:spacing w:line="360" w:lineRule="auto"/>
        <w:jc w:val="left"/>
        <w:rPr>
          <w:b/>
          <w:bCs/>
          <w:color w:val="000000" w:themeColor="text1"/>
          <w:lang w:val="ms-MY"/>
        </w:rPr>
      </w:pPr>
    </w:p>
    <w:p w14:paraId="193AEE01" w14:textId="77777777" w:rsidR="00660BA3" w:rsidRDefault="00660BA3" w:rsidP="00542D9E">
      <w:pPr>
        <w:widowControl w:val="0"/>
        <w:autoSpaceDE w:val="0"/>
        <w:autoSpaceDN w:val="0"/>
        <w:adjustRightInd w:val="0"/>
        <w:spacing w:after="240"/>
        <w:ind w:left="720" w:hanging="720"/>
        <w:jc w:val="both"/>
        <w:rPr>
          <w:rFonts w:eastAsia="MS Mincho"/>
        </w:rPr>
      </w:pPr>
      <w:r w:rsidRPr="0094167E">
        <w:rPr>
          <w:rFonts w:eastAsia="MS Mincho"/>
        </w:rPr>
        <w:t>PC</w:t>
      </w:r>
      <w:r>
        <w:rPr>
          <w:rFonts w:eastAsia="MS Mincho"/>
        </w:rPr>
        <w:t>2</w:t>
      </w:r>
      <w:r w:rsidRPr="0094167E">
        <w:rPr>
          <w:rFonts w:eastAsia="MS Mincho"/>
        </w:rPr>
        <w:t xml:space="preserve">.   2009.   CSUS   Programming   Contest   Control.   </w:t>
      </w:r>
      <w:r w:rsidRPr="0094167E">
        <w:rPr>
          <w:rFonts w:eastAsia="MS Mincho"/>
          <w:color w:val="0000FF"/>
          <w:u w:val="single"/>
        </w:rPr>
        <w:t>https://pc2.ecs.csus.edu/</w:t>
      </w:r>
      <w:r w:rsidRPr="0094167E">
        <w:rPr>
          <w:rFonts w:eastAsia="MS Mincho"/>
        </w:rPr>
        <w:t xml:space="preserve">   [18 October                    2016]</w:t>
      </w:r>
    </w:p>
    <w:p w14:paraId="04C957DC" w14:textId="77777777" w:rsidR="00660BA3" w:rsidRPr="0094167E" w:rsidRDefault="00660BA3" w:rsidP="00542D9E">
      <w:pPr>
        <w:widowControl w:val="0"/>
        <w:autoSpaceDE w:val="0"/>
        <w:autoSpaceDN w:val="0"/>
        <w:adjustRightInd w:val="0"/>
        <w:spacing w:after="240"/>
        <w:ind w:left="720" w:hanging="720"/>
        <w:jc w:val="both"/>
        <w:rPr>
          <w:rFonts w:eastAsia="MS Mincho"/>
        </w:rPr>
      </w:pPr>
      <w:r>
        <w:rPr>
          <w:rFonts w:eastAsia="MS Mincho"/>
        </w:rPr>
        <w:t xml:space="preserve">Pradeep Khodke. 2015. User Registration and Login Script with PHP and MySQL. </w:t>
      </w:r>
      <w:r w:rsidRPr="00660BA3">
        <w:rPr>
          <w:rFonts w:eastAsia="MS Mincho"/>
        </w:rPr>
        <w:t>http://www.codingcage.com/2015/01/user-registration-and-login-script-using-php-mysql.html [10</w:t>
      </w:r>
      <w:r>
        <w:rPr>
          <w:rFonts w:eastAsia="MS Mincho"/>
        </w:rPr>
        <w:t xml:space="preserve"> April 2017]</w:t>
      </w:r>
    </w:p>
    <w:p w14:paraId="3B3C4EF1" w14:textId="77777777" w:rsidR="00660BA3" w:rsidRPr="0094167E" w:rsidRDefault="00660BA3" w:rsidP="00542D9E">
      <w:pPr>
        <w:widowControl w:val="0"/>
        <w:autoSpaceDE w:val="0"/>
        <w:autoSpaceDN w:val="0"/>
        <w:adjustRightInd w:val="0"/>
        <w:spacing w:after="240"/>
        <w:ind w:left="720" w:hanging="720"/>
        <w:jc w:val="both"/>
        <w:rPr>
          <w:rFonts w:eastAsia="MS Mincho"/>
        </w:rPr>
      </w:pPr>
      <w:r w:rsidRPr="0094167E">
        <w:rPr>
          <w:rFonts w:eastAsia="MS Mincho"/>
        </w:rPr>
        <w:t xml:space="preserve">Sphere   Online   Judge.   2012.   Sphere   Online   Judge   (SPOJ). </w:t>
      </w:r>
      <w:r w:rsidRPr="0094167E">
        <w:rPr>
          <w:rFonts w:eastAsia="MS Mincho"/>
          <w:color w:val="0000FF"/>
          <w:u w:val="single"/>
        </w:rPr>
        <w:t>http://www.spoj.com/</w:t>
      </w:r>
      <w:r w:rsidRPr="0094167E">
        <w:rPr>
          <w:rFonts w:eastAsia="MS Mincho"/>
        </w:rPr>
        <w:t xml:space="preserve"> [30 October 2016]</w:t>
      </w:r>
    </w:p>
    <w:p w14:paraId="13AD39FD" w14:textId="77777777" w:rsidR="00660BA3" w:rsidRDefault="00660BA3" w:rsidP="00542D9E">
      <w:pPr>
        <w:widowControl w:val="0"/>
        <w:autoSpaceDE w:val="0"/>
        <w:autoSpaceDN w:val="0"/>
        <w:adjustRightInd w:val="0"/>
        <w:spacing w:after="240"/>
        <w:ind w:left="720" w:hanging="720"/>
        <w:jc w:val="both"/>
        <w:rPr>
          <w:rFonts w:eastAsia="MS Mincho"/>
        </w:rPr>
      </w:pPr>
      <w:r w:rsidRPr="0094167E">
        <w:rPr>
          <w:rFonts w:eastAsia="MS Mincho"/>
        </w:rPr>
        <w:t xml:space="preserve">UVa.   1995.   UVa   Online   Judge.  </w:t>
      </w:r>
      <w:r w:rsidRPr="0094167E">
        <w:rPr>
          <w:rFonts w:eastAsia="MS Mincho" w:hint="eastAsia"/>
        </w:rPr>
        <w:t xml:space="preserve"> </w:t>
      </w:r>
      <w:r w:rsidRPr="0094167E">
        <w:rPr>
          <w:rFonts w:eastAsia="MS Mincho"/>
          <w:color w:val="0000FF"/>
          <w:u w:val="single"/>
        </w:rPr>
        <w:t>https://uva.onlinejudge.org</w:t>
      </w:r>
      <w:r>
        <w:rPr>
          <w:rFonts w:eastAsia="MS Mincho"/>
          <w:color w:val="0000FF"/>
          <w:u w:val="single"/>
        </w:rPr>
        <w:t>/</w:t>
      </w:r>
      <w:r w:rsidRPr="0094167E">
        <w:rPr>
          <w:rFonts w:eastAsia="MS Mincho"/>
        </w:rPr>
        <w:t xml:space="preserve">   [30 October 2016]</w:t>
      </w:r>
    </w:p>
    <w:p w14:paraId="7796487E" w14:textId="77777777" w:rsidR="00660BA3" w:rsidRDefault="00660BA3" w:rsidP="00542D9E">
      <w:pPr>
        <w:ind w:left="709" w:hanging="709"/>
        <w:rPr>
          <w:lang w:val="ms-MY"/>
        </w:rPr>
      </w:pPr>
      <w:r>
        <w:rPr>
          <w:rFonts w:eastAsia="MS Mincho"/>
        </w:rPr>
        <w:t xml:space="preserve">w3schools.com. 1999. W3schools.com. </w:t>
      </w:r>
      <w:r w:rsidRPr="00660BA3">
        <w:rPr>
          <w:rFonts w:eastAsia="MS Mincho"/>
        </w:rPr>
        <w:t>https://www.w3schools.com/html/</w:t>
      </w:r>
      <w:r>
        <w:rPr>
          <w:rFonts w:eastAsia="MS Mincho"/>
        </w:rPr>
        <w:t xml:space="preserve"> [25 April 2017]</w:t>
      </w:r>
    </w:p>
    <w:p w14:paraId="5B6802B5" w14:textId="77777777" w:rsidR="00660BA3" w:rsidRDefault="00660BA3" w:rsidP="00542D9E">
      <w:pPr>
        <w:ind w:left="709" w:hanging="709"/>
        <w:rPr>
          <w:lang w:val="ms-MY"/>
        </w:rPr>
      </w:pPr>
    </w:p>
    <w:p w14:paraId="403CBA30" w14:textId="77777777" w:rsidR="00D67CB2" w:rsidRPr="00D67CB2" w:rsidRDefault="00D67CB2" w:rsidP="00D67CB2">
      <w:pPr>
        <w:rPr>
          <w:bCs/>
          <w:color w:val="000000" w:themeColor="text1"/>
          <w:lang w:val="ms-MY"/>
        </w:rPr>
      </w:pPr>
      <w:commentRangeStart w:id="3"/>
      <w:r w:rsidRPr="00D67CB2">
        <w:rPr>
          <w:bCs/>
          <w:color w:val="000000" w:themeColor="text1"/>
          <w:lang w:val="ms-MY"/>
        </w:rPr>
        <w:t>Izlyn Adlina Ahmad Akmal</w:t>
      </w:r>
      <w:r>
        <w:rPr>
          <w:bCs/>
          <w:color w:val="000000" w:themeColor="text1"/>
          <w:lang w:val="ms-MY"/>
        </w:rPr>
        <w:t xml:space="preserve"> (A00000)</w:t>
      </w:r>
      <w:commentRangeEnd w:id="3"/>
      <w:r>
        <w:rPr>
          <w:rStyle w:val="CommentReference"/>
        </w:rPr>
        <w:commentReference w:id="3"/>
      </w:r>
    </w:p>
    <w:p w14:paraId="74BF9482" w14:textId="77777777" w:rsidR="00D67CB2" w:rsidRDefault="00D67CB2" w:rsidP="00D67CB2">
      <w:pPr>
        <w:rPr>
          <w:bCs/>
          <w:color w:val="000000" w:themeColor="text1"/>
          <w:lang w:val="ms-MY"/>
        </w:rPr>
      </w:pPr>
      <w:r w:rsidRPr="00D67CB2">
        <w:rPr>
          <w:bCs/>
          <w:color w:val="000000" w:themeColor="text1"/>
          <w:lang w:val="ms-MY"/>
        </w:rPr>
        <w:t>Noorazean Mohd Ali</w:t>
      </w:r>
    </w:p>
    <w:p w14:paraId="74B12D98" w14:textId="77777777" w:rsidR="00D67CB2" w:rsidRDefault="00D67CB2" w:rsidP="00D67CB2">
      <w:pPr>
        <w:rPr>
          <w:bCs/>
          <w:color w:val="000000" w:themeColor="text1"/>
          <w:lang w:val="ms-MY"/>
        </w:rPr>
      </w:pPr>
      <w:r>
        <w:rPr>
          <w:bCs/>
          <w:color w:val="000000" w:themeColor="text1"/>
          <w:lang w:val="ms-MY"/>
        </w:rPr>
        <w:t>Fakulti Teknologi &amp; Sains Maklumat,</w:t>
      </w:r>
    </w:p>
    <w:p w14:paraId="4C2F0F7D" w14:textId="77777777" w:rsidR="00D67CB2" w:rsidRPr="00D67CB2" w:rsidRDefault="00D67CB2" w:rsidP="00D67CB2">
      <w:pPr>
        <w:rPr>
          <w:bCs/>
          <w:color w:val="000000" w:themeColor="text1"/>
          <w:lang w:val="ms-MY"/>
        </w:rPr>
      </w:pPr>
      <w:r>
        <w:rPr>
          <w:bCs/>
          <w:color w:val="000000" w:themeColor="text1"/>
          <w:lang w:val="ms-MY"/>
        </w:rPr>
        <w:t>Universiti Kebangsaan Malaysia</w:t>
      </w:r>
    </w:p>
    <w:sectPr w:rsidR="00D67CB2" w:rsidRPr="00D67CB2" w:rsidSect="009F5645">
      <w:headerReference w:type="default" r:id="rId18"/>
      <w:footerReference w:type="first" r:id="rId19"/>
      <w:pgSz w:w="11906" w:h="16838" w:code="9"/>
      <w:pgMar w:top="1440" w:right="1440" w:bottom="1440" w:left="1440" w:header="720" w:footer="720" w:gutter="0"/>
      <w:pgNumType w:start="11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KM" w:date="2018-07-17T10:27:00Z" w:initials="U">
    <w:p w14:paraId="1BC2E420" w14:textId="77777777" w:rsidR="00D67CB2" w:rsidRDefault="00D67CB2">
      <w:pPr>
        <w:pStyle w:val="CommentText"/>
      </w:pPr>
      <w:r>
        <w:rPr>
          <w:rStyle w:val="CommentReference"/>
        </w:rPr>
        <w:annotationRef/>
      </w:r>
      <w:r>
        <w:t>Untuk keperluan daftar ke dalam e-rep. No rujukan akan dimasukkan juga sebagai keperluan daftar ke dalam e-rep.</w:t>
      </w:r>
    </w:p>
  </w:comment>
  <w:comment w:id="2" w:author="UKM" w:date="2018-07-17T10:31:00Z" w:initials="U">
    <w:p w14:paraId="1EB651C1" w14:textId="77777777" w:rsidR="00D67CB2" w:rsidRDefault="00D67CB2">
      <w:pPr>
        <w:pStyle w:val="CommentText"/>
      </w:pPr>
      <w:r>
        <w:rPr>
          <w:rStyle w:val="CommentReference"/>
        </w:rPr>
        <w:annotationRef/>
      </w:r>
      <w:r>
        <w:t>Tajuk menggunakan Nombor 1,2, dan seterusnya.</w:t>
      </w:r>
    </w:p>
  </w:comment>
  <w:comment w:id="3" w:author="UKM" w:date="2018-07-17T10:31:00Z" w:initials="U">
    <w:p w14:paraId="536B2072" w14:textId="77777777" w:rsidR="00D67CB2" w:rsidRDefault="00D67CB2">
      <w:pPr>
        <w:pStyle w:val="CommentText"/>
      </w:pPr>
      <w:r>
        <w:rPr>
          <w:rStyle w:val="CommentReference"/>
        </w:rPr>
        <w:annotationRef/>
      </w:r>
      <w:r>
        <w:t>No. Matriks Pelajar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C2E420" w15:done="0"/>
  <w15:commentEx w15:paraId="1EB651C1" w15:done="0"/>
  <w15:commentEx w15:paraId="536B20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5FC7" w14:textId="77777777" w:rsidR="00C41E99" w:rsidRDefault="00C41E99" w:rsidP="00DA2587">
      <w:r>
        <w:separator/>
      </w:r>
    </w:p>
  </w:endnote>
  <w:endnote w:type="continuationSeparator" w:id="0">
    <w:p w14:paraId="114C2EB0" w14:textId="77777777" w:rsidR="00C41E99" w:rsidRDefault="00C41E99" w:rsidP="00DA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95827"/>
      <w:docPartObj>
        <w:docPartGallery w:val="Page Numbers (Bottom of Page)"/>
        <w:docPartUnique/>
      </w:docPartObj>
    </w:sdtPr>
    <w:sdtEndPr/>
    <w:sdtContent>
      <w:p w14:paraId="47616ED4" w14:textId="77777777" w:rsidR="005511D1" w:rsidRDefault="00C954CF">
        <w:pPr>
          <w:pStyle w:val="Footer"/>
          <w:jc w:val="right"/>
        </w:pPr>
        <w:r>
          <w:fldChar w:fldCharType="begin"/>
        </w:r>
        <w:r>
          <w:instrText xml:space="preserve"> PAGE   \* MERGEFORMAT </w:instrText>
        </w:r>
        <w:r>
          <w:fldChar w:fldCharType="separate"/>
        </w:r>
        <w:r w:rsidR="00E64AD3">
          <w:rPr>
            <w:noProof/>
          </w:rPr>
          <w:t>110</w:t>
        </w:r>
        <w:r>
          <w:rPr>
            <w:noProof/>
          </w:rPr>
          <w:fldChar w:fldCharType="end"/>
        </w:r>
      </w:p>
    </w:sdtContent>
  </w:sdt>
  <w:p w14:paraId="7FE58963" w14:textId="77777777" w:rsidR="005511D1" w:rsidRDefault="00551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1CEC6" w14:textId="77777777" w:rsidR="00C41E99" w:rsidRDefault="00C41E99" w:rsidP="00DA2587">
      <w:r>
        <w:separator/>
      </w:r>
    </w:p>
  </w:footnote>
  <w:footnote w:type="continuationSeparator" w:id="0">
    <w:p w14:paraId="4760186B" w14:textId="77777777" w:rsidR="00C41E99" w:rsidRDefault="00C41E99" w:rsidP="00DA2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DEC66" w14:textId="77777777" w:rsidR="005511D1" w:rsidRDefault="009F5645">
    <w:pPr>
      <w:pStyle w:val="Header"/>
      <w:jc w:val="right"/>
    </w:pPr>
    <w:r>
      <w:t>PTA-FTSM-2017-123</w:t>
    </w:r>
  </w:p>
  <w:p w14:paraId="5B72D740" w14:textId="77777777" w:rsidR="005511D1" w:rsidRDefault="00551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3DE"/>
    <w:multiLevelType w:val="hybridMultilevel"/>
    <w:tmpl w:val="FA369232"/>
    <w:lvl w:ilvl="0" w:tplc="C6009F40">
      <w:start w:val="4"/>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A68D6"/>
    <w:multiLevelType w:val="multilevel"/>
    <w:tmpl w:val="3D2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5B5A"/>
    <w:multiLevelType w:val="multilevel"/>
    <w:tmpl w:val="4E9667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25A2B74"/>
    <w:multiLevelType w:val="hybridMultilevel"/>
    <w:tmpl w:val="FB9C209A"/>
    <w:lvl w:ilvl="0" w:tplc="0674F11A">
      <w:start w:val="1"/>
      <w:numFmt w:val="lowerRoman"/>
      <w:lvlText w:val="%1."/>
      <w:lvlJc w:val="left"/>
      <w:pPr>
        <w:ind w:left="1080" w:hanging="72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16D802B1"/>
    <w:multiLevelType w:val="hybridMultilevel"/>
    <w:tmpl w:val="E95E779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5" w15:restartNumberingAfterBreak="0">
    <w:nsid w:val="26CB7453"/>
    <w:multiLevelType w:val="hybridMultilevel"/>
    <w:tmpl w:val="EB581652"/>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6" w15:restartNumberingAfterBreak="0">
    <w:nsid w:val="28BD177C"/>
    <w:multiLevelType w:val="hybridMultilevel"/>
    <w:tmpl w:val="5CAE11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1072525"/>
    <w:multiLevelType w:val="hybridMultilevel"/>
    <w:tmpl w:val="6E88C054"/>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360400E5"/>
    <w:multiLevelType w:val="multilevel"/>
    <w:tmpl w:val="F286934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64A4851"/>
    <w:multiLevelType w:val="hybridMultilevel"/>
    <w:tmpl w:val="81AE92DA"/>
    <w:lvl w:ilvl="0" w:tplc="434E5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43607"/>
    <w:multiLevelType w:val="hybridMultilevel"/>
    <w:tmpl w:val="47CE216E"/>
    <w:lvl w:ilvl="0" w:tplc="9E800E9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44467A"/>
    <w:multiLevelType w:val="hybridMultilevel"/>
    <w:tmpl w:val="E2D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4"/>
  </w:num>
  <w:num w:numId="6">
    <w:abstractNumId w:val="5"/>
  </w:num>
  <w:num w:numId="7">
    <w:abstractNumId w:val="1"/>
  </w:num>
  <w:num w:numId="8">
    <w:abstractNumId w:val="10"/>
  </w:num>
  <w:num w:numId="9">
    <w:abstractNumId w:val="3"/>
  </w:num>
  <w:num w:numId="10">
    <w:abstractNumId w:val="9"/>
  </w:num>
  <w:num w:numId="11">
    <w:abstractNumId w:val="0"/>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KM">
    <w15:presenceInfo w15:providerId="None" w15:userId="UK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284"/>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96"/>
    <w:rsid w:val="00006251"/>
    <w:rsid w:val="000355F2"/>
    <w:rsid w:val="00055330"/>
    <w:rsid w:val="00070CA2"/>
    <w:rsid w:val="000C399C"/>
    <w:rsid w:val="00115FA1"/>
    <w:rsid w:val="00155826"/>
    <w:rsid w:val="00166281"/>
    <w:rsid w:val="00192926"/>
    <w:rsid w:val="00195115"/>
    <w:rsid w:val="001A02BE"/>
    <w:rsid w:val="001A37B5"/>
    <w:rsid w:val="001B0F4F"/>
    <w:rsid w:val="001C02D6"/>
    <w:rsid w:val="001C1207"/>
    <w:rsid w:val="001C17E5"/>
    <w:rsid w:val="001C3A3C"/>
    <w:rsid w:val="001D1175"/>
    <w:rsid w:val="001E41E2"/>
    <w:rsid w:val="001F5F1C"/>
    <w:rsid w:val="00203A6D"/>
    <w:rsid w:val="00206A50"/>
    <w:rsid w:val="00231401"/>
    <w:rsid w:val="002468DB"/>
    <w:rsid w:val="002577F5"/>
    <w:rsid w:val="00271CE1"/>
    <w:rsid w:val="002A49BA"/>
    <w:rsid w:val="002A7BEC"/>
    <w:rsid w:val="002B0986"/>
    <w:rsid w:val="002D5898"/>
    <w:rsid w:val="002D78E6"/>
    <w:rsid w:val="002E0DF3"/>
    <w:rsid w:val="002E2306"/>
    <w:rsid w:val="002F6E22"/>
    <w:rsid w:val="0030485A"/>
    <w:rsid w:val="00312D1F"/>
    <w:rsid w:val="00336DF8"/>
    <w:rsid w:val="00337B13"/>
    <w:rsid w:val="003408CE"/>
    <w:rsid w:val="003651B6"/>
    <w:rsid w:val="003662AF"/>
    <w:rsid w:val="003761DD"/>
    <w:rsid w:val="003763C5"/>
    <w:rsid w:val="003B497B"/>
    <w:rsid w:val="003B6BBB"/>
    <w:rsid w:val="003C3C2D"/>
    <w:rsid w:val="003C4D96"/>
    <w:rsid w:val="003C64EA"/>
    <w:rsid w:val="003D6626"/>
    <w:rsid w:val="003D6BF4"/>
    <w:rsid w:val="003E6EF1"/>
    <w:rsid w:val="00417716"/>
    <w:rsid w:val="00417C6E"/>
    <w:rsid w:val="0043318F"/>
    <w:rsid w:val="00476F86"/>
    <w:rsid w:val="00486A9E"/>
    <w:rsid w:val="004A5195"/>
    <w:rsid w:val="004B0A26"/>
    <w:rsid w:val="004B0EAA"/>
    <w:rsid w:val="004E15FB"/>
    <w:rsid w:val="00504245"/>
    <w:rsid w:val="00514C5E"/>
    <w:rsid w:val="00537FD6"/>
    <w:rsid w:val="00542D9E"/>
    <w:rsid w:val="005511D1"/>
    <w:rsid w:val="00570283"/>
    <w:rsid w:val="00587C50"/>
    <w:rsid w:val="005902C6"/>
    <w:rsid w:val="005A6A21"/>
    <w:rsid w:val="005A7F91"/>
    <w:rsid w:val="005B0E55"/>
    <w:rsid w:val="005B11DA"/>
    <w:rsid w:val="005C3A4C"/>
    <w:rsid w:val="005C5ADD"/>
    <w:rsid w:val="005E679F"/>
    <w:rsid w:val="005F56DB"/>
    <w:rsid w:val="00602A3E"/>
    <w:rsid w:val="00613282"/>
    <w:rsid w:val="00634080"/>
    <w:rsid w:val="00656DBF"/>
    <w:rsid w:val="00660BA3"/>
    <w:rsid w:val="0066424F"/>
    <w:rsid w:val="006738E2"/>
    <w:rsid w:val="00690063"/>
    <w:rsid w:val="00692F3A"/>
    <w:rsid w:val="00693A9E"/>
    <w:rsid w:val="00697BC2"/>
    <w:rsid w:val="006A6DBD"/>
    <w:rsid w:val="006E01E5"/>
    <w:rsid w:val="006E6969"/>
    <w:rsid w:val="006F2E1F"/>
    <w:rsid w:val="006F7696"/>
    <w:rsid w:val="00712DB6"/>
    <w:rsid w:val="00716445"/>
    <w:rsid w:val="007177C0"/>
    <w:rsid w:val="00721312"/>
    <w:rsid w:val="00723CA6"/>
    <w:rsid w:val="00797038"/>
    <w:rsid w:val="007A7B99"/>
    <w:rsid w:val="007F45B1"/>
    <w:rsid w:val="007F743D"/>
    <w:rsid w:val="0080371F"/>
    <w:rsid w:val="00815561"/>
    <w:rsid w:val="00820E55"/>
    <w:rsid w:val="0085142D"/>
    <w:rsid w:val="00854DCF"/>
    <w:rsid w:val="00861687"/>
    <w:rsid w:val="0087197F"/>
    <w:rsid w:val="00892315"/>
    <w:rsid w:val="008C4290"/>
    <w:rsid w:val="008C6269"/>
    <w:rsid w:val="008D5794"/>
    <w:rsid w:val="008F0CF4"/>
    <w:rsid w:val="00901549"/>
    <w:rsid w:val="009564AD"/>
    <w:rsid w:val="00962010"/>
    <w:rsid w:val="00965644"/>
    <w:rsid w:val="00971106"/>
    <w:rsid w:val="00973EC6"/>
    <w:rsid w:val="00977098"/>
    <w:rsid w:val="00977775"/>
    <w:rsid w:val="00984C25"/>
    <w:rsid w:val="009870B8"/>
    <w:rsid w:val="009A1D6F"/>
    <w:rsid w:val="009A56D2"/>
    <w:rsid w:val="009B68E1"/>
    <w:rsid w:val="009C7A15"/>
    <w:rsid w:val="009D3A34"/>
    <w:rsid w:val="009D73FD"/>
    <w:rsid w:val="009E64E6"/>
    <w:rsid w:val="009E6CCC"/>
    <w:rsid w:val="009F33E2"/>
    <w:rsid w:val="009F5645"/>
    <w:rsid w:val="00A029DA"/>
    <w:rsid w:val="00A31CFA"/>
    <w:rsid w:val="00A42C0E"/>
    <w:rsid w:val="00A52842"/>
    <w:rsid w:val="00A77AD6"/>
    <w:rsid w:val="00A85935"/>
    <w:rsid w:val="00A9079F"/>
    <w:rsid w:val="00AB756D"/>
    <w:rsid w:val="00AF586A"/>
    <w:rsid w:val="00B16DEE"/>
    <w:rsid w:val="00B172AC"/>
    <w:rsid w:val="00B30A3F"/>
    <w:rsid w:val="00B562AC"/>
    <w:rsid w:val="00B60636"/>
    <w:rsid w:val="00B754AB"/>
    <w:rsid w:val="00B870E8"/>
    <w:rsid w:val="00BB5EAE"/>
    <w:rsid w:val="00BB6151"/>
    <w:rsid w:val="00BC27E3"/>
    <w:rsid w:val="00BF1571"/>
    <w:rsid w:val="00BF2429"/>
    <w:rsid w:val="00BF35F6"/>
    <w:rsid w:val="00C00D8B"/>
    <w:rsid w:val="00C0196A"/>
    <w:rsid w:val="00C0691B"/>
    <w:rsid w:val="00C1257E"/>
    <w:rsid w:val="00C24D66"/>
    <w:rsid w:val="00C26794"/>
    <w:rsid w:val="00C332C5"/>
    <w:rsid w:val="00C414F0"/>
    <w:rsid w:val="00C41E99"/>
    <w:rsid w:val="00C46649"/>
    <w:rsid w:val="00C661E0"/>
    <w:rsid w:val="00C809B8"/>
    <w:rsid w:val="00C954CF"/>
    <w:rsid w:val="00CA613E"/>
    <w:rsid w:val="00CC59E3"/>
    <w:rsid w:val="00CD7C23"/>
    <w:rsid w:val="00CF2E51"/>
    <w:rsid w:val="00D049FC"/>
    <w:rsid w:val="00D05B8F"/>
    <w:rsid w:val="00D17870"/>
    <w:rsid w:val="00D4060A"/>
    <w:rsid w:val="00D4372D"/>
    <w:rsid w:val="00D45FFC"/>
    <w:rsid w:val="00D475A8"/>
    <w:rsid w:val="00D53A84"/>
    <w:rsid w:val="00D572AE"/>
    <w:rsid w:val="00D62EBE"/>
    <w:rsid w:val="00D67CB2"/>
    <w:rsid w:val="00D7041B"/>
    <w:rsid w:val="00D738FC"/>
    <w:rsid w:val="00D96162"/>
    <w:rsid w:val="00D9630E"/>
    <w:rsid w:val="00DA2587"/>
    <w:rsid w:val="00DA6752"/>
    <w:rsid w:val="00DD7EFD"/>
    <w:rsid w:val="00DF5DB1"/>
    <w:rsid w:val="00E02153"/>
    <w:rsid w:val="00E2284E"/>
    <w:rsid w:val="00E323AE"/>
    <w:rsid w:val="00E36605"/>
    <w:rsid w:val="00E41A74"/>
    <w:rsid w:val="00E64AD3"/>
    <w:rsid w:val="00EA136F"/>
    <w:rsid w:val="00EA683D"/>
    <w:rsid w:val="00EC026D"/>
    <w:rsid w:val="00EC403A"/>
    <w:rsid w:val="00ED29A4"/>
    <w:rsid w:val="00ED3957"/>
    <w:rsid w:val="00ED5234"/>
    <w:rsid w:val="00ED678A"/>
    <w:rsid w:val="00EE6738"/>
    <w:rsid w:val="00F2181C"/>
    <w:rsid w:val="00F2248C"/>
    <w:rsid w:val="00F4612C"/>
    <w:rsid w:val="00F64E16"/>
    <w:rsid w:val="00F76B78"/>
    <w:rsid w:val="00F77E85"/>
    <w:rsid w:val="00F90CB2"/>
    <w:rsid w:val="00F919F7"/>
    <w:rsid w:val="00FA7F64"/>
    <w:rsid w:val="00FB324D"/>
    <w:rsid w:val="00FD13F0"/>
    <w:rsid w:val="00FD6AED"/>
    <w:rsid w:val="00FE5376"/>
    <w:rsid w:val="00FF721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2148D"/>
  <w15:docId w15:val="{56E2AD9D-00BD-463E-BEBA-B64AE17B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D1F"/>
    <w:rPr>
      <w:sz w:val="24"/>
      <w:szCs w:val="24"/>
      <w:lang w:val="en-US" w:eastAsia="en-US"/>
    </w:rPr>
  </w:style>
  <w:style w:type="paragraph" w:styleId="Heading1">
    <w:name w:val="heading 1"/>
    <w:basedOn w:val="Normal"/>
    <w:next w:val="Normal"/>
    <w:qFormat/>
    <w:rsid w:val="00312D1F"/>
    <w:pPr>
      <w:keepNext/>
      <w:autoSpaceDE w:val="0"/>
      <w:autoSpaceDN w:val="0"/>
      <w:adjustRightInd w:val="0"/>
      <w:jc w:val="center"/>
      <w:outlineLvl w:val="0"/>
    </w:pPr>
    <w:rPr>
      <w:b/>
      <w:bCs/>
      <w:i/>
      <w:iCs/>
      <w:color w:val="993300"/>
    </w:rPr>
  </w:style>
  <w:style w:type="paragraph" w:styleId="Heading3">
    <w:name w:val="heading 3"/>
    <w:basedOn w:val="Normal"/>
    <w:next w:val="Normal"/>
    <w:qFormat/>
    <w:rsid w:val="00312D1F"/>
    <w:pPr>
      <w:keepNext/>
      <w:spacing w:line="360" w:lineRule="auto"/>
      <w:jc w:val="center"/>
      <w:outlineLvl w:val="2"/>
    </w:pPr>
    <w:rPr>
      <w:b/>
      <w:bCs/>
      <w:szCs w:val="20"/>
    </w:rPr>
  </w:style>
  <w:style w:type="paragraph" w:styleId="Heading4">
    <w:name w:val="heading 4"/>
    <w:basedOn w:val="Normal"/>
    <w:next w:val="Normal"/>
    <w:link w:val="Heading4Char"/>
    <w:qFormat/>
    <w:rsid w:val="00312D1F"/>
    <w:pPr>
      <w:keepNext/>
      <w:jc w:val="both"/>
      <w:outlineLvl w:val="3"/>
    </w:pPr>
    <w:rPr>
      <w:b/>
      <w:bCs/>
    </w:rPr>
  </w:style>
  <w:style w:type="paragraph" w:styleId="Heading8">
    <w:name w:val="heading 8"/>
    <w:basedOn w:val="Normal"/>
    <w:next w:val="Normal"/>
    <w:qFormat/>
    <w:rsid w:val="00312D1F"/>
    <w:pPr>
      <w:keepNext/>
      <w:outlineLvl w:val="7"/>
    </w:pPr>
    <w:rPr>
      <w:b/>
      <w:bCs/>
      <w:sz w:val="22"/>
      <w:vertAlign w:val="super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12D1F"/>
    <w:pPr>
      <w:jc w:val="center"/>
    </w:pPr>
  </w:style>
  <w:style w:type="paragraph" w:styleId="Title">
    <w:name w:val="Title"/>
    <w:basedOn w:val="Normal"/>
    <w:link w:val="TitleChar"/>
    <w:qFormat/>
    <w:rsid w:val="00312D1F"/>
    <w:pPr>
      <w:jc w:val="center"/>
    </w:pPr>
    <w:rPr>
      <w:b/>
      <w:bCs/>
      <w:u w:val="single"/>
    </w:rPr>
  </w:style>
  <w:style w:type="character" w:styleId="Hyperlink">
    <w:name w:val="Hyperlink"/>
    <w:basedOn w:val="DefaultParagraphFont"/>
    <w:semiHidden/>
    <w:rsid w:val="00312D1F"/>
    <w:rPr>
      <w:color w:val="0000FF"/>
      <w:u w:val="single"/>
    </w:rPr>
  </w:style>
  <w:style w:type="paragraph" w:styleId="Footer">
    <w:name w:val="footer"/>
    <w:basedOn w:val="Normal"/>
    <w:link w:val="FooterChar"/>
    <w:uiPriority w:val="99"/>
    <w:rsid w:val="00312D1F"/>
    <w:pPr>
      <w:tabs>
        <w:tab w:val="center" w:pos="4320"/>
        <w:tab w:val="right" w:pos="8640"/>
      </w:tabs>
    </w:pPr>
  </w:style>
  <w:style w:type="paragraph" w:styleId="BodyTextIndent">
    <w:name w:val="Body Text Indent"/>
    <w:basedOn w:val="Normal"/>
    <w:link w:val="BodyTextIndentChar"/>
    <w:semiHidden/>
    <w:rsid w:val="00312D1F"/>
    <w:pPr>
      <w:ind w:firstLine="284"/>
      <w:jc w:val="both"/>
    </w:pPr>
    <w:rPr>
      <w:sz w:val="22"/>
    </w:rPr>
  </w:style>
  <w:style w:type="paragraph" w:styleId="BodyText2">
    <w:name w:val="Body Text 2"/>
    <w:basedOn w:val="Normal"/>
    <w:semiHidden/>
    <w:rsid w:val="00312D1F"/>
    <w:pPr>
      <w:jc w:val="both"/>
    </w:pPr>
    <w:rPr>
      <w:sz w:val="22"/>
    </w:rPr>
  </w:style>
  <w:style w:type="paragraph" w:styleId="BodyTextIndent2">
    <w:name w:val="Body Text Indent 2"/>
    <w:basedOn w:val="Normal"/>
    <w:semiHidden/>
    <w:rsid w:val="00312D1F"/>
    <w:pPr>
      <w:ind w:firstLine="284"/>
      <w:jc w:val="both"/>
    </w:pPr>
  </w:style>
  <w:style w:type="paragraph" w:styleId="BodyText3">
    <w:name w:val="Body Text 3"/>
    <w:basedOn w:val="Normal"/>
    <w:semiHidden/>
    <w:rsid w:val="00312D1F"/>
    <w:pPr>
      <w:autoSpaceDE w:val="0"/>
      <w:autoSpaceDN w:val="0"/>
      <w:adjustRightInd w:val="0"/>
      <w:jc w:val="center"/>
    </w:pPr>
    <w:rPr>
      <w:sz w:val="22"/>
    </w:rPr>
  </w:style>
  <w:style w:type="character" w:styleId="Strong">
    <w:name w:val="Strong"/>
    <w:basedOn w:val="DefaultParagraphFont"/>
    <w:uiPriority w:val="22"/>
    <w:qFormat/>
    <w:rsid w:val="00312D1F"/>
    <w:rPr>
      <w:b/>
      <w:bCs/>
    </w:rPr>
  </w:style>
  <w:style w:type="paragraph" w:styleId="BodyTextIndent3">
    <w:name w:val="Body Text Indent 3"/>
    <w:basedOn w:val="Normal"/>
    <w:semiHidden/>
    <w:rsid w:val="00312D1F"/>
    <w:pPr>
      <w:tabs>
        <w:tab w:val="left" w:pos="720"/>
      </w:tabs>
      <w:ind w:left="720" w:hanging="720"/>
      <w:jc w:val="both"/>
    </w:pPr>
    <w:rPr>
      <w:sz w:val="22"/>
      <w:szCs w:val="20"/>
    </w:rPr>
  </w:style>
  <w:style w:type="paragraph" w:styleId="BalloonText">
    <w:name w:val="Balloon Text"/>
    <w:basedOn w:val="Normal"/>
    <w:link w:val="BalloonTextChar"/>
    <w:uiPriority w:val="99"/>
    <w:semiHidden/>
    <w:unhideWhenUsed/>
    <w:rsid w:val="00CF2E51"/>
    <w:rPr>
      <w:rFonts w:ascii="Tahoma" w:hAnsi="Tahoma" w:cs="Tahoma"/>
      <w:sz w:val="16"/>
      <w:szCs w:val="16"/>
    </w:rPr>
  </w:style>
  <w:style w:type="character" w:customStyle="1" w:styleId="BalloonTextChar">
    <w:name w:val="Balloon Text Char"/>
    <w:basedOn w:val="DefaultParagraphFont"/>
    <w:link w:val="BalloonText"/>
    <w:uiPriority w:val="99"/>
    <w:semiHidden/>
    <w:rsid w:val="00CF2E51"/>
    <w:rPr>
      <w:rFonts w:ascii="Tahoma" w:hAnsi="Tahoma" w:cs="Tahoma"/>
      <w:sz w:val="16"/>
      <w:szCs w:val="16"/>
      <w:lang w:val="en-US" w:eastAsia="en-US"/>
    </w:rPr>
  </w:style>
  <w:style w:type="character" w:customStyle="1" w:styleId="hps">
    <w:name w:val="hps"/>
    <w:basedOn w:val="DefaultParagraphFont"/>
    <w:rsid w:val="00B30A3F"/>
  </w:style>
  <w:style w:type="paragraph" w:styleId="NoSpacing">
    <w:name w:val="No Spacing"/>
    <w:uiPriority w:val="1"/>
    <w:qFormat/>
    <w:rsid w:val="00B30A3F"/>
    <w:rPr>
      <w:rFonts w:asciiTheme="minorHAnsi" w:eastAsiaTheme="minorEastAsia" w:hAnsiTheme="minorHAnsi" w:cstheme="minorBidi"/>
      <w:sz w:val="22"/>
      <w:szCs w:val="22"/>
      <w:lang w:val="ms-MY" w:eastAsia="zh-CN"/>
    </w:rPr>
  </w:style>
  <w:style w:type="character" w:customStyle="1" w:styleId="gsa">
    <w:name w:val="gs_a"/>
    <w:basedOn w:val="DefaultParagraphFont"/>
    <w:rsid w:val="00BF2429"/>
  </w:style>
  <w:style w:type="character" w:customStyle="1" w:styleId="addmd">
    <w:name w:val="addmd"/>
    <w:basedOn w:val="DefaultParagraphFont"/>
    <w:rsid w:val="003B497B"/>
  </w:style>
  <w:style w:type="paragraph" w:styleId="NormalWeb">
    <w:name w:val="Normal (Web)"/>
    <w:basedOn w:val="Normal"/>
    <w:uiPriority w:val="99"/>
    <w:semiHidden/>
    <w:unhideWhenUsed/>
    <w:rsid w:val="00192926"/>
    <w:pPr>
      <w:spacing w:before="150"/>
      <w:ind w:right="75"/>
      <w:jc w:val="both"/>
    </w:pPr>
    <w:rPr>
      <w:rFonts w:ascii="Verdana" w:hAnsi="Verdana"/>
      <w:sz w:val="17"/>
      <w:szCs w:val="17"/>
      <w:lang w:val="en-MY" w:eastAsia="en-MY"/>
    </w:rPr>
  </w:style>
  <w:style w:type="paragraph" w:styleId="ListParagraph">
    <w:name w:val="List Paragraph"/>
    <w:basedOn w:val="Normal"/>
    <w:uiPriority w:val="34"/>
    <w:qFormat/>
    <w:rsid w:val="00537FD6"/>
    <w:pPr>
      <w:ind w:left="720"/>
      <w:contextualSpacing/>
    </w:pPr>
  </w:style>
  <w:style w:type="character" w:customStyle="1" w:styleId="FooterChar">
    <w:name w:val="Footer Char"/>
    <w:basedOn w:val="DefaultParagraphFont"/>
    <w:link w:val="Footer"/>
    <w:uiPriority w:val="99"/>
    <w:rsid w:val="00537FD6"/>
    <w:rPr>
      <w:sz w:val="24"/>
      <w:szCs w:val="24"/>
      <w:lang w:val="en-US" w:eastAsia="en-US"/>
    </w:rPr>
  </w:style>
  <w:style w:type="paragraph" w:styleId="Header">
    <w:name w:val="header"/>
    <w:basedOn w:val="Normal"/>
    <w:link w:val="HeaderChar"/>
    <w:uiPriority w:val="99"/>
    <w:unhideWhenUsed/>
    <w:rsid w:val="00DA2587"/>
    <w:pPr>
      <w:tabs>
        <w:tab w:val="center" w:pos="4513"/>
        <w:tab w:val="right" w:pos="9026"/>
      </w:tabs>
    </w:pPr>
  </w:style>
  <w:style w:type="character" w:customStyle="1" w:styleId="HeaderChar">
    <w:name w:val="Header Char"/>
    <w:basedOn w:val="DefaultParagraphFont"/>
    <w:link w:val="Header"/>
    <w:uiPriority w:val="99"/>
    <w:rsid w:val="00DA2587"/>
    <w:rPr>
      <w:sz w:val="24"/>
      <w:szCs w:val="24"/>
      <w:lang w:val="en-US" w:eastAsia="en-US"/>
    </w:rPr>
  </w:style>
  <w:style w:type="character" w:styleId="CommentReference">
    <w:name w:val="annotation reference"/>
    <w:basedOn w:val="DefaultParagraphFont"/>
    <w:uiPriority w:val="99"/>
    <w:semiHidden/>
    <w:unhideWhenUsed/>
    <w:rsid w:val="00B16DEE"/>
    <w:rPr>
      <w:sz w:val="16"/>
      <w:szCs w:val="16"/>
    </w:rPr>
  </w:style>
  <w:style w:type="paragraph" w:styleId="CommentText">
    <w:name w:val="annotation text"/>
    <w:basedOn w:val="Normal"/>
    <w:link w:val="CommentTextChar"/>
    <w:uiPriority w:val="99"/>
    <w:semiHidden/>
    <w:unhideWhenUsed/>
    <w:rsid w:val="00B16DEE"/>
    <w:rPr>
      <w:sz w:val="20"/>
      <w:szCs w:val="20"/>
    </w:rPr>
  </w:style>
  <w:style w:type="character" w:customStyle="1" w:styleId="CommentTextChar">
    <w:name w:val="Comment Text Char"/>
    <w:basedOn w:val="DefaultParagraphFont"/>
    <w:link w:val="CommentText"/>
    <w:uiPriority w:val="99"/>
    <w:semiHidden/>
    <w:rsid w:val="00B16DEE"/>
    <w:rPr>
      <w:lang w:val="en-US" w:eastAsia="en-US"/>
    </w:rPr>
  </w:style>
  <w:style w:type="paragraph" w:styleId="CommentSubject">
    <w:name w:val="annotation subject"/>
    <w:basedOn w:val="CommentText"/>
    <w:next w:val="CommentText"/>
    <w:link w:val="CommentSubjectChar"/>
    <w:uiPriority w:val="99"/>
    <w:semiHidden/>
    <w:unhideWhenUsed/>
    <w:rsid w:val="00B16DEE"/>
    <w:rPr>
      <w:b/>
      <w:bCs/>
    </w:rPr>
  </w:style>
  <w:style w:type="character" w:customStyle="1" w:styleId="CommentSubjectChar">
    <w:name w:val="Comment Subject Char"/>
    <w:basedOn w:val="CommentTextChar"/>
    <w:link w:val="CommentSubject"/>
    <w:uiPriority w:val="99"/>
    <w:semiHidden/>
    <w:rsid w:val="00B16DEE"/>
    <w:rPr>
      <w:b/>
      <w:bCs/>
      <w:lang w:val="en-US" w:eastAsia="en-US"/>
    </w:rPr>
  </w:style>
  <w:style w:type="character" w:customStyle="1" w:styleId="TitleChar">
    <w:name w:val="Title Char"/>
    <w:basedOn w:val="DefaultParagraphFont"/>
    <w:link w:val="Title"/>
    <w:rsid w:val="001F5F1C"/>
    <w:rPr>
      <w:b/>
      <w:bCs/>
      <w:sz w:val="24"/>
      <w:szCs w:val="24"/>
      <w:u w:val="single"/>
      <w:lang w:val="en-US" w:eastAsia="en-US"/>
    </w:rPr>
  </w:style>
  <w:style w:type="character" w:customStyle="1" w:styleId="BodyTextIndentChar">
    <w:name w:val="Body Text Indent Char"/>
    <w:basedOn w:val="DefaultParagraphFont"/>
    <w:link w:val="BodyTextIndent"/>
    <w:semiHidden/>
    <w:rsid w:val="00D62EBE"/>
    <w:rPr>
      <w:sz w:val="22"/>
      <w:szCs w:val="24"/>
      <w:lang w:val="en-US" w:eastAsia="en-US"/>
    </w:rPr>
  </w:style>
  <w:style w:type="character" w:customStyle="1" w:styleId="Heading4Char">
    <w:name w:val="Heading 4 Char"/>
    <w:basedOn w:val="DefaultParagraphFont"/>
    <w:link w:val="Heading4"/>
    <w:rsid w:val="00D7041B"/>
    <w:rPr>
      <w:b/>
      <w:bCs/>
      <w:sz w:val="24"/>
      <w:szCs w:val="24"/>
      <w:lang w:val="en-US" w:eastAsia="en-US"/>
    </w:rPr>
  </w:style>
  <w:style w:type="table" w:styleId="TableGrid">
    <w:name w:val="Table Grid"/>
    <w:basedOn w:val="TableNormal"/>
    <w:uiPriority w:val="39"/>
    <w:rsid w:val="00D7041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75646">
      <w:bodyDiv w:val="1"/>
      <w:marLeft w:val="0"/>
      <w:marRight w:val="0"/>
      <w:marTop w:val="0"/>
      <w:marBottom w:val="0"/>
      <w:divBdr>
        <w:top w:val="none" w:sz="0" w:space="0" w:color="auto"/>
        <w:left w:val="none" w:sz="0" w:space="0" w:color="auto"/>
        <w:bottom w:val="none" w:sz="0" w:space="0" w:color="auto"/>
        <w:right w:val="none" w:sz="0" w:space="0" w:color="auto"/>
      </w:divBdr>
      <w:divsChild>
        <w:div w:id="477960648">
          <w:marLeft w:val="0"/>
          <w:marRight w:val="0"/>
          <w:marTop w:val="0"/>
          <w:marBottom w:val="0"/>
          <w:divBdr>
            <w:top w:val="none" w:sz="0" w:space="0" w:color="auto"/>
            <w:left w:val="none" w:sz="0" w:space="0" w:color="auto"/>
            <w:bottom w:val="none" w:sz="0" w:space="0" w:color="auto"/>
            <w:right w:val="none" w:sz="0" w:space="0" w:color="auto"/>
          </w:divBdr>
          <w:divsChild>
            <w:div w:id="6446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0386">
      <w:bodyDiv w:val="1"/>
      <w:marLeft w:val="0"/>
      <w:marRight w:val="0"/>
      <w:marTop w:val="0"/>
      <w:marBottom w:val="0"/>
      <w:divBdr>
        <w:top w:val="none" w:sz="0" w:space="0" w:color="auto"/>
        <w:left w:val="none" w:sz="0" w:space="0" w:color="auto"/>
        <w:bottom w:val="none" w:sz="0" w:space="0" w:color="auto"/>
        <w:right w:val="none" w:sz="0" w:space="0" w:color="auto"/>
      </w:divBdr>
      <w:divsChild>
        <w:div w:id="1482427007">
          <w:marLeft w:val="0"/>
          <w:marRight w:val="0"/>
          <w:marTop w:val="0"/>
          <w:marBottom w:val="0"/>
          <w:divBdr>
            <w:top w:val="none" w:sz="0" w:space="0" w:color="auto"/>
            <w:left w:val="none" w:sz="0" w:space="0" w:color="auto"/>
            <w:bottom w:val="none" w:sz="0" w:space="0" w:color="auto"/>
            <w:right w:val="none" w:sz="0" w:space="0" w:color="auto"/>
          </w:divBdr>
          <w:divsChild>
            <w:div w:id="43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896">
      <w:bodyDiv w:val="1"/>
      <w:marLeft w:val="0"/>
      <w:marRight w:val="0"/>
      <w:marTop w:val="0"/>
      <w:marBottom w:val="0"/>
      <w:divBdr>
        <w:top w:val="none" w:sz="0" w:space="0" w:color="auto"/>
        <w:left w:val="none" w:sz="0" w:space="0" w:color="auto"/>
        <w:bottom w:val="none" w:sz="0" w:space="0" w:color="auto"/>
        <w:right w:val="none" w:sz="0" w:space="0" w:color="auto"/>
      </w:divBdr>
    </w:div>
    <w:div w:id="10872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AB3A6-443D-4B4C-9365-524FBAE1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Objek statik</vt:lpstr>
    </vt:vector>
  </TitlesOfParts>
  <Company>ftsm-ukm</Company>
  <LinksUpToDate>false</LinksUpToDate>
  <CharactersWithSpaces>10172</CharactersWithSpaces>
  <SharedDoc>false</SharedDoc>
  <HLinks>
    <vt:vector size="6" baseType="variant">
      <vt:variant>
        <vt:i4>8257543</vt:i4>
      </vt:variant>
      <vt:variant>
        <vt:i4>0</vt:i4>
      </vt:variant>
      <vt:variant>
        <vt:i4>0</vt:i4>
      </vt:variant>
      <vt:variant>
        <vt:i4>5</vt:i4>
      </vt:variant>
      <vt:variant>
        <vt:lpwstr>mailto:has@ftsm.ukm.my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 statik</dc:title>
  <dc:creator>Haslina</dc:creator>
  <cp:lastModifiedBy>User</cp:lastModifiedBy>
  <cp:revision>2</cp:revision>
  <cp:lastPrinted>2005-09-02T04:07:00Z</cp:lastPrinted>
  <dcterms:created xsi:type="dcterms:W3CDTF">2022-04-25T05:56:00Z</dcterms:created>
  <dcterms:modified xsi:type="dcterms:W3CDTF">2022-04-25T05:56:00Z</dcterms:modified>
</cp:coreProperties>
</file>