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F42C50" wp14:paraId="36F4BD9A" wp14:textId="31F7FFC4">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DF42C50" w:rsidR="1CCF4BF0">
        <w:rPr>
          <w:rFonts w:ascii="Aptos" w:hAnsi="Aptos" w:eastAsia="Aptos" w:cs="Aptos"/>
          <w:b w:val="1"/>
          <w:bCs w:val="1"/>
          <w:i w:val="0"/>
          <w:iCs w:val="0"/>
          <w:caps w:val="0"/>
          <w:smallCaps w:val="0"/>
          <w:noProof w:val="0"/>
          <w:color w:val="000000" w:themeColor="text1" w:themeTint="FF" w:themeShade="FF"/>
          <w:sz w:val="22"/>
          <w:szCs w:val="22"/>
          <w:lang w:val="en-US"/>
        </w:rPr>
        <w:t>BAA ALJs Internal Focus Group Worksheet</w:t>
      </w:r>
    </w:p>
    <w:p xmlns:wp14="http://schemas.microsoft.com/office/word/2010/wordml" w:rsidP="1DF42C50" wp14:paraId="46521D91" wp14:textId="0B7668A7">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DF42C50" wp14:paraId="5CFBFE9D" wp14:textId="1B473A7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1DF42C50" w:rsidR="1CCF4BF0">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1DF42C50" w:rsidR="1CCF4BF0">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1DF42C50" w:rsidR="1CCF4BF0">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1DF42C50" w:rsidR="1CCF4BF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1DF42C50" w:rsidR="1CCF4BF0">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1DF42C50" w:rsidTr="6BE08B8A" w14:paraId="7484B9D9">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1DF42C50" w:rsidP="1DF42C50" w:rsidRDefault="1DF42C50" w14:paraId="32F92DD6" w14:textId="006B3A22">
            <w:pPr>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1"/>
                <w:bCs w:val="1"/>
                <w:i w:val="0"/>
                <w:iCs w:val="0"/>
                <w:color w:val="FFFFFF" w:themeColor="background1" w:themeTint="FF" w:themeShade="FF"/>
                <w:sz w:val="22"/>
                <w:szCs w:val="22"/>
                <w:lang w:val="en-US"/>
              </w:rPr>
              <w:t>ROLE</w:t>
            </w:r>
          </w:p>
          <w:p w:rsidR="1DF42C50" w:rsidP="1DF42C50" w:rsidRDefault="1DF42C50" w14:paraId="631A31FF" w14:textId="58801524">
            <w:pPr>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1DF42C50" w:rsidTr="6BE08B8A" w14:paraId="1934A02A">
        <w:trPr>
          <w:trHeight w:val="1740"/>
        </w:trPr>
        <w:tc>
          <w:tcPr>
            <w:tcW w:w="10335" w:type="dxa"/>
            <w:tcBorders>
              <w:left w:val="single" w:sz="6"/>
              <w:bottom w:val="single" w:sz="6"/>
              <w:right w:val="single" w:sz="6"/>
            </w:tcBorders>
            <w:tcMar>
              <w:left w:w="90" w:type="dxa"/>
              <w:right w:w="90" w:type="dxa"/>
            </w:tcMar>
            <w:vAlign w:val="top"/>
          </w:tcPr>
          <w:p w:rsidR="1DF42C50" w:rsidP="1DF42C50" w:rsidRDefault="1DF42C50" w14:paraId="5CC33B2B" w14:textId="422D4778">
            <w:pPr/>
            <w:r w:rsidRPr="6BE08B8A" w:rsidR="3F9B20C9">
              <w:rPr>
                <w:rFonts w:ascii="Aptos" w:hAnsi="Aptos" w:eastAsia="Aptos" w:cs="Aptos"/>
                <w:b w:val="0"/>
                <w:bCs w:val="0"/>
                <w:i w:val="0"/>
                <w:iCs w:val="0"/>
                <w:sz w:val="22"/>
                <w:szCs w:val="22"/>
              </w:rPr>
              <w:t>Part-time ALJ: Code violations and ISO hearings</w:t>
            </w:r>
          </w:p>
        </w:tc>
      </w:tr>
    </w:tbl>
    <w:p xmlns:wp14="http://schemas.microsoft.com/office/word/2010/wordml" w:rsidP="1DF42C50" wp14:paraId="16E16F7B" wp14:textId="56A720A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1DF42C50" w:rsidTr="6BE08B8A" w14:paraId="57419AD2">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1DF42C50" w:rsidP="1DF42C50" w:rsidRDefault="1DF42C50" w14:paraId="52AB02C7" w14:textId="0E176C9E">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1"/>
                <w:bCs w:val="1"/>
                <w:i w:val="0"/>
                <w:iCs w:val="0"/>
                <w:color w:val="FFFFFF" w:themeColor="background1" w:themeTint="FF" w:themeShade="FF"/>
                <w:sz w:val="22"/>
                <w:szCs w:val="22"/>
                <w:lang w:val="en-US"/>
              </w:rPr>
              <w:t>PROCESS</w:t>
            </w:r>
          </w:p>
          <w:p w:rsidR="1DF42C50" w:rsidP="1DF42C50" w:rsidRDefault="1DF42C50" w14:paraId="0F2E2650" w14:textId="5B03BA79">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1DF42C50" w:rsidTr="6BE08B8A" w14:paraId="628B5167">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1DF42C50" w:rsidP="1DF42C50" w:rsidRDefault="1DF42C50" w14:paraId="32E5366F" w14:textId="6C8A0D8D">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1DF42C50" w:rsidP="1DF42C50" w:rsidRDefault="1DF42C50" w14:paraId="2FC3E641" w14:textId="1ADC9979">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1DF42C50" w:rsidP="1DF42C50" w:rsidRDefault="1DF42C50" w14:paraId="28FE12CA" w14:textId="22F75751">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Tools or systems used?</w:t>
            </w:r>
          </w:p>
        </w:tc>
      </w:tr>
      <w:tr w:rsidR="1DF42C50" w:rsidTr="6BE08B8A" w14:paraId="3430477A">
        <w:trPr>
          <w:trHeight w:val="285"/>
        </w:trPr>
        <w:tc>
          <w:tcPr>
            <w:tcW w:w="3400" w:type="dxa"/>
            <w:tcBorders>
              <w:left w:val="single" w:sz="6"/>
            </w:tcBorders>
            <w:tcMar>
              <w:left w:w="90" w:type="dxa"/>
              <w:right w:w="90" w:type="dxa"/>
            </w:tcMar>
            <w:vAlign w:val="top"/>
          </w:tcPr>
          <w:p w:rsidR="1DF42C50" w:rsidP="1DF42C50" w:rsidRDefault="1DF42C50" w14:paraId="58229524" w14:textId="12D40316">
            <w:pPr>
              <w:bidi w:val="0"/>
              <w:rPr>
                <w:rFonts w:ascii="Aptos" w:hAnsi="Aptos" w:eastAsia="Aptos" w:cs="Aptos"/>
                <w:b w:val="0"/>
                <w:bCs w:val="0"/>
                <w:i w:val="0"/>
                <w:iCs w:val="0"/>
                <w:sz w:val="22"/>
                <w:szCs w:val="22"/>
              </w:rPr>
            </w:pPr>
          </w:p>
          <w:p w:rsidR="1DF42C50" w:rsidP="1DF42C50" w:rsidRDefault="1DF42C50" w14:paraId="4D392F79" w14:textId="61D2A69A">
            <w:pPr>
              <w:bidi w:val="0"/>
            </w:pPr>
            <w:r w:rsidRPr="6BE08B8A" w:rsidR="33371338">
              <w:rPr>
                <w:rFonts w:ascii="Aptos" w:hAnsi="Aptos" w:eastAsia="Aptos" w:cs="Aptos"/>
                <w:b w:val="0"/>
                <w:bCs w:val="0"/>
                <w:i w:val="0"/>
                <w:iCs w:val="0"/>
                <w:sz w:val="22"/>
                <w:szCs w:val="22"/>
              </w:rPr>
              <w:t>Review Codes results</w:t>
            </w:r>
          </w:p>
          <w:p w:rsidR="1DF42C50" w:rsidP="1DF42C50" w:rsidRDefault="1DF42C50" w14:paraId="41D8CBD9" w14:textId="7729D761">
            <w:pPr>
              <w:bidi w:val="0"/>
              <w:rPr>
                <w:rFonts w:ascii="Aptos" w:hAnsi="Aptos" w:eastAsia="Aptos" w:cs="Aptos"/>
                <w:b w:val="0"/>
                <w:bCs w:val="0"/>
                <w:i w:val="0"/>
                <w:iCs w:val="0"/>
                <w:sz w:val="22"/>
                <w:szCs w:val="22"/>
              </w:rPr>
            </w:pPr>
          </w:p>
        </w:tc>
        <w:tc>
          <w:tcPr>
            <w:tcW w:w="3400" w:type="dxa"/>
            <w:tcMar>
              <w:left w:w="90" w:type="dxa"/>
              <w:right w:w="90" w:type="dxa"/>
            </w:tcMar>
            <w:vAlign w:val="top"/>
          </w:tcPr>
          <w:p w:rsidR="1DF42C50" w:rsidP="1DF42C50" w:rsidRDefault="1DF42C50" w14:paraId="36BF5870" w14:textId="47330BF2">
            <w:pPr>
              <w:bidi w:val="0"/>
            </w:pPr>
            <w:r w:rsidRPr="6BE08B8A" w:rsidR="33371338">
              <w:rPr>
                <w:rFonts w:ascii="Aptos" w:hAnsi="Aptos" w:eastAsia="Aptos" w:cs="Aptos"/>
                <w:b w:val="0"/>
                <w:bCs w:val="0"/>
                <w:i w:val="0"/>
                <w:iCs w:val="0"/>
                <w:sz w:val="22"/>
                <w:szCs w:val="22"/>
              </w:rPr>
              <w:t>Whenever inputs required</w:t>
            </w:r>
          </w:p>
        </w:tc>
        <w:tc>
          <w:tcPr>
            <w:tcW w:w="3400" w:type="dxa"/>
            <w:tcBorders>
              <w:right w:val="single" w:sz="6"/>
            </w:tcBorders>
            <w:tcMar>
              <w:left w:w="90" w:type="dxa"/>
              <w:right w:w="90" w:type="dxa"/>
            </w:tcMar>
            <w:vAlign w:val="top"/>
          </w:tcPr>
          <w:p w:rsidR="1DF42C50" w:rsidP="1DF42C50" w:rsidRDefault="1DF42C50" w14:paraId="28A9D6D9" w14:textId="24495B1C">
            <w:pPr>
              <w:bidi w:val="0"/>
            </w:pPr>
            <w:r w:rsidRPr="6BE08B8A" w:rsidR="33371338">
              <w:rPr>
                <w:rFonts w:ascii="Aptos" w:hAnsi="Aptos" w:eastAsia="Aptos" w:cs="Aptos"/>
                <w:b w:val="0"/>
                <w:bCs w:val="0"/>
                <w:i w:val="0"/>
                <w:iCs w:val="0"/>
                <w:sz w:val="22"/>
                <w:szCs w:val="22"/>
              </w:rPr>
              <w:t>IPS</w:t>
            </w:r>
          </w:p>
        </w:tc>
      </w:tr>
      <w:tr w:rsidR="1DF42C50" w:rsidTr="6BE08B8A" w14:paraId="052AB165">
        <w:trPr>
          <w:trHeight w:val="285"/>
        </w:trPr>
        <w:tc>
          <w:tcPr>
            <w:tcW w:w="3400" w:type="dxa"/>
            <w:tcBorders>
              <w:left w:val="single" w:sz="6"/>
            </w:tcBorders>
            <w:tcMar>
              <w:left w:w="90" w:type="dxa"/>
              <w:right w:w="90" w:type="dxa"/>
            </w:tcMar>
            <w:vAlign w:val="top"/>
          </w:tcPr>
          <w:p w:rsidR="1DF42C50" w:rsidP="1DF42C50" w:rsidRDefault="1DF42C50" w14:paraId="4EE0F07B" w14:textId="4B858A12">
            <w:pPr>
              <w:bidi w:val="0"/>
              <w:rPr>
                <w:rFonts w:ascii="Aptos" w:hAnsi="Aptos" w:eastAsia="Aptos" w:cs="Aptos"/>
                <w:b w:val="0"/>
                <w:bCs w:val="0"/>
                <w:i w:val="0"/>
                <w:iCs w:val="0"/>
                <w:sz w:val="22"/>
                <w:szCs w:val="22"/>
              </w:rPr>
            </w:pPr>
          </w:p>
          <w:p w:rsidR="1DF42C50" w:rsidP="1DF42C50" w:rsidRDefault="1DF42C50" w14:paraId="4A04E493" w14:textId="02CBA54A">
            <w:pPr>
              <w:bidi w:val="0"/>
            </w:pPr>
            <w:r w:rsidRPr="6BE08B8A" w:rsidR="33371338">
              <w:rPr>
                <w:rFonts w:ascii="Aptos" w:hAnsi="Aptos" w:eastAsia="Aptos" w:cs="Aptos"/>
                <w:b w:val="0"/>
                <w:bCs w:val="0"/>
                <w:i w:val="0"/>
                <w:iCs w:val="0"/>
                <w:sz w:val="22"/>
                <w:szCs w:val="22"/>
              </w:rPr>
              <w:t>Input case results</w:t>
            </w:r>
          </w:p>
          <w:p w:rsidR="1DF42C50" w:rsidP="1DF42C50" w:rsidRDefault="1DF42C50" w14:paraId="2EC55153" w14:textId="6F96DC64">
            <w:pPr>
              <w:bidi w:val="0"/>
              <w:rPr>
                <w:rFonts w:ascii="Aptos" w:hAnsi="Aptos" w:eastAsia="Aptos" w:cs="Aptos"/>
                <w:b w:val="0"/>
                <w:bCs w:val="0"/>
                <w:i w:val="0"/>
                <w:iCs w:val="0"/>
                <w:sz w:val="22"/>
                <w:szCs w:val="22"/>
              </w:rPr>
            </w:pPr>
          </w:p>
        </w:tc>
        <w:tc>
          <w:tcPr>
            <w:tcW w:w="3400" w:type="dxa"/>
            <w:tcMar>
              <w:left w:w="90" w:type="dxa"/>
              <w:right w:w="90" w:type="dxa"/>
            </w:tcMar>
            <w:vAlign w:val="top"/>
          </w:tcPr>
          <w:p w:rsidR="1DF42C50" w:rsidP="1DF42C50" w:rsidRDefault="1DF42C50" w14:paraId="2D86DCBC" w14:textId="6B677DA5">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1DF42C50" w:rsidP="1DF42C50" w:rsidRDefault="1DF42C50" w14:paraId="788ADD3C" w14:textId="29E735C1">
            <w:pPr>
              <w:bidi w:val="0"/>
            </w:pPr>
            <w:r w:rsidRPr="6BE08B8A" w:rsidR="33371338">
              <w:rPr>
                <w:rFonts w:ascii="Aptos" w:hAnsi="Aptos" w:eastAsia="Aptos" w:cs="Aptos"/>
                <w:b w:val="0"/>
                <w:bCs w:val="0"/>
                <w:i w:val="0"/>
                <w:iCs w:val="0"/>
                <w:sz w:val="22"/>
                <w:szCs w:val="22"/>
              </w:rPr>
              <w:t>IPS</w:t>
            </w:r>
          </w:p>
        </w:tc>
      </w:tr>
      <w:tr w:rsidR="1DF42C50" w:rsidTr="6BE08B8A" w14:paraId="0E275E89">
        <w:trPr>
          <w:trHeight w:val="285"/>
        </w:trPr>
        <w:tc>
          <w:tcPr>
            <w:tcW w:w="3400" w:type="dxa"/>
            <w:tcBorders>
              <w:left w:val="single" w:sz="6"/>
            </w:tcBorders>
            <w:tcMar>
              <w:left w:w="90" w:type="dxa"/>
              <w:right w:w="90" w:type="dxa"/>
            </w:tcMar>
            <w:vAlign w:val="top"/>
          </w:tcPr>
          <w:p w:rsidR="1DF42C50" w:rsidP="1DF42C50" w:rsidRDefault="1DF42C50" w14:paraId="17B8B403" w14:textId="6ACDBA99">
            <w:pPr>
              <w:bidi w:val="0"/>
              <w:rPr>
                <w:rFonts w:ascii="Aptos" w:hAnsi="Aptos" w:eastAsia="Aptos" w:cs="Aptos"/>
                <w:b w:val="0"/>
                <w:bCs w:val="0"/>
                <w:i w:val="0"/>
                <w:iCs w:val="0"/>
                <w:sz w:val="22"/>
                <w:szCs w:val="22"/>
              </w:rPr>
            </w:pPr>
          </w:p>
          <w:p w:rsidR="1DF42C50" w:rsidP="1DF42C50" w:rsidRDefault="1DF42C50" w14:paraId="1243CBB6" w14:textId="6A102F66">
            <w:pPr>
              <w:bidi w:val="0"/>
              <w:rPr>
                <w:rFonts w:ascii="Aptos" w:hAnsi="Aptos" w:eastAsia="Aptos" w:cs="Aptos"/>
                <w:b w:val="0"/>
                <w:bCs w:val="0"/>
                <w:i w:val="0"/>
                <w:iCs w:val="0"/>
                <w:sz w:val="22"/>
                <w:szCs w:val="22"/>
              </w:rPr>
            </w:pPr>
          </w:p>
          <w:p w:rsidR="1DF42C50" w:rsidP="1DF42C50" w:rsidRDefault="1DF42C50" w14:paraId="28795F1D" w14:textId="26E059E6">
            <w:pPr>
              <w:bidi w:val="0"/>
              <w:rPr>
                <w:rFonts w:ascii="Aptos" w:hAnsi="Aptos" w:eastAsia="Aptos" w:cs="Aptos"/>
                <w:b w:val="0"/>
                <w:bCs w:val="0"/>
                <w:i w:val="0"/>
                <w:iCs w:val="0"/>
                <w:sz w:val="22"/>
                <w:szCs w:val="22"/>
              </w:rPr>
            </w:pPr>
          </w:p>
        </w:tc>
        <w:tc>
          <w:tcPr>
            <w:tcW w:w="3400" w:type="dxa"/>
            <w:tcMar>
              <w:left w:w="90" w:type="dxa"/>
              <w:right w:w="90" w:type="dxa"/>
            </w:tcMar>
            <w:vAlign w:val="top"/>
          </w:tcPr>
          <w:p w:rsidR="1DF42C50" w:rsidP="1DF42C50" w:rsidRDefault="1DF42C50" w14:paraId="0B758275" w14:textId="07BF82B0">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1DF42C50" w:rsidP="1DF42C50" w:rsidRDefault="1DF42C50" w14:paraId="7A391A31" w14:textId="6F65D463">
            <w:pPr>
              <w:bidi w:val="0"/>
              <w:rPr>
                <w:rFonts w:ascii="Aptos" w:hAnsi="Aptos" w:eastAsia="Aptos" w:cs="Aptos"/>
                <w:b w:val="0"/>
                <w:bCs w:val="0"/>
                <w:i w:val="0"/>
                <w:iCs w:val="0"/>
                <w:sz w:val="22"/>
                <w:szCs w:val="22"/>
              </w:rPr>
            </w:pPr>
          </w:p>
        </w:tc>
      </w:tr>
      <w:tr w:rsidR="1DF42C50" w:rsidTr="6BE08B8A" w14:paraId="77249877">
        <w:trPr>
          <w:trHeight w:val="285"/>
        </w:trPr>
        <w:tc>
          <w:tcPr>
            <w:tcW w:w="3400" w:type="dxa"/>
            <w:tcBorders>
              <w:left w:val="single" w:sz="6"/>
            </w:tcBorders>
            <w:tcMar>
              <w:left w:w="90" w:type="dxa"/>
              <w:right w:w="90" w:type="dxa"/>
            </w:tcMar>
            <w:vAlign w:val="top"/>
          </w:tcPr>
          <w:p w:rsidR="1DF42C50" w:rsidP="1DF42C50" w:rsidRDefault="1DF42C50" w14:paraId="63DFFC3E" w14:textId="1452C17F">
            <w:pPr>
              <w:bidi w:val="0"/>
              <w:rPr>
                <w:rFonts w:ascii="Aptos" w:hAnsi="Aptos" w:eastAsia="Aptos" w:cs="Aptos"/>
                <w:b w:val="0"/>
                <w:bCs w:val="0"/>
                <w:i w:val="0"/>
                <w:iCs w:val="0"/>
                <w:sz w:val="22"/>
                <w:szCs w:val="22"/>
              </w:rPr>
            </w:pPr>
          </w:p>
          <w:p w:rsidR="1DF42C50" w:rsidP="1DF42C50" w:rsidRDefault="1DF42C50" w14:paraId="7BC239A5" w14:textId="2FE68EC2">
            <w:pPr>
              <w:bidi w:val="0"/>
              <w:rPr>
                <w:rFonts w:ascii="Aptos" w:hAnsi="Aptos" w:eastAsia="Aptos" w:cs="Aptos"/>
                <w:b w:val="0"/>
                <w:bCs w:val="0"/>
                <w:i w:val="0"/>
                <w:iCs w:val="0"/>
                <w:sz w:val="22"/>
                <w:szCs w:val="22"/>
              </w:rPr>
            </w:pPr>
          </w:p>
          <w:p w:rsidR="1DF42C50" w:rsidP="1DF42C50" w:rsidRDefault="1DF42C50" w14:paraId="502960A8" w14:textId="43516942">
            <w:pPr>
              <w:bidi w:val="0"/>
              <w:rPr>
                <w:rFonts w:ascii="Aptos" w:hAnsi="Aptos" w:eastAsia="Aptos" w:cs="Aptos"/>
                <w:b w:val="0"/>
                <w:bCs w:val="0"/>
                <w:i w:val="0"/>
                <w:iCs w:val="0"/>
                <w:sz w:val="22"/>
                <w:szCs w:val="22"/>
              </w:rPr>
            </w:pPr>
          </w:p>
        </w:tc>
        <w:tc>
          <w:tcPr>
            <w:tcW w:w="3400" w:type="dxa"/>
            <w:tcMar>
              <w:left w:w="90" w:type="dxa"/>
              <w:right w:w="90" w:type="dxa"/>
            </w:tcMar>
            <w:vAlign w:val="top"/>
          </w:tcPr>
          <w:p w:rsidR="1DF42C50" w:rsidP="1DF42C50" w:rsidRDefault="1DF42C50" w14:paraId="796B4EF2" w14:textId="0F585DE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1DF42C50" w:rsidP="1DF42C50" w:rsidRDefault="1DF42C50" w14:paraId="11AC88FD" w14:textId="711D690E">
            <w:pPr>
              <w:bidi w:val="0"/>
              <w:rPr>
                <w:rFonts w:ascii="Aptos" w:hAnsi="Aptos" w:eastAsia="Aptos" w:cs="Aptos"/>
                <w:b w:val="0"/>
                <w:bCs w:val="0"/>
                <w:i w:val="0"/>
                <w:iCs w:val="0"/>
                <w:sz w:val="22"/>
                <w:szCs w:val="22"/>
              </w:rPr>
            </w:pPr>
          </w:p>
        </w:tc>
      </w:tr>
      <w:tr w:rsidR="1DF42C50" w:rsidTr="6BE08B8A" w14:paraId="238B0681">
        <w:trPr>
          <w:trHeight w:val="285"/>
        </w:trPr>
        <w:tc>
          <w:tcPr>
            <w:tcW w:w="3400" w:type="dxa"/>
            <w:tcBorders>
              <w:left w:val="single" w:sz="6"/>
            </w:tcBorders>
            <w:tcMar>
              <w:left w:w="90" w:type="dxa"/>
              <w:right w:w="90" w:type="dxa"/>
            </w:tcMar>
            <w:vAlign w:val="top"/>
          </w:tcPr>
          <w:p w:rsidR="1DF42C50" w:rsidP="1DF42C50" w:rsidRDefault="1DF42C50" w14:paraId="208D9491" w14:textId="7C711703">
            <w:pPr>
              <w:bidi w:val="0"/>
              <w:rPr>
                <w:rFonts w:ascii="Aptos" w:hAnsi="Aptos" w:eastAsia="Aptos" w:cs="Aptos"/>
                <w:b w:val="0"/>
                <w:bCs w:val="0"/>
                <w:i w:val="0"/>
                <w:iCs w:val="0"/>
                <w:sz w:val="22"/>
                <w:szCs w:val="22"/>
              </w:rPr>
            </w:pPr>
          </w:p>
          <w:p w:rsidR="1DF42C50" w:rsidP="1DF42C50" w:rsidRDefault="1DF42C50" w14:paraId="39912849" w14:textId="4AE814A4">
            <w:pPr>
              <w:bidi w:val="0"/>
              <w:rPr>
                <w:rFonts w:ascii="Aptos" w:hAnsi="Aptos" w:eastAsia="Aptos" w:cs="Aptos"/>
                <w:b w:val="0"/>
                <w:bCs w:val="0"/>
                <w:i w:val="0"/>
                <w:iCs w:val="0"/>
                <w:sz w:val="22"/>
                <w:szCs w:val="22"/>
              </w:rPr>
            </w:pPr>
          </w:p>
          <w:p w:rsidR="1DF42C50" w:rsidP="1DF42C50" w:rsidRDefault="1DF42C50" w14:paraId="6C6E0185" w14:textId="7A3C4BE7">
            <w:pPr>
              <w:bidi w:val="0"/>
              <w:rPr>
                <w:rFonts w:ascii="Aptos" w:hAnsi="Aptos" w:eastAsia="Aptos" w:cs="Aptos"/>
                <w:b w:val="0"/>
                <w:bCs w:val="0"/>
                <w:i w:val="0"/>
                <w:iCs w:val="0"/>
                <w:sz w:val="22"/>
                <w:szCs w:val="22"/>
              </w:rPr>
            </w:pPr>
          </w:p>
        </w:tc>
        <w:tc>
          <w:tcPr>
            <w:tcW w:w="3400" w:type="dxa"/>
            <w:tcMar>
              <w:left w:w="90" w:type="dxa"/>
              <w:right w:w="90" w:type="dxa"/>
            </w:tcMar>
            <w:vAlign w:val="top"/>
          </w:tcPr>
          <w:p w:rsidR="1DF42C50" w:rsidP="1DF42C50" w:rsidRDefault="1DF42C50" w14:paraId="57DE9AA4" w14:textId="636DC6C9">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1DF42C50" w:rsidP="1DF42C50" w:rsidRDefault="1DF42C50" w14:paraId="1B2DC96D" w14:textId="4BB68002">
            <w:pPr>
              <w:bidi w:val="0"/>
              <w:rPr>
                <w:rFonts w:ascii="Aptos" w:hAnsi="Aptos" w:eastAsia="Aptos" w:cs="Aptos"/>
                <w:b w:val="0"/>
                <w:bCs w:val="0"/>
                <w:i w:val="0"/>
                <w:iCs w:val="0"/>
                <w:sz w:val="22"/>
                <w:szCs w:val="22"/>
              </w:rPr>
            </w:pPr>
          </w:p>
        </w:tc>
      </w:tr>
      <w:tr w:rsidR="1DF42C50" w:rsidTr="6BE08B8A" w14:paraId="07F52CEF">
        <w:trPr>
          <w:trHeight w:val="495"/>
        </w:trPr>
        <w:tc>
          <w:tcPr>
            <w:tcW w:w="3400" w:type="dxa"/>
            <w:tcBorders>
              <w:left w:val="single" w:sz="6"/>
              <w:bottom w:val="single" w:sz="6"/>
            </w:tcBorders>
            <w:tcMar>
              <w:left w:w="90" w:type="dxa"/>
              <w:right w:w="90" w:type="dxa"/>
            </w:tcMar>
            <w:vAlign w:val="top"/>
          </w:tcPr>
          <w:p w:rsidR="1DF42C50" w:rsidP="1DF42C50" w:rsidRDefault="1DF42C50" w14:paraId="319E0100" w14:textId="63DD2149">
            <w:pPr>
              <w:bidi w:val="0"/>
              <w:rPr>
                <w:rFonts w:ascii="Aptos" w:hAnsi="Aptos" w:eastAsia="Aptos" w:cs="Aptos"/>
                <w:b w:val="0"/>
                <w:bCs w:val="0"/>
                <w:i w:val="0"/>
                <w:iCs w:val="0"/>
                <w:sz w:val="22"/>
                <w:szCs w:val="22"/>
              </w:rPr>
            </w:pPr>
          </w:p>
          <w:p w:rsidR="1DF42C50" w:rsidP="1DF42C50" w:rsidRDefault="1DF42C50" w14:paraId="2B154DE1" w14:textId="4FE12A04">
            <w:pPr>
              <w:bidi w:val="0"/>
              <w:rPr>
                <w:rFonts w:ascii="Aptos" w:hAnsi="Aptos" w:eastAsia="Aptos" w:cs="Aptos"/>
                <w:b w:val="0"/>
                <w:bCs w:val="0"/>
                <w:i w:val="0"/>
                <w:iCs w:val="0"/>
                <w:sz w:val="22"/>
                <w:szCs w:val="22"/>
              </w:rPr>
            </w:pPr>
          </w:p>
          <w:p w:rsidR="1DF42C50" w:rsidP="1DF42C50" w:rsidRDefault="1DF42C50" w14:paraId="279E81D1" w14:textId="3F4DF931">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1DF42C50" w:rsidP="1DF42C50" w:rsidRDefault="1DF42C50" w14:paraId="085D51BB" w14:textId="5F6B5F02">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1DF42C50" w:rsidP="1DF42C50" w:rsidRDefault="1DF42C50" w14:paraId="5539802B" w14:textId="69B7D072">
            <w:pPr>
              <w:bidi w:val="0"/>
              <w:rPr>
                <w:rFonts w:ascii="Aptos" w:hAnsi="Aptos" w:eastAsia="Aptos" w:cs="Aptos"/>
                <w:b w:val="0"/>
                <w:bCs w:val="0"/>
                <w:i w:val="0"/>
                <w:iCs w:val="0"/>
                <w:sz w:val="22"/>
                <w:szCs w:val="22"/>
              </w:rPr>
            </w:pPr>
          </w:p>
        </w:tc>
      </w:tr>
    </w:tbl>
    <w:p xmlns:wp14="http://schemas.microsoft.com/office/word/2010/wordml" w:rsidP="1DF42C50" wp14:paraId="739343D2" wp14:textId="6511FD5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DF42C50" wp14:paraId="34407A7C" wp14:textId="7737BEC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DF42C50" wp14:paraId="1247FF2C" wp14:textId="67FC1C21">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1DF42C50" w:rsidTr="6BE08B8A" w14:paraId="42708926">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1DF42C50" w:rsidP="1DF42C50" w:rsidRDefault="1DF42C50" w14:paraId="4155F4F9" w14:textId="03774316">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1"/>
                <w:bCs w:val="1"/>
                <w:i w:val="0"/>
                <w:iCs w:val="0"/>
                <w:color w:val="FFFFFF" w:themeColor="background1" w:themeTint="FF" w:themeShade="FF"/>
                <w:sz w:val="22"/>
                <w:szCs w:val="22"/>
                <w:lang w:val="en-US"/>
              </w:rPr>
              <w:t>PAIN POINTS &amp; CHALLENGES</w:t>
            </w:r>
          </w:p>
          <w:p w:rsidR="1DF42C50" w:rsidP="1DF42C50" w:rsidRDefault="1DF42C50" w14:paraId="7FB653BA" w14:textId="211CE970">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1DF42C50" w:rsidP="1DF42C50" w:rsidRDefault="1DF42C50" w14:paraId="23A4ED29" w14:textId="523272D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1DF42C50" w:rsidP="1DF42C50" w:rsidRDefault="1DF42C50" w14:paraId="4E4D2A0E" w14:textId="2CAE46E4">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Is any information hard to find or missing?</w:t>
            </w:r>
          </w:p>
          <w:p w:rsidR="1DF42C50" w:rsidP="1DF42C50" w:rsidRDefault="1DF42C50" w14:paraId="0B21D9E3" w14:textId="31A0D30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1DF42C50" w:rsidP="1DF42C50" w:rsidRDefault="1DF42C50" w14:paraId="4375DDAD" w14:textId="499AA4A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1DF42C50" w:rsidP="1DF42C50" w:rsidRDefault="1DF42C50" w14:paraId="53A829A8" w14:textId="6ABD611C">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1DF42C50" w:rsidTr="6BE08B8A" w14:paraId="736E4030">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1DF42C50" w:rsidP="1DF42C50" w:rsidRDefault="1DF42C50" w14:paraId="741CA254" w14:textId="39D02E4C">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1DF42C50" w:rsidP="1DF42C50" w:rsidRDefault="1DF42C50" w14:paraId="0FF4BA24" w14:textId="2143BD28">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Suggested Improvements</w:t>
            </w:r>
          </w:p>
        </w:tc>
      </w:tr>
      <w:tr w:rsidR="1DF42C50" w:rsidTr="6BE08B8A" w14:paraId="43416515">
        <w:trPr>
          <w:trHeight w:val="570"/>
        </w:trPr>
        <w:tc>
          <w:tcPr>
            <w:tcW w:w="5130" w:type="dxa"/>
            <w:tcBorders>
              <w:left w:val="single" w:sz="6"/>
            </w:tcBorders>
            <w:tcMar>
              <w:left w:w="90" w:type="dxa"/>
              <w:right w:w="90" w:type="dxa"/>
            </w:tcMar>
            <w:vAlign w:val="top"/>
          </w:tcPr>
          <w:p w:rsidR="1DF42C50" w:rsidP="1DF42C50" w:rsidRDefault="1DF42C50" w14:paraId="11A0CDE5" w14:textId="00B705C8">
            <w:pPr>
              <w:bidi w:val="0"/>
              <w:jc w:val="center"/>
              <w:rPr>
                <w:rFonts w:ascii="Aptos" w:hAnsi="Aptos" w:eastAsia="Aptos" w:cs="Aptos"/>
                <w:b w:val="0"/>
                <w:bCs w:val="0"/>
                <w:i w:val="0"/>
                <w:iCs w:val="0"/>
                <w:sz w:val="22"/>
                <w:szCs w:val="22"/>
              </w:rPr>
            </w:pPr>
          </w:p>
          <w:p w:rsidR="1DF42C50" w:rsidP="1DF42C50" w:rsidRDefault="1DF42C50" w14:paraId="319CD1B4" w14:textId="5D5D4176">
            <w:pPr>
              <w:bidi w:val="0"/>
              <w:jc w:val="center"/>
            </w:pPr>
            <w:r w:rsidRPr="6BE08B8A" w:rsidR="7385E16E">
              <w:rPr>
                <w:rFonts w:ascii="Aptos" w:hAnsi="Aptos" w:eastAsia="Aptos" w:cs="Aptos"/>
                <w:b w:val="0"/>
                <w:bCs w:val="0"/>
                <w:i w:val="0"/>
                <w:iCs w:val="0"/>
                <w:sz w:val="22"/>
                <w:szCs w:val="22"/>
              </w:rPr>
              <w:t>Navigating between multiple screens</w:t>
            </w:r>
          </w:p>
          <w:p w:rsidR="1DF42C50" w:rsidP="1DF42C50" w:rsidRDefault="1DF42C50" w14:paraId="4A79799C" w14:textId="5D731312">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DF42C50" w:rsidP="1DF42C50" w:rsidRDefault="1DF42C50" w14:paraId="712C7E61" w14:textId="6EB1F33C">
            <w:pPr>
              <w:bidi w:val="0"/>
              <w:jc w:val="center"/>
              <w:rPr>
                <w:rFonts w:ascii="Aptos" w:hAnsi="Aptos" w:eastAsia="Aptos" w:cs="Aptos"/>
                <w:b w:val="0"/>
                <w:bCs w:val="0"/>
                <w:i w:val="0"/>
                <w:iCs w:val="0"/>
                <w:sz w:val="22"/>
                <w:szCs w:val="22"/>
              </w:rPr>
            </w:pPr>
          </w:p>
        </w:tc>
      </w:tr>
      <w:tr w:rsidR="1DF42C50" w:rsidTr="6BE08B8A" w14:paraId="382B8F51">
        <w:trPr>
          <w:trHeight w:val="285"/>
        </w:trPr>
        <w:tc>
          <w:tcPr>
            <w:tcW w:w="5130" w:type="dxa"/>
            <w:tcBorders>
              <w:left w:val="single" w:sz="6"/>
            </w:tcBorders>
            <w:tcMar>
              <w:left w:w="90" w:type="dxa"/>
              <w:right w:w="90" w:type="dxa"/>
            </w:tcMar>
            <w:vAlign w:val="top"/>
          </w:tcPr>
          <w:p w:rsidR="1DF42C50" w:rsidP="1DF42C50" w:rsidRDefault="1DF42C50" w14:paraId="41338F7B" w14:textId="6CE24CE7">
            <w:pPr>
              <w:bidi w:val="0"/>
              <w:jc w:val="center"/>
              <w:rPr>
                <w:rFonts w:ascii="Aptos" w:hAnsi="Aptos" w:eastAsia="Aptos" w:cs="Aptos"/>
                <w:b w:val="0"/>
                <w:bCs w:val="0"/>
                <w:i w:val="0"/>
                <w:iCs w:val="0"/>
                <w:sz w:val="22"/>
                <w:szCs w:val="22"/>
              </w:rPr>
            </w:pPr>
          </w:p>
          <w:p w:rsidR="1DF42C50" w:rsidP="1DF42C50" w:rsidRDefault="1DF42C50" w14:paraId="071E69ED" w14:textId="4DD782D9">
            <w:pPr>
              <w:bidi w:val="0"/>
              <w:jc w:val="center"/>
            </w:pPr>
            <w:r w:rsidRPr="6BE08B8A" w:rsidR="7385E16E">
              <w:rPr>
                <w:rFonts w:ascii="Aptos" w:hAnsi="Aptos" w:eastAsia="Aptos" w:cs="Aptos"/>
                <w:b w:val="0"/>
                <w:bCs w:val="0"/>
                <w:i w:val="0"/>
                <w:iCs w:val="0"/>
                <w:sz w:val="22"/>
                <w:szCs w:val="22"/>
              </w:rPr>
              <w:t>Repeating data entry</w:t>
            </w:r>
          </w:p>
          <w:p w:rsidR="1DF42C50" w:rsidP="1DF42C50" w:rsidRDefault="1DF42C50" w14:paraId="1590A42F" w14:textId="766C74FA">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DF42C50" w:rsidP="1DF42C50" w:rsidRDefault="1DF42C50" w14:paraId="52EDAD3B" w14:textId="2A96D3A5">
            <w:pPr>
              <w:bidi w:val="0"/>
              <w:jc w:val="center"/>
            </w:pPr>
            <w:r w:rsidRPr="6BE08B8A" w:rsidR="7385E16E">
              <w:rPr>
                <w:rFonts w:ascii="Aptos" w:hAnsi="Aptos" w:eastAsia="Aptos" w:cs="Aptos"/>
                <w:b w:val="0"/>
                <w:bCs w:val="0"/>
                <w:i w:val="0"/>
                <w:iCs w:val="0"/>
                <w:sz w:val="22"/>
                <w:szCs w:val="22"/>
              </w:rPr>
              <w:t xml:space="preserve">Allow date, user to </w:t>
            </w:r>
            <w:r w:rsidRPr="6BE08B8A" w:rsidR="7385E16E">
              <w:rPr>
                <w:rFonts w:ascii="Aptos" w:hAnsi="Aptos" w:eastAsia="Aptos" w:cs="Aptos"/>
                <w:b w:val="0"/>
                <w:bCs w:val="0"/>
                <w:i w:val="0"/>
                <w:iCs w:val="0"/>
                <w:sz w:val="22"/>
                <w:szCs w:val="22"/>
              </w:rPr>
              <w:t>propagate</w:t>
            </w:r>
          </w:p>
        </w:tc>
      </w:tr>
      <w:tr w:rsidR="1DF42C50" w:rsidTr="6BE08B8A" w14:paraId="0A5A9EC3">
        <w:trPr>
          <w:trHeight w:val="285"/>
        </w:trPr>
        <w:tc>
          <w:tcPr>
            <w:tcW w:w="5130" w:type="dxa"/>
            <w:tcBorders>
              <w:left w:val="single" w:sz="6"/>
            </w:tcBorders>
            <w:tcMar>
              <w:left w:w="90" w:type="dxa"/>
              <w:right w:w="90" w:type="dxa"/>
            </w:tcMar>
            <w:vAlign w:val="top"/>
          </w:tcPr>
          <w:p w:rsidR="1DF42C50" w:rsidP="1DF42C50" w:rsidRDefault="1DF42C50" w14:paraId="67070C1D" w14:textId="5FA6D85C">
            <w:pPr>
              <w:bidi w:val="0"/>
              <w:jc w:val="center"/>
              <w:rPr>
                <w:rFonts w:ascii="Aptos" w:hAnsi="Aptos" w:eastAsia="Aptos" w:cs="Aptos"/>
                <w:b w:val="0"/>
                <w:bCs w:val="0"/>
                <w:i w:val="0"/>
                <w:iCs w:val="0"/>
                <w:sz w:val="22"/>
                <w:szCs w:val="22"/>
              </w:rPr>
            </w:pPr>
          </w:p>
          <w:p w:rsidR="1DF42C50" w:rsidP="1DF42C50" w:rsidRDefault="1DF42C50" w14:paraId="34768E5C" w14:textId="00BC94F3">
            <w:pPr>
              <w:bidi w:val="0"/>
              <w:jc w:val="center"/>
            </w:pPr>
            <w:r w:rsidRPr="6BE08B8A" w:rsidR="7385E16E">
              <w:rPr>
                <w:rFonts w:ascii="Aptos" w:hAnsi="Aptos" w:eastAsia="Aptos" w:cs="Aptos"/>
                <w:b w:val="0"/>
                <w:bCs w:val="0"/>
                <w:i w:val="0"/>
                <w:iCs w:val="0"/>
                <w:sz w:val="22"/>
                <w:szCs w:val="22"/>
              </w:rPr>
              <w:t>No full access to IPS</w:t>
            </w:r>
          </w:p>
          <w:p w:rsidR="1DF42C50" w:rsidP="1DF42C50" w:rsidRDefault="1DF42C50" w14:paraId="012D33D4" w14:textId="7D029772">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DF42C50" w:rsidP="1DF42C50" w:rsidRDefault="1DF42C50" w14:paraId="47C3EBF4" w14:textId="3694B609">
            <w:pPr>
              <w:bidi w:val="0"/>
              <w:jc w:val="center"/>
              <w:rPr>
                <w:rFonts w:ascii="Aptos" w:hAnsi="Aptos" w:eastAsia="Aptos" w:cs="Aptos"/>
                <w:b w:val="0"/>
                <w:bCs w:val="0"/>
                <w:i w:val="0"/>
                <w:iCs w:val="0"/>
                <w:sz w:val="22"/>
                <w:szCs w:val="22"/>
              </w:rPr>
            </w:pPr>
          </w:p>
        </w:tc>
      </w:tr>
      <w:tr w:rsidR="1DF42C50" w:rsidTr="6BE08B8A" w14:paraId="259E6FB4">
        <w:trPr>
          <w:trHeight w:val="405"/>
        </w:trPr>
        <w:tc>
          <w:tcPr>
            <w:tcW w:w="5130" w:type="dxa"/>
            <w:tcBorders>
              <w:left w:val="single" w:sz="6"/>
            </w:tcBorders>
            <w:tcMar>
              <w:left w:w="90" w:type="dxa"/>
              <w:right w:w="90" w:type="dxa"/>
            </w:tcMar>
            <w:vAlign w:val="top"/>
          </w:tcPr>
          <w:p w:rsidR="1DF42C50" w:rsidP="1DF42C50" w:rsidRDefault="1DF42C50" w14:paraId="1086B17A" w14:textId="1E7402FA">
            <w:pPr>
              <w:bidi w:val="0"/>
              <w:jc w:val="center"/>
              <w:rPr>
                <w:rFonts w:ascii="Aptos" w:hAnsi="Aptos" w:eastAsia="Aptos" w:cs="Aptos"/>
                <w:b w:val="0"/>
                <w:bCs w:val="0"/>
                <w:i w:val="0"/>
                <w:iCs w:val="0"/>
                <w:sz w:val="22"/>
                <w:szCs w:val="22"/>
              </w:rPr>
            </w:pPr>
          </w:p>
          <w:p w:rsidR="1DF42C50" w:rsidP="6BE08B8A" w:rsidRDefault="1DF42C50" w14:paraId="1B6F4885" w14:textId="2CA873CC">
            <w:pPr>
              <w:bidi w:val="0"/>
              <w:jc w:val="center"/>
              <w:rPr>
                <w:rFonts w:ascii="Aptos" w:hAnsi="Aptos" w:eastAsia="Aptos" w:cs="Aptos"/>
                <w:b w:val="0"/>
                <w:bCs w:val="0"/>
                <w:i w:val="0"/>
                <w:iCs w:val="0"/>
                <w:sz w:val="22"/>
                <w:szCs w:val="22"/>
              </w:rPr>
            </w:pPr>
            <w:r w:rsidRPr="6BE08B8A" w:rsidR="7385E16E">
              <w:rPr>
                <w:rFonts w:ascii="Aptos" w:hAnsi="Aptos" w:eastAsia="Aptos" w:cs="Aptos"/>
                <w:b w:val="0"/>
                <w:bCs w:val="0"/>
                <w:i w:val="0"/>
                <w:iCs w:val="0"/>
                <w:sz w:val="22"/>
                <w:szCs w:val="22"/>
              </w:rPr>
              <w:t xml:space="preserve">Initial user </w:t>
            </w:r>
            <w:r w:rsidRPr="6BE08B8A" w:rsidR="7E450F43">
              <w:rPr>
                <w:rFonts w:ascii="Aptos" w:hAnsi="Aptos" w:eastAsia="Aptos" w:cs="Aptos"/>
                <w:b w:val="0"/>
                <w:bCs w:val="0"/>
                <w:i w:val="0"/>
                <w:iCs w:val="0"/>
                <w:sz w:val="22"/>
                <w:szCs w:val="22"/>
              </w:rPr>
              <w:t>frustration (learning curve)</w:t>
            </w:r>
          </w:p>
          <w:p w:rsidR="1DF42C50" w:rsidP="1DF42C50" w:rsidRDefault="1DF42C50" w14:paraId="3097764E" w14:textId="2BF3258F">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DF42C50" w:rsidP="1DF42C50" w:rsidRDefault="1DF42C50" w14:paraId="1C33AA25" w14:textId="44C3EE4A">
            <w:pPr>
              <w:bidi w:val="0"/>
              <w:jc w:val="center"/>
              <w:rPr>
                <w:rFonts w:ascii="Aptos" w:hAnsi="Aptos" w:eastAsia="Aptos" w:cs="Aptos"/>
                <w:b w:val="0"/>
                <w:bCs w:val="0"/>
                <w:i w:val="0"/>
                <w:iCs w:val="0"/>
                <w:sz w:val="22"/>
                <w:szCs w:val="22"/>
              </w:rPr>
            </w:pPr>
          </w:p>
        </w:tc>
      </w:tr>
      <w:tr w:rsidR="1DF42C50" w:rsidTr="6BE08B8A" w14:paraId="712D11C2">
        <w:trPr>
          <w:trHeight w:val="450"/>
        </w:trPr>
        <w:tc>
          <w:tcPr>
            <w:tcW w:w="5130" w:type="dxa"/>
            <w:tcBorders>
              <w:left w:val="single" w:sz="6"/>
              <w:bottom w:val="single" w:sz="6"/>
            </w:tcBorders>
            <w:tcMar>
              <w:left w:w="90" w:type="dxa"/>
              <w:right w:w="90" w:type="dxa"/>
            </w:tcMar>
            <w:vAlign w:val="top"/>
          </w:tcPr>
          <w:p w:rsidR="1DF42C50" w:rsidP="1DF42C50" w:rsidRDefault="1DF42C50" w14:paraId="0E26AAF0" w14:textId="225DE427">
            <w:pPr>
              <w:bidi w:val="0"/>
              <w:jc w:val="center"/>
              <w:rPr>
                <w:rFonts w:ascii="Aptos" w:hAnsi="Aptos" w:eastAsia="Aptos" w:cs="Aptos"/>
                <w:b w:val="0"/>
                <w:bCs w:val="0"/>
                <w:i w:val="0"/>
                <w:iCs w:val="0"/>
                <w:sz w:val="22"/>
                <w:szCs w:val="22"/>
              </w:rPr>
            </w:pPr>
          </w:p>
          <w:p w:rsidR="1DF42C50" w:rsidP="1DF42C50" w:rsidRDefault="1DF42C50" w14:paraId="006E7728" w14:textId="709FC052">
            <w:pPr>
              <w:bidi w:val="0"/>
              <w:jc w:val="center"/>
              <w:rPr>
                <w:rFonts w:ascii="Aptos" w:hAnsi="Aptos" w:eastAsia="Aptos" w:cs="Aptos"/>
                <w:b w:val="0"/>
                <w:bCs w:val="0"/>
                <w:i w:val="0"/>
                <w:iCs w:val="0"/>
                <w:sz w:val="22"/>
                <w:szCs w:val="22"/>
              </w:rPr>
            </w:pPr>
          </w:p>
          <w:p w:rsidR="1DF42C50" w:rsidP="1DF42C50" w:rsidRDefault="1DF42C50" w14:paraId="18624B80" w14:textId="306D8CC9">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1DF42C50" w:rsidP="1DF42C50" w:rsidRDefault="1DF42C50" w14:paraId="2004CB5D" w14:textId="36E6777C">
            <w:pPr>
              <w:bidi w:val="0"/>
              <w:jc w:val="center"/>
              <w:rPr>
                <w:rFonts w:ascii="Aptos" w:hAnsi="Aptos" w:eastAsia="Aptos" w:cs="Aptos"/>
                <w:b w:val="0"/>
                <w:bCs w:val="0"/>
                <w:i w:val="0"/>
                <w:iCs w:val="0"/>
                <w:sz w:val="22"/>
                <w:szCs w:val="22"/>
              </w:rPr>
            </w:pPr>
          </w:p>
        </w:tc>
      </w:tr>
    </w:tbl>
    <w:p xmlns:wp14="http://schemas.microsoft.com/office/word/2010/wordml" w:rsidP="1DF42C50" wp14:paraId="79A0DF65" wp14:textId="21C137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1DF42C50" w:rsidTr="6BE08B8A" w14:paraId="4A34D162">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1DF42C50" w:rsidP="1DF42C50" w:rsidRDefault="1DF42C50" w14:paraId="6C2E04C0" w14:textId="4BFE6B20">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1"/>
                <w:bCs w:val="1"/>
                <w:i w:val="0"/>
                <w:iCs w:val="0"/>
                <w:color w:val="FFFFFF" w:themeColor="background1" w:themeTint="FF" w:themeShade="FF"/>
                <w:sz w:val="22"/>
                <w:szCs w:val="22"/>
                <w:lang w:val="en-US"/>
              </w:rPr>
              <w:t>TECHNOLOGY</w:t>
            </w:r>
          </w:p>
          <w:p w:rsidR="1DF42C50" w:rsidP="1DF42C50" w:rsidRDefault="1DF42C50" w14:paraId="76729BDF" w14:textId="252AD826">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Thinking about</w:t>
            </w:r>
            <w:r w:rsidRPr="1DF42C50" w:rsidR="1DF42C50">
              <w:rPr>
                <w:rFonts w:ascii="Aptos" w:hAnsi="Aptos" w:eastAsia="Aptos" w:cs="Aptos"/>
                <w:b w:val="1"/>
                <w:bCs w:val="1"/>
                <w:i w:val="0"/>
                <w:iCs w:val="0"/>
                <w:color w:val="FFFFFF" w:themeColor="background1" w:themeTint="FF" w:themeShade="FF"/>
                <w:sz w:val="22"/>
                <w:szCs w:val="22"/>
                <w:lang w:val="en-US"/>
              </w:rPr>
              <w:t xml:space="preserve"> </w:t>
            </w:r>
            <w:r w:rsidRPr="1DF42C50" w:rsidR="1DF42C50">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1DF42C50" w:rsidTr="6BE08B8A" w14:paraId="7B109A6A">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1DF42C50" w:rsidP="1DF42C50" w:rsidRDefault="1DF42C50" w14:paraId="0B2FA5E4" w14:textId="4D3AD2F0">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1DF42C50" w:rsidP="1DF42C50" w:rsidRDefault="1DF42C50" w14:paraId="55FA46EB" w14:textId="30CD07FA">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1DF42C50" w:rsidTr="6BE08B8A" w14:paraId="01B8E855">
        <w:trPr>
          <w:trHeight w:val="960"/>
        </w:trPr>
        <w:tc>
          <w:tcPr>
            <w:tcW w:w="5115" w:type="dxa"/>
            <w:gridSpan w:val="2"/>
            <w:tcBorders>
              <w:top w:val="single" w:sz="6"/>
              <w:left w:val="single" w:sz="6"/>
              <w:right w:val="single" w:sz="6"/>
            </w:tcBorders>
            <w:tcMar>
              <w:left w:w="90" w:type="dxa"/>
              <w:right w:w="90" w:type="dxa"/>
            </w:tcMar>
            <w:vAlign w:val="top"/>
          </w:tcPr>
          <w:p w:rsidR="1DF42C50" w:rsidP="1DF42C50" w:rsidRDefault="1DF42C50" w14:paraId="43FDDE4F" w14:textId="21DF6BDB">
            <w:pPr>
              <w:bidi w:val="0"/>
              <w:rPr>
                <w:rFonts w:ascii="Aptos" w:hAnsi="Aptos" w:eastAsia="Aptos" w:cs="Aptos"/>
                <w:b w:val="0"/>
                <w:bCs w:val="0"/>
                <w:i w:val="0"/>
                <w:iCs w:val="0"/>
                <w:sz w:val="22"/>
                <w:szCs w:val="22"/>
              </w:rPr>
            </w:pPr>
          </w:p>
          <w:p w:rsidR="1DF42C50" w:rsidP="1DF42C50" w:rsidRDefault="1DF42C50" w14:paraId="2EB26BC8" w14:textId="6D7C3704">
            <w:pPr>
              <w:bidi w:val="0"/>
              <w:rPr>
                <w:rFonts w:ascii="Aptos" w:hAnsi="Aptos" w:eastAsia="Aptos" w:cs="Aptos"/>
                <w:b w:val="0"/>
                <w:bCs w:val="0"/>
                <w:i w:val="0"/>
                <w:iCs w:val="0"/>
                <w:sz w:val="22"/>
                <w:szCs w:val="22"/>
              </w:rPr>
            </w:pPr>
          </w:p>
          <w:p w:rsidR="1DF42C50" w:rsidP="1DF42C50" w:rsidRDefault="1DF42C50" w14:paraId="4CB4BF86" w14:textId="2D84D1EC">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1DF42C50" w:rsidP="1DF42C50" w:rsidRDefault="1DF42C50" w14:paraId="5DF65487" w14:textId="301D705B">
            <w:pPr>
              <w:bidi w:val="0"/>
              <w:rPr>
                <w:rFonts w:ascii="Aptos" w:hAnsi="Aptos" w:eastAsia="Aptos" w:cs="Aptos"/>
                <w:b w:val="0"/>
                <w:bCs w:val="0"/>
                <w:i w:val="0"/>
                <w:iCs w:val="0"/>
                <w:sz w:val="22"/>
                <w:szCs w:val="22"/>
              </w:rPr>
            </w:pPr>
          </w:p>
        </w:tc>
      </w:tr>
      <w:tr w:rsidR="1DF42C50" w:rsidTr="6BE08B8A" w14:paraId="4E6A398C">
        <w:trPr>
          <w:trHeight w:val="1050"/>
        </w:trPr>
        <w:tc>
          <w:tcPr>
            <w:tcW w:w="5115" w:type="dxa"/>
            <w:gridSpan w:val="2"/>
            <w:tcBorders>
              <w:top w:val="single" w:sz="6"/>
              <w:left w:val="single" w:sz="6"/>
              <w:right w:val="single" w:sz="6"/>
            </w:tcBorders>
            <w:tcMar>
              <w:left w:w="90" w:type="dxa"/>
              <w:right w:w="90" w:type="dxa"/>
            </w:tcMar>
            <w:vAlign w:val="top"/>
          </w:tcPr>
          <w:p w:rsidR="1DF42C50" w:rsidP="1DF42C50" w:rsidRDefault="1DF42C50" w14:paraId="7E0F4D07" w14:textId="20EAD5E0">
            <w:pPr>
              <w:bidi w:val="0"/>
              <w:rPr>
                <w:rFonts w:ascii="Aptos" w:hAnsi="Aptos" w:eastAsia="Aptos" w:cs="Aptos"/>
                <w:b w:val="0"/>
                <w:bCs w:val="0"/>
                <w:i w:val="0"/>
                <w:iCs w:val="0"/>
                <w:sz w:val="22"/>
                <w:szCs w:val="22"/>
              </w:rPr>
            </w:pPr>
          </w:p>
          <w:p w:rsidR="1DF42C50" w:rsidP="1DF42C50" w:rsidRDefault="1DF42C50" w14:paraId="6C8224E5" w14:textId="0E5A27CD">
            <w:pPr>
              <w:bidi w:val="0"/>
              <w:rPr>
                <w:rFonts w:ascii="Aptos" w:hAnsi="Aptos" w:eastAsia="Aptos" w:cs="Aptos"/>
                <w:b w:val="0"/>
                <w:bCs w:val="0"/>
                <w:i w:val="0"/>
                <w:iCs w:val="0"/>
                <w:sz w:val="22"/>
                <w:szCs w:val="22"/>
              </w:rPr>
            </w:pPr>
          </w:p>
          <w:p w:rsidR="1DF42C50" w:rsidP="1DF42C50" w:rsidRDefault="1DF42C50" w14:paraId="0188DBCC" w14:textId="7F93A853">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1DF42C50" w:rsidP="1DF42C50" w:rsidRDefault="1DF42C50" w14:paraId="41471378" w14:textId="030483D8">
            <w:pPr>
              <w:bidi w:val="0"/>
              <w:rPr>
                <w:rFonts w:ascii="Aptos" w:hAnsi="Aptos" w:eastAsia="Aptos" w:cs="Aptos"/>
                <w:b w:val="0"/>
                <w:bCs w:val="0"/>
                <w:i w:val="0"/>
                <w:iCs w:val="0"/>
                <w:sz w:val="22"/>
                <w:szCs w:val="22"/>
              </w:rPr>
            </w:pPr>
          </w:p>
        </w:tc>
      </w:tr>
      <w:tr w:rsidR="1DF42C50" w:rsidTr="6BE08B8A" w14:paraId="7E43F7D6">
        <w:trPr>
          <w:trHeight w:val="1125"/>
        </w:trPr>
        <w:tc>
          <w:tcPr>
            <w:tcW w:w="5115" w:type="dxa"/>
            <w:gridSpan w:val="2"/>
            <w:tcBorders>
              <w:top w:val="single" w:sz="6"/>
              <w:left w:val="single" w:sz="6"/>
              <w:right w:val="single" w:sz="6"/>
            </w:tcBorders>
            <w:tcMar>
              <w:left w:w="90" w:type="dxa"/>
              <w:right w:w="90" w:type="dxa"/>
            </w:tcMar>
            <w:vAlign w:val="top"/>
          </w:tcPr>
          <w:p w:rsidR="1DF42C50" w:rsidP="1DF42C50" w:rsidRDefault="1DF42C50" w14:paraId="3ACDBDFC" w14:textId="5CE3542A">
            <w:pPr>
              <w:bidi w:val="0"/>
              <w:rPr>
                <w:rFonts w:ascii="Aptos" w:hAnsi="Aptos" w:eastAsia="Aptos" w:cs="Aptos"/>
                <w:b w:val="0"/>
                <w:bCs w:val="0"/>
                <w:i w:val="0"/>
                <w:iCs w:val="0"/>
                <w:sz w:val="22"/>
                <w:szCs w:val="22"/>
              </w:rPr>
            </w:pPr>
          </w:p>
          <w:p w:rsidR="1DF42C50" w:rsidP="1DF42C50" w:rsidRDefault="1DF42C50" w14:paraId="4BC29523" w14:textId="29EC8E0A">
            <w:pPr>
              <w:bidi w:val="0"/>
              <w:rPr>
                <w:rFonts w:ascii="Aptos" w:hAnsi="Aptos" w:eastAsia="Aptos" w:cs="Aptos"/>
                <w:b w:val="0"/>
                <w:bCs w:val="0"/>
                <w:i w:val="0"/>
                <w:iCs w:val="0"/>
                <w:sz w:val="22"/>
                <w:szCs w:val="22"/>
              </w:rPr>
            </w:pPr>
          </w:p>
          <w:p w:rsidR="1DF42C50" w:rsidP="1DF42C50" w:rsidRDefault="1DF42C50" w14:paraId="6524991F" w14:textId="169B4819">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1DF42C50" w:rsidP="1DF42C50" w:rsidRDefault="1DF42C50" w14:paraId="16E01C3C" w14:textId="30FC9150">
            <w:pPr>
              <w:bidi w:val="0"/>
              <w:rPr>
                <w:rFonts w:ascii="Aptos" w:hAnsi="Aptos" w:eastAsia="Aptos" w:cs="Aptos"/>
                <w:b w:val="0"/>
                <w:bCs w:val="0"/>
                <w:i w:val="0"/>
                <w:iCs w:val="0"/>
                <w:sz w:val="22"/>
                <w:szCs w:val="22"/>
              </w:rPr>
            </w:pPr>
          </w:p>
        </w:tc>
      </w:tr>
      <w:tr w:rsidR="1DF42C50" w:rsidTr="6BE08B8A" w14:paraId="2C7F5433">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1DF42C50" w:rsidP="1DF42C50" w:rsidRDefault="1DF42C50" w14:paraId="08C11C43" w14:textId="4A9539E9">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1DF42C50" w:rsidTr="6BE08B8A" w14:paraId="72183C21">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1DF42C50" w:rsidP="1DF42C50" w:rsidRDefault="1DF42C50" w14:paraId="62FE0692" w14:textId="18BD2EEA">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1DF42C50" w:rsidP="1DF42C50" w:rsidRDefault="1DF42C50" w14:paraId="7D9556D7" w14:textId="5CB28D7F">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1DF42C50" w:rsidP="1DF42C50" w:rsidRDefault="1DF42C50" w14:paraId="40DC8B3F" w14:textId="38DD7F30">
            <w:pPr>
              <w:bidi w:val="0"/>
              <w:jc w:val="center"/>
              <w:rPr>
                <w:rFonts w:ascii="Aptos" w:hAnsi="Aptos" w:eastAsia="Aptos" w:cs="Aptos"/>
                <w:b w:val="0"/>
                <w:bCs w:val="0"/>
                <w:i w:val="0"/>
                <w:iCs w:val="0"/>
                <w:sz w:val="22"/>
                <w:szCs w:val="22"/>
              </w:rPr>
            </w:pPr>
            <w:r w:rsidRPr="1DF42C50" w:rsidR="1DF42C50">
              <w:rPr>
                <w:rFonts w:ascii="Aptos" w:hAnsi="Aptos" w:eastAsia="Aptos" w:cs="Aptos"/>
                <w:b w:val="1"/>
                <w:bCs w:val="1"/>
                <w:i w:val="0"/>
                <w:iCs w:val="0"/>
                <w:sz w:val="22"/>
                <w:szCs w:val="22"/>
                <w:lang w:val="en-US"/>
              </w:rPr>
              <w:t>When in the process?</w:t>
            </w:r>
          </w:p>
        </w:tc>
      </w:tr>
      <w:tr w:rsidR="1DF42C50" w:rsidTr="6BE08B8A" w14:paraId="282FF16F">
        <w:trPr>
          <w:trHeight w:val="780"/>
        </w:trPr>
        <w:tc>
          <w:tcPr>
            <w:tcW w:w="2550" w:type="dxa"/>
            <w:tcBorders>
              <w:left w:val="single" w:sz="6"/>
            </w:tcBorders>
            <w:tcMar>
              <w:left w:w="90" w:type="dxa"/>
              <w:right w:w="90" w:type="dxa"/>
            </w:tcMar>
            <w:vAlign w:val="top"/>
          </w:tcPr>
          <w:p w:rsidR="1DF42C50" w:rsidP="1DF42C50" w:rsidRDefault="1DF42C50" w14:paraId="6C047EAD" w14:textId="638B73DB">
            <w:pPr>
              <w:bidi w:val="0"/>
              <w:rPr>
                <w:rFonts w:ascii="Aptos" w:hAnsi="Aptos" w:eastAsia="Aptos" w:cs="Aptos"/>
                <w:b w:val="0"/>
                <w:bCs w:val="0"/>
                <w:i w:val="0"/>
                <w:iCs w:val="0"/>
                <w:sz w:val="22"/>
                <w:szCs w:val="22"/>
              </w:rPr>
            </w:pPr>
          </w:p>
          <w:p w:rsidR="1DF42C50" w:rsidP="1DF42C50" w:rsidRDefault="1DF42C50" w14:paraId="6068AAD8" w14:textId="641229E7">
            <w:pPr>
              <w:bidi w:val="0"/>
              <w:jc w:val="center"/>
            </w:pPr>
            <w:r w:rsidRPr="6BE08B8A" w:rsidR="0FFB841A">
              <w:rPr>
                <w:rFonts w:ascii="Aptos" w:hAnsi="Aptos" w:eastAsia="Aptos" w:cs="Aptos"/>
                <w:b w:val="0"/>
                <w:bCs w:val="0"/>
                <w:i w:val="0"/>
                <w:iCs w:val="0"/>
                <w:sz w:val="22"/>
                <w:szCs w:val="22"/>
              </w:rPr>
              <w:t>MVB database</w:t>
            </w:r>
          </w:p>
          <w:p w:rsidR="1DF42C50" w:rsidP="1DF42C50" w:rsidRDefault="1DF42C50" w14:paraId="355EBE8D" w14:textId="45E7803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1DF42C50" w:rsidP="1DF42C50" w:rsidRDefault="1DF42C50" w14:paraId="63F06CE2" w14:textId="193173BE">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1DF42C50" w:rsidP="1DF42C50" w:rsidRDefault="1DF42C50" w14:paraId="522A8FDC" w14:textId="44D975B8">
            <w:pPr>
              <w:bidi w:val="0"/>
              <w:jc w:val="center"/>
              <w:rPr>
                <w:rFonts w:ascii="Aptos" w:hAnsi="Aptos" w:eastAsia="Aptos" w:cs="Aptos"/>
                <w:b w:val="0"/>
                <w:bCs w:val="0"/>
                <w:i w:val="0"/>
                <w:iCs w:val="0"/>
                <w:sz w:val="22"/>
                <w:szCs w:val="22"/>
              </w:rPr>
            </w:pPr>
          </w:p>
        </w:tc>
      </w:tr>
      <w:tr w:rsidR="1DF42C50" w:rsidTr="6BE08B8A" w14:paraId="254C7E18">
        <w:trPr>
          <w:trHeight w:val="285"/>
        </w:trPr>
        <w:tc>
          <w:tcPr>
            <w:tcW w:w="2550" w:type="dxa"/>
            <w:tcBorders>
              <w:left w:val="single" w:sz="6"/>
            </w:tcBorders>
            <w:tcMar>
              <w:left w:w="90" w:type="dxa"/>
              <w:right w:w="90" w:type="dxa"/>
            </w:tcMar>
            <w:vAlign w:val="top"/>
          </w:tcPr>
          <w:p w:rsidR="1DF42C50" w:rsidP="1DF42C50" w:rsidRDefault="1DF42C50" w14:paraId="6517FD8E" w14:textId="3667A7DF">
            <w:pPr>
              <w:bidi w:val="0"/>
              <w:rPr>
                <w:rFonts w:ascii="Aptos" w:hAnsi="Aptos" w:eastAsia="Aptos" w:cs="Aptos"/>
                <w:b w:val="0"/>
                <w:bCs w:val="0"/>
                <w:i w:val="0"/>
                <w:iCs w:val="0"/>
                <w:sz w:val="22"/>
                <w:szCs w:val="22"/>
              </w:rPr>
            </w:pPr>
          </w:p>
          <w:p w:rsidR="1DF42C50" w:rsidP="1DF42C50" w:rsidRDefault="1DF42C50" w14:paraId="3988A691" w14:textId="7E575A02">
            <w:pPr>
              <w:bidi w:val="0"/>
              <w:rPr>
                <w:rFonts w:ascii="Aptos" w:hAnsi="Aptos" w:eastAsia="Aptos" w:cs="Aptos"/>
                <w:b w:val="0"/>
                <w:bCs w:val="0"/>
                <w:i w:val="0"/>
                <w:iCs w:val="0"/>
                <w:sz w:val="22"/>
                <w:szCs w:val="22"/>
              </w:rPr>
            </w:pPr>
          </w:p>
          <w:p w:rsidR="1DF42C50" w:rsidP="1DF42C50" w:rsidRDefault="1DF42C50" w14:paraId="3E8A5AF5" w14:textId="0BCF7C01">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1DF42C50" w:rsidP="1DF42C50" w:rsidRDefault="1DF42C50" w14:paraId="05E46085" w14:textId="61927B2A">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1DF42C50" w:rsidP="1DF42C50" w:rsidRDefault="1DF42C50" w14:paraId="5F98C727" w14:textId="34891F64">
            <w:pPr>
              <w:bidi w:val="0"/>
              <w:jc w:val="center"/>
              <w:rPr>
                <w:rFonts w:ascii="Aptos" w:hAnsi="Aptos" w:eastAsia="Aptos" w:cs="Aptos"/>
                <w:b w:val="0"/>
                <w:bCs w:val="0"/>
                <w:i w:val="0"/>
                <w:iCs w:val="0"/>
                <w:sz w:val="22"/>
                <w:szCs w:val="22"/>
              </w:rPr>
            </w:pPr>
          </w:p>
        </w:tc>
      </w:tr>
      <w:tr w:rsidR="1DF42C50" w:rsidTr="6BE08B8A" w14:paraId="1BB79BD2">
        <w:trPr>
          <w:trHeight w:val="285"/>
        </w:trPr>
        <w:tc>
          <w:tcPr>
            <w:tcW w:w="2550" w:type="dxa"/>
            <w:tcBorders>
              <w:left w:val="single" w:sz="6"/>
            </w:tcBorders>
            <w:tcMar>
              <w:left w:w="90" w:type="dxa"/>
              <w:right w:w="90" w:type="dxa"/>
            </w:tcMar>
            <w:vAlign w:val="top"/>
          </w:tcPr>
          <w:p w:rsidR="1DF42C50" w:rsidP="1DF42C50" w:rsidRDefault="1DF42C50" w14:paraId="736BE0F3" w14:textId="703C375F">
            <w:pPr>
              <w:bidi w:val="0"/>
              <w:rPr>
                <w:rFonts w:ascii="Aptos" w:hAnsi="Aptos" w:eastAsia="Aptos" w:cs="Aptos"/>
                <w:b w:val="0"/>
                <w:bCs w:val="0"/>
                <w:i w:val="0"/>
                <w:iCs w:val="0"/>
                <w:sz w:val="22"/>
                <w:szCs w:val="22"/>
              </w:rPr>
            </w:pPr>
          </w:p>
          <w:p w:rsidR="1DF42C50" w:rsidP="1DF42C50" w:rsidRDefault="1DF42C50" w14:paraId="1F8995D9" w14:textId="240F7100">
            <w:pPr>
              <w:bidi w:val="0"/>
              <w:rPr>
                <w:rFonts w:ascii="Aptos" w:hAnsi="Aptos" w:eastAsia="Aptos" w:cs="Aptos"/>
                <w:b w:val="0"/>
                <w:bCs w:val="0"/>
                <w:i w:val="0"/>
                <w:iCs w:val="0"/>
                <w:sz w:val="22"/>
                <w:szCs w:val="22"/>
              </w:rPr>
            </w:pPr>
          </w:p>
          <w:p w:rsidR="1DF42C50" w:rsidP="1DF42C50" w:rsidRDefault="1DF42C50" w14:paraId="6291C764" w14:textId="2C055CB6">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1DF42C50" w:rsidP="1DF42C50" w:rsidRDefault="1DF42C50" w14:paraId="4694E135" w14:textId="40CC381A">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1DF42C50" w:rsidP="1DF42C50" w:rsidRDefault="1DF42C50" w14:paraId="17415F80" w14:textId="13643D6A">
            <w:pPr>
              <w:bidi w:val="0"/>
              <w:jc w:val="center"/>
              <w:rPr>
                <w:rFonts w:ascii="Aptos" w:hAnsi="Aptos" w:eastAsia="Aptos" w:cs="Aptos"/>
                <w:b w:val="0"/>
                <w:bCs w:val="0"/>
                <w:i w:val="0"/>
                <w:iCs w:val="0"/>
                <w:sz w:val="22"/>
                <w:szCs w:val="22"/>
              </w:rPr>
            </w:pPr>
          </w:p>
        </w:tc>
      </w:tr>
      <w:tr w:rsidR="1DF42C50" w:rsidTr="6BE08B8A" w14:paraId="026EE929">
        <w:trPr>
          <w:trHeight w:val="285"/>
        </w:trPr>
        <w:tc>
          <w:tcPr>
            <w:tcW w:w="2550" w:type="dxa"/>
            <w:tcBorders>
              <w:left w:val="single" w:sz="6"/>
            </w:tcBorders>
            <w:tcMar>
              <w:left w:w="90" w:type="dxa"/>
              <w:right w:w="90" w:type="dxa"/>
            </w:tcMar>
            <w:vAlign w:val="top"/>
          </w:tcPr>
          <w:p w:rsidR="1DF42C50" w:rsidP="1DF42C50" w:rsidRDefault="1DF42C50" w14:paraId="627534FF" w14:textId="4F0FD56E">
            <w:pPr>
              <w:bidi w:val="0"/>
              <w:rPr>
                <w:rFonts w:ascii="Aptos" w:hAnsi="Aptos" w:eastAsia="Aptos" w:cs="Aptos"/>
                <w:b w:val="0"/>
                <w:bCs w:val="0"/>
                <w:i w:val="0"/>
                <w:iCs w:val="0"/>
                <w:sz w:val="22"/>
                <w:szCs w:val="22"/>
              </w:rPr>
            </w:pPr>
          </w:p>
          <w:p w:rsidR="1DF42C50" w:rsidP="1DF42C50" w:rsidRDefault="1DF42C50" w14:paraId="7C73FC88" w14:textId="0F81BBF3">
            <w:pPr>
              <w:bidi w:val="0"/>
              <w:rPr>
                <w:rFonts w:ascii="Aptos" w:hAnsi="Aptos" w:eastAsia="Aptos" w:cs="Aptos"/>
                <w:b w:val="0"/>
                <w:bCs w:val="0"/>
                <w:i w:val="0"/>
                <w:iCs w:val="0"/>
                <w:sz w:val="22"/>
                <w:szCs w:val="22"/>
              </w:rPr>
            </w:pPr>
          </w:p>
          <w:p w:rsidR="1DF42C50" w:rsidP="1DF42C50" w:rsidRDefault="1DF42C50" w14:paraId="2C9D77F3" w14:textId="3A5796AB">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1DF42C50" w:rsidP="1DF42C50" w:rsidRDefault="1DF42C50" w14:paraId="3D029FF4" w14:textId="5FB6F21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1DF42C50" w:rsidP="1DF42C50" w:rsidRDefault="1DF42C50" w14:paraId="503178C1" w14:textId="7F8A1FDA">
            <w:pPr>
              <w:bidi w:val="0"/>
              <w:jc w:val="center"/>
              <w:rPr>
                <w:rFonts w:ascii="Aptos" w:hAnsi="Aptos" w:eastAsia="Aptos" w:cs="Aptos"/>
                <w:b w:val="0"/>
                <w:bCs w:val="0"/>
                <w:i w:val="0"/>
                <w:iCs w:val="0"/>
                <w:sz w:val="22"/>
                <w:szCs w:val="22"/>
              </w:rPr>
            </w:pPr>
          </w:p>
        </w:tc>
      </w:tr>
      <w:tr w:rsidR="1DF42C50" w:rsidTr="6BE08B8A" w14:paraId="77B451A5">
        <w:trPr>
          <w:trHeight w:val="285"/>
        </w:trPr>
        <w:tc>
          <w:tcPr>
            <w:tcW w:w="2550" w:type="dxa"/>
            <w:tcBorders>
              <w:left w:val="single" w:sz="6"/>
            </w:tcBorders>
            <w:tcMar>
              <w:left w:w="90" w:type="dxa"/>
              <w:right w:w="90" w:type="dxa"/>
            </w:tcMar>
            <w:vAlign w:val="top"/>
          </w:tcPr>
          <w:p w:rsidR="1DF42C50" w:rsidP="1DF42C50" w:rsidRDefault="1DF42C50" w14:paraId="5A41DC3F" w14:textId="19473597">
            <w:pPr>
              <w:bidi w:val="0"/>
              <w:rPr>
                <w:rFonts w:ascii="Aptos" w:hAnsi="Aptos" w:eastAsia="Aptos" w:cs="Aptos"/>
                <w:b w:val="0"/>
                <w:bCs w:val="0"/>
                <w:i w:val="0"/>
                <w:iCs w:val="0"/>
                <w:sz w:val="22"/>
                <w:szCs w:val="22"/>
              </w:rPr>
            </w:pPr>
          </w:p>
          <w:p w:rsidR="1DF42C50" w:rsidP="1DF42C50" w:rsidRDefault="1DF42C50" w14:paraId="6F3F45FE" w14:textId="6FB04867">
            <w:pPr>
              <w:bidi w:val="0"/>
              <w:rPr>
                <w:rFonts w:ascii="Aptos" w:hAnsi="Aptos" w:eastAsia="Aptos" w:cs="Aptos"/>
                <w:b w:val="0"/>
                <w:bCs w:val="0"/>
                <w:i w:val="0"/>
                <w:iCs w:val="0"/>
                <w:sz w:val="22"/>
                <w:szCs w:val="22"/>
              </w:rPr>
            </w:pPr>
          </w:p>
          <w:p w:rsidR="1DF42C50" w:rsidP="1DF42C50" w:rsidRDefault="1DF42C50" w14:paraId="15BABC5A" w14:textId="3DA2362E">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1DF42C50" w:rsidP="1DF42C50" w:rsidRDefault="1DF42C50" w14:paraId="2BB69E02" w14:textId="45FDB382">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1DF42C50" w:rsidP="1DF42C50" w:rsidRDefault="1DF42C50" w14:paraId="19F7AFFF" w14:textId="06E10375">
            <w:pPr>
              <w:bidi w:val="0"/>
              <w:jc w:val="center"/>
              <w:rPr>
                <w:rFonts w:ascii="Aptos" w:hAnsi="Aptos" w:eastAsia="Aptos" w:cs="Aptos"/>
                <w:b w:val="0"/>
                <w:bCs w:val="0"/>
                <w:i w:val="0"/>
                <w:iCs w:val="0"/>
                <w:sz w:val="22"/>
                <w:szCs w:val="22"/>
              </w:rPr>
            </w:pPr>
          </w:p>
        </w:tc>
      </w:tr>
      <w:tr w:rsidR="1DF42C50" w:rsidTr="6BE08B8A" w14:paraId="71436ECC">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1DF42C50" w:rsidP="1DF42C50" w:rsidRDefault="1DF42C50" w14:paraId="6D734D17" w14:textId="6F1F368F">
            <w:pPr>
              <w:bidi w:val="0"/>
              <w:rPr>
                <w:rFonts w:ascii="Aptos" w:hAnsi="Aptos" w:eastAsia="Aptos" w:cs="Aptos"/>
                <w:b w:val="0"/>
                <w:bCs w:val="0"/>
                <w:i w:val="0"/>
                <w:iCs w:val="0"/>
                <w:color w:val="FFFFFF" w:themeColor="background1" w:themeTint="FF" w:themeShade="FF"/>
                <w:sz w:val="22"/>
                <w:szCs w:val="22"/>
              </w:rPr>
            </w:pPr>
            <w:r w:rsidRPr="1DF42C50" w:rsidR="1DF42C50">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1DF42C50" w:rsidTr="6BE08B8A" w14:paraId="4BEF4B9F">
        <w:trPr>
          <w:trHeight w:val="285"/>
        </w:trPr>
        <w:tc>
          <w:tcPr>
            <w:tcW w:w="10215" w:type="dxa"/>
            <w:gridSpan w:val="4"/>
            <w:tcBorders>
              <w:left w:val="single" w:sz="6"/>
              <w:bottom w:val="single" w:sz="6"/>
              <w:right w:val="single" w:sz="6"/>
            </w:tcBorders>
            <w:tcMar>
              <w:left w:w="90" w:type="dxa"/>
              <w:right w:w="90" w:type="dxa"/>
            </w:tcMar>
            <w:vAlign w:val="top"/>
          </w:tcPr>
          <w:p w:rsidR="1DF42C50" w:rsidP="1DF42C50" w:rsidRDefault="1DF42C50" w14:paraId="472C0A80" w14:textId="0EB62E6B">
            <w:pPr>
              <w:bidi w:val="0"/>
            </w:pPr>
            <w:r w:rsidRPr="6BE08B8A" w:rsidR="5CAD04D5">
              <w:rPr>
                <w:rFonts w:ascii="Aptos" w:hAnsi="Aptos" w:eastAsia="Aptos" w:cs="Aptos"/>
                <w:b w:val="0"/>
                <w:bCs w:val="0"/>
                <w:i w:val="0"/>
                <w:iCs w:val="0"/>
                <w:sz w:val="22"/>
                <w:szCs w:val="22"/>
              </w:rPr>
              <w:t>Easier navigation</w:t>
            </w:r>
          </w:p>
          <w:p w:rsidR="5CAD04D5" w:rsidRDefault="5CAD04D5" w14:paraId="34E02B24" w14:textId="0CCAC7A3">
            <w:r w:rsidRPr="6BE08B8A" w:rsidR="5CAD04D5">
              <w:rPr>
                <w:rFonts w:ascii="Aptos" w:hAnsi="Aptos" w:eastAsia="Aptos" w:cs="Aptos"/>
                <w:b w:val="0"/>
                <w:bCs w:val="0"/>
                <w:i w:val="0"/>
                <w:iCs w:val="0"/>
                <w:sz w:val="22"/>
                <w:szCs w:val="22"/>
              </w:rPr>
              <w:t>Streamlined data input</w:t>
            </w:r>
          </w:p>
          <w:p w:rsidR="5CAD04D5" w:rsidRDefault="5CAD04D5" w14:paraId="2F2DFE67" w14:textId="1C2FECD7">
            <w:r w:rsidRPr="6BE08B8A" w:rsidR="5CAD04D5">
              <w:rPr>
                <w:rFonts w:ascii="Aptos" w:hAnsi="Aptos" w:eastAsia="Aptos" w:cs="Aptos"/>
                <w:b w:val="0"/>
                <w:bCs w:val="0"/>
                <w:i w:val="0"/>
                <w:iCs w:val="0"/>
                <w:sz w:val="22"/>
                <w:szCs w:val="22"/>
              </w:rPr>
              <w:t>Up front learning curve should be easier</w:t>
            </w:r>
          </w:p>
          <w:p w:rsidR="1DF42C50" w:rsidP="1DF42C50" w:rsidRDefault="1DF42C50" w14:paraId="0E1B21C4" w14:textId="021D7C80">
            <w:pPr>
              <w:bidi w:val="0"/>
              <w:rPr>
                <w:rFonts w:ascii="Aptos" w:hAnsi="Aptos" w:eastAsia="Aptos" w:cs="Aptos"/>
                <w:b w:val="0"/>
                <w:bCs w:val="0"/>
                <w:i w:val="0"/>
                <w:iCs w:val="0"/>
                <w:sz w:val="22"/>
                <w:szCs w:val="22"/>
              </w:rPr>
            </w:pPr>
          </w:p>
          <w:p w:rsidR="1DF42C50" w:rsidP="1DF42C50" w:rsidRDefault="1DF42C50" w14:paraId="3A9C850B" w14:textId="145D12AB">
            <w:pPr>
              <w:bidi w:val="0"/>
              <w:rPr>
                <w:rFonts w:ascii="Aptos" w:hAnsi="Aptos" w:eastAsia="Aptos" w:cs="Aptos"/>
                <w:b w:val="0"/>
                <w:bCs w:val="0"/>
                <w:i w:val="0"/>
                <w:iCs w:val="0"/>
                <w:sz w:val="22"/>
                <w:szCs w:val="22"/>
              </w:rPr>
            </w:pPr>
          </w:p>
          <w:p w:rsidR="1DF42C50" w:rsidP="1DF42C50" w:rsidRDefault="1DF42C50" w14:paraId="7AC61815" w14:textId="76DB52DB">
            <w:pPr>
              <w:bidi w:val="0"/>
              <w:rPr>
                <w:rFonts w:ascii="Aptos" w:hAnsi="Aptos" w:eastAsia="Aptos" w:cs="Aptos"/>
                <w:b w:val="0"/>
                <w:bCs w:val="0"/>
                <w:i w:val="0"/>
                <w:iCs w:val="0"/>
                <w:sz w:val="22"/>
                <w:szCs w:val="22"/>
              </w:rPr>
            </w:pPr>
          </w:p>
          <w:p w:rsidR="1DF42C50" w:rsidP="1DF42C50" w:rsidRDefault="1DF42C50" w14:paraId="5CF3D3B6" w14:textId="3CBBB27D">
            <w:pPr>
              <w:bidi w:val="0"/>
              <w:rPr>
                <w:rFonts w:ascii="Aptos" w:hAnsi="Aptos" w:eastAsia="Aptos" w:cs="Aptos"/>
                <w:b w:val="0"/>
                <w:bCs w:val="0"/>
                <w:i w:val="0"/>
                <w:iCs w:val="0"/>
                <w:sz w:val="22"/>
                <w:szCs w:val="22"/>
              </w:rPr>
            </w:pPr>
          </w:p>
          <w:p w:rsidR="1DF42C50" w:rsidP="1DF42C50" w:rsidRDefault="1DF42C50" w14:paraId="51D19AE2" w14:textId="33AC7347">
            <w:pPr>
              <w:bidi w:val="0"/>
              <w:rPr>
                <w:rFonts w:ascii="Aptos" w:hAnsi="Aptos" w:eastAsia="Aptos" w:cs="Aptos"/>
                <w:b w:val="0"/>
                <w:bCs w:val="0"/>
                <w:i w:val="0"/>
                <w:iCs w:val="0"/>
                <w:sz w:val="22"/>
                <w:szCs w:val="22"/>
              </w:rPr>
            </w:pPr>
          </w:p>
          <w:p w:rsidR="1DF42C50" w:rsidP="1DF42C50" w:rsidRDefault="1DF42C50" w14:paraId="4EB17D4E" w14:textId="75C34070">
            <w:pPr>
              <w:bidi w:val="0"/>
              <w:rPr>
                <w:rFonts w:ascii="Aptos" w:hAnsi="Aptos" w:eastAsia="Aptos" w:cs="Aptos"/>
                <w:b w:val="0"/>
                <w:bCs w:val="0"/>
                <w:i w:val="0"/>
                <w:iCs w:val="0"/>
                <w:sz w:val="22"/>
                <w:szCs w:val="22"/>
              </w:rPr>
            </w:pPr>
          </w:p>
          <w:p w:rsidR="1DF42C50" w:rsidP="1DF42C50" w:rsidRDefault="1DF42C50" w14:paraId="79116B42" w14:textId="43CA265B">
            <w:pPr>
              <w:bidi w:val="0"/>
              <w:rPr>
                <w:rFonts w:ascii="Aptos" w:hAnsi="Aptos" w:eastAsia="Aptos" w:cs="Aptos"/>
                <w:b w:val="0"/>
                <w:bCs w:val="0"/>
                <w:i w:val="0"/>
                <w:iCs w:val="0"/>
                <w:sz w:val="22"/>
                <w:szCs w:val="22"/>
              </w:rPr>
            </w:pPr>
          </w:p>
          <w:p w:rsidR="1DF42C50" w:rsidP="1DF42C50" w:rsidRDefault="1DF42C50" w14:paraId="30334857" w14:textId="3900B833">
            <w:pPr>
              <w:bidi w:val="0"/>
              <w:rPr>
                <w:rFonts w:ascii="Aptos" w:hAnsi="Aptos" w:eastAsia="Aptos" w:cs="Aptos"/>
                <w:b w:val="0"/>
                <w:bCs w:val="0"/>
                <w:i w:val="0"/>
                <w:iCs w:val="0"/>
                <w:sz w:val="22"/>
                <w:szCs w:val="22"/>
              </w:rPr>
            </w:pPr>
          </w:p>
          <w:p w:rsidR="1DF42C50" w:rsidP="1DF42C50" w:rsidRDefault="1DF42C50" w14:paraId="13DAB4E9" w14:textId="41B7E540">
            <w:pPr>
              <w:bidi w:val="0"/>
              <w:rPr>
                <w:rFonts w:ascii="Aptos" w:hAnsi="Aptos" w:eastAsia="Aptos" w:cs="Aptos"/>
                <w:b w:val="0"/>
                <w:bCs w:val="0"/>
                <w:i w:val="0"/>
                <w:iCs w:val="0"/>
                <w:sz w:val="22"/>
                <w:szCs w:val="22"/>
              </w:rPr>
            </w:pPr>
          </w:p>
        </w:tc>
      </w:tr>
    </w:tbl>
    <w:p xmlns:wp14="http://schemas.microsoft.com/office/word/2010/wordml" w:rsidP="1DF42C50" wp14:paraId="12AC5B7C" wp14:textId="7AC83CF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DF42C50" wp14:paraId="08FC65B6" wp14:textId="564AC3AE">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1DF42C50" w:rsidR="1CCF4BF0">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1DF42C50" wp14:paraId="7C186D1F" wp14:textId="6BCC48C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1DF42C50" wp14:paraId="43226ADE" wp14:textId="6517927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57501F82"/>
    <w:p w:rsidR="6BE08B8A" w:rsidRDefault="6BE08B8A" w14:paraId="1B9BDFE8" w14:textId="174FCE05"/>
    <w:p w:rsidR="6BE08B8A" w:rsidRDefault="6BE08B8A" w14:paraId="6EC3EDFB" w14:textId="712D54E2"/>
    <w:p w:rsidR="6BE08B8A" w:rsidRDefault="6BE08B8A" w14:paraId="12E47D4F" w14:textId="686E4DAA"/>
    <w:p w:rsidR="01FCAC89" w:rsidP="6BE08B8A" w:rsidRDefault="01FCAC89" w14:paraId="2699DC2F" w14:textId="31F7FFC4">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01FCAC89">
        <w:rPr>
          <w:rFonts w:ascii="Aptos" w:hAnsi="Aptos" w:eastAsia="Aptos" w:cs="Aptos"/>
          <w:b w:val="1"/>
          <w:bCs w:val="1"/>
          <w:i w:val="0"/>
          <w:iCs w:val="0"/>
          <w:caps w:val="0"/>
          <w:smallCaps w:val="0"/>
          <w:noProof w:val="0"/>
          <w:color w:val="000000" w:themeColor="text1" w:themeTint="FF" w:themeShade="FF"/>
          <w:sz w:val="22"/>
          <w:szCs w:val="22"/>
          <w:lang w:val="en-US"/>
        </w:rPr>
        <w:t>BAA ALJs Internal Focus Group Worksheet</w:t>
      </w:r>
    </w:p>
    <w:p w:rsidR="6BE08B8A" w:rsidP="6BE08B8A" w:rsidRDefault="6BE08B8A" w14:paraId="366D6614" w14:textId="0B7668A7">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1FCAC89" w:rsidP="6BE08B8A" w:rsidRDefault="01FCAC89" w14:paraId="7DA20F1B" w14:textId="1B473A7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BE08B8A" w:rsidR="01FCAC89">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BE08B8A" w:rsidR="01FCAC89">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BE08B8A" w:rsidTr="6BE08B8A" w14:paraId="06E29249">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113FD399" w14:textId="006B3A22">
            <w:pPr>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ROLE</w:t>
            </w:r>
          </w:p>
          <w:p w:rsidR="6BE08B8A" w:rsidP="6BE08B8A" w:rsidRDefault="6BE08B8A" w14:paraId="6786D1B8" w14:textId="58801524">
            <w:pPr>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6BE08B8A" w:rsidTr="6BE08B8A" w14:paraId="7916A291">
        <w:trPr>
          <w:trHeight w:val="1470"/>
        </w:trPr>
        <w:tc>
          <w:tcPr>
            <w:tcW w:w="10335" w:type="dxa"/>
            <w:tcBorders>
              <w:left w:val="single" w:sz="6"/>
              <w:bottom w:val="single" w:sz="6"/>
              <w:right w:val="single" w:sz="6"/>
            </w:tcBorders>
            <w:tcMar>
              <w:left w:w="90" w:type="dxa"/>
              <w:right w:w="90" w:type="dxa"/>
            </w:tcMar>
            <w:vAlign w:val="top"/>
          </w:tcPr>
          <w:p w:rsidR="0C0C0D55" w:rsidRDefault="0C0C0D55" w14:paraId="23CC649A" w14:textId="3E2A2CC3">
            <w:r w:rsidRPr="6BE08B8A" w:rsidR="0C0C0D55">
              <w:rPr>
                <w:rFonts w:ascii="Aptos" w:hAnsi="Aptos" w:eastAsia="Aptos" w:cs="Aptos"/>
                <w:b w:val="0"/>
                <w:bCs w:val="0"/>
                <w:i w:val="0"/>
                <w:iCs w:val="0"/>
                <w:sz w:val="22"/>
                <w:szCs w:val="22"/>
              </w:rPr>
              <w:t xml:space="preserve">Administrative Law </w:t>
            </w:r>
            <w:r w:rsidRPr="6BE08B8A" w:rsidR="0C0C0D55">
              <w:rPr>
                <w:rFonts w:ascii="Aptos" w:hAnsi="Aptos" w:eastAsia="Aptos" w:cs="Aptos"/>
                <w:b w:val="0"/>
                <w:bCs w:val="0"/>
                <w:i w:val="0"/>
                <w:iCs w:val="0"/>
                <w:sz w:val="22"/>
                <w:szCs w:val="22"/>
              </w:rPr>
              <w:t>Judge /</w:t>
            </w:r>
            <w:r w:rsidRPr="6BE08B8A" w:rsidR="779D1061">
              <w:rPr>
                <w:rFonts w:ascii="Aptos" w:hAnsi="Aptos" w:eastAsia="Aptos" w:cs="Aptos"/>
                <w:b w:val="0"/>
                <w:bCs w:val="0"/>
                <w:i w:val="0"/>
                <w:iCs w:val="0"/>
                <w:sz w:val="22"/>
                <w:szCs w:val="22"/>
              </w:rPr>
              <w:t xml:space="preserve"> </w:t>
            </w:r>
            <w:r w:rsidRPr="6BE08B8A" w:rsidR="0C0C0D55">
              <w:rPr>
                <w:rFonts w:ascii="Aptos" w:hAnsi="Aptos" w:eastAsia="Aptos" w:cs="Aptos"/>
                <w:b w:val="0"/>
                <w:bCs w:val="0"/>
                <w:i w:val="0"/>
                <w:iCs w:val="0"/>
                <w:sz w:val="22"/>
                <w:szCs w:val="22"/>
              </w:rPr>
              <w:t>deputy director</w:t>
            </w:r>
          </w:p>
          <w:p w:rsidR="0C0C0D55" w:rsidRDefault="0C0C0D55" w14:paraId="37ADC64C" w14:textId="7F0CF6DD">
            <w:r w:rsidRPr="6BE08B8A" w:rsidR="0C0C0D55">
              <w:rPr>
                <w:rFonts w:ascii="Aptos" w:hAnsi="Aptos" w:eastAsia="Aptos" w:cs="Aptos"/>
                <w:b w:val="0"/>
                <w:bCs w:val="0"/>
                <w:i w:val="0"/>
                <w:iCs w:val="0"/>
                <w:sz w:val="22"/>
                <w:szCs w:val="22"/>
              </w:rPr>
              <w:t xml:space="preserve">Conduct hearing, use IPS to log notes, to view case summary and actions </w:t>
            </w:r>
            <w:r w:rsidRPr="6BE08B8A" w:rsidR="1D711C12">
              <w:rPr>
                <w:rFonts w:ascii="Aptos" w:hAnsi="Aptos" w:eastAsia="Aptos" w:cs="Aptos"/>
                <w:b w:val="0"/>
                <w:bCs w:val="0"/>
                <w:i w:val="0"/>
                <w:iCs w:val="0"/>
                <w:sz w:val="22"/>
                <w:szCs w:val="22"/>
              </w:rPr>
              <w:t>o</w:t>
            </w:r>
            <w:r w:rsidRPr="6BE08B8A" w:rsidR="0C0C0D55">
              <w:rPr>
                <w:rFonts w:ascii="Aptos" w:hAnsi="Aptos" w:eastAsia="Aptos" w:cs="Aptos"/>
                <w:b w:val="0"/>
                <w:bCs w:val="0"/>
                <w:i w:val="0"/>
                <w:iCs w:val="0"/>
                <w:sz w:val="22"/>
                <w:szCs w:val="22"/>
              </w:rPr>
              <w:t xml:space="preserve">n the case in all </w:t>
            </w:r>
            <w:r w:rsidRPr="6BE08B8A" w:rsidR="60993420">
              <w:rPr>
                <w:rFonts w:ascii="Aptos" w:hAnsi="Aptos" w:eastAsia="Aptos" w:cs="Aptos"/>
                <w:b w:val="0"/>
                <w:bCs w:val="0"/>
                <w:i w:val="0"/>
                <w:iCs w:val="0"/>
                <w:sz w:val="22"/>
                <w:szCs w:val="22"/>
              </w:rPr>
              <w:t>documents.</w:t>
            </w:r>
          </w:p>
          <w:p w:rsidR="67E49BFC" w:rsidRDefault="67E49BFC" w14:paraId="7D57E08E" w14:textId="2DEBD390">
            <w:r w:rsidRPr="6BE08B8A" w:rsidR="67E49BFC">
              <w:rPr>
                <w:rFonts w:ascii="Aptos" w:hAnsi="Aptos" w:eastAsia="Aptos" w:cs="Aptos"/>
                <w:b w:val="0"/>
                <w:bCs w:val="0"/>
                <w:i w:val="0"/>
                <w:iCs w:val="0"/>
                <w:sz w:val="22"/>
                <w:szCs w:val="22"/>
              </w:rPr>
              <w:t xml:space="preserve">Review to answer </w:t>
            </w:r>
            <w:r w:rsidRPr="6BE08B8A" w:rsidR="67E49BFC">
              <w:rPr>
                <w:rFonts w:ascii="Aptos" w:hAnsi="Aptos" w:eastAsia="Aptos" w:cs="Aptos"/>
                <w:b w:val="0"/>
                <w:bCs w:val="0"/>
                <w:i w:val="0"/>
                <w:iCs w:val="0"/>
                <w:sz w:val="22"/>
                <w:szCs w:val="22"/>
              </w:rPr>
              <w:t>constituent</w:t>
            </w:r>
            <w:r w:rsidRPr="6BE08B8A" w:rsidR="67E49BFC">
              <w:rPr>
                <w:rFonts w:ascii="Aptos" w:hAnsi="Aptos" w:eastAsia="Aptos" w:cs="Aptos"/>
                <w:b w:val="0"/>
                <w:bCs w:val="0"/>
                <w:i w:val="0"/>
                <w:iCs w:val="0"/>
                <w:sz w:val="22"/>
                <w:szCs w:val="22"/>
              </w:rPr>
              <w:t xml:space="preserve"> questions</w:t>
            </w:r>
          </w:p>
        </w:tc>
      </w:tr>
    </w:tbl>
    <w:p w:rsidR="6BE08B8A" w:rsidP="6BE08B8A" w:rsidRDefault="6BE08B8A" w14:paraId="66F44B1A" w14:textId="56A720A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6BE08B8A" w:rsidTr="6BE08B8A" w14:paraId="2199F6D1">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4C5BA65C" w14:textId="0E176C9E">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PROCESS</w:t>
            </w:r>
          </w:p>
          <w:p w:rsidR="6BE08B8A" w:rsidP="6BE08B8A" w:rsidRDefault="6BE08B8A" w14:paraId="1DB5831D" w14:textId="5B03BA79">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6BE08B8A" w:rsidTr="6BE08B8A" w14:paraId="6320B2E0">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32EC6C0E" w14:textId="6C8A0D8D">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6BE08B8A" w:rsidP="6BE08B8A" w:rsidRDefault="6BE08B8A" w14:paraId="309CE797" w14:textId="1ADC9979">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065141CE" w14:textId="22F75751">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Tools or systems used?</w:t>
            </w:r>
          </w:p>
        </w:tc>
      </w:tr>
      <w:tr w:rsidR="6BE08B8A" w:rsidTr="6BE08B8A" w14:paraId="632EF603">
        <w:trPr>
          <w:trHeight w:val="285"/>
        </w:trPr>
        <w:tc>
          <w:tcPr>
            <w:tcW w:w="3400" w:type="dxa"/>
            <w:tcBorders>
              <w:left w:val="single" w:sz="6"/>
            </w:tcBorders>
            <w:tcMar>
              <w:left w:w="90" w:type="dxa"/>
              <w:right w:w="90" w:type="dxa"/>
            </w:tcMar>
            <w:vAlign w:val="top"/>
          </w:tcPr>
          <w:p w:rsidR="2391FAD3" w:rsidRDefault="2391FAD3" w14:paraId="42F9EE38" w14:textId="40E8DD5F">
            <w:r w:rsidRPr="6BE08B8A" w:rsidR="2391FAD3">
              <w:rPr>
                <w:rFonts w:ascii="Aptos" w:hAnsi="Aptos" w:eastAsia="Aptos" w:cs="Aptos"/>
                <w:b w:val="0"/>
                <w:bCs w:val="0"/>
                <w:i w:val="0"/>
                <w:iCs w:val="0"/>
                <w:sz w:val="22"/>
                <w:szCs w:val="22"/>
              </w:rPr>
              <w:t>Prepare for a hearing</w:t>
            </w:r>
          </w:p>
          <w:p w:rsidR="6BE08B8A" w:rsidP="6BE08B8A" w:rsidRDefault="6BE08B8A" w14:paraId="77F21437" w14:textId="6AB14F60">
            <w:pPr>
              <w:bidi w:val="0"/>
              <w:rPr>
                <w:rFonts w:ascii="Aptos" w:hAnsi="Aptos" w:eastAsia="Aptos" w:cs="Aptos"/>
                <w:b w:val="0"/>
                <w:bCs w:val="0"/>
                <w:i w:val="0"/>
                <w:iCs w:val="0"/>
                <w:sz w:val="22"/>
                <w:szCs w:val="22"/>
              </w:rPr>
            </w:pPr>
          </w:p>
          <w:p w:rsidR="6BE08B8A" w:rsidP="6BE08B8A" w:rsidRDefault="6BE08B8A" w14:paraId="01A6335A" w14:textId="7729D761">
            <w:pPr>
              <w:bidi w:val="0"/>
              <w:rPr>
                <w:rFonts w:ascii="Aptos" w:hAnsi="Aptos" w:eastAsia="Aptos" w:cs="Aptos"/>
                <w:b w:val="0"/>
                <w:bCs w:val="0"/>
                <w:i w:val="0"/>
                <w:iCs w:val="0"/>
                <w:sz w:val="22"/>
                <w:szCs w:val="22"/>
              </w:rPr>
            </w:pPr>
          </w:p>
        </w:tc>
        <w:tc>
          <w:tcPr>
            <w:tcW w:w="3400" w:type="dxa"/>
            <w:tcMar>
              <w:left w:w="90" w:type="dxa"/>
              <w:right w:w="90" w:type="dxa"/>
            </w:tcMar>
            <w:vAlign w:val="top"/>
          </w:tcPr>
          <w:p w:rsidR="2391FAD3" w:rsidRDefault="2391FAD3" w14:paraId="5DFF5A8A" w14:textId="4854C040">
            <w:r w:rsidRPr="6BE08B8A" w:rsidR="2391FAD3">
              <w:rPr>
                <w:rFonts w:ascii="Aptos" w:hAnsi="Aptos" w:eastAsia="Aptos" w:cs="Aptos"/>
                <w:b w:val="0"/>
                <w:bCs w:val="0"/>
                <w:i w:val="0"/>
                <w:iCs w:val="0"/>
                <w:sz w:val="22"/>
                <w:szCs w:val="22"/>
              </w:rPr>
              <w:t xml:space="preserve">Paralegal propose the case, </w:t>
            </w:r>
          </w:p>
          <w:p w:rsidR="2391FAD3" w:rsidRDefault="2391FAD3" w14:paraId="3B056603" w14:textId="3129D712">
            <w:r w:rsidRPr="6BE08B8A" w:rsidR="2391FAD3">
              <w:rPr>
                <w:rFonts w:ascii="Aptos" w:hAnsi="Aptos" w:eastAsia="Aptos" w:cs="Aptos"/>
                <w:b w:val="0"/>
                <w:bCs w:val="0"/>
                <w:i w:val="0"/>
                <w:iCs w:val="0"/>
                <w:sz w:val="22"/>
                <w:szCs w:val="22"/>
              </w:rPr>
              <w:t>Admin Aide / Clerks</w:t>
            </w:r>
          </w:p>
        </w:tc>
        <w:tc>
          <w:tcPr>
            <w:tcW w:w="3400" w:type="dxa"/>
            <w:tcBorders>
              <w:right w:val="single" w:sz="6"/>
            </w:tcBorders>
            <w:tcMar>
              <w:left w:w="90" w:type="dxa"/>
              <w:right w:w="90" w:type="dxa"/>
            </w:tcMar>
            <w:vAlign w:val="top"/>
          </w:tcPr>
          <w:p w:rsidR="2391FAD3" w:rsidRDefault="2391FAD3" w14:paraId="01707E48" w14:textId="73D11F10">
            <w:r w:rsidRPr="6BE08B8A" w:rsidR="2391FAD3">
              <w:rPr>
                <w:rFonts w:ascii="Aptos" w:hAnsi="Aptos" w:eastAsia="Aptos" w:cs="Aptos"/>
                <w:b w:val="0"/>
                <w:bCs w:val="0"/>
                <w:i w:val="0"/>
                <w:iCs w:val="0"/>
                <w:sz w:val="22"/>
                <w:szCs w:val="22"/>
              </w:rPr>
              <w:t>IPS, word, outlook</w:t>
            </w:r>
          </w:p>
        </w:tc>
      </w:tr>
      <w:tr w:rsidR="6BE08B8A" w:rsidTr="6BE08B8A" w14:paraId="6E36491C">
        <w:trPr>
          <w:trHeight w:val="285"/>
        </w:trPr>
        <w:tc>
          <w:tcPr>
            <w:tcW w:w="3400" w:type="dxa"/>
            <w:tcBorders>
              <w:left w:val="single" w:sz="6"/>
            </w:tcBorders>
            <w:tcMar>
              <w:left w:w="90" w:type="dxa"/>
              <w:right w:w="90" w:type="dxa"/>
            </w:tcMar>
            <w:vAlign w:val="top"/>
          </w:tcPr>
          <w:p w:rsidR="6BE08B8A" w:rsidP="6BE08B8A" w:rsidRDefault="6BE08B8A" w14:paraId="21A1BA38" w14:textId="4B858A12">
            <w:pPr>
              <w:bidi w:val="0"/>
              <w:rPr>
                <w:rFonts w:ascii="Aptos" w:hAnsi="Aptos" w:eastAsia="Aptos" w:cs="Aptos"/>
                <w:b w:val="0"/>
                <w:bCs w:val="0"/>
                <w:i w:val="0"/>
                <w:iCs w:val="0"/>
                <w:sz w:val="22"/>
                <w:szCs w:val="22"/>
              </w:rPr>
            </w:pPr>
          </w:p>
          <w:p w:rsidR="2391FAD3" w:rsidRDefault="2391FAD3" w14:paraId="78BA31B5" w14:textId="4D9BB76F">
            <w:r w:rsidRPr="6BE08B8A" w:rsidR="2391FAD3">
              <w:rPr>
                <w:rFonts w:ascii="Aptos" w:hAnsi="Aptos" w:eastAsia="Aptos" w:cs="Aptos"/>
                <w:b w:val="0"/>
                <w:bCs w:val="0"/>
                <w:i w:val="0"/>
                <w:iCs w:val="0"/>
                <w:sz w:val="22"/>
                <w:szCs w:val="22"/>
              </w:rPr>
              <w:t>Answer constituent questions</w:t>
            </w:r>
          </w:p>
          <w:p w:rsidR="6BE08B8A" w:rsidP="6BE08B8A" w:rsidRDefault="6BE08B8A" w14:paraId="7665A542" w14:textId="6F96DC64">
            <w:pPr>
              <w:bidi w:val="0"/>
              <w:rPr>
                <w:rFonts w:ascii="Aptos" w:hAnsi="Aptos" w:eastAsia="Aptos" w:cs="Aptos"/>
                <w:b w:val="0"/>
                <w:bCs w:val="0"/>
                <w:i w:val="0"/>
                <w:iCs w:val="0"/>
                <w:sz w:val="22"/>
                <w:szCs w:val="22"/>
              </w:rPr>
            </w:pPr>
          </w:p>
        </w:tc>
        <w:tc>
          <w:tcPr>
            <w:tcW w:w="3400" w:type="dxa"/>
            <w:tcMar>
              <w:left w:w="90" w:type="dxa"/>
              <w:right w:w="90" w:type="dxa"/>
            </w:tcMar>
            <w:vAlign w:val="top"/>
          </w:tcPr>
          <w:p w:rsidR="2391FAD3" w:rsidRDefault="2391FAD3" w14:paraId="0221B67D" w14:textId="1BFFB0C7">
            <w:r w:rsidRPr="6BE08B8A" w:rsidR="2391FAD3">
              <w:rPr>
                <w:rFonts w:ascii="Aptos" w:hAnsi="Aptos" w:eastAsia="Aptos" w:cs="Aptos"/>
                <w:b w:val="0"/>
                <w:bCs w:val="0"/>
                <w:i w:val="0"/>
                <w:iCs w:val="0"/>
                <w:sz w:val="22"/>
                <w:szCs w:val="22"/>
              </w:rPr>
              <w:t>Enter notes information aides, clerks</w:t>
            </w:r>
          </w:p>
        </w:tc>
        <w:tc>
          <w:tcPr>
            <w:tcW w:w="3400" w:type="dxa"/>
            <w:tcBorders>
              <w:right w:val="single" w:sz="6"/>
            </w:tcBorders>
            <w:tcMar>
              <w:left w:w="90" w:type="dxa"/>
              <w:right w:w="90" w:type="dxa"/>
            </w:tcMar>
            <w:vAlign w:val="top"/>
          </w:tcPr>
          <w:p w:rsidR="2391FAD3" w:rsidRDefault="2391FAD3" w14:paraId="62B89A58" w14:textId="3A9B75ED">
            <w:r w:rsidRPr="6BE08B8A" w:rsidR="2391FAD3">
              <w:rPr>
                <w:rFonts w:ascii="Aptos" w:hAnsi="Aptos" w:eastAsia="Aptos" w:cs="Aptos"/>
                <w:b w:val="0"/>
                <w:bCs w:val="0"/>
                <w:i w:val="0"/>
                <w:iCs w:val="0"/>
                <w:sz w:val="22"/>
                <w:szCs w:val="22"/>
              </w:rPr>
              <w:t>IPS</w:t>
            </w:r>
          </w:p>
        </w:tc>
      </w:tr>
      <w:tr w:rsidR="6BE08B8A" w:rsidTr="6BE08B8A" w14:paraId="72DD3189">
        <w:trPr>
          <w:trHeight w:val="285"/>
        </w:trPr>
        <w:tc>
          <w:tcPr>
            <w:tcW w:w="3400" w:type="dxa"/>
            <w:tcBorders>
              <w:left w:val="single" w:sz="6"/>
            </w:tcBorders>
            <w:tcMar>
              <w:left w:w="90" w:type="dxa"/>
              <w:right w:w="90" w:type="dxa"/>
            </w:tcMar>
            <w:vAlign w:val="top"/>
          </w:tcPr>
          <w:p w:rsidR="6BE08B8A" w:rsidP="6BE08B8A" w:rsidRDefault="6BE08B8A" w14:paraId="18E1755D" w14:textId="6ACDBA99">
            <w:pPr>
              <w:bidi w:val="0"/>
              <w:rPr>
                <w:rFonts w:ascii="Aptos" w:hAnsi="Aptos" w:eastAsia="Aptos" w:cs="Aptos"/>
                <w:b w:val="0"/>
                <w:bCs w:val="0"/>
                <w:i w:val="0"/>
                <w:iCs w:val="0"/>
                <w:sz w:val="22"/>
                <w:szCs w:val="22"/>
              </w:rPr>
            </w:pPr>
          </w:p>
          <w:p w:rsidR="6BE08B8A" w:rsidP="6BE08B8A" w:rsidRDefault="6BE08B8A" w14:paraId="751205FC" w14:textId="6A102F66">
            <w:pPr>
              <w:bidi w:val="0"/>
              <w:rPr>
                <w:rFonts w:ascii="Aptos" w:hAnsi="Aptos" w:eastAsia="Aptos" w:cs="Aptos"/>
                <w:b w:val="0"/>
                <w:bCs w:val="0"/>
                <w:i w:val="0"/>
                <w:iCs w:val="0"/>
                <w:sz w:val="22"/>
                <w:szCs w:val="22"/>
              </w:rPr>
            </w:pPr>
          </w:p>
          <w:p w:rsidR="6BE08B8A" w:rsidP="6BE08B8A" w:rsidRDefault="6BE08B8A" w14:paraId="3D476CCF" w14:textId="26E059E6">
            <w:pPr>
              <w:bidi w:val="0"/>
              <w:rPr>
                <w:rFonts w:ascii="Aptos" w:hAnsi="Aptos" w:eastAsia="Aptos" w:cs="Aptos"/>
                <w:b w:val="0"/>
                <w:bCs w:val="0"/>
                <w:i w:val="0"/>
                <w:iCs w:val="0"/>
                <w:sz w:val="22"/>
                <w:szCs w:val="22"/>
              </w:rPr>
            </w:pPr>
          </w:p>
        </w:tc>
        <w:tc>
          <w:tcPr>
            <w:tcW w:w="3400" w:type="dxa"/>
            <w:tcMar>
              <w:left w:w="90" w:type="dxa"/>
              <w:right w:w="90" w:type="dxa"/>
            </w:tcMar>
            <w:vAlign w:val="top"/>
          </w:tcPr>
          <w:p w:rsidR="6BE08B8A" w:rsidP="6BE08B8A" w:rsidRDefault="6BE08B8A" w14:paraId="7F0EFF78" w14:textId="07BF82B0">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6BE08B8A" w:rsidP="6BE08B8A" w:rsidRDefault="6BE08B8A" w14:paraId="12F1B1EE" w14:textId="6F65D463">
            <w:pPr>
              <w:bidi w:val="0"/>
              <w:rPr>
                <w:rFonts w:ascii="Aptos" w:hAnsi="Aptos" w:eastAsia="Aptos" w:cs="Aptos"/>
                <w:b w:val="0"/>
                <w:bCs w:val="0"/>
                <w:i w:val="0"/>
                <w:iCs w:val="0"/>
                <w:sz w:val="22"/>
                <w:szCs w:val="22"/>
              </w:rPr>
            </w:pPr>
          </w:p>
        </w:tc>
      </w:tr>
      <w:tr w:rsidR="6BE08B8A" w:rsidTr="6BE08B8A" w14:paraId="198EDD1E">
        <w:trPr>
          <w:trHeight w:val="285"/>
        </w:trPr>
        <w:tc>
          <w:tcPr>
            <w:tcW w:w="3400" w:type="dxa"/>
            <w:tcBorders>
              <w:left w:val="single" w:sz="6"/>
            </w:tcBorders>
            <w:tcMar>
              <w:left w:w="90" w:type="dxa"/>
              <w:right w:w="90" w:type="dxa"/>
            </w:tcMar>
            <w:vAlign w:val="top"/>
          </w:tcPr>
          <w:p w:rsidR="6BE08B8A" w:rsidP="6BE08B8A" w:rsidRDefault="6BE08B8A" w14:paraId="2E0E7532" w14:textId="1452C17F">
            <w:pPr>
              <w:bidi w:val="0"/>
              <w:rPr>
                <w:rFonts w:ascii="Aptos" w:hAnsi="Aptos" w:eastAsia="Aptos" w:cs="Aptos"/>
                <w:b w:val="0"/>
                <w:bCs w:val="0"/>
                <w:i w:val="0"/>
                <w:iCs w:val="0"/>
                <w:sz w:val="22"/>
                <w:szCs w:val="22"/>
              </w:rPr>
            </w:pPr>
          </w:p>
          <w:p w:rsidR="6BE08B8A" w:rsidP="6BE08B8A" w:rsidRDefault="6BE08B8A" w14:paraId="32E18EEE" w14:textId="2FE68EC2">
            <w:pPr>
              <w:bidi w:val="0"/>
              <w:rPr>
                <w:rFonts w:ascii="Aptos" w:hAnsi="Aptos" w:eastAsia="Aptos" w:cs="Aptos"/>
                <w:b w:val="0"/>
                <w:bCs w:val="0"/>
                <w:i w:val="0"/>
                <w:iCs w:val="0"/>
                <w:sz w:val="22"/>
                <w:szCs w:val="22"/>
              </w:rPr>
            </w:pPr>
          </w:p>
          <w:p w:rsidR="6BE08B8A" w:rsidP="6BE08B8A" w:rsidRDefault="6BE08B8A" w14:paraId="4031BCD7" w14:textId="43516942">
            <w:pPr>
              <w:bidi w:val="0"/>
              <w:rPr>
                <w:rFonts w:ascii="Aptos" w:hAnsi="Aptos" w:eastAsia="Aptos" w:cs="Aptos"/>
                <w:b w:val="0"/>
                <w:bCs w:val="0"/>
                <w:i w:val="0"/>
                <w:iCs w:val="0"/>
                <w:sz w:val="22"/>
                <w:szCs w:val="22"/>
              </w:rPr>
            </w:pPr>
          </w:p>
        </w:tc>
        <w:tc>
          <w:tcPr>
            <w:tcW w:w="3400" w:type="dxa"/>
            <w:tcMar>
              <w:left w:w="90" w:type="dxa"/>
              <w:right w:w="90" w:type="dxa"/>
            </w:tcMar>
            <w:vAlign w:val="top"/>
          </w:tcPr>
          <w:p w:rsidR="6BE08B8A" w:rsidP="6BE08B8A" w:rsidRDefault="6BE08B8A" w14:paraId="731C0ABF" w14:textId="0F585DE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6BE08B8A" w:rsidP="6BE08B8A" w:rsidRDefault="6BE08B8A" w14:paraId="394B1378" w14:textId="711D690E">
            <w:pPr>
              <w:bidi w:val="0"/>
              <w:rPr>
                <w:rFonts w:ascii="Aptos" w:hAnsi="Aptos" w:eastAsia="Aptos" w:cs="Aptos"/>
                <w:b w:val="0"/>
                <w:bCs w:val="0"/>
                <w:i w:val="0"/>
                <w:iCs w:val="0"/>
                <w:sz w:val="22"/>
                <w:szCs w:val="22"/>
              </w:rPr>
            </w:pPr>
          </w:p>
        </w:tc>
      </w:tr>
      <w:tr w:rsidR="6BE08B8A" w:rsidTr="6BE08B8A" w14:paraId="087CCF4B">
        <w:trPr>
          <w:trHeight w:val="285"/>
        </w:trPr>
        <w:tc>
          <w:tcPr>
            <w:tcW w:w="3400" w:type="dxa"/>
            <w:tcBorders>
              <w:left w:val="single" w:sz="6"/>
            </w:tcBorders>
            <w:tcMar>
              <w:left w:w="90" w:type="dxa"/>
              <w:right w:w="90" w:type="dxa"/>
            </w:tcMar>
            <w:vAlign w:val="top"/>
          </w:tcPr>
          <w:p w:rsidR="6BE08B8A" w:rsidP="6BE08B8A" w:rsidRDefault="6BE08B8A" w14:paraId="2F64F8E9" w14:textId="7C711703">
            <w:pPr>
              <w:bidi w:val="0"/>
              <w:rPr>
                <w:rFonts w:ascii="Aptos" w:hAnsi="Aptos" w:eastAsia="Aptos" w:cs="Aptos"/>
                <w:b w:val="0"/>
                <w:bCs w:val="0"/>
                <w:i w:val="0"/>
                <w:iCs w:val="0"/>
                <w:sz w:val="22"/>
                <w:szCs w:val="22"/>
              </w:rPr>
            </w:pPr>
          </w:p>
          <w:p w:rsidR="6BE08B8A" w:rsidP="6BE08B8A" w:rsidRDefault="6BE08B8A" w14:paraId="37C650CA" w14:textId="4AE814A4">
            <w:pPr>
              <w:bidi w:val="0"/>
              <w:rPr>
                <w:rFonts w:ascii="Aptos" w:hAnsi="Aptos" w:eastAsia="Aptos" w:cs="Aptos"/>
                <w:b w:val="0"/>
                <w:bCs w:val="0"/>
                <w:i w:val="0"/>
                <w:iCs w:val="0"/>
                <w:sz w:val="22"/>
                <w:szCs w:val="22"/>
              </w:rPr>
            </w:pPr>
          </w:p>
          <w:p w:rsidR="6BE08B8A" w:rsidP="6BE08B8A" w:rsidRDefault="6BE08B8A" w14:paraId="1E94E67F" w14:textId="7A3C4BE7">
            <w:pPr>
              <w:bidi w:val="0"/>
              <w:rPr>
                <w:rFonts w:ascii="Aptos" w:hAnsi="Aptos" w:eastAsia="Aptos" w:cs="Aptos"/>
                <w:b w:val="0"/>
                <w:bCs w:val="0"/>
                <w:i w:val="0"/>
                <w:iCs w:val="0"/>
                <w:sz w:val="22"/>
                <w:szCs w:val="22"/>
              </w:rPr>
            </w:pPr>
          </w:p>
        </w:tc>
        <w:tc>
          <w:tcPr>
            <w:tcW w:w="3400" w:type="dxa"/>
            <w:tcMar>
              <w:left w:w="90" w:type="dxa"/>
              <w:right w:w="90" w:type="dxa"/>
            </w:tcMar>
            <w:vAlign w:val="top"/>
          </w:tcPr>
          <w:p w:rsidR="6BE08B8A" w:rsidP="6BE08B8A" w:rsidRDefault="6BE08B8A" w14:paraId="6556F1DF" w14:textId="636DC6C9">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6BE08B8A" w:rsidP="6BE08B8A" w:rsidRDefault="6BE08B8A" w14:paraId="6B13BC7A" w14:textId="4BB68002">
            <w:pPr>
              <w:bidi w:val="0"/>
              <w:rPr>
                <w:rFonts w:ascii="Aptos" w:hAnsi="Aptos" w:eastAsia="Aptos" w:cs="Aptos"/>
                <w:b w:val="0"/>
                <w:bCs w:val="0"/>
                <w:i w:val="0"/>
                <w:iCs w:val="0"/>
                <w:sz w:val="22"/>
                <w:szCs w:val="22"/>
              </w:rPr>
            </w:pPr>
          </w:p>
        </w:tc>
      </w:tr>
      <w:tr w:rsidR="6BE08B8A" w:rsidTr="6BE08B8A" w14:paraId="4037910C">
        <w:trPr>
          <w:trHeight w:val="495"/>
        </w:trPr>
        <w:tc>
          <w:tcPr>
            <w:tcW w:w="3400" w:type="dxa"/>
            <w:tcBorders>
              <w:left w:val="single" w:sz="6"/>
              <w:bottom w:val="single" w:sz="6"/>
            </w:tcBorders>
            <w:tcMar>
              <w:left w:w="90" w:type="dxa"/>
              <w:right w:w="90" w:type="dxa"/>
            </w:tcMar>
            <w:vAlign w:val="top"/>
          </w:tcPr>
          <w:p w:rsidR="6BE08B8A" w:rsidP="6BE08B8A" w:rsidRDefault="6BE08B8A" w14:paraId="2A7ED47C" w14:textId="63DD2149">
            <w:pPr>
              <w:bidi w:val="0"/>
              <w:rPr>
                <w:rFonts w:ascii="Aptos" w:hAnsi="Aptos" w:eastAsia="Aptos" w:cs="Aptos"/>
                <w:b w:val="0"/>
                <w:bCs w:val="0"/>
                <w:i w:val="0"/>
                <w:iCs w:val="0"/>
                <w:sz w:val="22"/>
                <w:szCs w:val="22"/>
              </w:rPr>
            </w:pPr>
          </w:p>
          <w:p w:rsidR="6BE08B8A" w:rsidP="6BE08B8A" w:rsidRDefault="6BE08B8A" w14:paraId="54F18E60" w14:textId="4FE12A04">
            <w:pPr>
              <w:bidi w:val="0"/>
              <w:rPr>
                <w:rFonts w:ascii="Aptos" w:hAnsi="Aptos" w:eastAsia="Aptos" w:cs="Aptos"/>
                <w:b w:val="0"/>
                <w:bCs w:val="0"/>
                <w:i w:val="0"/>
                <w:iCs w:val="0"/>
                <w:sz w:val="22"/>
                <w:szCs w:val="22"/>
              </w:rPr>
            </w:pPr>
          </w:p>
          <w:p w:rsidR="6BE08B8A" w:rsidP="6BE08B8A" w:rsidRDefault="6BE08B8A" w14:paraId="008C2B2C" w14:textId="3F4DF931">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6BE08B8A" w:rsidP="6BE08B8A" w:rsidRDefault="6BE08B8A" w14:paraId="44CBBA19" w14:textId="5F6B5F02">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6BE08B8A" w:rsidP="6BE08B8A" w:rsidRDefault="6BE08B8A" w14:paraId="3A5AEA95" w14:textId="69B7D072">
            <w:pPr>
              <w:bidi w:val="0"/>
              <w:rPr>
                <w:rFonts w:ascii="Aptos" w:hAnsi="Aptos" w:eastAsia="Aptos" w:cs="Aptos"/>
                <w:b w:val="0"/>
                <w:bCs w:val="0"/>
                <w:i w:val="0"/>
                <w:iCs w:val="0"/>
                <w:sz w:val="22"/>
                <w:szCs w:val="22"/>
              </w:rPr>
            </w:pPr>
          </w:p>
        </w:tc>
      </w:tr>
    </w:tbl>
    <w:p w:rsidR="6BE08B8A" w:rsidP="6BE08B8A" w:rsidRDefault="6BE08B8A" w14:paraId="36BF1899" w14:textId="6511FD5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P="6BE08B8A" w:rsidRDefault="6BE08B8A" w14:paraId="1BB1B5C5" w14:textId="7737BEC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BE08B8A" w:rsidP="6BE08B8A" w:rsidRDefault="6BE08B8A" w14:paraId="58FEAF6E" w14:textId="67FC1C21">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6BE08B8A" w:rsidTr="6BE08B8A" w14:paraId="02F32507">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4E201032" w14:textId="03774316">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PAIN POINTS &amp; CHALLENGES</w:t>
            </w:r>
          </w:p>
          <w:p w:rsidR="6BE08B8A" w:rsidP="6BE08B8A" w:rsidRDefault="6BE08B8A" w14:paraId="664BE40D" w14:textId="211CE970">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BE08B8A" w:rsidP="6BE08B8A" w:rsidRDefault="6BE08B8A" w14:paraId="06A4D19F" w14:textId="523272D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BE08B8A" w:rsidP="6BE08B8A" w:rsidRDefault="6BE08B8A" w14:paraId="5B547CE0" w14:textId="2CAE46E4">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Is any information hard to find or missing?</w:t>
            </w:r>
          </w:p>
          <w:p w:rsidR="6BE08B8A" w:rsidP="6BE08B8A" w:rsidRDefault="6BE08B8A" w14:paraId="460DA324" w14:textId="31A0D30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BE08B8A" w:rsidP="6BE08B8A" w:rsidRDefault="6BE08B8A" w14:paraId="25745DAF" w14:textId="499AA4A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BE08B8A" w:rsidP="6BE08B8A" w:rsidRDefault="6BE08B8A" w14:paraId="0D8866DC" w14:textId="6ABD611C">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BE08B8A" w:rsidTr="6BE08B8A" w14:paraId="6E14F94C">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52BF7EDA" w14:textId="39D02E4C">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5E9D4D75" w14:textId="2143BD28">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Suggested Improvements</w:t>
            </w:r>
          </w:p>
        </w:tc>
      </w:tr>
      <w:tr w:rsidR="6BE08B8A" w:rsidTr="6BE08B8A" w14:paraId="0084262D">
        <w:trPr>
          <w:trHeight w:val="570"/>
        </w:trPr>
        <w:tc>
          <w:tcPr>
            <w:tcW w:w="5130" w:type="dxa"/>
            <w:tcBorders>
              <w:left w:val="single" w:sz="6"/>
            </w:tcBorders>
            <w:tcMar>
              <w:left w:w="90" w:type="dxa"/>
              <w:right w:w="90" w:type="dxa"/>
            </w:tcMar>
            <w:vAlign w:val="top"/>
          </w:tcPr>
          <w:p w:rsidR="35D465D4" w:rsidP="6BE08B8A" w:rsidRDefault="35D465D4" w14:paraId="1D5A0D2F" w14:textId="49A9AC69">
            <w:pPr>
              <w:pStyle w:val="Normal"/>
              <w:bidi w:val="0"/>
              <w:jc w:val="center"/>
            </w:pPr>
            <w:r w:rsidRPr="6BE08B8A" w:rsidR="35D465D4">
              <w:rPr>
                <w:rFonts w:ascii="Aptos" w:hAnsi="Aptos" w:eastAsia="Aptos" w:cs="Aptos"/>
                <w:b w:val="0"/>
                <w:bCs w:val="0"/>
                <w:i w:val="0"/>
                <w:iCs w:val="0"/>
                <w:sz w:val="22"/>
                <w:szCs w:val="22"/>
              </w:rPr>
              <w:t xml:space="preserve">One owner with multiple properties </w:t>
            </w:r>
          </w:p>
          <w:p w:rsidR="35D465D4" w:rsidP="6BE08B8A" w:rsidRDefault="35D465D4" w14:paraId="5F9E06D6" w14:textId="4938B832">
            <w:pPr>
              <w:bidi w:val="0"/>
              <w:jc w:val="center"/>
            </w:pPr>
            <w:r w:rsidRPr="6BE08B8A" w:rsidR="35D465D4">
              <w:rPr>
                <w:rFonts w:ascii="Aptos" w:hAnsi="Aptos" w:eastAsia="Aptos" w:cs="Aptos"/>
                <w:b w:val="0"/>
                <w:bCs w:val="0"/>
                <w:i w:val="0"/>
                <w:iCs w:val="0"/>
                <w:sz w:val="22"/>
                <w:szCs w:val="22"/>
              </w:rPr>
              <w:t>Need to look up each address</w:t>
            </w:r>
          </w:p>
        </w:tc>
        <w:tc>
          <w:tcPr>
            <w:tcW w:w="5130" w:type="dxa"/>
            <w:tcBorders>
              <w:right w:val="single" w:sz="6"/>
            </w:tcBorders>
            <w:tcMar>
              <w:left w:w="90" w:type="dxa"/>
              <w:right w:w="90" w:type="dxa"/>
            </w:tcMar>
            <w:vAlign w:val="top"/>
          </w:tcPr>
          <w:p w:rsidR="35D465D4" w:rsidP="6BE08B8A" w:rsidRDefault="35D465D4" w14:paraId="7DCA074C" w14:textId="38C5E54F">
            <w:pPr>
              <w:bidi w:val="0"/>
              <w:jc w:val="center"/>
            </w:pPr>
            <w:r w:rsidRPr="6BE08B8A" w:rsidR="35D465D4">
              <w:rPr>
                <w:rFonts w:ascii="Aptos" w:hAnsi="Aptos" w:eastAsia="Aptos" w:cs="Aptos"/>
                <w:b w:val="0"/>
                <w:bCs w:val="0"/>
                <w:i w:val="0"/>
                <w:iCs w:val="0"/>
                <w:sz w:val="22"/>
                <w:szCs w:val="22"/>
              </w:rPr>
              <w:t>Centralized dropdown like AIMS: Owner to properties to cases to violations</w:t>
            </w:r>
          </w:p>
        </w:tc>
      </w:tr>
      <w:tr w:rsidR="6BE08B8A" w:rsidTr="6BE08B8A" w14:paraId="3BC73E45">
        <w:trPr>
          <w:trHeight w:val="285"/>
        </w:trPr>
        <w:tc>
          <w:tcPr>
            <w:tcW w:w="5130" w:type="dxa"/>
            <w:tcBorders>
              <w:left w:val="single" w:sz="6"/>
            </w:tcBorders>
            <w:tcMar>
              <w:left w:w="90" w:type="dxa"/>
              <w:right w:w="90" w:type="dxa"/>
            </w:tcMar>
            <w:vAlign w:val="top"/>
          </w:tcPr>
          <w:p w:rsidR="35D465D4" w:rsidP="6BE08B8A" w:rsidRDefault="35D465D4" w14:paraId="4E13C8C5" w14:textId="21DE222E">
            <w:pPr>
              <w:bidi w:val="0"/>
              <w:jc w:val="center"/>
            </w:pPr>
            <w:r w:rsidRPr="6BE08B8A" w:rsidR="35D465D4">
              <w:rPr>
                <w:rFonts w:ascii="Aptos" w:hAnsi="Aptos" w:eastAsia="Aptos" w:cs="Aptos"/>
                <w:b w:val="0"/>
                <w:bCs w:val="0"/>
                <w:i w:val="0"/>
                <w:iCs w:val="0"/>
                <w:sz w:val="22"/>
                <w:szCs w:val="22"/>
              </w:rPr>
              <w:t>Cannot pull a case up with violation number</w:t>
            </w:r>
          </w:p>
          <w:p w:rsidR="6BE08B8A" w:rsidP="6BE08B8A" w:rsidRDefault="6BE08B8A" w14:paraId="71B3788F" w14:textId="1F1F0FE5">
            <w:pPr>
              <w:bidi w:val="0"/>
              <w:jc w:val="center"/>
              <w:rPr>
                <w:rFonts w:ascii="Aptos" w:hAnsi="Aptos" w:eastAsia="Aptos" w:cs="Aptos"/>
                <w:b w:val="0"/>
                <w:bCs w:val="0"/>
                <w:i w:val="0"/>
                <w:iCs w:val="0"/>
                <w:sz w:val="22"/>
                <w:szCs w:val="22"/>
              </w:rPr>
            </w:pPr>
          </w:p>
          <w:p w:rsidR="6BE08B8A" w:rsidP="6BE08B8A" w:rsidRDefault="6BE08B8A" w14:paraId="669B1FD1" w14:textId="766C74FA">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35D465D4" w:rsidP="6BE08B8A" w:rsidRDefault="35D465D4" w14:paraId="4C3B63E9" w14:textId="389C6CF7">
            <w:pPr>
              <w:bidi w:val="0"/>
              <w:jc w:val="center"/>
              <w:rPr>
                <w:rFonts w:ascii="Aptos" w:hAnsi="Aptos" w:eastAsia="Aptos" w:cs="Aptos"/>
                <w:b w:val="0"/>
                <w:bCs w:val="0"/>
                <w:i w:val="0"/>
                <w:iCs w:val="0"/>
                <w:sz w:val="22"/>
                <w:szCs w:val="22"/>
              </w:rPr>
            </w:pPr>
            <w:r w:rsidRPr="6BE08B8A" w:rsidR="35D465D4">
              <w:rPr>
                <w:rFonts w:ascii="Aptos" w:hAnsi="Aptos" w:eastAsia="Aptos" w:cs="Aptos"/>
                <w:b w:val="0"/>
                <w:bCs w:val="0"/>
                <w:i w:val="0"/>
                <w:iCs w:val="0"/>
                <w:sz w:val="22"/>
                <w:szCs w:val="22"/>
              </w:rPr>
              <w:t>Case -&gt; violations number (drop down but searchable by violation nu</w:t>
            </w:r>
            <w:r w:rsidRPr="6BE08B8A" w:rsidR="6EDB5AE5">
              <w:rPr>
                <w:rFonts w:ascii="Aptos" w:hAnsi="Aptos" w:eastAsia="Aptos" w:cs="Aptos"/>
                <w:b w:val="0"/>
                <w:bCs w:val="0"/>
                <w:i w:val="0"/>
                <w:iCs w:val="0"/>
                <w:sz w:val="22"/>
                <w:szCs w:val="22"/>
              </w:rPr>
              <w:t>mber</w:t>
            </w:r>
            <w:r w:rsidRPr="6BE08B8A" w:rsidR="35D465D4">
              <w:rPr>
                <w:rFonts w:ascii="Aptos" w:hAnsi="Aptos" w:eastAsia="Aptos" w:cs="Aptos"/>
                <w:b w:val="0"/>
                <w:bCs w:val="0"/>
                <w:i w:val="0"/>
                <w:iCs w:val="0"/>
                <w:sz w:val="22"/>
                <w:szCs w:val="22"/>
              </w:rPr>
              <w:t>)</w:t>
            </w:r>
          </w:p>
        </w:tc>
      </w:tr>
      <w:tr w:rsidR="6BE08B8A" w:rsidTr="6BE08B8A" w14:paraId="0C1913F0">
        <w:trPr>
          <w:trHeight w:val="285"/>
        </w:trPr>
        <w:tc>
          <w:tcPr>
            <w:tcW w:w="5130" w:type="dxa"/>
            <w:tcBorders>
              <w:left w:val="single" w:sz="6"/>
            </w:tcBorders>
            <w:tcMar>
              <w:left w:w="90" w:type="dxa"/>
              <w:right w:w="90" w:type="dxa"/>
            </w:tcMar>
            <w:vAlign w:val="top"/>
          </w:tcPr>
          <w:p w:rsidR="12F5F12C" w:rsidP="6BE08B8A" w:rsidRDefault="12F5F12C" w14:paraId="3C78A75F" w14:textId="7E5B3FC7">
            <w:pPr>
              <w:pStyle w:val="Normal"/>
              <w:bidi w:val="0"/>
              <w:jc w:val="center"/>
            </w:pPr>
            <w:r w:rsidRPr="6BE08B8A" w:rsidR="12F5F12C">
              <w:rPr>
                <w:rFonts w:ascii="Aptos" w:hAnsi="Aptos" w:eastAsia="Aptos" w:cs="Aptos"/>
                <w:b w:val="0"/>
                <w:bCs w:val="0"/>
                <w:i w:val="0"/>
                <w:iCs w:val="0"/>
                <w:sz w:val="22"/>
                <w:szCs w:val="22"/>
              </w:rPr>
              <w:t>Decision bank</w:t>
            </w:r>
          </w:p>
          <w:p w:rsidR="6BE08B8A" w:rsidP="6BE08B8A" w:rsidRDefault="6BE08B8A" w14:paraId="01C5EF6F" w14:textId="7D029772">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2F5F12C" w:rsidP="6BE08B8A" w:rsidRDefault="12F5F12C" w14:paraId="78A1B58D" w14:textId="1ED96C91">
            <w:pPr>
              <w:bidi w:val="0"/>
              <w:jc w:val="center"/>
            </w:pPr>
            <w:r w:rsidRPr="6BE08B8A" w:rsidR="12F5F12C">
              <w:rPr>
                <w:rFonts w:ascii="Aptos" w:hAnsi="Aptos" w:eastAsia="Aptos" w:cs="Aptos"/>
                <w:b w:val="0"/>
                <w:bCs w:val="0"/>
                <w:i w:val="0"/>
                <w:iCs w:val="0"/>
                <w:sz w:val="22"/>
                <w:szCs w:val="22"/>
              </w:rPr>
              <w:t>Autogenerate common decisions with and edit feature</w:t>
            </w:r>
          </w:p>
        </w:tc>
      </w:tr>
      <w:tr w:rsidR="6BE08B8A" w:rsidTr="6BE08B8A" w14:paraId="777BD93F">
        <w:trPr>
          <w:trHeight w:val="405"/>
        </w:trPr>
        <w:tc>
          <w:tcPr>
            <w:tcW w:w="5130" w:type="dxa"/>
            <w:tcBorders>
              <w:left w:val="single" w:sz="6"/>
            </w:tcBorders>
            <w:tcMar>
              <w:left w:w="90" w:type="dxa"/>
              <w:right w:w="90" w:type="dxa"/>
            </w:tcMar>
            <w:vAlign w:val="top"/>
          </w:tcPr>
          <w:p w:rsidR="12F5F12C" w:rsidP="6BE08B8A" w:rsidRDefault="12F5F12C" w14:paraId="2D316B9F" w14:textId="4AB49AE9">
            <w:pPr>
              <w:bidi w:val="0"/>
              <w:jc w:val="center"/>
            </w:pPr>
            <w:r w:rsidRPr="6BE08B8A" w:rsidR="12F5F12C">
              <w:rPr>
                <w:rFonts w:ascii="Aptos" w:hAnsi="Aptos" w:eastAsia="Aptos" w:cs="Aptos"/>
                <w:b w:val="0"/>
                <w:bCs w:val="0"/>
                <w:i w:val="0"/>
                <w:iCs w:val="0"/>
                <w:sz w:val="22"/>
                <w:szCs w:val="22"/>
              </w:rPr>
              <w:t>Looking for details or specific information</w:t>
            </w:r>
          </w:p>
          <w:p w:rsidR="6BE08B8A" w:rsidP="6BE08B8A" w:rsidRDefault="6BE08B8A" w14:paraId="313A22D0" w14:textId="46DC7E37">
            <w:pPr>
              <w:bidi w:val="0"/>
              <w:jc w:val="center"/>
              <w:rPr>
                <w:rFonts w:ascii="Aptos" w:hAnsi="Aptos" w:eastAsia="Aptos" w:cs="Aptos"/>
                <w:b w:val="0"/>
                <w:bCs w:val="0"/>
                <w:i w:val="0"/>
                <w:iCs w:val="0"/>
                <w:sz w:val="22"/>
                <w:szCs w:val="22"/>
              </w:rPr>
            </w:pPr>
          </w:p>
          <w:p w:rsidR="6BE08B8A" w:rsidP="6BE08B8A" w:rsidRDefault="6BE08B8A" w14:paraId="761CD248" w14:textId="2BF3258F">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12F5F12C" w:rsidP="6BE08B8A" w:rsidRDefault="12F5F12C" w14:paraId="314AC1A3" w14:textId="7A8058C0">
            <w:pPr>
              <w:bidi w:val="0"/>
              <w:jc w:val="center"/>
            </w:pPr>
            <w:r w:rsidRPr="6BE08B8A" w:rsidR="12F5F12C">
              <w:rPr>
                <w:rFonts w:ascii="Aptos" w:hAnsi="Aptos" w:eastAsia="Aptos" w:cs="Aptos"/>
                <w:b w:val="0"/>
                <w:bCs w:val="0"/>
                <w:i w:val="0"/>
                <w:iCs w:val="0"/>
                <w:sz w:val="22"/>
                <w:szCs w:val="22"/>
              </w:rPr>
              <w:t>Overview page: violation issued, violation status, date resolve</w:t>
            </w:r>
          </w:p>
        </w:tc>
      </w:tr>
      <w:tr w:rsidR="6BE08B8A" w:rsidTr="6BE08B8A" w14:paraId="2FA34E4C">
        <w:trPr>
          <w:trHeight w:val="450"/>
        </w:trPr>
        <w:tc>
          <w:tcPr>
            <w:tcW w:w="5130" w:type="dxa"/>
            <w:tcBorders>
              <w:left w:val="single" w:sz="6"/>
              <w:bottom w:val="single" w:sz="6"/>
            </w:tcBorders>
            <w:tcMar>
              <w:left w:w="90" w:type="dxa"/>
              <w:right w:w="90" w:type="dxa"/>
            </w:tcMar>
            <w:vAlign w:val="top"/>
          </w:tcPr>
          <w:p w:rsidR="12F5F12C" w:rsidP="6BE08B8A" w:rsidRDefault="12F5F12C" w14:paraId="0FD196A8" w14:textId="38F63B70">
            <w:pPr>
              <w:bidi w:val="0"/>
              <w:jc w:val="center"/>
            </w:pPr>
            <w:r w:rsidRPr="6BE08B8A" w:rsidR="12F5F12C">
              <w:rPr>
                <w:rFonts w:ascii="Aptos" w:hAnsi="Aptos" w:eastAsia="Aptos" w:cs="Aptos"/>
                <w:b w:val="0"/>
                <w:bCs w:val="0"/>
                <w:i w:val="0"/>
                <w:iCs w:val="0"/>
                <w:sz w:val="22"/>
                <w:szCs w:val="22"/>
              </w:rPr>
              <w:t>One property to multiple owner</w:t>
            </w:r>
          </w:p>
          <w:p w:rsidR="6BE08B8A" w:rsidP="6BE08B8A" w:rsidRDefault="6BE08B8A" w14:paraId="39068E68" w14:textId="709FC052">
            <w:pPr>
              <w:bidi w:val="0"/>
              <w:jc w:val="center"/>
              <w:rPr>
                <w:rFonts w:ascii="Aptos" w:hAnsi="Aptos" w:eastAsia="Aptos" w:cs="Aptos"/>
                <w:b w:val="0"/>
                <w:bCs w:val="0"/>
                <w:i w:val="0"/>
                <w:iCs w:val="0"/>
                <w:sz w:val="22"/>
                <w:szCs w:val="22"/>
              </w:rPr>
            </w:pPr>
          </w:p>
          <w:p w:rsidR="6BE08B8A" w:rsidP="6BE08B8A" w:rsidRDefault="6BE08B8A" w14:paraId="5AD85334" w14:textId="306D8CC9">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12F5F12C" w:rsidP="6BE08B8A" w:rsidRDefault="12F5F12C" w14:paraId="3563FD51" w14:textId="7ADCFC38">
            <w:pPr>
              <w:bidi w:val="0"/>
              <w:jc w:val="center"/>
            </w:pPr>
            <w:r w:rsidRPr="6BE08B8A" w:rsidR="12F5F12C">
              <w:rPr>
                <w:rFonts w:ascii="Aptos" w:hAnsi="Aptos" w:eastAsia="Aptos" w:cs="Aptos"/>
                <w:b w:val="0"/>
                <w:bCs w:val="0"/>
                <w:i w:val="0"/>
                <w:iCs w:val="0"/>
                <w:sz w:val="22"/>
                <w:szCs w:val="22"/>
              </w:rPr>
              <w:t xml:space="preserve">Property sold but sometimes </w:t>
            </w:r>
            <w:r w:rsidRPr="6BE08B8A" w:rsidR="12F5F12C">
              <w:rPr>
                <w:rFonts w:ascii="Aptos" w:hAnsi="Aptos" w:eastAsia="Aptos" w:cs="Aptos"/>
                <w:b w:val="0"/>
                <w:bCs w:val="0"/>
                <w:i w:val="0"/>
                <w:iCs w:val="0"/>
                <w:sz w:val="22"/>
                <w:szCs w:val="22"/>
              </w:rPr>
              <w:t>don’t</w:t>
            </w:r>
            <w:r w:rsidRPr="6BE08B8A" w:rsidR="12F5F12C">
              <w:rPr>
                <w:rFonts w:ascii="Aptos" w:hAnsi="Aptos" w:eastAsia="Aptos" w:cs="Aptos"/>
                <w:b w:val="0"/>
                <w:bCs w:val="0"/>
                <w:i w:val="0"/>
                <w:iCs w:val="0"/>
                <w:sz w:val="22"/>
                <w:szCs w:val="22"/>
              </w:rPr>
              <w:t xml:space="preserve"> open violations disappear</w:t>
            </w:r>
            <w:r w:rsidRPr="6BE08B8A" w:rsidR="184C0AB5">
              <w:rPr>
                <w:rFonts w:ascii="Aptos" w:hAnsi="Aptos" w:eastAsia="Aptos" w:cs="Aptos"/>
                <w:b w:val="0"/>
                <w:bCs w:val="0"/>
                <w:i w:val="0"/>
                <w:iCs w:val="0"/>
                <w:sz w:val="22"/>
                <w:szCs w:val="22"/>
              </w:rPr>
              <w:t>. Gets confusing with new names and new citations same violations</w:t>
            </w:r>
          </w:p>
        </w:tc>
      </w:tr>
      <w:tr w:rsidR="6BE08B8A" w:rsidTr="6BE08B8A" w14:paraId="70476D94">
        <w:trPr>
          <w:trHeight w:val="450"/>
        </w:trPr>
        <w:tc>
          <w:tcPr>
            <w:tcW w:w="5130" w:type="dxa"/>
            <w:tcBorders>
              <w:left w:val="single" w:sz="6"/>
              <w:bottom w:val="single" w:sz="6"/>
            </w:tcBorders>
            <w:tcMar>
              <w:left w:w="90" w:type="dxa"/>
              <w:right w:w="90" w:type="dxa"/>
            </w:tcMar>
            <w:vAlign w:val="top"/>
          </w:tcPr>
          <w:p w:rsidR="79149B7E" w:rsidP="6BE08B8A" w:rsidRDefault="79149B7E" w14:paraId="71D34BBE" w14:textId="72FD6007">
            <w:pPr>
              <w:pStyle w:val="Normal"/>
              <w:bidi w:val="0"/>
              <w:jc w:val="center"/>
            </w:pPr>
            <w:r w:rsidRPr="6BE08B8A" w:rsidR="79149B7E">
              <w:rPr>
                <w:rFonts w:ascii="Aptos" w:hAnsi="Aptos" w:eastAsia="Aptos" w:cs="Aptos"/>
                <w:b w:val="0"/>
                <w:bCs w:val="0"/>
                <w:i w:val="0"/>
                <w:iCs w:val="0"/>
                <w:sz w:val="22"/>
                <w:szCs w:val="22"/>
              </w:rPr>
              <w:t xml:space="preserve">Rental Registry </w:t>
            </w:r>
            <w:r w:rsidRPr="6BE08B8A" w:rsidR="79149B7E">
              <w:rPr>
                <w:rFonts w:ascii="Aptos" w:hAnsi="Aptos" w:eastAsia="Aptos" w:cs="Aptos"/>
                <w:b w:val="0"/>
                <w:bCs w:val="0"/>
                <w:i w:val="0"/>
                <w:iCs w:val="0"/>
                <w:sz w:val="22"/>
                <w:szCs w:val="22"/>
              </w:rPr>
              <w:t>doesn’t</w:t>
            </w:r>
            <w:r w:rsidRPr="6BE08B8A" w:rsidR="79149B7E">
              <w:rPr>
                <w:rFonts w:ascii="Aptos" w:hAnsi="Aptos" w:eastAsia="Aptos" w:cs="Aptos"/>
                <w:b w:val="0"/>
                <w:bCs w:val="0"/>
                <w:i w:val="0"/>
                <w:iCs w:val="0"/>
                <w:sz w:val="22"/>
                <w:szCs w:val="22"/>
              </w:rPr>
              <w:t xml:space="preserve"> transfer into notes</w:t>
            </w:r>
          </w:p>
        </w:tc>
        <w:tc>
          <w:tcPr>
            <w:tcW w:w="5130" w:type="dxa"/>
            <w:tcBorders>
              <w:bottom w:val="single" w:sz="6"/>
              <w:right w:val="single" w:sz="6"/>
            </w:tcBorders>
            <w:tcMar>
              <w:left w:w="90" w:type="dxa"/>
              <w:right w:w="90" w:type="dxa"/>
            </w:tcMar>
            <w:vAlign w:val="top"/>
          </w:tcPr>
          <w:p w:rsidR="6BE08B8A" w:rsidP="6BE08B8A" w:rsidRDefault="6BE08B8A" w14:paraId="392AEA02" w14:textId="117D98A6">
            <w:pPr>
              <w:pStyle w:val="Normal"/>
              <w:bidi w:val="0"/>
              <w:jc w:val="center"/>
              <w:rPr>
                <w:rFonts w:ascii="Aptos" w:hAnsi="Aptos" w:eastAsia="Aptos" w:cs="Aptos"/>
                <w:b w:val="0"/>
                <w:bCs w:val="0"/>
                <w:i w:val="0"/>
                <w:iCs w:val="0"/>
                <w:sz w:val="22"/>
                <w:szCs w:val="22"/>
              </w:rPr>
            </w:pPr>
          </w:p>
        </w:tc>
      </w:tr>
    </w:tbl>
    <w:p w:rsidR="6BE08B8A" w:rsidP="6BE08B8A" w:rsidRDefault="6BE08B8A" w14:paraId="6ECEE4B1" w14:textId="21C137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6BE08B8A" w:rsidTr="6BE08B8A" w14:paraId="4354BED5">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22777F3E" w14:textId="4BFE6B20">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TECHNOLOGY</w:t>
            </w:r>
          </w:p>
          <w:p w:rsidR="6BE08B8A" w:rsidP="6BE08B8A" w:rsidRDefault="6BE08B8A" w14:paraId="147C9C1B" w14:textId="252AD826">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Thinking about</w:t>
            </w:r>
            <w:r w:rsidRPr="6BE08B8A" w:rsidR="6BE08B8A">
              <w:rPr>
                <w:rFonts w:ascii="Aptos" w:hAnsi="Aptos" w:eastAsia="Aptos" w:cs="Aptos"/>
                <w:b w:val="1"/>
                <w:bCs w:val="1"/>
                <w:i w:val="0"/>
                <w:iCs w:val="0"/>
                <w:color w:val="FFFFFF" w:themeColor="background1" w:themeTint="FF" w:themeShade="FF"/>
                <w:sz w:val="22"/>
                <w:szCs w:val="22"/>
                <w:lang w:val="en-US"/>
              </w:rPr>
              <w:t xml:space="preserve"> </w:t>
            </w:r>
            <w:r w:rsidRPr="6BE08B8A" w:rsidR="6BE08B8A">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BE08B8A" w:rsidTr="6BE08B8A" w14:paraId="79B090F9">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523800DA" w14:textId="4D3AD2F0">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60F13DC8" w14:textId="30CD07FA">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BE08B8A" w:rsidTr="6BE08B8A" w14:paraId="3BA06ADB">
        <w:trPr>
          <w:trHeight w:val="960"/>
        </w:trPr>
        <w:tc>
          <w:tcPr>
            <w:tcW w:w="5115" w:type="dxa"/>
            <w:gridSpan w:val="2"/>
            <w:tcBorders>
              <w:top w:val="single" w:sz="6"/>
              <w:left w:val="single" w:sz="6"/>
              <w:right w:val="single" w:sz="6"/>
            </w:tcBorders>
            <w:tcMar>
              <w:left w:w="90" w:type="dxa"/>
              <w:right w:w="90" w:type="dxa"/>
            </w:tcMar>
            <w:vAlign w:val="top"/>
          </w:tcPr>
          <w:p w:rsidR="6BE08B8A" w:rsidP="6BE08B8A" w:rsidRDefault="6BE08B8A" w14:paraId="358AFF78" w14:textId="2D84D1EC">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6BE08B8A" w:rsidP="6BE08B8A" w:rsidRDefault="6BE08B8A" w14:paraId="7DB16550" w14:textId="301D705B">
            <w:pPr>
              <w:bidi w:val="0"/>
              <w:rPr>
                <w:rFonts w:ascii="Aptos" w:hAnsi="Aptos" w:eastAsia="Aptos" w:cs="Aptos"/>
                <w:b w:val="0"/>
                <w:bCs w:val="0"/>
                <w:i w:val="0"/>
                <w:iCs w:val="0"/>
                <w:sz w:val="22"/>
                <w:szCs w:val="22"/>
              </w:rPr>
            </w:pPr>
          </w:p>
        </w:tc>
      </w:tr>
      <w:tr w:rsidR="6BE08B8A" w:rsidTr="6BE08B8A" w14:paraId="4C9B7470">
        <w:trPr>
          <w:trHeight w:val="1050"/>
        </w:trPr>
        <w:tc>
          <w:tcPr>
            <w:tcW w:w="5115" w:type="dxa"/>
            <w:gridSpan w:val="2"/>
            <w:tcBorders>
              <w:top w:val="single" w:sz="6"/>
              <w:left w:val="single" w:sz="6"/>
              <w:right w:val="single" w:sz="6"/>
            </w:tcBorders>
            <w:tcMar>
              <w:left w:w="90" w:type="dxa"/>
              <w:right w:w="90" w:type="dxa"/>
            </w:tcMar>
            <w:vAlign w:val="top"/>
          </w:tcPr>
          <w:p w:rsidR="6BE08B8A" w:rsidP="6BE08B8A" w:rsidRDefault="6BE08B8A" w14:paraId="04C0E6C0" w14:textId="0E5A27CD">
            <w:pPr>
              <w:bidi w:val="0"/>
              <w:rPr>
                <w:rFonts w:ascii="Aptos" w:hAnsi="Aptos" w:eastAsia="Aptos" w:cs="Aptos"/>
                <w:b w:val="0"/>
                <w:bCs w:val="0"/>
                <w:i w:val="0"/>
                <w:iCs w:val="0"/>
                <w:sz w:val="22"/>
                <w:szCs w:val="22"/>
              </w:rPr>
            </w:pPr>
          </w:p>
          <w:p w:rsidR="6BE08B8A" w:rsidP="6BE08B8A" w:rsidRDefault="6BE08B8A" w14:paraId="2C2B92A1" w14:textId="7F93A853">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6BE08B8A" w:rsidP="6BE08B8A" w:rsidRDefault="6BE08B8A" w14:paraId="317CB99F" w14:textId="030483D8">
            <w:pPr>
              <w:bidi w:val="0"/>
              <w:rPr>
                <w:rFonts w:ascii="Aptos" w:hAnsi="Aptos" w:eastAsia="Aptos" w:cs="Aptos"/>
                <w:b w:val="0"/>
                <w:bCs w:val="0"/>
                <w:i w:val="0"/>
                <w:iCs w:val="0"/>
                <w:sz w:val="22"/>
                <w:szCs w:val="22"/>
              </w:rPr>
            </w:pPr>
          </w:p>
        </w:tc>
      </w:tr>
      <w:tr w:rsidR="6BE08B8A" w:rsidTr="6BE08B8A" w14:paraId="4A259203">
        <w:trPr>
          <w:trHeight w:val="1125"/>
        </w:trPr>
        <w:tc>
          <w:tcPr>
            <w:tcW w:w="5115" w:type="dxa"/>
            <w:gridSpan w:val="2"/>
            <w:tcBorders>
              <w:top w:val="single" w:sz="6"/>
              <w:left w:val="single" w:sz="6"/>
              <w:right w:val="single" w:sz="6"/>
            </w:tcBorders>
            <w:tcMar>
              <w:left w:w="90" w:type="dxa"/>
              <w:right w:w="90" w:type="dxa"/>
            </w:tcMar>
            <w:vAlign w:val="top"/>
          </w:tcPr>
          <w:p w:rsidR="6BE08B8A" w:rsidP="6BE08B8A" w:rsidRDefault="6BE08B8A" w14:paraId="0DE240D3" w14:textId="5CE3542A">
            <w:pPr>
              <w:bidi w:val="0"/>
              <w:rPr>
                <w:rFonts w:ascii="Aptos" w:hAnsi="Aptos" w:eastAsia="Aptos" w:cs="Aptos"/>
                <w:b w:val="0"/>
                <w:bCs w:val="0"/>
                <w:i w:val="0"/>
                <w:iCs w:val="0"/>
                <w:sz w:val="22"/>
                <w:szCs w:val="22"/>
              </w:rPr>
            </w:pPr>
          </w:p>
          <w:p w:rsidR="6BE08B8A" w:rsidP="6BE08B8A" w:rsidRDefault="6BE08B8A" w14:paraId="68E1BE15" w14:textId="29EC8E0A">
            <w:pPr>
              <w:bidi w:val="0"/>
              <w:rPr>
                <w:rFonts w:ascii="Aptos" w:hAnsi="Aptos" w:eastAsia="Aptos" w:cs="Aptos"/>
                <w:b w:val="0"/>
                <w:bCs w:val="0"/>
                <w:i w:val="0"/>
                <w:iCs w:val="0"/>
                <w:sz w:val="22"/>
                <w:szCs w:val="22"/>
              </w:rPr>
            </w:pPr>
          </w:p>
          <w:p w:rsidR="6BE08B8A" w:rsidP="6BE08B8A" w:rsidRDefault="6BE08B8A" w14:paraId="73C658A4" w14:textId="169B4819">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6BE08B8A" w:rsidP="6BE08B8A" w:rsidRDefault="6BE08B8A" w14:paraId="30E3E5B3" w14:textId="30FC9150">
            <w:pPr>
              <w:bidi w:val="0"/>
              <w:rPr>
                <w:rFonts w:ascii="Aptos" w:hAnsi="Aptos" w:eastAsia="Aptos" w:cs="Aptos"/>
                <w:b w:val="0"/>
                <w:bCs w:val="0"/>
                <w:i w:val="0"/>
                <w:iCs w:val="0"/>
                <w:sz w:val="22"/>
                <w:szCs w:val="22"/>
              </w:rPr>
            </w:pPr>
          </w:p>
        </w:tc>
      </w:tr>
      <w:tr w:rsidR="6BE08B8A" w:rsidTr="6BE08B8A" w14:paraId="0CD7C941">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6BE08B8A" w:rsidP="6BE08B8A" w:rsidRDefault="6BE08B8A" w14:paraId="194E4ED5" w14:textId="4A9539E9">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BE08B8A" w:rsidTr="6BE08B8A" w14:paraId="37794CA2">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6BE08B8A" w:rsidP="6BE08B8A" w:rsidRDefault="6BE08B8A" w14:paraId="43A2902B" w14:textId="18BD2EEA">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6BE08B8A" w:rsidP="6BE08B8A" w:rsidRDefault="6BE08B8A" w14:paraId="78080AE4" w14:textId="5CB28D7F">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6BE08B8A" w:rsidP="6BE08B8A" w:rsidRDefault="6BE08B8A" w14:paraId="38B7459E" w14:textId="38DD7F30">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When in the process?</w:t>
            </w:r>
          </w:p>
        </w:tc>
      </w:tr>
      <w:tr w:rsidR="6BE08B8A" w:rsidTr="6BE08B8A" w14:paraId="564B8983">
        <w:trPr>
          <w:trHeight w:val="780"/>
        </w:trPr>
        <w:tc>
          <w:tcPr>
            <w:tcW w:w="2550" w:type="dxa"/>
            <w:tcBorders>
              <w:left w:val="single" w:sz="6"/>
            </w:tcBorders>
            <w:tcMar>
              <w:left w:w="90" w:type="dxa"/>
              <w:right w:w="90" w:type="dxa"/>
            </w:tcMar>
            <w:vAlign w:val="top"/>
          </w:tcPr>
          <w:p w:rsidR="6BE08B8A" w:rsidP="6BE08B8A" w:rsidRDefault="6BE08B8A" w14:paraId="295A4C04" w14:textId="638B73DB">
            <w:pPr>
              <w:bidi w:val="0"/>
              <w:rPr>
                <w:rFonts w:ascii="Aptos" w:hAnsi="Aptos" w:eastAsia="Aptos" w:cs="Aptos"/>
                <w:b w:val="0"/>
                <w:bCs w:val="0"/>
                <w:i w:val="0"/>
                <w:iCs w:val="0"/>
                <w:sz w:val="22"/>
                <w:szCs w:val="22"/>
              </w:rPr>
            </w:pPr>
          </w:p>
          <w:p w:rsidR="51CCECB2" w:rsidP="6BE08B8A" w:rsidRDefault="51CCECB2" w14:paraId="039C9D90" w14:textId="0660E29D">
            <w:pPr>
              <w:pStyle w:val="Normal"/>
              <w:suppressLineNumbers w:val="0"/>
              <w:bidi w:val="0"/>
              <w:spacing w:before="0" w:beforeAutospacing="off" w:after="0" w:afterAutospacing="off" w:line="240" w:lineRule="auto"/>
              <w:ind w:left="0" w:right="0"/>
              <w:jc w:val="center"/>
            </w:pPr>
            <w:r w:rsidRPr="6BE08B8A" w:rsidR="51CCECB2">
              <w:rPr>
                <w:rFonts w:ascii="Aptos" w:hAnsi="Aptos" w:eastAsia="Aptos" w:cs="Aptos"/>
                <w:b w:val="0"/>
                <w:bCs w:val="0"/>
                <w:i w:val="0"/>
                <w:iCs w:val="0"/>
                <w:sz w:val="22"/>
                <w:szCs w:val="22"/>
              </w:rPr>
              <w:t>email</w:t>
            </w:r>
          </w:p>
          <w:p w:rsidR="6BE08B8A" w:rsidP="6BE08B8A" w:rsidRDefault="6BE08B8A" w14:paraId="76636C55" w14:textId="45E7803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51CCECB2" w:rsidP="6BE08B8A" w:rsidRDefault="51CCECB2" w14:paraId="0C3446E3" w14:textId="077F95F0">
            <w:pPr>
              <w:bidi w:val="0"/>
              <w:jc w:val="center"/>
            </w:pPr>
            <w:r w:rsidRPr="6BE08B8A" w:rsidR="51CCECB2">
              <w:rPr>
                <w:rFonts w:ascii="Aptos" w:hAnsi="Aptos" w:eastAsia="Aptos" w:cs="Aptos"/>
                <w:b w:val="0"/>
                <w:bCs w:val="0"/>
                <w:i w:val="0"/>
                <w:iCs w:val="0"/>
                <w:sz w:val="22"/>
                <w:szCs w:val="22"/>
              </w:rPr>
              <w:t>Send email to property owners from IPS/AIMS</w:t>
            </w:r>
          </w:p>
        </w:tc>
        <w:tc>
          <w:tcPr>
            <w:tcW w:w="2550" w:type="dxa"/>
            <w:tcBorders>
              <w:right w:val="single" w:sz="6"/>
            </w:tcBorders>
            <w:tcMar>
              <w:left w:w="90" w:type="dxa"/>
              <w:right w:w="90" w:type="dxa"/>
            </w:tcMar>
            <w:vAlign w:val="top"/>
          </w:tcPr>
          <w:p w:rsidR="6BE08B8A" w:rsidP="6BE08B8A" w:rsidRDefault="6BE08B8A" w14:paraId="58C88B7C" w14:textId="44D975B8">
            <w:pPr>
              <w:bidi w:val="0"/>
              <w:jc w:val="center"/>
              <w:rPr>
                <w:rFonts w:ascii="Aptos" w:hAnsi="Aptos" w:eastAsia="Aptos" w:cs="Aptos"/>
                <w:b w:val="0"/>
                <w:bCs w:val="0"/>
                <w:i w:val="0"/>
                <w:iCs w:val="0"/>
                <w:sz w:val="22"/>
                <w:szCs w:val="22"/>
              </w:rPr>
            </w:pPr>
          </w:p>
        </w:tc>
      </w:tr>
      <w:tr w:rsidR="6BE08B8A" w:rsidTr="6BE08B8A" w14:paraId="00DB362C">
        <w:trPr>
          <w:trHeight w:val="285"/>
        </w:trPr>
        <w:tc>
          <w:tcPr>
            <w:tcW w:w="2550" w:type="dxa"/>
            <w:tcBorders>
              <w:left w:val="single" w:sz="6"/>
            </w:tcBorders>
            <w:tcMar>
              <w:left w:w="90" w:type="dxa"/>
              <w:right w:w="90" w:type="dxa"/>
            </w:tcMar>
            <w:vAlign w:val="top"/>
          </w:tcPr>
          <w:p w:rsidR="6BE08B8A" w:rsidP="6BE08B8A" w:rsidRDefault="6BE08B8A" w14:paraId="0EF49B1F" w14:textId="3667A7DF">
            <w:pPr>
              <w:bidi w:val="0"/>
              <w:rPr>
                <w:rFonts w:ascii="Aptos" w:hAnsi="Aptos" w:eastAsia="Aptos" w:cs="Aptos"/>
                <w:b w:val="0"/>
                <w:bCs w:val="0"/>
                <w:i w:val="0"/>
                <w:iCs w:val="0"/>
                <w:sz w:val="22"/>
                <w:szCs w:val="22"/>
              </w:rPr>
            </w:pPr>
          </w:p>
          <w:p w:rsidR="6BE08B8A" w:rsidP="6BE08B8A" w:rsidRDefault="6BE08B8A" w14:paraId="05C895C6" w14:textId="7E575A02">
            <w:pPr>
              <w:bidi w:val="0"/>
              <w:rPr>
                <w:rFonts w:ascii="Aptos" w:hAnsi="Aptos" w:eastAsia="Aptos" w:cs="Aptos"/>
                <w:b w:val="0"/>
                <w:bCs w:val="0"/>
                <w:i w:val="0"/>
                <w:iCs w:val="0"/>
                <w:sz w:val="22"/>
                <w:szCs w:val="22"/>
              </w:rPr>
            </w:pPr>
          </w:p>
          <w:p w:rsidR="6BE08B8A" w:rsidP="6BE08B8A" w:rsidRDefault="6BE08B8A" w14:paraId="0807C667" w14:textId="0BCF7C01">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6BE08B8A" w:rsidP="6BE08B8A" w:rsidRDefault="6BE08B8A" w14:paraId="48E6C09C" w14:textId="61927B2A">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000F4546" w14:textId="34891F64">
            <w:pPr>
              <w:bidi w:val="0"/>
              <w:jc w:val="center"/>
              <w:rPr>
                <w:rFonts w:ascii="Aptos" w:hAnsi="Aptos" w:eastAsia="Aptos" w:cs="Aptos"/>
                <w:b w:val="0"/>
                <w:bCs w:val="0"/>
                <w:i w:val="0"/>
                <w:iCs w:val="0"/>
                <w:sz w:val="22"/>
                <w:szCs w:val="22"/>
              </w:rPr>
            </w:pPr>
          </w:p>
        </w:tc>
      </w:tr>
      <w:tr w:rsidR="6BE08B8A" w:rsidTr="6BE08B8A" w14:paraId="28149EDF">
        <w:trPr>
          <w:trHeight w:val="285"/>
        </w:trPr>
        <w:tc>
          <w:tcPr>
            <w:tcW w:w="2550" w:type="dxa"/>
            <w:tcBorders>
              <w:left w:val="single" w:sz="6"/>
            </w:tcBorders>
            <w:tcMar>
              <w:left w:w="90" w:type="dxa"/>
              <w:right w:w="90" w:type="dxa"/>
            </w:tcMar>
            <w:vAlign w:val="top"/>
          </w:tcPr>
          <w:p w:rsidR="6BE08B8A" w:rsidP="6BE08B8A" w:rsidRDefault="6BE08B8A" w14:paraId="6B25B90D" w14:textId="703C375F">
            <w:pPr>
              <w:bidi w:val="0"/>
              <w:rPr>
                <w:rFonts w:ascii="Aptos" w:hAnsi="Aptos" w:eastAsia="Aptos" w:cs="Aptos"/>
                <w:b w:val="0"/>
                <w:bCs w:val="0"/>
                <w:i w:val="0"/>
                <w:iCs w:val="0"/>
                <w:sz w:val="22"/>
                <w:szCs w:val="22"/>
              </w:rPr>
            </w:pPr>
          </w:p>
          <w:p w:rsidR="6BE08B8A" w:rsidP="6BE08B8A" w:rsidRDefault="6BE08B8A" w14:paraId="60461EA2" w14:textId="240F7100">
            <w:pPr>
              <w:bidi w:val="0"/>
              <w:rPr>
                <w:rFonts w:ascii="Aptos" w:hAnsi="Aptos" w:eastAsia="Aptos" w:cs="Aptos"/>
                <w:b w:val="0"/>
                <w:bCs w:val="0"/>
                <w:i w:val="0"/>
                <w:iCs w:val="0"/>
                <w:sz w:val="22"/>
                <w:szCs w:val="22"/>
              </w:rPr>
            </w:pPr>
          </w:p>
          <w:p w:rsidR="6BE08B8A" w:rsidP="6BE08B8A" w:rsidRDefault="6BE08B8A" w14:paraId="0947C726" w14:textId="2C055CB6">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6BE08B8A" w:rsidP="6BE08B8A" w:rsidRDefault="6BE08B8A" w14:paraId="509B7910" w14:textId="40CC381A">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5F751078" w14:textId="13643D6A">
            <w:pPr>
              <w:bidi w:val="0"/>
              <w:jc w:val="center"/>
              <w:rPr>
                <w:rFonts w:ascii="Aptos" w:hAnsi="Aptos" w:eastAsia="Aptos" w:cs="Aptos"/>
                <w:b w:val="0"/>
                <w:bCs w:val="0"/>
                <w:i w:val="0"/>
                <w:iCs w:val="0"/>
                <w:sz w:val="22"/>
                <w:szCs w:val="22"/>
              </w:rPr>
            </w:pPr>
          </w:p>
        </w:tc>
      </w:tr>
      <w:tr w:rsidR="6BE08B8A" w:rsidTr="6BE08B8A" w14:paraId="5E83C51A">
        <w:trPr>
          <w:trHeight w:val="285"/>
        </w:trPr>
        <w:tc>
          <w:tcPr>
            <w:tcW w:w="2550" w:type="dxa"/>
            <w:tcBorders>
              <w:left w:val="single" w:sz="6"/>
            </w:tcBorders>
            <w:tcMar>
              <w:left w:w="90" w:type="dxa"/>
              <w:right w:w="90" w:type="dxa"/>
            </w:tcMar>
            <w:vAlign w:val="top"/>
          </w:tcPr>
          <w:p w:rsidR="6BE08B8A" w:rsidP="6BE08B8A" w:rsidRDefault="6BE08B8A" w14:paraId="6F47E850" w14:textId="4F0FD56E">
            <w:pPr>
              <w:bidi w:val="0"/>
              <w:rPr>
                <w:rFonts w:ascii="Aptos" w:hAnsi="Aptos" w:eastAsia="Aptos" w:cs="Aptos"/>
                <w:b w:val="0"/>
                <w:bCs w:val="0"/>
                <w:i w:val="0"/>
                <w:iCs w:val="0"/>
                <w:sz w:val="22"/>
                <w:szCs w:val="22"/>
              </w:rPr>
            </w:pPr>
          </w:p>
          <w:p w:rsidR="6BE08B8A" w:rsidP="6BE08B8A" w:rsidRDefault="6BE08B8A" w14:paraId="7356F541" w14:textId="0F81BBF3">
            <w:pPr>
              <w:bidi w:val="0"/>
              <w:rPr>
                <w:rFonts w:ascii="Aptos" w:hAnsi="Aptos" w:eastAsia="Aptos" w:cs="Aptos"/>
                <w:b w:val="0"/>
                <w:bCs w:val="0"/>
                <w:i w:val="0"/>
                <w:iCs w:val="0"/>
                <w:sz w:val="22"/>
                <w:szCs w:val="22"/>
              </w:rPr>
            </w:pPr>
          </w:p>
          <w:p w:rsidR="6BE08B8A" w:rsidP="6BE08B8A" w:rsidRDefault="6BE08B8A" w14:paraId="141A8345" w14:textId="3A5796AB">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6BE08B8A" w:rsidP="6BE08B8A" w:rsidRDefault="6BE08B8A" w14:paraId="31FF6AC6" w14:textId="5FB6F21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0ABB5A5C" w14:textId="7F8A1FDA">
            <w:pPr>
              <w:bidi w:val="0"/>
              <w:jc w:val="center"/>
              <w:rPr>
                <w:rFonts w:ascii="Aptos" w:hAnsi="Aptos" w:eastAsia="Aptos" w:cs="Aptos"/>
                <w:b w:val="0"/>
                <w:bCs w:val="0"/>
                <w:i w:val="0"/>
                <w:iCs w:val="0"/>
                <w:sz w:val="22"/>
                <w:szCs w:val="22"/>
              </w:rPr>
            </w:pPr>
          </w:p>
        </w:tc>
      </w:tr>
      <w:tr w:rsidR="6BE08B8A" w:rsidTr="6BE08B8A" w14:paraId="7CF5BB0E">
        <w:trPr>
          <w:trHeight w:val="285"/>
        </w:trPr>
        <w:tc>
          <w:tcPr>
            <w:tcW w:w="2550" w:type="dxa"/>
            <w:tcBorders>
              <w:left w:val="single" w:sz="6"/>
            </w:tcBorders>
            <w:tcMar>
              <w:left w:w="90" w:type="dxa"/>
              <w:right w:w="90" w:type="dxa"/>
            </w:tcMar>
            <w:vAlign w:val="top"/>
          </w:tcPr>
          <w:p w:rsidR="6BE08B8A" w:rsidP="6BE08B8A" w:rsidRDefault="6BE08B8A" w14:paraId="107F4C9E" w14:textId="19473597">
            <w:pPr>
              <w:bidi w:val="0"/>
              <w:rPr>
                <w:rFonts w:ascii="Aptos" w:hAnsi="Aptos" w:eastAsia="Aptos" w:cs="Aptos"/>
                <w:b w:val="0"/>
                <w:bCs w:val="0"/>
                <w:i w:val="0"/>
                <w:iCs w:val="0"/>
                <w:sz w:val="22"/>
                <w:szCs w:val="22"/>
              </w:rPr>
            </w:pPr>
          </w:p>
          <w:p w:rsidR="6BE08B8A" w:rsidP="6BE08B8A" w:rsidRDefault="6BE08B8A" w14:paraId="26A6D4CA" w14:textId="6FB04867">
            <w:pPr>
              <w:bidi w:val="0"/>
              <w:rPr>
                <w:rFonts w:ascii="Aptos" w:hAnsi="Aptos" w:eastAsia="Aptos" w:cs="Aptos"/>
                <w:b w:val="0"/>
                <w:bCs w:val="0"/>
                <w:i w:val="0"/>
                <w:iCs w:val="0"/>
                <w:sz w:val="22"/>
                <w:szCs w:val="22"/>
              </w:rPr>
            </w:pPr>
          </w:p>
          <w:p w:rsidR="6BE08B8A" w:rsidP="6BE08B8A" w:rsidRDefault="6BE08B8A" w14:paraId="45083B43" w14:textId="3DA2362E">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6BE08B8A" w:rsidP="6BE08B8A" w:rsidRDefault="6BE08B8A" w14:paraId="78B72093" w14:textId="45FDB382">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2C43E626" w14:textId="06E10375">
            <w:pPr>
              <w:bidi w:val="0"/>
              <w:jc w:val="center"/>
              <w:rPr>
                <w:rFonts w:ascii="Aptos" w:hAnsi="Aptos" w:eastAsia="Aptos" w:cs="Aptos"/>
                <w:b w:val="0"/>
                <w:bCs w:val="0"/>
                <w:i w:val="0"/>
                <w:iCs w:val="0"/>
                <w:sz w:val="22"/>
                <w:szCs w:val="22"/>
              </w:rPr>
            </w:pPr>
          </w:p>
        </w:tc>
      </w:tr>
      <w:tr w:rsidR="6BE08B8A" w:rsidTr="6BE08B8A" w14:paraId="3AFA06F2">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6BE08B8A" w:rsidP="6BE08B8A" w:rsidRDefault="6BE08B8A" w14:paraId="42F992D1" w14:textId="6F1F368F">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BE08B8A" w:rsidTr="6BE08B8A" w14:paraId="2B721C0C">
        <w:trPr>
          <w:trHeight w:val="285"/>
        </w:trPr>
        <w:tc>
          <w:tcPr>
            <w:tcW w:w="10215" w:type="dxa"/>
            <w:gridSpan w:val="4"/>
            <w:tcBorders>
              <w:left w:val="single" w:sz="6"/>
              <w:bottom w:val="single" w:sz="6"/>
              <w:right w:val="single" w:sz="6"/>
            </w:tcBorders>
            <w:tcMar>
              <w:left w:w="90" w:type="dxa"/>
              <w:right w:w="90" w:type="dxa"/>
            </w:tcMar>
            <w:vAlign w:val="top"/>
          </w:tcPr>
          <w:p w:rsidR="6BE08B8A" w:rsidP="6BE08B8A" w:rsidRDefault="6BE08B8A" w14:paraId="5A467570" w14:textId="602849A4">
            <w:pPr>
              <w:bidi w:val="0"/>
              <w:rPr>
                <w:rFonts w:ascii="Aptos" w:hAnsi="Aptos" w:eastAsia="Aptos" w:cs="Aptos"/>
                <w:b w:val="0"/>
                <w:bCs w:val="0"/>
                <w:i w:val="0"/>
                <w:iCs w:val="0"/>
                <w:sz w:val="22"/>
                <w:szCs w:val="22"/>
              </w:rPr>
            </w:pPr>
          </w:p>
          <w:p w:rsidR="371E7DC8" w:rsidP="6BE08B8A" w:rsidRDefault="371E7DC8" w14:paraId="5273227C" w14:textId="4016F002">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6BE08B8A" w:rsidR="371E7DC8">
              <w:rPr>
                <w:rFonts w:ascii="Aptos" w:hAnsi="Aptos" w:eastAsia="Aptos" w:cs="Aptos"/>
                <w:b w:val="0"/>
                <w:bCs w:val="0"/>
                <w:i w:val="0"/>
                <w:iCs w:val="0"/>
                <w:sz w:val="22"/>
                <w:szCs w:val="22"/>
              </w:rPr>
              <w:t>Payments tab should include a tracker like AIMS showing the changes and why (comment) and by which user</w:t>
            </w:r>
          </w:p>
          <w:p w:rsidR="6BE08B8A" w:rsidP="6BE08B8A" w:rsidRDefault="6BE08B8A" w14:paraId="76214536" w14:textId="70253F74">
            <w:pPr>
              <w:bidi w:val="0"/>
              <w:rPr>
                <w:rFonts w:ascii="Aptos" w:hAnsi="Aptos" w:eastAsia="Aptos" w:cs="Aptos"/>
                <w:b w:val="0"/>
                <w:bCs w:val="0"/>
                <w:i w:val="0"/>
                <w:iCs w:val="0"/>
                <w:sz w:val="22"/>
                <w:szCs w:val="22"/>
              </w:rPr>
            </w:pPr>
          </w:p>
          <w:p w:rsidR="371E7DC8" w:rsidRDefault="371E7DC8" w14:paraId="544288B9" w14:textId="5134B3EB">
            <w:r w:rsidRPr="6BE08B8A" w:rsidR="371E7DC8">
              <w:rPr>
                <w:rFonts w:ascii="Aptos" w:hAnsi="Aptos" w:eastAsia="Aptos" w:cs="Aptos"/>
                <w:b w:val="0"/>
                <w:bCs w:val="0"/>
                <w:i w:val="0"/>
                <w:iCs w:val="0"/>
                <w:sz w:val="22"/>
                <w:szCs w:val="22"/>
              </w:rPr>
              <w:t>Tracking with USPS tracking number -? A way too automatically do this</w:t>
            </w:r>
          </w:p>
          <w:p w:rsidR="6BE08B8A" w:rsidP="6BE08B8A" w:rsidRDefault="6BE08B8A" w14:paraId="60878F08" w14:textId="168066B6">
            <w:pPr>
              <w:bidi w:val="0"/>
              <w:rPr>
                <w:rFonts w:ascii="Aptos" w:hAnsi="Aptos" w:eastAsia="Aptos" w:cs="Aptos"/>
                <w:b w:val="0"/>
                <w:bCs w:val="0"/>
                <w:i w:val="0"/>
                <w:iCs w:val="0"/>
                <w:sz w:val="22"/>
                <w:szCs w:val="22"/>
              </w:rPr>
            </w:pPr>
          </w:p>
          <w:p w:rsidR="371E7DC8" w:rsidRDefault="371E7DC8" w14:paraId="1AD6FEFD" w14:textId="43F3B586">
            <w:r w:rsidRPr="6BE08B8A" w:rsidR="371E7DC8">
              <w:rPr>
                <w:rFonts w:ascii="Aptos" w:hAnsi="Aptos" w:eastAsia="Aptos" w:cs="Aptos"/>
                <w:b w:val="0"/>
                <w:bCs w:val="0"/>
                <w:i w:val="0"/>
                <w:iCs w:val="0"/>
                <w:sz w:val="22"/>
                <w:szCs w:val="22"/>
              </w:rPr>
              <w:t>Instead of having to download emails and manually uploading them -&gt; drag and drop for attachments</w:t>
            </w:r>
          </w:p>
          <w:p w:rsidR="6BE08B8A" w:rsidP="6BE08B8A" w:rsidRDefault="6BE08B8A" w14:paraId="0757F55C" w14:textId="4EEACE42">
            <w:pPr>
              <w:bidi w:val="0"/>
              <w:rPr>
                <w:rFonts w:ascii="Aptos" w:hAnsi="Aptos" w:eastAsia="Aptos" w:cs="Aptos"/>
                <w:b w:val="0"/>
                <w:bCs w:val="0"/>
                <w:i w:val="0"/>
                <w:iCs w:val="0"/>
                <w:sz w:val="22"/>
                <w:szCs w:val="22"/>
              </w:rPr>
            </w:pPr>
          </w:p>
          <w:p w:rsidR="371E7DC8" w:rsidP="6BE08B8A" w:rsidRDefault="371E7DC8" w14:paraId="31022ADA" w14:textId="5E2A6956">
            <w:pPr>
              <w:pStyle w:val="Normal"/>
            </w:pPr>
            <w:r w:rsidRPr="6BE08B8A" w:rsidR="371E7DC8">
              <w:rPr>
                <w:rFonts w:ascii="Aptos" w:hAnsi="Aptos" w:eastAsia="Aptos" w:cs="Aptos"/>
                <w:b w:val="0"/>
                <w:bCs w:val="0"/>
                <w:i w:val="0"/>
                <w:iCs w:val="0"/>
                <w:sz w:val="22"/>
                <w:szCs w:val="22"/>
              </w:rPr>
              <w:t>Built-in recording system – automatic</w:t>
            </w:r>
          </w:p>
          <w:p w:rsidR="6BE08B8A" w:rsidP="6BE08B8A" w:rsidRDefault="6BE08B8A" w14:paraId="7D0FDEF4" w14:textId="4B2E3E3A">
            <w:pPr>
              <w:pStyle w:val="Normal"/>
              <w:bidi w:val="0"/>
              <w:rPr>
                <w:rFonts w:ascii="Aptos" w:hAnsi="Aptos" w:eastAsia="Aptos" w:cs="Aptos"/>
                <w:b w:val="0"/>
                <w:bCs w:val="0"/>
                <w:i w:val="0"/>
                <w:iCs w:val="0"/>
                <w:sz w:val="22"/>
                <w:szCs w:val="22"/>
              </w:rPr>
            </w:pPr>
          </w:p>
          <w:p w:rsidR="371E7DC8" w:rsidP="6BE08B8A" w:rsidRDefault="371E7DC8" w14:paraId="57168FCF" w14:textId="67DCECF1">
            <w:pPr>
              <w:pStyle w:val="Normal"/>
            </w:pPr>
            <w:r w:rsidRPr="6BE08B8A" w:rsidR="371E7DC8">
              <w:rPr>
                <w:rFonts w:ascii="Aptos" w:hAnsi="Aptos" w:eastAsia="Aptos" w:cs="Aptos"/>
                <w:b w:val="0"/>
                <w:bCs w:val="0"/>
                <w:i w:val="0"/>
                <w:iCs w:val="0"/>
                <w:sz w:val="22"/>
                <w:szCs w:val="22"/>
              </w:rPr>
              <w:t>Application for codes to input information immediately.</w:t>
            </w:r>
          </w:p>
          <w:p w:rsidR="6BE08B8A" w:rsidP="6BE08B8A" w:rsidRDefault="6BE08B8A" w14:paraId="3A95E30E" w14:textId="3900B833">
            <w:pPr>
              <w:bidi w:val="0"/>
              <w:rPr>
                <w:rFonts w:ascii="Aptos" w:hAnsi="Aptos" w:eastAsia="Aptos" w:cs="Aptos"/>
                <w:b w:val="0"/>
                <w:bCs w:val="0"/>
                <w:i w:val="0"/>
                <w:iCs w:val="0"/>
                <w:sz w:val="22"/>
                <w:szCs w:val="22"/>
              </w:rPr>
            </w:pPr>
          </w:p>
          <w:p w:rsidR="6BE08B8A" w:rsidP="6BE08B8A" w:rsidRDefault="6BE08B8A" w14:paraId="40B33116" w14:textId="41B7E540">
            <w:pPr>
              <w:bidi w:val="0"/>
              <w:rPr>
                <w:rFonts w:ascii="Aptos" w:hAnsi="Aptos" w:eastAsia="Aptos" w:cs="Aptos"/>
                <w:b w:val="0"/>
                <w:bCs w:val="0"/>
                <w:i w:val="0"/>
                <w:iCs w:val="0"/>
                <w:sz w:val="22"/>
                <w:szCs w:val="22"/>
              </w:rPr>
            </w:pPr>
          </w:p>
        </w:tc>
      </w:tr>
    </w:tbl>
    <w:p w:rsidR="6BE08B8A" w:rsidP="6BE08B8A" w:rsidRDefault="6BE08B8A" w14:paraId="26465A44" w14:textId="7AC83CF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1FCAC89" w:rsidP="6BE08B8A" w:rsidRDefault="01FCAC89" w14:paraId="20408152" w14:textId="564AC3AE">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01FCAC89">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BE08B8A" w:rsidP="6BE08B8A" w:rsidRDefault="6BE08B8A" w14:paraId="2A8DC639" w14:textId="6BCC48C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P="6BE08B8A" w:rsidRDefault="6BE08B8A" w14:paraId="67A00A1C" w14:textId="6517927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RDefault="6BE08B8A" w14:paraId="1D1EB340" w14:textId="57501F82"/>
    <w:p w:rsidR="6BE08B8A" w:rsidRDefault="6BE08B8A" w14:paraId="02A5CDED" w14:textId="4B19BBAD"/>
    <w:p w:rsidR="6BE08B8A" w:rsidRDefault="6BE08B8A" w14:paraId="0C9B0C7C" w14:textId="6B8B7E93"/>
    <w:p w:rsidR="6BE08B8A" w:rsidRDefault="6BE08B8A" w14:paraId="1BF53BC2" w14:textId="2E07E500"/>
    <w:p w:rsidR="01FCAC89" w:rsidP="6BE08B8A" w:rsidRDefault="01FCAC89" w14:paraId="6413B5BE" w14:textId="31F7FFC4">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01FCAC89">
        <w:rPr>
          <w:rFonts w:ascii="Aptos" w:hAnsi="Aptos" w:eastAsia="Aptos" w:cs="Aptos"/>
          <w:b w:val="1"/>
          <w:bCs w:val="1"/>
          <w:i w:val="0"/>
          <w:iCs w:val="0"/>
          <w:caps w:val="0"/>
          <w:smallCaps w:val="0"/>
          <w:noProof w:val="0"/>
          <w:color w:val="000000" w:themeColor="text1" w:themeTint="FF" w:themeShade="FF"/>
          <w:sz w:val="22"/>
          <w:szCs w:val="22"/>
          <w:lang w:val="en-US"/>
        </w:rPr>
        <w:t>BAA ALJs Internal Focus Group Worksheet</w:t>
      </w:r>
    </w:p>
    <w:p w:rsidR="6BE08B8A" w:rsidP="6BE08B8A" w:rsidRDefault="6BE08B8A" w14:paraId="39CE2C1D" w14:textId="0B7668A7">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1FCAC89" w:rsidP="6BE08B8A" w:rsidRDefault="01FCAC89" w14:paraId="2C32222E" w14:textId="1B473A7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BE08B8A" w:rsidR="01FCAC89">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BE08B8A" w:rsidR="01FCAC89">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BE08B8A" w:rsidR="01FCAC89">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BE08B8A" w:rsidTr="6BE08B8A" w14:paraId="3EA8B4D7">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322710FE" w14:textId="006B3A22">
            <w:pPr>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ROLE</w:t>
            </w:r>
          </w:p>
          <w:p w:rsidR="6BE08B8A" w:rsidP="6BE08B8A" w:rsidRDefault="6BE08B8A" w14:paraId="20902541" w14:textId="58801524">
            <w:pPr>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6BE08B8A" w:rsidTr="6BE08B8A" w14:paraId="1CFE05F9">
        <w:trPr>
          <w:trHeight w:val="1380"/>
        </w:trPr>
        <w:tc>
          <w:tcPr>
            <w:tcW w:w="10335" w:type="dxa"/>
            <w:tcBorders>
              <w:left w:val="single" w:sz="6"/>
              <w:bottom w:val="single" w:sz="6"/>
              <w:right w:val="single" w:sz="6"/>
            </w:tcBorders>
            <w:tcMar>
              <w:left w:w="90" w:type="dxa"/>
              <w:right w:w="90" w:type="dxa"/>
            </w:tcMar>
            <w:vAlign w:val="top"/>
          </w:tcPr>
          <w:p w:rsidR="338DB232" w:rsidRDefault="338DB232" w14:paraId="73608366" w14:textId="1E5DDE51">
            <w:r w:rsidRPr="6BE08B8A" w:rsidR="338DB232">
              <w:rPr>
                <w:rFonts w:ascii="Aptos" w:hAnsi="Aptos" w:eastAsia="Aptos" w:cs="Aptos"/>
                <w:b w:val="0"/>
                <w:bCs w:val="0"/>
                <w:i w:val="0"/>
                <w:iCs w:val="0"/>
                <w:sz w:val="22"/>
                <w:szCs w:val="22"/>
              </w:rPr>
              <w:t xml:space="preserve">Administrative Law Judge: </w:t>
            </w:r>
          </w:p>
          <w:p w:rsidR="338DB232" w:rsidRDefault="338DB232" w14:paraId="03C0735A" w14:textId="45AED613">
            <w:r w:rsidRPr="6BE08B8A" w:rsidR="338DB232">
              <w:rPr>
                <w:rFonts w:ascii="Aptos" w:hAnsi="Aptos" w:eastAsia="Aptos" w:cs="Aptos"/>
                <w:b w:val="0"/>
                <w:bCs w:val="0"/>
                <w:i w:val="0"/>
                <w:iCs w:val="0"/>
                <w:sz w:val="22"/>
                <w:szCs w:val="22"/>
              </w:rPr>
              <w:t xml:space="preserve">Evaluating sufficiency of evidence and arguments (in </w:t>
            </w:r>
            <w:r w:rsidRPr="6BE08B8A" w:rsidR="338DB232">
              <w:rPr>
                <w:rFonts w:ascii="Aptos" w:hAnsi="Aptos" w:eastAsia="Aptos" w:cs="Aptos"/>
                <w:b w:val="0"/>
                <w:bCs w:val="0"/>
                <w:i w:val="0"/>
                <w:iCs w:val="0"/>
                <w:sz w:val="22"/>
                <w:szCs w:val="22"/>
              </w:rPr>
              <w:t>disputed</w:t>
            </w:r>
            <w:r w:rsidRPr="6BE08B8A" w:rsidR="338DB232">
              <w:rPr>
                <w:rFonts w:ascii="Aptos" w:hAnsi="Aptos" w:eastAsia="Aptos" w:cs="Aptos"/>
                <w:b w:val="0"/>
                <w:bCs w:val="0"/>
                <w:i w:val="0"/>
                <w:iCs w:val="0"/>
                <w:sz w:val="22"/>
                <w:szCs w:val="22"/>
              </w:rPr>
              <w:t xml:space="preserve"> code violation cases)</w:t>
            </w:r>
          </w:p>
          <w:p w:rsidR="6515C411" w:rsidRDefault="6515C411" w14:paraId="5C7D8A97" w14:textId="744D75FD">
            <w:r w:rsidRPr="6BE08B8A" w:rsidR="6515C411">
              <w:rPr>
                <w:rFonts w:ascii="Aptos" w:hAnsi="Aptos" w:eastAsia="Aptos" w:cs="Aptos"/>
                <w:b w:val="0"/>
                <w:bCs w:val="0"/>
                <w:i w:val="0"/>
                <w:iCs w:val="0"/>
                <w:sz w:val="22"/>
                <w:szCs w:val="22"/>
              </w:rPr>
              <w:t>Applying law to the facts of the case</w:t>
            </w:r>
          </w:p>
          <w:p w:rsidR="6515C411" w:rsidRDefault="6515C411" w14:paraId="0AB2BF9B" w14:textId="2A407634">
            <w:r w:rsidRPr="6BE08B8A" w:rsidR="6515C411">
              <w:rPr>
                <w:rFonts w:ascii="Aptos" w:hAnsi="Aptos" w:eastAsia="Aptos" w:cs="Aptos"/>
                <w:b w:val="0"/>
                <w:bCs w:val="0"/>
                <w:i w:val="0"/>
                <w:iCs w:val="0"/>
                <w:sz w:val="22"/>
                <w:szCs w:val="22"/>
              </w:rPr>
              <w:t>Rendering determinations / decisions / on ticket fines</w:t>
            </w:r>
          </w:p>
        </w:tc>
      </w:tr>
    </w:tbl>
    <w:p w:rsidR="6BE08B8A" w:rsidP="6BE08B8A" w:rsidRDefault="6BE08B8A" w14:paraId="5BDB022F" w14:textId="56A720A6">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6BE08B8A" w:rsidTr="6BE08B8A" w14:paraId="2FD59A2D">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0B41C36B" w14:textId="0E176C9E">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PROCESS</w:t>
            </w:r>
          </w:p>
          <w:p w:rsidR="6BE08B8A" w:rsidP="6BE08B8A" w:rsidRDefault="6BE08B8A" w14:paraId="7529D096" w14:textId="5B03BA79">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6BE08B8A" w:rsidTr="6BE08B8A" w14:paraId="289F335A">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372EFAFA" w14:textId="6C8A0D8D">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6BE08B8A" w:rsidP="6BE08B8A" w:rsidRDefault="6BE08B8A" w14:paraId="7BBFAFC4" w14:textId="1ADC9979">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02F88EFC" w14:textId="22F75751">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Tools or systems used?</w:t>
            </w:r>
          </w:p>
        </w:tc>
      </w:tr>
      <w:tr w:rsidR="6BE08B8A" w:rsidTr="6BE08B8A" w14:paraId="52B39B2F">
        <w:trPr>
          <w:trHeight w:val="285"/>
        </w:trPr>
        <w:tc>
          <w:tcPr>
            <w:tcW w:w="3400" w:type="dxa"/>
            <w:tcBorders>
              <w:left w:val="single" w:sz="6"/>
            </w:tcBorders>
            <w:tcMar>
              <w:left w:w="90" w:type="dxa"/>
              <w:right w:w="90" w:type="dxa"/>
            </w:tcMar>
            <w:vAlign w:val="top"/>
          </w:tcPr>
          <w:p w:rsidR="7F3E0FC9" w:rsidRDefault="7F3E0FC9" w14:paraId="57CD2B49" w14:textId="70173E08">
            <w:r w:rsidRPr="6BE08B8A" w:rsidR="7F3E0FC9">
              <w:rPr>
                <w:rFonts w:ascii="Aptos" w:hAnsi="Aptos" w:eastAsia="Aptos" w:cs="Aptos"/>
                <w:b w:val="0"/>
                <w:bCs w:val="0"/>
                <w:i w:val="0"/>
                <w:iCs w:val="0"/>
                <w:sz w:val="22"/>
                <w:szCs w:val="22"/>
              </w:rPr>
              <w:t>Review of cited / ticketed violations</w:t>
            </w:r>
          </w:p>
        </w:tc>
        <w:tc>
          <w:tcPr>
            <w:tcW w:w="3400" w:type="dxa"/>
            <w:tcMar>
              <w:left w:w="90" w:type="dxa"/>
              <w:right w:w="90" w:type="dxa"/>
            </w:tcMar>
            <w:vAlign w:val="top"/>
          </w:tcPr>
          <w:p w:rsidR="6BE08B8A" w:rsidP="6BE08B8A" w:rsidRDefault="6BE08B8A" w14:paraId="32DB56D5" w14:textId="65622533">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7F3E0FC9" w:rsidRDefault="7F3E0FC9" w14:paraId="4F50DBF9" w14:textId="6922327C">
            <w:r w:rsidRPr="6BE08B8A" w:rsidR="7F3E0FC9">
              <w:rPr>
                <w:rFonts w:ascii="Aptos" w:hAnsi="Aptos" w:eastAsia="Aptos" w:cs="Aptos"/>
                <w:b w:val="0"/>
                <w:bCs w:val="0"/>
                <w:i w:val="0"/>
                <w:iCs w:val="0"/>
                <w:sz w:val="22"/>
                <w:szCs w:val="22"/>
              </w:rPr>
              <w:t>IPS</w:t>
            </w:r>
          </w:p>
        </w:tc>
      </w:tr>
      <w:tr w:rsidR="6BE08B8A" w:rsidTr="6BE08B8A" w14:paraId="483F5481">
        <w:trPr>
          <w:trHeight w:val="285"/>
        </w:trPr>
        <w:tc>
          <w:tcPr>
            <w:tcW w:w="3400" w:type="dxa"/>
            <w:tcBorders>
              <w:left w:val="single" w:sz="6"/>
            </w:tcBorders>
            <w:tcMar>
              <w:left w:w="90" w:type="dxa"/>
              <w:right w:w="90" w:type="dxa"/>
            </w:tcMar>
            <w:vAlign w:val="top"/>
          </w:tcPr>
          <w:p w:rsidR="7F3E0FC9" w:rsidRDefault="7F3E0FC9" w14:paraId="3FA615E8" w14:textId="2A4CA17C">
            <w:r w:rsidRPr="6BE08B8A" w:rsidR="7F3E0FC9">
              <w:rPr>
                <w:rFonts w:ascii="Aptos" w:hAnsi="Aptos" w:eastAsia="Aptos" w:cs="Aptos"/>
                <w:b w:val="0"/>
                <w:bCs w:val="0"/>
                <w:i w:val="0"/>
                <w:iCs w:val="0"/>
                <w:sz w:val="22"/>
                <w:szCs w:val="22"/>
              </w:rPr>
              <w:t>Review of property characteristics:</w:t>
            </w:r>
          </w:p>
          <w:p w:rsidR="7F3E0FC9" w:rsidRDefault="7F3E0FC9" w14:paraId="08F5D951" w14:textId="21D8A54E">
            <w:r w:rsidRPr="6BE08B8A" w:rsidR="7F3E0FC9">
              <w:rPr>
                <w:rFonts w:ascii="Aptos" w:hAnsi="Aptos" w:eastAsia="Aptos" w:cs="Aptos"/>
                <w:b w:val="0"/>
                <w:bCs w:val="0"/>
                <w:i w:val="0"/>
                <w:iCs w:val="0"/>
                <w:sz w:val="22"/>
                <w:szCs w:val="22"/>
              </w:rPr>
              <w:t>Legal parcel/lot</w:t>
            </w:r>
          </w:p>
          <w:p w:rsidR="7F3E0FC9" w:rsidP="6BE08B8A" w:rsidRDefault="7F3E0FC9" w14:paraId="1826570E" w14:textId="5902A8E1">
            <w:pPr>
              <w:pStyle w:val="Normal"/>
            </w:pPr>
            <w:r w:rsidRPr="6BE08B8A" w:rsidR="7F3E0FC9">
              <w:rPr>
                <w:rFonts w:ascii="Aptos" w:hAnsi="Aptos" w:eastAsia="Aptos" w:cs="Aptos"/>
                <w:b w:val="0"/>
                <w:bCs w:val="0"/>
                <w:i w:val="0"/>
                <w:iCs w:val="0"/>
                <w:sz w:val="22"/>
                <w:szCs w:val="22"/>
              </w:rPr>
              <w:t>Property type</w:t>
            </w:r>
          </w:p>
          <w:p w:rsidR="7F3E0FC9" w:rsidP="6BE08B8A" w:rsidRDefault="7F3E0FC9" w14:paraId="40CAC20D" w14:textId="5617BF78">
            <w:pPr>
              <w:pStyle w:val="Normal"/>
            </w:pPr>
            <w:r w:rsidRPr="6BE08B8A" w:rsidR="7F3E0FC9">
              <w:rPr>
                <w:rFonts w:ascii="Aptos" w:hAnsi="Aptos" w:eastAsia="Aptos" w:cs="Aptos"/>
                <w:b w:val="0"/>
                <w:bCs w:val="0"/>
                <w:i w:val="0"/>
                <w:iCs w:val="0"/>
                <w:sz w:val="22"/>
                <w:szCs w:val="22"/>
              </w:rPr>
              <w:t>Imagery of properly</w:t>
            </w:r>
          </w:p>
        </w:tc>
        <w:tc>
          <w:tcPr>
            <w:tcW w:w="3400" w:type="dxa"/>
            <w:tcMar>
              <w:left w:w="90" w:type="dxa"/>
              <w:right w:w="90" w:type="dxa"/>
            </w:tcMar>
            <w:vAlign w:val="top"/>
          </w:tcPr>
          <w:p w:rsidR="6BE08B8A" w:rsidP="6BE08B8A" w:rsidRDefault="6BE08B8A" w14:paraId="1D37A2C7" w14:textId="6B677DA5">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7F3E0FC9" w:rsidRDefault="7F3E0FC9" w14:paraId="48B17153" w14:textId="64835AC8">
            <w:r w:rsidRPr="6BE08B8A" w:rsidR="7F3E0FC9">
              <w:rPr>
                <w:rFonts w:ascii="Aptos" w:hAnsi="Aptos" w:eastAsia="Aptos" w:cs="Aptos"/>
                <w:b w:val="0"/>
                <w:bCs w:val="0"/>
                <w:i w:val="0"/>
                <w:iCs w:val="0"/>
                <w:sz w:val="22"/>
                <w:szCs w:val="22"/>
              </w:rPr>
              <w:t>Assessment records IPS case photos</w:t>
            </w:r>
          </w:p>
        </w:tc>
      </w:tr>
      <w:tr w:rsidR="6BE08B8A" w:rsidTr="6BE08B8A" w14:paraId="291019AF">
        <w:trPr>
          <w:trHeight w:val="285"/>
        </w:trPr>
        <w:tc>
          <w:tcPr>
            <w:tcW w:w="3400" w:type="dxa"/>
            <w:tcBorders>
              <w:left w:val="single" w:sz="6"/>
            </w:tcBorders>
            <w:tcMar>
              <w:left w:w="90" w:type="dxa"/>
              <w:right w:w="90" w:type="dxa"/>
            </w:tcMar>
            <w:vAlign w:val="top"/>
          </w:tcPr>
          <w:p w:rsidR="7F3E0FC9" w:rsidRDefault="7F3E0FC9" w14:paraId="1BF9B720" w14:textId="3F1CEED8">
            <w:r w:rsidRPr="6BE08B8A" w:rsidR="7F3E0FC9">
              <w:rPr>
                <w:rFonts w:ascii="Aptos" w:hAnsi="Aptos" w:eastAsia="Aptos" w:cs="Aptos"/>
                <w:b w:val="0"/>
                <w:bCs w:val="0"/>
                <w:i w:val="0"/>
                <w:iCs w:val="0"/>
                <w:sz w:val="22"/>
                <w:szCs w:val="22"/>
              </w:rPr>
              <w:t xml:space="preserve">Review of </w:t>
            </w:r>
            <w:r w:rsidRPr="6BE08B8A" w:rsidR="7F3E0FC9">
              <w:rPr>
                <w:rFonts w:ascii="Aptos" w:hAnsi="Aptos" w:eastAsia="Aptos" w:cs="Aptos"/>
                <w:b w:val="0"/>
                <w:bCs w:val="0"/>
                <w:i w:val="0"/>
                <w:iCs w:val="0"/>
                <w:sz w:val="22"/>
                <w:szCs w:val="22"/>
              </w:rPr>
              <w:t>arg</w:t>
            </w:r>
            <w:r w:rsidRPr="6BE08B8A" w:rsidR="7F3E0FC9">
              <w:rPr>
                <w:rFonts w:ascii="Aptos" w:hAnsi="Aptos" w:eastAsia="Aptos" w:cs="Aptos"/>
                <w:b w:val="0"/>
                <w:bCs w:val="0"/>
                <w:i w:val="0"/>
                <w:iCs w:val="0"/>
                <w:sz w:val="22"/>
                <w:szCs w:val="22"/>
              </w:rPr>
              <w:t xml:space="preserve"> prior proceedings (prior cases)</w:t>
            </w:r>
          </w:p>
          <w:p w:rsidR="6BE08B8A" w:rsidP="6BE08B8A" w:rsidRDefault="6BE08B8A" w14:paraId="1B18EDD1" w14:textId="73E8F136">
            <w:pPr>
              <w:pStyle w:val="Normal"/>
              <w:bidi w:val="0"/>
              <w:rPr>
                <w:rFonts w:ascii="Aptos" w:hAnsi="Aptos" w:eastAsia="Aptos" w:cs="Aptos"/>
                <w:b w:val="0"/>
                <w:bCs w:val="0"/>
                <w:i w:val="0"/>
                <w:iCs w:val="0"/>
                <w:sz w:val="22"/>
                <w:szCs w:val="22"/>
              </w:rPr>
            </w:pPr>
          </w:p>
        </w:tc>
        <w:tc>
          <w:tcPr>
            <w:tcW w:w="3400" w:type="dxa"/>
            <w:tcMar>
              <w:left w:w="90" w:type="dxa"/>
              <w:right w:w="90" w:type="dxa"/>
            </w:tcMar>
            <w:vAlign w:val="top"/>
          </w:tcPr>
          <w:p w:rsidR="6BE08B8A" w:rsidP="6BE08B8A" w:rsidRDefault="6BE08B8A" w14:paraId="0555F62F" w14:textId="07BF82B0">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7F3E0FC9" w:rsidRDefault="7F3E0FC9" w14:paraId="4978B4A9" w14:textId="66042BD0">
            <w:r w:rsidRPr="6BE08B8A" w:rsidR="7F3E0FC9">
              <w:rPr>
                <w:rFonts w:ascii="Aptos" w:hAnsi="Aptos" w:eastAsia="Aptos" w:cs="Aptos"/>
                <w:b w:val="0"/>
                <w:bCs w:val="0"/>
                <w:i w:val="0"/>
                <w:iCs w:val="0"/>
                <w:sz w:val="22"/>
                <w:szCs w:val="22"/>
              </w:rPr>
              <w:t>IPS, MVB / BAA shared files</w:t>
            </w:r>
          </w:p>
        </w:tc>
      </w:tr>
      <w:tr w:rsidR="6BE08B8A" w:rsidTr="6BE08B8A" w14:paraId="307ADAE7">
        <w:trPr>
          <w:trHeight w:val="285"/>
        </w:trPr>
        <w:tc>
          <w:tcPr>
            <w:tcW w:w="3400" w:type="dxa"/>
            <w:tcBorders>
              <w:left w:val="single" w:sz="6"/>
            </w:tcBorders>
            <w:tcMar>
              <w:left w:w="90" w:type="dxa"/>
              <w:right w:w="90" w:type="dxa"/>
            </w:tcMar>
            <w:vAlign w:val="top"/>
          </w:tcPr>
          <w:p w:rsidR="7F3E0FC9" w:rsidRDefault="7F3E0FC9" w14:paraId="3B2447BF" w14:textId="396B430C">
            <w:r w:rsidRPr="6BE08B8A" w:rsidR="7F3E0FC9">
              <w:rPr>
                <w:rFonts w:ascii="Aptos" w:hAnsi="Aptos" w:eastAsia="Aptos" w:cs="Aptos"/>
                <w:b w:val="0"/>
                <w:bCs w:val="0"/>
                <w:i w:val="0"/>
                <w:iCs w:val="0"/>
                <w:sz w:val="22"/>
                <w:szCs w:val="22"/>
              </w:rPr>
              <w:t>Review of case history, documents for current proceedings</w:t>
            </w:r>
          </w:p>
        </w:tc>
        <w:tc>
          <w:tcPr>
            <w:tcW w:w="3400" w:type="dxa"/>
            <w:tcMar>
              <w:left w:w="90" w:type="dxa"/>
              <w:right w:w="90" w:type="dxa"/>
            </w:tcMar>
            <w:vAlign w:val="top"/>
          </w:tcPr>
          <w:p w:rsidR="6BE08B8A" w:rsidP="6BE08B8A" w:rsidRDefault="6BE08B8A" w14:paraId="74862DE1" w14:textId="0F585DEE">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7F3E0FC9" w:rsidRDefault="7F3E0FC9" w14:paraId="2D11DA16" w14:textId="30EBFC9E">
            <w:r w:rsidRPr="6BE08B8A" w:rsidR="7F3E0FC9">
              <w:rPr>
                <w:rFonts w:ascii="Aptos" w:hAnsi="Aptos" w:eastAsia="Aptos" w:cs="Aptos"/>
                <w:b w:val="0"/>
                <w:bCs w:val="0"/>
                <w:i w:val="0"/>
                <w:iCs w:val="0"/>
                <w:sz w:val="22"/>
                <w:szCs w:val="22"/>
              </w:rPr>
              <w:t>IPS, MVB. BAA shared files</w:t>
            </w:r>
          </w:p>
        </w:tc>
      </w:tr>
      <w:tr w:rsidR="6BE08B8A" w:rsidTr="6BE08B8A" w14:paraId="2B734DC9">
        <w:trPr>
          <w:trHeight w:val="285"/>
        </w:trPr>
        <w:tc>
          <w:tcPr>
            <w:tcW w:w="3400" w:type="dxa"/>
            <w:tcBorders>
              <w:left w:val="single" w:sz="6"/>
            </w:tcBorders>
            <w:tcMar>
              <w:left w:w="90" w:type="dxa"/>
              <w:right w:w="90" w:type="dxa"/>
            </w:tcMar>
            <w:vAlign w:val="top"/>
          </w:tcPr>
          <w:p w:rsidR="7F3E0FC9" w:rsidRDefault="7F3E0FC9" w14:paraId="1B8E0DDD" w14:textId="569CA71D">
            <w:r w:rsidRPr="6BE08B8A" w:rsidR="7F3E0FC9">
              <w:rPr>
                <w:rFonts w:ascii="Aptos" w:hAnsi="Aptos" w:eastAsia="Aptos" w:cs="Aptos"/>
                <w:b w:val="0"/>
                <w:bCs w:val="0"/>
                <w:i w:val="0"/>
                <w:iCs w:val="0"/>
                <w:sz w:val="22"/>
                <w:szCs w:val="22"/>
              </w:rPr>
              <w:t>Review of fees / fines</w:t>
            </w:r>
          </w:p>
        </w:tc>
        <w:tc>
          <w:tcPr>
            <w:tcW w:w="3400" w:type="dxa"/>
            <w:tcMar>
              <w:left w:w="90" w:type="dxa"/>
              <w:right w:w="90" w:type="dxa"/>
            </w:tcMar>
            <w:vAlign w:val="top"/>
          </w:tcPr>
          <w:p w:rsidR="6BE08B8A" w:rsidP="6BE08B8A" w:rsidRDefault="6BE08B8A" w14:paraId="53BA1CB1" w14:textId="636DC6C9">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7F3E0FC9" w:rsidRDefault="7F3E0FC9" w14:paraId="0DF31530" w14:textId="65FA3051">
            <w:r w:rsidRPr="6BE08B8A" w:rsidR="7F3E0FC9">
              <w:rPr>
                <w:rFonts w:ascii="Aptos" w:hAnsi="Aptos" w:eastAsia="Aptos" w:cs="Aptos"/>
                <w:b w:val="0"/>
                <w:bCs w:val="0"/>
                <w:i w:val="0"/>
                <w:iCs w:val="0"/>
                <w:sz w:val="22"/>
                <w:szCs w:val="22"/>
              </w:rPr>
              <w:t>IPS</w:t>
            </w:r>
          </w:p>
        </w:tc>
      </w:tr>
      <w:tr w:rsidR="6BE08B8A" w:rsidTr="6BE08B8A" w14:paraId="43459D27">
        <w:trPr>
          <w:trHeight w:val="495"/>
        </w:trPr>
        <w:tc>
          <w:tcPr>
            <w:tcW w:w="3400" w:type="dxa"/>
            <w:tcBorders>
              <w:left w:val="single" w:sz="6"/>
              <w:bottom w:val="single" w:sz="6"/>
            </w:tcBorders>
            <w:tcMar>
              <w:left w:w="90" w:type="dxa"/>
              <w:right w:w="90" w:type="dxa"/>
            </w:tcMar>
            <w:vAlign w:val="top"/>
          </w:tcPr>
          <w:p w:rsidR="7F3E0FC9" w:rsidRDefault="7F3E0FC9" w14:paraId="7F47FE7F" w14:textId="0A95BF6B">
            <w:r w:rsidRPr="6BE08B8A" w:rsidR="7F3E0FC9">
              <w:rPr>
                <w:rFonts w:ascii="Aptos" w:hAnsi="Aptos" w:eastAsia="Aptos" w:cs="Aptos"/>
                <w:b w:val="0"/>
                <w:bCs w:val="0"/>
                <w:i w:val="0"/>
                <w:iCs w:val="0"/>
                <w:sz w:val="22"/>
                <w:szCs w:val="22"/>
              </w:rPr>
              <w:t>Review of ownership records</w:t>
            </w:r>
          </w:p>
          <w:p w:rsidR="6BE08B8A" w:rsidP="6BE08B8A" w:rsidRDefault="6BE08B8A" w14:paraId="32F23C22" w14:textId="3F4DF931">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6BE08B8A" w:rsidP="6BE08B8A" w:rsidRDefault="6BE08B8A" w14:paraId="26F93DBA" w14:textId="5F6B5F02">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7F3E0FC9" w:rsidRDefault="7F3E0FC9" w14:paraId="5C46104F" w14:textId="6620D630">
            <w:r w:rsidRPr="6BE08B8A" w:rsidR="7F3E0FC9">
              <w:rPr>
                <w:rFonts w:ascii="Aptos" w:hAnsi="Aptos" w:eastAsia="Aptos" w:cs="Aptos"/>
                <w:b w:val="0"/>
                <w:bCs w:val="0"/>
                <w:i w:val="0"/>
                <w:iCs w:val="0"/>
                <w:sz w:val="22"/>
                <w:szCs w:val="22"/>
              </w:rPr>
              <w:t>Assessment records and onondaga county clerk records</w:t>
            </w:r>
          </w:p>
        </w:tc>
      </w:tr>
      <w:tr w:rsidR="6BE08B8A" w:rsidTr="6BE08B8A" w14:paraId="5C7B7363">
        <w:trPr>
          <w:trHeight w:val="495"/>
        </w:trPr>
        <w:tc>
          <w:tcPr>
            <w:tcW w:w="3400" w:type="dxa"/>
            <w:tcBorders>
              <w:left w:val="single" w:sz="6"/>
              <w:bottom w:val="single" w:sz="6"/>
            </w:tcBorders>
            <w:tcMar>
              <w:left w:w="90" w:type="dxa"/>
              <w:right w:w="90" w:type="dxa"/>
            </w:tcMar>
            <w:vAlign w:val="top"/>
          </w:tcPr>
          <w:p w:rsidR="7A10C7C1" w:rsidP="6BE08B8A" w:rsidRDefault="7A10C7C1" w14:paraId="59F70481" w14:textId="1F4494D9">
            <w:pPr>
              <w:pStyle w:val="Normal"/>
            </w:pPr>
            <w:r w:rsidRPr="6BE08B8A" w:rsidR="7A10C7C1">
              <w:rPr>
                <w:rFonts w:ascii="Aptos" w:hAnsi="Aptos" w:eastAsia="Aptos" w:cs="Aptos"/>
                <w:b w:val="0"/>
                <w:bCs w:val="0"/>
                <w:i w:val="0"/>
                <w:iCs w:val="0"/>
                <w:sz w:val="22"/>
                <w:szCs w:val="22"/>
              </w:rPr>
              <w:t>Case review</w:t>
            </w:r>
          </w:p>
        </w:tc>
        <w:tc>
          <w:tcPr>
            <w:tcW w:w="3400" w:type="dxa"/>
            <w:tcBorders>
              <w:bottom w:val="single" w:sz="6"/>
            </w:tcBorders>
            <w:tcMar>
              <w:left w:w="90" w:type="dxa"/>
              <w:right w:w="90" w:type="dxa"/>
            </w:tcMar>
            <w:vAlign w:val="top"/>
          </w:tcPr>
          <w:p w:rsidR="6BE08B8A" w:rsidP="6BE08B8A" w:rsidRDefault="6BE08B8A" w14:paraId="0B3DF105" w14:textId="3D07E35F">
            <w:pPr>
              <w:pStyle w:val="Normal"/>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7A10C7C1" w:rsidP="6BE08B8A" w:rsidRDefault="7A10C7C1" w14:paraId="4BC528A2" w14:textId="0C3FA270">
            <w:pPr>
              <w:pStyle w:val="Normal"/>
            </w:pPr>
            <w:r w:rsidRPr="6BE08B8A" w:rsidR="7A10C7C1">
              <w:rPr>
                <w:rFonts w:ascii="Aptos" w:hAnsi="Aptos" w:eastAsia="Aptos" w:cs="Aptos"/>
                <w:b w:val="0"/>
                <w:bCs w:val="0"/>
                <w:i w:val="0"/>
                <w:iCs w:val="0"/>
                <w:sz w:val="22"/>
                <w:szCs w:val="22"/>
              </w:rPr>
              <w:t>AS400 water records</w:t>
            </w:r>
          </w:p>
        </w:tc>
      </w:tr>
      <w:tr w:rsidR="6BE08B8A" w:rsidTr="6BE08B8A" w14:paraId="3BB2C4BC">
        <w:trPr>
          <w:trHeight w:val="495"/>
        </w:trPr>
        <w:tc>
          <w:tcPr>
            <w:tcW w:w="3400" w:type="dxa"/>
            <w:tcBorders>
              <w:left w:val="single" w:sz="6"/>
              <w:bottom w:val="single" w:sz="6"/>
            </w:tcBorders>
            <w:tcMar>
              <w:left w:w="90" w:type="dxa"/>
              <w:right w:w="90" w:type="dxa"/>
            </w:tcMar>
            <w:vAlign w:val="top"/>
          </w:tcPr>
          <w:p w:rsidR="7A10C7C1" w:rsidP="6BE08B8A" w:rsidRDefault="7A10C7C1" w14:paraId="71995645" w14:textId="214AFCCE">
            <w:pPr>
              <w:pStyle w:val="Normal"/>
            </w:pPr>
            <w:r w:rsidRPr="6BE08B8A" w:rsidR="7A10C7C1">
              <w:rPr>
                <w:rFonts w:ascii="Aptos" w:hAnsi="Aptos" w:eastAsia="Aptos" w:cs="Aptos"/>
                <w:b w:val="0"/>
                <w:bCs w:val="0"/>
                <w:i w:val="0"/>
                <w:iCs w:val="0"/>
                <w:sz w:val="22"/>
                <w:szCs w:val="22"/>
              </w:rPr>
              <w:t xml:space="preserve">Hearings </w:t>
            </w:r>
          </w:p>
          <w:p w:rsidR="7A10C7C1" w:rsidP="6BE08B8A" w:rsidRDefault="7A10C7C1" w14:paraId="0486231F" w14:textId="432C38AA">
            <w:pPr>
              <w:pStyle w:val="Normal"/>
            </w:pPr>
            <w:r w:rsidRPr="6BE08B8A" w:rsidR="7A10C7C1">
              <w:rPr>
                <w:rFonts w:ascii="Aptos" w:hAnsi="Aptos" w:eastAsia="Aptos" w:cs="Aptos"/>
                <w:b w:val="0"/>
                <w:bCs w:val="0"/>
                <w:i w:val="0"/>
                <w:iCs w:val="0"/>
                <w:sz w:val="22"/>
                <w:szCs w:val="22"/>
              </w:rPr>
              <w:t>Decision drafting and entry</w:t>
            </w:r>
          </w:p>
        </w:tc>
        <w:tc>
          <w:tcPr>
            <w:tcW w:w="3400" w:type="dxa"/>
            <w:tcBorders>
              <w:bottom w:val="single" w:sz="6"/>
            </w:tcBorders>
            <w:tcMar>
              <w:left w:w="90" w:type="dxa"/>
              <w:right w:w="90" w:type="dxa"/>
            </w:tcMar>
            <w:vAlign w:val="top"/>
          </w:tcPr>
          <w:p w:rsidR="6BE08B8A" w:rsidP="6BE08B8A" w:rsidRDefault="6BE08B8A" w14:paraId="393B8973" w14:textId="29EA0EBA">
            <w:pPr>
              <w:pStyle w:val="Normal"/>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7A10C7C1" w:rsidP="6BE08B8A" w:rsidRDefault="7A10C7C1" w14:paraId="045E531A" w14:textId="3FBB39D9">
            <w:pPr>
              <w:pStyle w:val="Normal"/>
            </w:pPr>
            <w:r w:rsidRPr="6BE08B8A" w:rsidR="7A10C7C1">
              <w:rPr>
                <w:rFonts w:ascii="Aptos" w:hAnsi="Aptos" w:eastAsia="Aptos" w:cs="Aptos"/>
                <w:b w:val="0"/>
                <w:bCs w:val="0"/>
                <w:i w:val="0"/>
                <w:iCs w:val="0"/>
                <w:sz w:val="22"/>
                <w:szCs w:val="22"/>
              </w:rPr>
              <w:t>IPS</w:t>
            </w:r>
          </w:p>
          <w:p w:rsidR="7A10C7C1" w:rsidP="6BE08B8A" w:rsidRDefault="7A10C7C1" w14:paraId="529F588C" w14:textId="230AD3EF">
            <w:pPr>
              <w:pStyle w:val="Normal"/>
            </w:pPr>
            <w:r w:rsidRPr="6BE08B8A" w:rsidR="7A10C7C1">
              <w:rPr>
                <w:rFonts w:ascii="Aptos" w:hAnsi="Aptos" w:eastAsia="Aptos" w:cs="Aptos"/>
                <w:b w:val="0"/>
                <w:bCs w:val="0"/>
                <w:i w:val="0"/>
                <w:iCs w:val="0"/>
                <w:sz w:val="22"/>
                <w:szCs w:val="22"/>
              </w:rPr>
              <w:t>Word, MVB / BAA shared files, IPS</w:t>
            </w:r>
          </w:p>
        </w:tc>
      </w:tr>
    </w:tbl>
    <w:p w:rsidR="6BE08B8A" w:rsidP="6BE08B8A" w:rsidRDefault="6BE08B8A" w14:paraId="0C3CE7F1" w14:textId="6511FD5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P="6BE08B8A" w:rsidRDefault="6BE08B8A" w14:paraId="5E96B527" w14:textId="7737BEC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BE08B8A" w:rsidP="6BE08B8A" w:rsidRDefault="6BE08B8A" w14:paraId="248C2CEE" w14:textId="67FC1C21">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6BE08B8A" w:rsidTr="6BE08B8A" w14:paraId="6B0C7A33">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7CC11DF9" w14:textId="03774316">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PAIN POINTS &amp; CHALLENGES</w:t>
            </w:r>
          </w:p>
          <w:p w:rsidR="6BE08B8A" w:rsidP="6BE08B8A" w:rsidRDefault="6BE08B8A" w14:paraId="129A342C" w14:textId="211CE970">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BE08B8A" w:rsidP="6BE08B8A" w:rsidRDefault="6BE08B8A" w14:paraId="3F37C131" w14:textId="523272D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BE08B8A" w:rsidP="6BE08B8A" w:rsidRDefault="6BE08B8A" w14:paraId="77C44FBB" w14:textId="2CAE46E4">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Is any information hard to find or missing?</w:t>
            </w:r>
          </w:p>
          <w:p w:rsidR="6BE08B8A" w:rsidP="6BE08B8A" w:rsidRDefault="6BE08B8A" w14:paraId="50101596" w14:textId="31A0D30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BE08B8A" w:rsidP="6BE08B8A" w:rsidRDefault="6BE08B8A" w14:paraId="111F5C2B" w14:textId="499AA4A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BE08B8A" w:rsidP="6BE08B8A" w:rsidRDefault="6BE08B8A" w14:paraId="05F0E8B7" w14:textId="6ABD611C">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BE08B8A" w:rsidTr="6BE08B8A" w14:paraId="4E07AA8C">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1050940F" w14:textId="39D02E4C">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580FD3AB" w14:textId="2143BD28">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Suggested Improvements</w:t>
            </w:r>
          </w:p>
        </w:tc>
      </w:tr>
      <w:tr w:rsidR="6BE08B8A" w:rsidTr="6BE08B8A" w14:paraId="2CCA49F9">
        <w:trPr>
          <w:trHeight w:val="570"/>
        </w:trPr>
        <w:tc>
          <w:tcPr>
            <w:tcW w:w="5130" w:type="dxa"/>
            <w:tcBorders>
              <w:left w:val="single" w:sz="6"/>
            </w:tcBorders>
            <w:tcMar>
              <w:left w:w="90" w:type="dxa"/>
              <w:right w:w="90" w:type="dxa"/>
            </w:tcMar>
            <w:vAlign w:val="top"/>
          </w:tcPr>
          <w:p w:rsidR="74BC075A" w:rsidP="6BE08B8A" w:rsidRDefault="74BC075A" w14:paraId="2BC8F70F" w14:textId="5D001BD8">
            <w:pPr>
              <w:bidi w:val="0"/>
              <w:jc w:val="center"/>
            </w:pPr>
            <w:r w:rsidRPr="6BE08B8A" w:rsidR="74BC075A">
              <w:rPr>
                <w:rFonts w:ascii="Aptos" w:hAnsi="Aptos" w:eastAsia="Aptos" w:cs="Aptos"/>
                <w:b w:val="0"/>
                <w:bCs w:val="0"/>
                <w:i w:val="0"/>
                <w:iCs w:val="0"/>
                <w:sz w:val="22"/>
                <w:szCs w:val="22"/>
              </w:rPr>
              <w:t>Scheduling of hearings</w:t>
            </w:r>
            <w:r w:rsidRPr="6BE08B8A" w:rsidR="389CD9AA">
              <w:rPr>
                <w:rFonts w:ascii="Aptos" w:hAnsi="Aptos" w:eastAsia="Aptos" w:cs="Aptos"/>
                <w:b w:val="0"/>
                <w:bCs w:val="0"/>
                <w:i w:val="0"/>
                <w:iCs w:val="0"/>
                <w:sz w:val="22"/>
                <w:szCs w:val="22"/>
              </w:rPr>
              <w:t xml:space="preserve"> and </w:t>
            </w:r>
            <w:r w:rsidRPr="6BE08B8A" w:rsidR="74BC075A">
              <w:rPr>
                <w:rFonts w:ascii="Aptos" w:hAnsi="Aptos" w:eastAsia="Aptos" w:cs="Aptos"/>
                <w:b w:val="0"/>
                <w:bCs w:val="0"/>
                <w:i w:val="0"/>
                <w:iCs w:val="0"/>
                <w:sz w:val="22"/>
                <w:szCs w:val="22"/>
              </w:rPr>
              <w:t xml:space="preserve">case posture/history/state/ not </w:t>
            </w:r>
            <w:r w:rsidRPr="6BE08B8A" w:rsidR="457A2658">
              <w:rPr>
                <w:rFonts w:ascii="Aptos" w:hAnsi="Aptos" w:eastAsia="Aptos" w:cs="Aptos"/>
                <w:b w:val="0"/>
                <w:bCs w:val="0"/>
                <w:i w:val="0"/>
                <w:iCs w:val="0"/>
                <w:sz w:val="22"/>
                <w:szCs w:val="22"/>
              </w:rPr>
              <w:t>readable</w:t>
            </w:r>
            <w:r w:rsidRPr="6BE08B8A" w:rsidR="74BC075A">
              <w:rPr>
                <w:rFonts w:ascii="Aptos" w:hAnsi="Aptos" w:eastAsia="Aptos" w:cs="Aptos"/>
                <w:b w:val="0"/>
                <w:bCs w:val="0"/>
                <w:i w:val="0"/>
                <w:iCs w:val="0"/>
                <w:sz w:val="22"/>
                <w:szCs w:val="22"/>
              </w:rPr>
              <w:t xml:space="preserve"> </w:t>
            </w:r>
            <w:r w:rsidRPr="6BE08B8A" w:rsidR="74BC075A">
              <w:rPr>
                <w:rFonts w:ascii="Aptos" w:hAnsi="Aptos" w:eastAsia="Aptos" w:cs="Aptos"/>
                <w:b w:val="0"/>
                <w:bCs w:val="0"/>
                <w:i w:val="0"/>
                <w:iCs w:val="0"/>
                <w:sz w:val="22"/>
                <w:szCs w:val="22"/>
              </w:rPr>
              <w:t>apparent</w:t>
            </w:r>
            <w:r w:rsidRPr="6BE08B8A" w:rsidR="74BC075A">
              <w:rPr>
                <w:rFonts w:ascii="Aptos" w:hAnsi="Aptos" w:eastAsia="Aptos" w:cs="Aptos"/>
                <w:b w:val="0"/>
                <w:bCs w:val="0"/>
                <w:i w:val="0"/>
                <w:iCs w:val="0"/>
                <w:sz w:val="22"/>
                <w:szCs w:val="22"/>
              </w:rPr>
              <w:t xml:space="preserve"> in IPS</w:t>
            </w:r>
          </w:p>
        </w:tc>
        <w:tc>
          <w:tcPr>
            <w:tcW w:w="5130" w:type="dxa"/>
            <w:tcBorders>
              <w:right w:val="single" w:sz="6"/>
            </w:tcBorders>
            <w:tcMar>
              <w:left w:w="90" w:type="dxa"/>
              <w:right w:w="90" w:type="dxa"/>
            </w:tcMar>
            <w:vAlign w:val="top"/>
          </w:tcPr>
          <w:p w:rsidR="2E70254B" w:rsidP="6BE08B8A" w:rsidRDefault="2E70254B" w14:paraId="711B7159" w14:textId="29D7ECF2">
            <w:pPr>
              <w:bidi w:val="0"/>
              <w:jc w:val="center"/>
            </w:pPr>
            <w:r w:rsidRPr="6BE08B8A" w:rsidR="2E70254B">
              <w:rPr>
                <w:rFonts w:ascii="Aptos" w:hAnsi="Aptos" w:eastAsia="Aptos" w:cs="Aptos"/>
                <w:b w:val="0"/>
                <w:bCs w:val="0"/>
                <w:i w:val="0"/>
                <w:iCs w:val="0"/>
                <w:sz w:val="22"/>
                <w:szCs w:val="22"/>
              </w:rPr>
              <w:t>An adjudication specific module</w:t>
            </w:r>
          </w:p>
        </w:tc>
      </w:tr>
      <w:tr w:rsidR="6BE08B8A" w:rsidTr="6BE08B8A" w14:paraId="2CC79799">
        <w:trPr>
          <w:trHeight w:val="285"/>
        </w:trPr>
        <w:tc>
          <w:tcPr>
            <w:tcW w:w="5130" w:type="dxa"/>
            <w:tcBorders>
              <w:left w:val="single" w:sz="6"/>
            </w:tcBorders>
            <w:tcMar>
              <w:left w:w="90" w:type="dxa"/>
              <w:right w:w="90" w:type="dxa"/>
            </w:tcMar>
            <w:vAlign w:val="top"/>
          </w:tcPr>
          <w:p w:rsidR="2E70254B" w:rsidP="6BE08B8A" w:rsidRDefault="2E70254B" w14:paraId="2B616816" w14:textId="5A2AD4E3">
            <w:pPr>
              <w:bidi w:val="0"/>
              <w:jc w:val="center"/>
              <w:rPr>
                <w:rFonts w:ascii="Aptos" w:hAnsi="Aptos" w:eastAsia="Aptos" w:cs="Aptos"/>
                <w:b w:val="0"/>
                <w:bCs w:val="0"/>
                <w:i w:val="0"/>
                <w:iCs w:val="0"/>
                <w:sz w:val="22"/>
                <w:szCs w:val="22"/>
              </w:rPr>
            </w:pPr>
            <w:r w:rsidRPr="6BE08B8A" w:rsidR="2E70254B">
              <w:rPr>
                <w:rFonts w:ascii="Aptos" w:hAnsi="Aptos" w:eastAsia="Aptos" w:cs="Aptos"/>
                <w:b w:val="0"/>
                <w:bCs w:val="0"/>
                <w:i w:val="0"/>
                <w:iCs w:val="0"/>
                <w:sz w:val="22"/>
                <w:szCs w:val="22"/>
              </w:rPr>
              <w:t>Fines, fees difficult to distinguish in IPS</w:t>
            </w:r>
          </w:p>
          <w:p w:rsidR="6BE08B8A" w:rsidP="6BE08B8A" w:rsidRDefault="6BE08B8A" w14:paraId="6F8B70D2" w14:textId="1F1F0FE5">
            <w:pPr>
              <w:bidi w:val="0"/>
              <w:jc w:val="center"/>
              <w:rPr>
                <w:rFonts w:ascii="Aptos" w:hAnsi="Aptos" w:eastAsia="Aptos" w:cs="Aptos"/>
                <w:b w:val="0"/>
                <w:bCs w:val="0"/>
                <w:i w:val="0"/>
                <w:iCs w:val="0"/>
                <w:sz w:val="22"/>
                <w:szCs w:val="22"/>
              </w:rPr>
            </w:pPr>
          </w:p>
          <w:p w:rsidR="6BE08B8A" w:rsidP="6BE08B8A" w:rsidRDefault="6BE08B8A" w14:paraId="559DD23C" w14:textId="766C74FA">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E70254B" w:rsidP="6BE08B8A" w:rsidRDefault="2E70254B" w14:paraId="0AC5C330" w14:textId="205A1AE7">
            <w:pPr>
              <w:bidi w:val="0"/>
              <w:jc w:val="center"/>
            </w:pPr>
            <w:r w:rsidRPr="6BE08B8A" w:rsidR="2E70254B">
              <w:rPr>
                <w:rFonts w:ascii="Aptos" w:hAnsi="Aptos" w:eastAsia="Aptos" w:cs="Aptos"/>
                <w:b w:val="0"/>
                <w:bCs w:val="0"/>
                <w:i w:val="0"/>
                <w:iCs w:val="0"/>
                <w:sz w:val="22"/>
                <w:szCs w:val="22"/>
              </w:rPr>
              <w:t>Better designation of fines / fees and which violation it is associated with</w:t>
            </w:r>
          </w:p>
        </w:tc>
      </w:tr>
      <w:tr w:rsidR="6BE08B8A" w:rsidTr="6BE08B8A" w14:paraId="57B8F396">
        <w:trPr>
          <w:trHeight w:val="285"/>
        </w:trPr>
        <w:tc>
          <w:tcPr>
            <w:tcW w:w="5130" w:type="dxa"/>
            <w:tcBorders>
              <w:left w:val="single" w:sz="6"/>
            </w:tcBorders>
            <w:tcMar>
              <w:left w:w="90" w:type="dxa"/>
              <w:right w:w="90" w:type="dxa"/>
            </w:tcMar>
            <w:vAlign w:val="top"/>
          </w:tcPr>
          <w:p w:rsidR="2E70254B" w:rsidP="6BE08B8A" w:rsidRDefault="2E70254B" w14:paraId="19423831" w14:textId="17719FAF">
            <w:pPr>
              <w:bidi w:val="0"/>
              <w:jc w:val="center"/>
            </w:pPr>
            <w:r w:rsidRPr="6BE08B8A" w:rsidR="2E70254B">
              <w:rPr>
                <w:rFonts w:ascii="Aptos" w:hAnsi="Aptos" w:eastAsia="Aptos" w:cs="Aptos"/>
                <w:b w:val="0"/>
                <w:bCs w:val="0"/>
                <w:i w:val="0"/>
                <w:iCs w:val="0"/>
                <w:sz w:val="22"/>
                <w:szCs w:val="22"/>
              </w:rPr>
              <w:t>Cannot easily rename files in IPS</w:t>
            </w:r>
          </w:p>
          <w:p w:rsidR="6BE08B8A" w:rsidP="6BE08B8A" w:rsidRDefault="6BE08B8A" w14:paraId="740B59CE" w14:textId="7D029772">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6BE08B8A" w:rsidP="6BE08B8A" w:rsidRDefault="6BE08B8A" w14:paraId="5A0C5DEB" w14:textId="3694B609">
            <w:pPr>
              <w:bidi w:val="0"/>
              <w:jc w:val="center"/>
              <w:rPr>
                <w:rFonts w:ascii="Aptos" w:hAnsi="Aptos" w:eastAsia="Aptos" w:cs="Aptos"/>
                <w:b w:val="0"/>
                <w:bCs w:val="0"/>
                <w:i w:val="0"/>
                <w:iCs w:val="0"/>
                <w:sz w:val="22"/>
                <w:szCs w:val="22"/>
              </w:rPr>
            </w:pPr>
          </w:p>
        </w:tc>
      </w:tr>
      <w:tr w:rsidR="6BE08B8A" w:rsidTr="6BE08B8A" w14:paraId="35876DB5">
        <w:trPr>
          <w:trHeight w:val="405"/>
        </w:trPr>
        <w:tc>
          <w:tcPr>
            <w:tcW w:w="5130" w:type="dxa"/>
            <w:tcBorders>
              <w:left w:val="single" w:sz="6"/>
            </w:tcBorders>
            <w:tcMar>
              <w:left w:w="90" w:type="dxa"/>
              <w:right w:w="90" w:type="dxa"/>
            </w:tcMar>
            <w:vAlign w:val="top"/>
          </w:tcPr>
          <w:p w:rsidR="2E70254B" w:rsidP="6BE08B8A" w:rsidRDefault="2E70254B" w14:paraId="5B244808" w14:textId="7C96FE32">
            <w:pPr>
              <w:bidi w:val="0"/>
              <w:jc w:val="center"/>
            </w:pPr>
            <w:r w:rsidRPr="6BE08B8A" w:rsidR="2E70254B">
              <w:rPr>
                <w:rFonts w:ascii="Aptos" w:hAnsi="Aptos" w:eastAsia="Aptos" w:cs="Aptos"/>
                <w:b w:val="0"/>
                <w:bCs w:val="0"/>
                <w:i w:val="0"/>
                <w:iCs w:val="0"/>
                <w:sz w:val="22"/>
                <w:szCs w:val="22"/>
              </w:rPr>
              <w:t>Too many windows</w:t>
            </w:r>
          </w:p>
          <w:p w:rsidR="6BE08B8A" w:rsidP="6BE08B8A" w:rsidRDefault="6BE08B8A" w14:paraId="594BF97F" w14:textId="2BF3258F">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2E70254B" w:rsidP="6BE08B8A" w:rsidRDefault="2E70254B" w14:paraId="19757EB0" w14:textId="7A1D6158">
            <w:pPr>
              <w:bidi w:val="0"/>
              <w:jc w:val="center"/>
            </w:pPr>
            <w:r w:rsidRPr="6BE08B8A" w:rsidR="2E70254B">
              <w:rPr>
                <w:rFonts w:ascii="Aptos" w:hAnsi="Aptos" w:eastAsia="Aptos" w:cs="Aptos"/>
                <w:b w:val="0"/>
                <w:bCs w:val="0"/>
                <w:i w:val="0"/>
                <w:iCs w:val="0"/>
                <w:sz w:val="22"/>
                <w:szCs w:val="22"/>
              </w:rPr>
              <w:t xml:space="preserve">Better layout and more </w:t>
            </w:r>
            <w:r w:rsidRPr="6BE08B8A" w:rsidR="2E70254B">
              <w:rPr>
                <w:rFonts w:ascii="Aptos" w:hAnsi="Aptos" w:eastAsia="Aptos" w:cs="Aptos"/>
                <w:b w:val="0"/>
                <w:bCs w:val="0"/>
                <w:i w:val="0"/>
                <w:iCs w:val="0"/>
                <w:sz w:val="22"/>
                <w:szCs w:val="22"/>
              </w:rPr>
              <w:t>intuitive</w:t>
            </w:r>
            <w:r w:rsidRPr="6BE08B8A" w:rsidR="2E70254B">
              <w:rPr>
                <w:rFonts w:ascii="Aptos" w:hAnsi="Aptos" w:eastAsia="Aptos" w:cs="Aptos"/>
                <w:b w:val="0"/>
                <w:bCs w:val="0"/>
                <w:i w:val="0"/>
                <w:iCs w:val="0"/>
                <w:sz w:val="22"/>
                <w:szCs w:val="22"/>
              </w:rPr>
              <w:t xml:space="preserve"> UI</w:t>
            </w:r>
          </w:p>
        </w:tc>
      </w:tr>
      <w:tr w:rsidR="6BE08B8A" w:rsidTr="6BE08B8A" w14:paraId="22C8CB02">
        <w:trPr>
          <w:trHeight w:val="450"/>
        </w:trPr>
        <w:tc>
          <w:tcPr>
            <w:tcW w:w="5130" w:type="dxa"/>
            <w:tcBorders>
              <w:left w:val="single" w:sz="6"/>
              <w:bottom w:val="single" w:sz="6"/>
            </w:tcBorders>
            <w:tcMar>
              <w:left w:w="90" w:type="dxa"/>
              <w:right w:w="90" w:type="dxa"/>
            </w:tcMar>
            <w:vAlign w:val="top"/>
          </w:tcPr>
          <w:p w:rsidR="6BE08B8A" w:rsidP="6BE08B8A" w:rsidRDefault="6BE08B8A" w14:paraId="63048CF7" w14:textId="709FC052">
            <w:pPr>
              <w:bidi w:val="0"/>
              <w:jc w:val="center"/>
              <w:rPr>
                <w:rFonts w:ascii="Aptos" w:hAnsi="Aptos" w:eastAsia="Aptos" w:cs="Aptos"/>
                <w:b w:val="0"/>
                <w:bCs w:val="0"/>
                <w:i w:val="0"/>
                <w:iCs w:val="0"/>
                <w:sz w:val="22"/>
                <w:szCs w:val="22"/>
              </w:rPr>
            </w:pPr>
          </w:p>
          <w:p w:rsidR="6BE08B8A" w:rsidP="6BE08B8A" w:rsidRDefault="6BE08B8A" w14:paraId="024D2F34" w14:textId="306D8CC9">
            <w:pPr>
              <w:bidi w:val="0"/>
              <w:jc w:val="center"/>
              <w:rPr>
                <w:rFonts w:ascii="Aptos" w:hAnsi="Aptos" w:eastAsia="Aptos" w:cs="Aptos"/>
                <w:b w:val="0"/>
                <w:bCs w:val="0"/>
                <w:i w:val="0"/>
                <w:iCs w:val="0"/>
                <w:sz w:val="22"/>
                <w:szCs w:val="22"/>
              </w:rPr>
            </w:pPr>
          </w:p>
        </w:tc>
        <w:tc>
          <w:tcPr>
            <w:tcW w:w="5130" w:type="dxa"/>
            <w:tcBorders>
              <w:bottom w:val="single" w:sz="6"/>
              <w:right w:val="single" w:sz="6"/>
            </w:tcBorders>
            <w:tcMar>
              <w:left w:w="90" w:type="dxa"/>
              <w:right w:w="90" w:type="dxa"/>
            </w:tcMar>
            <w:vAlign w:val="top"/>
          </w:tcPr>
          <w:p w:rsidR="6BE08B8A" w:rsidP="6BE08B8A" w:rsidRDefault="6BE08B8A" w14:paraId="0C5BB566" w14:textId="36E6777C">
            <w:pPr>
              <w:bidi w:val="0"/>
              <w:jc w:val="center"/>
              <w:rPr>
                <w:rFonts w:ascii="Aptos" w:hAnsi="Aptos" w:eastAsia="Aptos" w:cs="Aptos"/>
                <w:b w:val="0"/>
                <w:bCs w:val="0"/>
                <w:i w:val="0"/>
                <w:iCs w:val="0"/>
                <w:sz w:val="22"/>
                <w:szCs w:val="22"/>
              </w:rPr>
            </w:pPr>
          </w:p>
        </w:tc>
      </w:tr>
    </w:tbl>
    <w:p w:rsidR="6BE08B8A" w:rsidP="6BE08B8A" w:rsidRDefault="6BE08B8A" w14:paraId="5C3B5600" w14:textId="21C137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6BE08B8A" w:rsidTr="6BE08B8A" w14:paraId="116D51F6">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6BE08B8A" w:rsidP="6BE08B8A" w:rsidRDefault="6BE08B8A" w14:paraId="23CDD62D" w14:textId="4BFE6B20">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1"/>
                <w:bCs w:val="1"/>
                <w:i w:val="0"/>
                <w:iCs w:val="0"/>
                <w:color w:val="FFFFFF" w:themeColor="background1" w:themeTint="FF" w:themeShade="FF"/>
                <w:sz w:val="22"/>
                <w:szCs w:val="22"/>
                <w:lang w:val="en-US"/>
              </w:rPr>
              <w:t>TECHNOLOGY</w:t>
            </w:r>
          </w:p>
          <w:p w:rsidR="6BE08B8A" w:rsidP="6BE08B8A" w:rsidRDefault="6BE08B8A" w14:paraId="3B537477" w14:textId="252AD826">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Thinking about</w:t>
            </w:r>
            <w:r w:rsidRPr="6BE08B8A" w:rsidR="6BE08B8A">
              <w:rPr>
                <w:rFonts w:ascii="Aptos" w:hAnsi="Aptos" w:eastAsia="Aptos" w:cs="Aptos"/>
                <w:b w:val="1"/>
                <w:bCs w:val="1"/>
                <w:i w:val="0"/>
                <w:iCs w:val="0"/>
                <w:color w:val="FFFFFF" w:themeColor="background1" w:themeTint="FF" w:themeShade="FF"/>
                <w:sz w:val="22"/>
                <w:szCs w:val="22"/>
                <w:lang w:val="en-US"/>
              </w:rPr>
              <w:t xml:space="preserve"> </w:t>
            </w:r>
            <w:r w:rsidRPr="6BE08B8A" w:rsidR="6BE08B8A">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BE08B8A" w:rsidTr="6BE08B8A" w14:paraId="6A65E3B3">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6BE08B8A" w:rsidP="6BE08B8A" w:rsidRDefault="6BE08B8A" w14:paraId="3A1A4052" w14:textId="4D3AD2F0">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6BE08B8A" w:rsidP="6BE08B8A" w:rsidRDefault="6BE08B8A" w14:paraId="5A18BDBE" w14:textId="30CD07FA">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BE08B8A" w:rsidTr="6BE08B8A" w14:paraId="10272FFF">
        <w:trPr>
          <w:trHeight w:val="960"/>
        </w:trPr>
        <w:tc>
          <w:tcPr>
            <w:tcW w:w="5115" w:type="dxa"/>
            <w:gridSpan w:val="2"/>
            <w:tcBorders>
              <w:top w:val="single" w:sz="6"/>
              <w:left w:val="single" w:sz="6"/>
              <w:right w:val="single" w:sz="6"/>
            </w:tcBorders>
            <w:tcMar>
              <w:left w:w="90" w:type="dxa"/>
              <w:right w:w="90" w:type="dxa"/>
            </w:tcMar>
            <w:vAlign w:val="top"/>
          </w:tcPr>
          <w:p w:rsidR="0ECB4B7F" w:rsidRDefault="0ECB4B7F" w14:paraId="67E3E781" w14:textId="54D4498A">
            <w:r w:rsidRPr="6BE08B8A" w:rsidR="0ECB4B7F">
              <w:rPr>
                <w:rFonts w:ascii="Aptos" w:hAnsi="Aptos" w:eastAsia="Aptos" w:cs="Aptos"/>
                <w:b w:val="0"/>
                <w:bCs w:val="0"/>
                <w:i w:val="0"/>
                <w:iCs w:val="0"/>
                <w:sz w:val="22"/>
                <w:szCs w:val="22"/>
              </w:rPr>
              <w:t>Drag and drop of some documents</w:t>
            </w:r>
          </w:p>
          <w:p w:rsidR="6BE08B8A" w:rsidP="6BE08B8A" w:rsidRDefault="6BE08B8A" w14:paraId="592DD686" w14:textId="6D7C3704">
            <w:pPr>
              <w:bidi w:val="0"/>
              <w:rPr>
                <w:rFonts w:ascii="Aptos" w:hAnsi="Aptos" w:eastAsia="Aptos" w:cs="Aptos"/>
                <w:b w:val="0"/>
                <w:bCs w:val="0"/>
                <w:i w:val="0"/>
                <w:iCs w:val="0"/>
                <w:sz w:val="22"/>
                <w:szCs w:val="22"/>
              </w:rPr>
            </w:pPr>
          </w:p>
          <w:p w:rsidR="6BE08B8A" w:rsidP="6BE08B8A" w:rsidRDefault="6BE08B8A" w14:paraId="1E6FEBFE" w14:textId="2D84D1EC">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0ECB4B7F" w:rsidRDefault="0ECB4B7F" w14:paraId="3FB5C4F9" w14:textId="2AF524FB">
            <w:r w:rsidRPr="6BE08B8A" w:rsidR="0ECB4B7F">
              <w:rPr>
                <w:rFonts w:ascii="Aptos" w:hAnsi="Aptos" w:eastAsia="Aptos" w:cs="Aptos"/>
                <w:b w:val="0"/>
                <w:bCs w:val="0"/>
                <w:i w:val="0"/>
                <w:iCs w:val="0"/>
                <w:sz w:val="22"/>
                <w:szCs w:val="22"/>
              </w:rPr>
              <w:t>Automatic records</w:t>
            </w:r>
            <w:r w:rsidRPr="6BE08B8A" w:rsidR="57909B8B">
              <w:rPr>
                <w:rFonts w:ascii="Aptos" w:hAnsi="Aptos" w:eastAsia="Aptos" w:cs="Aptos"/>
                <w:b w:val="0"/>
                <w:bCs w:val="0"/>
                <w:i w:val="0"/>
                <w:iCs w:val="0"/>
                <w:sz w:val="22"/>
                <w:szCs w:val="22"/>
              </w:rPr>
              <w:t xml:space="preserve"> of adjudication downloads / uploads</w:t>
            </w:r>
            <w:r w:rsidRPr="6BE08B8A" w:rsidR="0ECB4B7F">
              <w:rPr>
                <w:rFonts w:ascii="Aptos" w:hAnsi="Aptos" w:eastAsia="Aptos" w:cs="Aptos"/>
                <w:b w:val="0"/>
                <w:bCs w:val="0"/>
                <w:i w:val="0"/>
                <w:iCs w:val="0"/>
                <w:sz w:val="22"/>
                <w:szCs w:val="22"/>
              </w:rPr>
              <w:t xml:space="preserve"> </w:t>
            </w:r>
          </w:p>
        </w:tc>
      </w:tr>
      <w:tr w:rsidR="6BE08B8A" w:rsidTr="6BE08B8A" w14:paraId="21469235">
        <w:trPr>
          <w:trHeight w:val="450"/>
        </w:trPr>
        <w:tc>
          <w:tcPr>
            <w:tcW w:w="5115" w:type="dxa"/>
            <w:gridSpan w:val="2"/>
            <w:tcBorders>
              <w:top w:val="single" w:sz="6"/>
              <w:left w:val="single" w:sz="6"/>
              <w:right w:val="single" w:sz="6"/>
            </w:tcBorders>
            <w:tcMar>
              <w:left w:w="90" w:type="dxa"/>
              <w:right w:w="90" w:type="dxa"/>
            </w:tcMar>
            <w:vAlign w:val="top"/>
          </w:tcPr>
          <w:p w:rsidR="0ECB4B7F" w:rsidRDefault="0ECB4B7F" w14:paraId="60978C64" w14:textId="6C01C2DD">
            <w:r w:rsidRPr="6BE08B8A" w:rsidR="0ECB4B7F">
              <w:rPr>
                <w:rFonts w:ascii="Aptos" w:hAnsi="Aptos" w:eastAsia="Aptos" w:cs="Aptos"/>
                <w:b w:val="0"/>
                <w:bCs w:val="0"/>
                <w:i w:val="0"/>
                <w:iCs w:val="0"/>
                <w:sz w:val="22"/>
                <w:szCs w:val="22"/>
              </w:rPr>
              <w:t>Color coding of actions / departments</w:t>
            </w:r>
          </w:p>
          <w:p w:rsidR="6BE08B8A" w:rsidP="6BE08B8A" w:rsidRDefault="6BE08B8A" w14:paraId="4D4AFDE3" w14:textId="0E5A27CD">
            <w:pPr>
              <w:bidi w:val="0"/>
              <w:rPr>
                <w:rFonts w:ascii="Aptos" w:hAnsi="Aptos" w:eastAsia="Aptos" w:cs="Aptos"/>
                <w:b w:val="0"/>
                <w:bCs w:val="0"/>
                <w:i w:val="0"/>
                <w:iCs w:val="0"/>
                <w:sz w:val="22"/>
                <w:szCs w:val="22"/>
              </w:rPr>
            </w:pPr>
          </w:p>
          <w:p w:rsidR="6BE08B8A" w:rsidP="6BE08B8A" w:rsidRDefault="6BE08B8A" w14:paraId="5C2DC059" w14:textId="7F93A853">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3E51CFA6" w:rsidP="6BE08B8A" w:rsidRDefault="3E51CFA6" w14:paraId="695B1B04" w14:textId="6F2B1462">
            <w:pPr>
              <w:bidi w:val="0"/>
              <w:rPr>
                <w:rFonts w:ascii="Aptos" w:hAnsi="Aptos" w:eastAsia="Aptos" w:cs="Aptos"/>
                <w:b w:val="0"/>
                <w:bCs w:val="0"/>
                <w:i w:val="0"/>
                <w:iCs w:val="0"/>
                <w:sz w:val="22"/>
                <w:szCs w:val="22"/>
              </w:rPr>
            </w:pPr>
            <w:r w:rsidRPr="6BE08B8A" w:rsidR="3E51CFA6">
              <w:rPr>
                <w:rFonts w:ascii="Aptos" w:hAnsi="Aptos" w:eastAsia="Aptos" w:cs="Aptos"/>
                <w:b w:val="0"/>
                <w:bCs w:val="0"/>
                <w:i w:val="0"/>
                <w:iCs w:val="0"/>
                <w:sz w:val="22"/>
                <w:szCs w:val="22"/>
              </w:rPr>
              <w:t xml:space="preserve">No decision bank </w:t>
            </w:r>
            <w:r w:rsidRPr="6BE08B8A" w:rsidR="3E51CFA6">
              <w:rPr>
                <w:rFonts w:ascii="Aptos" w:hAnsi="Aptos" w:eastAsia="Aptos" w:cs="Aptos"/>
                <w:b w:val="0"/>
                <w:bCs w:val="0"/>
                <w:i w:val="0"/>
                <w:iCs w:val="0"/>
                <w:sz w:val="22"/>
                <w:szCs w:val="22"/>
              </w:rPr>
              <w:t xml:space="preserve"> </w:t>
            </w:r>
          </w:p>
        </w:tc>
      </w:tr>
      <w:tr w:rsidR="6BE08B8A" w:rsidTr="6BE08B8A" w14:paraId="5E078A63">
        <w:trPr>
          <w:trHeight w:val="315"/>
        </w:trPr>
        <w:tc>
          <w:tcPr>
            <w:tcW w:w="5115" w:type="dxa"/>
            <w:gridSpan w:val="2"/>
            <w:tcBorders>
              <w:top w:val="single" w:sz="6"/>
              <w:left w:val="single" w:sz="6"/>
              <w:right w:val="single" w:sz="6"/>
            </w:tcBorders>
            <w:tcMar>
              <w:left w:w="90" w:type="dxa"/>
              <w:right w:w="90" w:type="dxa"/>
            </w:tcMar>
            <w:vAlign w:val="top"/>
          </w:tcPr>
          <w:p w:rsidR="6BE08B8A" w:rsidP="6BE08B8A" w:rsidRDefault="6BE08B8A" w14:paraId="32863C3A" w14:textId="5CE3542A">
            <w:pPr>
              <w:bidi w:val="0"/>
              <w:rPr>
                <w:rFonts w:ascii="Aptos" w:hAnsi="Aptos" w:eastAsia="Aptos" w:cs="Aptos"/>
                <w:b w:val="0"/>
                <w:bCs w:val="0"/>
                <w:i w:val="0"/>
                <w:iCs w:val="0"/>
                <w:sz w:val="22"/>
                <w:szCs w:val="22"/>
              </w:rPr>
            </w:pPr>
          </w:p>
          <w:p w:rsidR="6BE08B8A" w:rsidP="6BE08B8A" w:rsidRDefault="6BE08B8A" w14:paraId="47EA679D" w14:textId="29EC8E0A">
            <w:pPr>
              <w:bidi w:val="0"/>
              <w:rPr>
                <w:rFonts w:ascii="Aptos" w:hAnsi="Aptos" w:eastAsia="Aptos" w:cs="Aptos"/>
                <w:b w:val="0"/>
                <w:bCs w:val="0"/>
                <w:i w:val="0"/>
                <w:iCs w:val="0"/>
                <w:sz w:val="22"/>
                <w:szCs w:val="22"/>
              </w:rPr>
            </w:pPr>
          </w:p>
          <w:p w:rsidR="6BE08B8A" w:rsidP="6BE08B8A" w:rsidRDefault="6BE08B8A" w14:paraId="14ED1A50" w14:textId="169B4819">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0B11B112" w:rsidRDefault="0B11B112" w14:paraId="563AEF1F" w14:textId="4386D4A7">
            <w:r w:rsidRPr="6BE08B8A" w:rsidR="0B11B112">
              <w:rPr>
                <w:rFonts w:ascii="Aptos" w:hAnsi="Aptos" w:eastAsia="Aptos" w:cs="Aptos"/>
                <w:b w:val="0"/>
                <w:bCs w:val="0"/>
                <w:i w:val="0"/>
                <w:iCs w:val="0"/>
                <w:sz w:val="22"/>
                <w:szCs w:val="22"/>
              </w:rPr>
              <w:t>No change tracking</w:t>
            </w:r>
          </w:p>
        </w:tc>
      </w:tr>
      <w:tr w:rsidR="6BE08B8A" w:rsidTr="6BE08B8A" w14:paraId="69013E37">
        <w:trPr>
          <w:trHeight w:val="390"/>
        </w:trPr>
        <w:tc>
          <w:tcPr>
            <w:tcW w:w="5115" w:type="dxa"/>
            <w:gridSpan w:val="2"/>
            <w:tcBorders>
              <w:left w:val="single" w:sz="6"/>
              <w:bottom w:val="single" w:color="000000" w:themeColor="text1" w:sz="6"/>
            </w:tcBorders>
            <w:tcMar>
              <w:left w:w="90" w:type="dxa"/>
              <w:right w:w="90" w:type="dxa"/>
            </w:tcMar>
            <w:vAlign w:val="top"/>
          </w:tcPr>
          <w:p w:rsidR="6BE08B8A" w:rsidP="6BE08B8A" w:rsidRDefault="6BE08B8A" w14:paraId="285668C3" w14:textId="6F1D9AF5">
            <w:pPr>
              <w:bidi w:val="0"/>
              <w:rPr>
                <w:rFonts w:ascii="Aptos" w:hAnsi="Aptos" w:eastAsia="Aptos" w:cs="Aptos"/>
                <w:b w:val="0"/>
                <w:bCs w:val="0"/>
                <w:i w:val="0"/>
                <w:iCs w:val="0"/>
                <w:sz w:val="22"/>
                <w:szCs w:val="22"/>
              </w:rPr>
            </w:pPr>
          </w:p>
          <w:p w:rsidR="6BE08B8A" w:rsidP="6BE08B8A" w:rsidRDefault="6BE08B8A" w14:paraId="04C8FF39" w14:textId="7AFE0DC3">
            <w:pPr>
              <w:bidi w:val="0"/>
              <w:rPr>
                <w:rFonts w:ascii="Aptos" w:hAnsi="Aptos" w:eastAsia="Aptos" w:cs="Aptos"/>
                <w:b w:val="0"/>
                <w:bCs w:val="0"/>
                <w:i w:val="0"/>
                <w:iCs w:val="0"/>
                <w:sz w:val="22"/>
                <w:szCs w:val="22"/>
              </w:rPr>
            </w:pPr>
          </w:p>
          <w:p w:rsidR="6BE08B8A" w:rsidP="6BE08B8A" w:rsidRDefault="6BE08B8A" w14:paraId="06B65B54" w14:textId="0FD3F5FC">
            <w:pPr>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0B11B112" w:rsidRDefault="0B11B112" w14:paraId="4447A988" w14:textId="62ABB45E">
            <w:r w:rsidRPr="6BE08B8A" w:rsidR="0B11B112">
              <w:rPr>
                <w:rFonts w:ascii="Aptos" w:hAnsi="Aptos" w:eastAsia="Aptos" w:cs="Aptos"/>
                <w:b w:val="0"/>
                <w:bCs w:val="0"/>
                <w:i w:val="0"/>
                <w:iCs w:val="0"/>
                <w:sz w:val="22"/>
                <w:szCs w:val="22"/>
              </w:rPr>
              <w:t xml:space="preserve">No Related properties visualization </w:t>
            </w:r>
          </w:p>
        </w:tc>
      </w:tr>
      <w:tr w:rsidR="6BE08B8A" w:rsidTr="6BE08B8A" w14:paraId="36AA92A9">
        <w:trPr>
          <w:trHeight w:val="1065"/>
        </w:trPr>
        <w:tc>
          <w:tcPr>
            <w:tcW w:w="5115" w:type="dxa"/>
            <w:gridSpan w:val="2"/>
            <w:tcBorders>
              <w:left w:val="single" w:sz="6"/>
              <w:bottom w:val="single" w:color="000000" w:themeColor="text1" w:sz="6"/>
            </w:tcBorders>
            <w:tcMar>
              <w:left w:w="90" w:type="dxa"/>
              <w:right w:w="90" w:type="dxa"/>
            </w:tcMar>
            <w:vAlign w:val="top"/>
          </w:tcPr>
          <w:p w:rsidR="6BE08B8A" w:rsidP="6BE08B8A" w:rsidRDefault="6BE08B8A" w14:paraId="762E14BE" w14:textId="130B8247">
            <w:pPr>
              <w:pStyle w:val="Normal"/>
              <w:bidi w:val="0"/>
              <w:rPr>
                <w:rFonts w:ascii="Aptos" w:hAnsi="Aptos" w:eastAsia="Aptos" w:cs="Aptos"/>
                <w:b w:val="0"/>
                <w:bCs w:val="0"/>
                <w:i w:val="0"/>
                <w:iCs w:val="0"/>
                <w:sz w:val="22"/>
                <w:szCs w:val="22"/>
              </w:rPr>
            </w:pPr>
          </w:p>
        </w:tc>
        <w:tc>
          <w:tcPr>
            <w:tcW w:w="5100" w:type="dxa"/>
            <w:gridSpan w:val="2"/>
            <w:tcBorders>
              <w:bottom w:val="single" w:color="000000" w:themeColor="text1" w:sz="6"/>
              <w:right w:val="single" w:sz="6"/>
            </w:tcBorders>
            <w:tcMar>
              <w:left w:w="90" w:type="dxa"/>
              <w:right w:w="90" w:type="dxa"/>
            </w:tcMar>
            <w:vAlign w:val="top"/>
          </w:tcPr>
          <w:p w:rsidR="0B11B112" w:rsidP="6BE08B8A" w:rsidRDefault="0B11B112" w14:paraId="0A4C42A4" w14:textId="0D3FC7EB">
            <w:pPr>
              <w:pStyle w:val="Normal"/>
              <w:bidi w:val="0"/>
              <w:rPr>
                <w:rFonts w:ascii="Aptos" w:hAnsi="Aptos" w:eastAsia="Aptos" w:cs="Aptos"/>
                <w:b w:val="0"/>
                <w:bCs w:val="0"/>
                <w:i w:val="0"/>
                <w:iCs w:val="0"/>
                <w:sz w:val="22"/>
                <w:szCs w:val="22"/>
              </w:rPr>
            </w:pPr>
            <w:r w:rsidRPr="6BE08B8A" w:rsidR="0B11B112">
              <w:rPr>
                <w:rFonts w:ascii="Aptos" w:hAnsi="Aptos" w:eastAsia="Aptos" w:cs="Aptos"/>
                <w:b w:val="0"/>
                <w:bCs w:val="0"/>
                <w:i w:val="0"/>
                <w:iCs w:val="0"/>
                <w:sz w:val="22"/>
                <w:szCs w:val="22"/>
              </w:rPr>
              <w:t xml:space="preserve">Track of service / check </w:t>
            </w:r>
            <w:r w:rsidRPr="6BE08B8A" w:rsidR="4104AF28">
              <w:rPr>
                <w:rFonts w:ascii="Aptos" w:hAnsi="Aptos" w:eastAsia="Aptos" w:cs="Aptos"/>
                <w:b w:val="0"/>
                <w:bCs w:val="0"/>
                <w:i w:val="0"/>
                <w:iCs w:val="0"/>
                <w:sz w:val="22"/>
                <w:szCs w:val="22"/>
              </w:rPr>
              <w:t>USPS</w:t>
            </w:r>
          </w:p>
        </w:tc>
      </w:tr>
      <w:tr w:rsidR="6BE08B8A" w:rsidTr="6BE08B8A" w14:paraId="35518761">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6BE08B8A" w:rsidP="6BE08B8A" w:rsidRDefault="6BE08B8A" w14:paraId="13257C37" w14:textId="4A9539E9">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BE08B8A" w:rsidTr="6BE08B8A" w14:paraId="355CC0E4">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6BE08B8A" w:rsidP="6BE08B8A" w:rsidRDefault="6BE08B8A" w14:paraId="0F32B7D4" w14:textId="18BD2EEA">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6BE08B8A" w:rsidP="6BE08B8A" w:rsidRDefault="6BE08B8A" w14:paraId="4793E5B6" w14:textId="5CB28D7F">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6BE08B8A" w:rsidP="6BE08B8A" w:rsidRDefault="6BE08B8A" w14:paraId="3F111520" w14:textId="38DD7F30">
            <w:pPr>
              <w:bidi w:val="0"/>
              <w:jc w:val="center"/>
              <w:rPr>
                <w:rFonts w:ascii="Aptos" w:hAnsi="Aptos" w:eastAsia="Aptos" w:cs="Aptos"/>
                <w:b w:val="0"/>
                <w:bCs w:val="0"/>
                <w:i w:val="0"/>
                <w:iCs w:val="0"/>
                <w:sz w:val="22"/>
                <w:szCs w:val="22"/>
              </w:rPr>
            </w:pPr>
            <w:r w:rsidRPr="6BE08B8A" w:rsidR="6BE08B8A">
              <w:rPr>
                <w:rFonts w:ascii="Aptos" w:hAnsi="Aptos" w:eastAsia="Aptos" w:cs="Aptos"/>
                <w:b w:val="1"/>
                <w:bCs w:val="1"/>
                <w:i w:val="0"/>
                <w:iCs w:val="0"/>
                <w:sz w:val="22"/>
                <w:szCs w:val="22"/>
                <w:lang w:val="en-US"/>
              </w:rPr>
              <w:t>When in the process?</w:t>
            </w:r>
          </w:p>
        </w:tc>
      </w:tr>
      <w:tr w:rsidR="6BE08B8A" w:rsidTr="6BE08B8A" w14:paraId="71324536">
        <w:trPr>
          <w:trHeight w:val="780"/>
        </w:trPr>
        <w:tc>
          <w:tcPr>
            <w:tcW w:w="2550" w:type="dxa"/>
            <w:tcBorders>
              <w:left w:val="single" w:sz="6"/>
            </w:tcBorders>
            <w:tcMar>
              <w:left w:w="90" w:type="dxa"/>
              <w:right w:w="90" w:type="dxa"/>
            </w:tcMar>
            <w:vAlign w:val="top"/>
          </w:tcPr>
          <w:p w:rsidR="6BE08B8A" w:rsidP="6BE08B8A" w:rsidRDefault="6BE08B8A" w14:paraId="51BC69E2" w14:textId="638B73DB">
            <w:pPr>
              <w:bidi w:val="0"/>
              <w:rPr>
                <w:rFonts w:ascii="Aptos" w:hAnsi="Aptos" w:eastAsia="Aptos" w:cs="Aptos"/>
                <w:b w:val="0"/>
                <w:bCs w:val="0"/>
                <w:i w:val="0"/>
                <w:iCs w:val="0"/>
                <w:sz w:val="22"/>
                <w:szCs w:val="22"/>
              </w:rPr>
            </w:pPr>
          </w:p>
          <w:p w:rsidR="099032BD" w:rsidP="6BE08B8A" w:rsidRDefault="099032BD" w14:paraId="0964ECE1" w14:textId="7D698B54">
            <w:pPr>
              <w:bidi w:val="0"/>
              <w:jc w:val="center"/>
            </w:pPr>
            <w:r w:rsidRPr="6BE08B8A" w:rsidR="099032BD">
              <w:rPr>
                <w:rFonts w:ascii="Aptos" w:hAnsi="Aptos" w:eastAsia="Aptos" w:cs="Aptos"/>
                <w:b w:val="0"/>
                <w:bCs w:val="0"/>
                <w:i w:val="0"/>
                <w:iCs w:val="0"/>
                <w:sz w:val="22"/>
                <w:szCs w:val="22"/>
              </w:rPr>
              <w:t>outlook</w:t>
            </w:r>
          </w:p>
          <w:p w:rsidR="6BE08B8A" w:rsidP="6BE08B8A" w:rsidRDefault="6BE08B8A" w14:paraId="6EF357C9" w14:textId="45E78030">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099032BD" w:rsidP="6BE08B8A" w:rsidRDefault="099032BD" w14:paraId="4F5BFEF4" w14:textId="1C296EFB">
            <w:pPr>
              <w:bidi w:val="0"/>
              <w:jc w:val="center"/>
            </w:pPr>
            <w:r w:rsidRPr="6BE08B8A" w:rsidR="099032BD">
              <w:rPr>
                <w:rFonts w:ascii="Aptos" w:hAnsi="Aptos" w:eastAsia="Aptos" w:cs="Aptos"/>
                <w:b w:val="0"/>
                <w:bCs w:val="0"/>
                <w:i w:val="0"/>
                <w:iCs w:val="0"/>
                <w:sz w:val="22"/>
                <w:szCs w:val="22"/>
              </w:rPr>
              <w:t xml:space="preserve">Scheduling / case inquiries / communication with staff </w:t>
            </w:r>
          </w:p>
        </w:tc>
        <w:tc>
          <w:tcPr>
            <w:tcW w:w="2550" w:type="dxa"/>
            <w:tcBorders>
              <w:right w:val="single" w:sz="6"/>
            </w:tcBorders>
            <w:tcMar>
              <w:left w:w="90" w:type="dxa"/>
              <w:right w:w="90" w:type="dxa"/>
            </w:tcMar>
            <w:vAlign w:val="top"/>
          </w:tcPr>
          <w:p w:rsidR="099032BD" w:rsidP="6BE08B8A" w:rsidRDefault="099032BD" w14:paraId="6372B1AF" w14:textId="15C304AC">
            <w:pPr>
              <w:bidi w:val="0"/>
              <w:jc w:val="center"/>
            </w:pPr>
            <w:r w:rsidRPr="6BE08B8A" w:rsidR="099032BD">
              <w:rPr>
                <w:rFonts w:ascii="Aptos" w:hAnsi="Aptos" w:eastAsia="Aptos" w:cs="Aptos"/>
                <w:b w:val="0"/>
                <w:bCs w:val="0"/>
                <w:i w:val="0"/>
                <w:iCs w:val="0"/>
                <w:sz w:val="22"/>
                <w:szCs w:val="22"/>
              </w:rPr>
              <w:t>Throughout case</w:t>
            </w:r>
          </w:p>
        </w:tc>
      </w:tr>
      <w:tr w:rsidR="6BE08B8A" w:rsidTr="6BE08B8A" w14:paraId="4003B244">
        <w:trPr>
          <w:trHeight w:val="285"/>
        </w:trPr>
        <w:tc>
          <w:tcPr>
            <w:tcW w:w="2550" w:type="dxa"/>
            <w:tcBorders>
              <w:left w:val="single" w:sz="6"/>
            </w:tcBorders>
            <w:tcMar>
              <w:left w:w="90" w:type="dxa"/>
              <w:right w:w="90" w:type="dxa"/>
            </w:tcMar>
            <w:vAlign w:val="top"/>
          </w:tcPr>
          <w:p w:rsidR="6BE08B8A" w:rsidP="6BE08B8A" w:rsidRDefault="6BE08B8A" w14:paraId="4202C8B0" w14:textId="3667A7DF">
            <w:pPr>
              <w:bidi w:val="0"/>
              <w:rPr>
                <w:rFonts w:ascii="Aptos" w:hAnsi="Aptos" w:eastAsia="Aptos" w:cs="Aptos"/>
                <w:b w:val="0"/>
                <w:bCs w:val="0"/>
                <w:i w:val="0"/>
                <w:iCs w:val="0"/>
                <w:sz w:val="22"/>
                <w:szCs w:val="22"/>
              </w:rPr>
            </w:pPr>
          </w:p>
          <w:p w:rsidR="099032BD" w:rsidRDefault="099032BD" w14:paraId="1F4BB59D" w14:textId="239FD062">
            <w:r w:rsidRPr="6BE08B8A" w:rsidR="099032BD">
              <w:rPr>
                <w:rFonts w:ascii="Aptos" w:hAnsi="Aptos" w:eastAsia="Aptos" w:cs="Aptos"/>
                <w:b w:val="0"/>
                <w:bCs w:val="0"/>
                <w:i w:val="0"/>
                <w:iCs w:val="0"/>
                <w:sz w:val="22"/>
                <w:szCs w:val="22"/>
              </w:rPr>
              <w:t>Web</w:t>
            </w:r>
          </w:p>
          <w:p w:rsidR="6BE08B8A" w:rsidP="6BE08B8A" w:rsidRDefault="6BE08B8A" w14:paraId="514C0449" w14:textId="0BCF7C01">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099032BD" w:rsidP="6BE08B8A" w:rsidRDefault="099032BD" w14:paraId="711D8D57" w14:textId="7636BDAE">
            <w:pPr>
              <w:bidi w:val="0"/>
              <w:jc w:val="center"/>
            </w:pPr>
            <w:r w:rsidRPr="6BE08B8A" w:rsidR="099032BD">
              <w:rPr>
                <w:rFonts w:ascii="Aptos" w:hAnsi="Aptos" w:eastAsia="Aptos" w:cs="Aptos"/>
                <w:b w:val="0"/>
                <w:bCs w:val="0"/>
                <w:i w:val="0"/>
                <w:iCs w:val="0"/>
                <w:sz w:val="22"/>
                <w:szCs w:val="22"/>
              </w:rPr>
              <w:t>Property information/legal research</w:t>
            </w:r>
          </w:p>
        </w:tc>
        <w:tc>
          <w:tcPr>
            <w:tcW w:w="2550" w:type="dxa"/>
            <w:tcBorders>
              <w:right w:val="single" w:sz="6"/>
            </w:tcBorders>
            <w:tcMar>
              <w:left w:w="90" w:type="dxa"/>
              <w:right w:w="90" w:type="dxa"/>
            </w:tcMar>
            <w:vAlign w:val="top"/>
          </w:tcPr>
          <w:p w:rsidR="6BE08B8A" w:rsidP="6BE08B8A" w:rsidRDefault="6BE08B8A" w14:paraId="79EF8C08" w14:textId="34891F64">
            <w:pPr>
              <w:bidi w:val="0"/>
              <w:jc w:val="center"/>
              <w:rPr>
                <w:rFonts w:ascii="Aptos" w:hAnsi="Aptos" w:eastAsia="Aptos" w:cs="Aptos"/>
                <w:b w:val="0"/>
                <w:bCs w:val="0"/>
                <w:i w:val="0"/>
                <w:iCs w:val="0"/>
                <w:sz w:val="22"/>
                <w:szCs w:val="22"/>
              </w:rPr>
            </w:pPr>
          </w:p>
        </w:tc>
      </w:tr>
      <w:tr w:rsidR="6BE08B8A" w:rsidTr="6BE08B8A" w14:paraId="091C76A0">
        <w:trPr>
          <w:trHeight w:val="285"/>
        </w:trPr>
        <w:tc>
          <w:tcPr>
            <w:tcW w:w="2550" w:type="dxa"/>
            <w:tcBorders>
              <w:left w:val="single" w:sz="6"/>
            </w:tcBorders>
            <w:tcMar>
              <w:left w:w="90" w:type="dxa"/>
              <w:right w:w="90" w:type="dxa"/>
            </w:tcMar>
            <w:vAlign w:val="top"/>
          </w:tcPr>
          <w:p w:rsidR="6BE08B8A" w:rsidP="6BE08B8A" w:rsidRDefault="6BE08B8A" w14:paraId="47A21CB0" w14:textId="703C375F">
            <w:pPr>
              <w:bidi w:val="0"/>
              <w:rPr>
                <w:rFonts w:ascii="Aptos" w:hAnsi="Aptos" w:eastAsia="Aptos" w:cs="Aptos"/>
                <w:b w:val="0"/>
                <w:bCs w:val="0"/>
                <w:i w:val="0"/>
                <w:iCs w:val="0"/>
                <w:sz w:val="22"/>
                <w:szCs w:val="22"/>
              </w:rPr>
            </w:pPr>
          </w:p>
          <w:p w:rsidR="099032BD" w:rsidRDefault="099032BD" w14:paraId="6C0DAB88" w14:textId="3FE2AA27">
            <w:r w:rsidRPr="6BE08B8A" w:rsidR="099032BD">
              <w:rPr>
                <w:rFonts w:ascii="Aptos" w:hAnsi="Aptos" w:eastAsia="Aptos" w:cs="Aptos"/>
                <w:b w:val="0"/>
                <w:bCs w:val="0"/>
                <w:i w:val="0"/>
                <w:iCs w:val="0"/>
                <w:sz w:val="22"/>
                <w:szCs w:val="22"/>
              </w:rPr>
              <w:t>word</w:t>
            </w:r>
          </w:p>
          <w:p w:rsidR="6BE08B8A" w:rsidP="6BE08B8A" w:rsidRDefault="6BE08B8A" w14:paraId="5A1EFC7C" w14:textId="2C055CB6">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099032BD" w:rsidP="6BE08B8A" w:rsidRDefault="099032BD" w14:paraId="19C1F5B6" w14:textId="27A3C693">
            <w:pPr>
              <w:bidi w:val="0"/>
              <w:jc w:val="center"/>
            </w:pPr>
            <w:r w:rsidRPr="6BE08B8A" w:rsidR="099032BD">
              <w:rPr>
                <w:rFonts w:ascii="Aptos" w:hAnsi="Aptos" w:eastAsia="Aptos" w:cs="Aptos"/>
                <w:b w:val="0"/>
                <w:bCs w:val="0"/>
                <w:i w:val="0"/>
                <w:iCs w:val="0"/>
                <w:sz w:val="22"/>
                <w:szCs w:val="22"/>
              </w:rPr>
              <w:t>Drafting decisions / order</w:t>
            </w:r>
          </w:p>
        </w:tc>
        <w:tc>
          <w:tcPr>
            <w:tcW w:w="2550" w:type="dxa"/>
            <w:tcBorders>
              <w:right w:val="single" w:sz="6"/>
            </w:tcBorders>
            <w:tcMar>
              <w:left w:w="90" w:type="dxa"/>
              <w:right w:w="90" w:type="dxa"/>
            </w:tcMar>
            <w:vAlign w:val="top"/>
          </w:tcPr>
          <w:p w:rsidR="6BE08B8A" w:rsidP="6BE08B8A" w:rsidRDefault="6BE08B8A" w14:paraId="4BF36CA4" w14:textId="13643D6A">
            <w:pPr>
              <w:bidi w:val="0"/>
              <w:jc w:val="center"/>
              <w:rPr>
                <w:rFonts w:ascii="Aptos" w:hAnsi="Aptos" w:eastAsia="Aptos" w:cs="Aptos"/>
                <w:b w:val="0"/>
                <w:bCs w:val="0"/>
                <w:i w:val="0"/>
                <w:iCs w:val="0"/>
                <w:sz w:val="22"/>
                <w:szCs w:val="22"/>
              </w:rPr>
            </w:pPr>
          </w:p>
        </w:tc>
      </w:tr>
      <w:tr w:rsidR="6BE08B8A" w:rsidTr="6BE08B8A" w14:paraId="675E94BC">
        <w:trPr>
          <w:trHeight w:val="285"/>
        </w:trPr>
        <w:tc>
          <w:tcPr>
            <w:tcW w:w="2550" w:type="dxa"/>
            <w:tcBorders>
              <w:left w:val="single" w:sz="6"/>
            </w:tcBorders>
            <w:tcMar>
              <w:left w:w="90" w:type="dxa"/>
              <w:right w:w="90" w:type="dxa"/>
            </w:tcMar>
            <w:vAlign w:val="top"/>
          </w:tcPr>
          <w:p w:rsidR="6BE08B8A" w:rsidP="6BE08B8A" w:rsidRDefault="6BE08B8A" w14:paraId="5E687370" w14:textId="4F0FD56E">
            <w:pPr>
              <w:bidi w:val="0"/>
              <w:rPr>
                <w:rFonts w:ascii="Aptos" w:hAnsi="Aptos" w:eastAsia="Aptos" w:cs="Aptos"/>
                <w:b w:val="0"/>
                <w:bCs w:val="0"/>
                <w:i w:val="0"/>
                <w:iCs w:val="0"/>
                <w:sz w:val="22"/>
                <w:szCs w:val="22"/>
              </w:rPr>
            </w:pPr>
          </w:p>
          <w:p w:rsidR="099032BD" w:rsidRDefault="099032BD" w14:paraId="1ED7FCF0" w14:textId="0CD4D3F2">
            <w:r w:rsidRPr="6BE08B8A" w:rsidR="099032BD">
              <w:rPr>
                <w:rFonts w:ascii="Aptos" w:hAnsi="Aptos" w:eastAsia="Aptos" w:cs="Aptos"/>
                <w:b w:val="0"/>
                <w:bCs w:val="0"/>
                <w:i w:val="0"/>
                <w:iCs w:val="0"/>
                <w:sz w:val="22"/>
                <w:szCs w:val="22"/>
              </w:rPr>
              <w:t>teams</w:t>
            </w:r>
          </w:p>
          <w:p w:rsidR="6BE08B8A" w:rsidP="6BE08B8A" w:rsidRDefault="6BE08B8A" w14:paraId="74ECB09A" w14:textId="3A5796AB">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6BE08B8A" w:rsidP="6BE08B8A" w:rsidRDefault="6BE08B8A" w14:paraId="4578A1C1" w14:textId="5FB6F21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12395ECF" w14:textId="7F8A1FDA">
            <w:pPr>
              <w:bidi w:val="0"/>
              <w:jc w:val="center"/>
              <w:rPr>
                <w:rFonts w:ascii="Aptos" w:hAnsi="Aptos" w:eastAsia="Aptos" w:cs="Aptos"/>
                <w:b w:val="0"/>
                <w:bCs w:val="0"/>
                <w:i w:val="0"/>
                <w:iCs w:val="0"/>
                <w:sz w:val="22"/>
                <w:szCs w:val="22"/>
              </w:rPr>
            </w:pPr>
          </w:p>
        </w:tc>
      </w:tr>
      <w:tr w:rsidR="6BE08B8A" w:rsidTr="6BE08B8A" w14:paraId="3ACE02A9">
        <w:trPr>
          <w:trHeight w:val="285"/>
        </w:trPr>
        <w:tc>
          <w:tcPr>
            <w:tcW w:w="2550" w:type="dxa"/>
            <w:tcBorders>
              <w:left w:val="single" w:sz="6"/>
            </w:tcBorders>
            <w:tcMar>
              <w:left w:w="90" w:type="dxa"/>
              <w:right w:w="90" w:type="dxa"/>
            </w:tcMar>
            <w:vAlign w:val="top"/>
          </w:tcPr>
          <w:p w:rsidR="6BE08B8A" w:rsidP="6BE08B8A" w:rsidRDefault="6BE08B8A" w14:paraId="74052867" w14:textId="19473597">
            <w:pPr>
              <w:bidi w:val="0"/>
              <w:rPr>
                <w:rFonts w:ascii="Aptos" w:hAnsi="Aptos" w:eastAsia="Aptos" w:cs="Aptos"/>
                <w:b w:val="0"/>
                <w:bCs w:val="0"/>
                <w:i w:val="0"/>
                <w:iCs w:val="0"/>
                <w:sz w:val="22"/>
                <w:szCs w:val="22"/>
              </w:rPr>
            </w:pPr>
          </w:p>
          <w:p w:rsidR="099032BD" w:rsidRDefault="099032BD" w14:paraId="307727F4" w14:textId="40F7D3CC">
            <w:r w:rsidRPr="6BE08B8A" w:rsidR="099032BD">
              <w:rPr>
                <w:rFonts w:ascii="Aptos" w:hAnsi="Aptos" w:eastAsia="Aptos" w:cs="Aptos"/>
                <w:b w:val="0"/>
                <w:bCs w:val="0"/>
                <w:i w:val="0"/>
                <w:iCs w:val="0"/>
                <w:sz w:val="22"/>
                <w:szCs w:val="22"/>
              </w:rPr>
              <w:t>Westlaw, AS400</w:t>
            </w:r>
          </w:p>
          <w:p w:rsidR="6BE08B8A" w:rsidP="6BE08B8A" w:rsidRDefault="6BE08B8A" w14:paraId="5AB02091" w14:textId="3DA2362E">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6BE08B8A" w:rsidP="6BE08B8A" w:rsidRDefault="6BE08B8A" w14:paraId="49CEF03C" w14:textId="45FDB382">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BE08B8A" w:rsidP="6BE08B8A" w:rsidRDefault="6BE08B8A" w14:paraId="6166DFC3" w14:textId="06E10375">
            <w:pPr>
              <w:bidi w:val="0"/>
              <w:jc w:val="center"/>
              <w:rPr>
                <w:rFonts w:ascii="Aptos" w:hAnsi="Aptos" w:eastAsia="Aptos" w:cs="Aptos"/>
                <w:b w:val="0"/>
                <w:bCs w:val="0"/>
                <w:i w:val="0"/>
                <w:iCs w:val="0"/>
                <w:sz w:val="22"/>
                <w:szCs w:val="22"/>
              </w:rPr>
            </w:pPr>
          </w:p>
        </w:tc>
      </w:tr>
      <w:tr w:rsidR="6BE08B8A" w:rsidTr="6BE08B8A" w14:paraId="57D53503">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6BE08B8A" w:rsidP="6BE08B8A" w:rsidRDefault="6BE08B8A" w14:paraId="5235A211" w14:textId="6F1F368F">
            <w:pPr>
              <w:bidi w:val="0"/>
              <w:rPr>
                <w:rFonts w:ascii="Aptos" w:hAnsi="Aptos" w:eastAsia="Aptos" w:cs="Aptos"/>
                <w:b w:val="0"/>
                <w:bCs w:val="0"/>
                <w:i w:val="0"/>
                <w:iCs w:val="0"/>
                <w:color w:val="FFFFFF" w:themeColor="background1" w:themeTint="FF" w:themeShade="FF"/>
                <w:sz w:val="22"/>
                <w:szCs w:val="22"/>
              </w:rPr>
            </w:pPr>
            <w:r w:rsidRPr="6BE08B8A" w:rsidR="6BE08B8A">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BE08B8A" w:rsidTr="6BE08B8A" w14:paraId="6957EEF0">
        <w:trPr>
          <w:trHeight w:val="285"/>
        </w:trPr>
        <w:tc>
          <w:tcPr>
            <w:tcW w:w="10215" w:type="dxa"/>
            <w:gridSpan w:val="4"/>
            <w:tcBorders>
              <w:left w:val="single" w:sz="6"/>
              <w:bottom w:val="single" w:sz="6"/>
              <w:right w:val="single" w:sz="6"/>
            </w:tcBorders>
            <w:tcMar>
              <w:left w:w="90" w:type="dxa"/>
              <w:right w:w="90" w:type="dxa"/>
            </w:tcMar>
            <w:vAlign w:val="top"/>
          </w:tcPr>
          <w:p w:rsidR="6BE08B8A" w:rsidP="6BE08B8A" w:rsidRDefault="6BE08B8A" w14:paraId="4ADFFD67" w14:textId="602849A4">
            <w:pPr>
              <w:bidi w:val="0"/>
              <w:rPr>
                <w:rFonts w:ascii="Aptos" w:hAnsi="Aptos" w:eastAsia="Aptos" w:cs="Aptos"/>
                <w:b w:val="0"/>
                <w:bCs w:val="0"/>
                <w:i w:val="0"/>
                <w:iCs w:val="0"/>
                <w:sz w:val="22"/>
                <w:szCs w:val="22"/>
              </w:rPr>
            </w:pPr>
          </w:p>
          <w:p w:rsidR="6BE08B8A" w:rsidP="6BE08B8A" w:rsidRDefault="6BE08B8A" w14:paraId="5D8CC9D5" w14:textId="021D7C80">
            <w:pPr>
              <w:bidi w:val="0"/>
              <w:rPr>
                <w:rFonts w:ascii="Aptos" w:hAnsi="Aptos" w:eastAsia="Aptos" w:cs="Aptos"/>
                <w:b w:val="0"/>
                <w:bCs w:val="0"/>
                <w:i w:val="0"/>
                <w:iCs w:val="0"/>
                <w:sz w:val="22"/>
                <w:szCs w:val="22"/>
              </w:rPr>
            </w:pPr>
          </w:p>
          <w:p w:rsidR="6BE08B8A" w:rsidP="6BE08B8A" w:rsidRDefault="6BE08B8A" w14:paraId="7FFF37F0" w14:textId="145D12AB">
            <w:pPr>
              <w:bidi w:val="0"/>
              <w:rPr>
                <w:rFonts w:ascii="Aptos" w:hAnsi="Aptos" w:eastAsia="Aptos" w:cs="Aptos"/>
                <w:b w:val="0"/>
                <w:bCs w:val="0"/>
                <w:i w:val="0"/>
                <w:iCs w:val="0"/>
                <w:sz w:val="22"/>
                <w:szCs w:val="22"/>
              </w:rPr>
            </w:pPr>
          </w:p>
          <w:p w:rsidR="6BE08B8A" w:rsidP="6BE08B8A" w:rsidRDefault="6BE08B8A" w14:paraId="62C65B8E" w14:textId="76DB52DB">
            <w:pPr>
              <w:bidi w:val="0"/>
              <w:rPr>
                <w:rFonts w:ascii="Aptos" w:hAnsi="Aptos" w:eastAsia="Aptos" w:cs="Aptos"/>
                <w:b w:val="0"/>
                <w:bCs w:val="0"/>
                <w:i w:val="0"/>
                <w:iCs w:val="0"/>
                <w:sz w:val="22"/>
                <w:szCs w:val="22"/>
              </w:rPr>
            </w:pPr>
          </w:p>
          <w:p w:rsidR="6BE08B8A" w:rsidP="6BE08B8A" w:rsidRDefault="6BE08B8A" w14:paraId="78C3F810" w14:textId="3CBBB27D">
            <w:pPr>
              <w:bidi w:val="0"/>
              <w:rPr>
                <w:rFonts w:ascii="Aptos" w:hAnsi="Aptos" w:eastAsia="Aptos" w:cs="Aptos"/>
                <w:b w:val="0"/>
                <w:bCs w:val="0"/>
                <w:i w:val="0"/>
                <w:iCs w:val="0"/>
                <w:sz w:val="22"/>
                <w:szCs w:val="22"/>
              </w:rPr>
            </w:pPr>
          </w:p>
          <w:p w:rsidR="6BE08B8A" w:rsidP="6BE08B8A" w:rsidRDefault="6BE08B8A" w14:paraId="229516C0" w14:textId="33AC7347">
            <w:pPr>
              <w:bidi w:val="0"/>
              <w:rPr>
                <w:rFonts w:ascii="Aptos" w:hAnsi="Aptos" w:eastAsia="Aptos" w:cs="Aptos"/>
                <w:b w:val="0"/>
                <w:bCs w:val="0"/>
                <w:i w:val="0"/>
                <w:iCs w:val="0"/>
                <w:sz w:val="22"/>
                <w:szCs w:val="22"/>
              </w:rPr>
            </w:pPr>
          </w:p>
          <w:p w:rsidR="6BE08B8A" w:rsidP="6BE08B8A" w:rsidRDefault="6BE08B8A" w14:paraId="4718E11F" w14:textId="75C34070">
            <w:pPr>
              <w:bidi w:val="0"/>
              <w:rPr>
                <w:rFonts w:ascii="Aptos" w:hAnsi="Aptos" w:eastAsia="Aptos" w:cs="Aptos"/>
                <w:b w:val="0"/>
                <w:bCs w:val="0"/>
                <w:i w:val="0"/>
                <w:iCs w:val="0"/>
                <w:sz w:val="22"/>
                <w:szCs w:val="22"/>
              </w:rPr>
            </w:pPr>
          </w:p>
          <w:p w:rsidR="6BE08B8A" w:rsidP="6BE08B8A" w:rsidRDefault="6BE08B8A" w14:paraId="3D8C8A3E" w14:textId="43CA265B">
            <w:pPr>
              <w:bidi w:val="0"/>
              <w:rPr>
                <w:rFonts w:ascii="Aptos" w:hAnsi="Aptos" w:eastAsia="Aptos" w:cs="Aptos"/>
                <w:b w:val="0"/>
                <w:bCs w:val="0"/>
                <w:i w:val="0"/>
                <w:iCs w:val="0"/>
                <w:sz w:val="22"/>
                <w:szCs w:val="22"/>
              </w:rPr>
            </w:pPr>
          </w:p>
          <w:p w:rsidR="6BE08B8A" w:rsidP="6BE08B8A" w:rsidRDefault="6BE08B8A" w14:paraId="478B12B1" w14:textId="3900B833">
            <w:pPr>
              <w:bidi w:val="0"/>
              <w:rPr>
                <w:rFonts w:ascii="Aptos" w:hAnsi="Aptos" w:eastAsia="Aptos" w:cs="Aptos"/>
                <w:b w:val="0"/>
                <w:bCs w:val="0"/>
                <w:i w:val="0"/>
                <w:iCs w:val="0"/>
                <w:sz w:val="22"/>
                <w:szCs w:val="22"/>
              </w:rPr>
            </w:pPr>
          </w:p>
          <w:p w:rsidR="6BE08B8A" w:rsidP="6BE08B8A" w:rsidRDefault="6BE08B8A" w14:paraId="5B388EAF" w14:textId="41B7E540">
            <w:pPr>
              <w:bidi w:val="0"/>
              <w:rPr>
                <w:rFonts w:ascii="Aptos" w:hAnsi="Aptos" w:eastAsia="Aptos" w:cs="Aptos"/>
                <w:b w:val="0"/>
                <w:bCs w:val="0"/>
                <w:i w:val="0"/>
                <w:iCs w:val="0"/>
                <w:sz w:val="22"/>
                <w:szCs w:val="22"/>
              </w:rPr>
            </w:pPr>
          </w:p>
        </w:tc>
      </w:tr>
    </w:tbl>
    <w:p w:rsidR="6BE08B8A" w:rsidP="6BE08B8A" w:rsidRDefault="6BE08B8A" w14:paraId="023DDEB7" w14:textId="7AC83CF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3CBD7DA" w:rsidP="6BE08B8A" w:rsidRDefault="13CBD7DA" w14:paraId="0CA0DA9F" w14:textId="564AC3AE">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BE08B8A" w:rsidR="13CBD7D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BE08B8A" w:rsidP="6BE08B8A" w:rsidRDefault="6BE08B8A" w14:paraId="520B4E49" w14:textId="6BCC48C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P="6BE08B8A" w:rsidRDefault="6BE08B8A" w14:paraId="08EA3FA7" w14:textId="6517927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E08B8A" w:rsidRDefault="6BE08B8A" w14:paraId="50F99C95" w14:textId="57501F82"/>
    <w:p w:rsidR="6BE08B8A" w:rsidRDefault="6BE08B8A" w14:paraId="32D59628" w14:textId="1509043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bef1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3EC711"/>
    <w:rsid w:val="01FCAC89"/>
    <w:rsid w:val="021326F1"/>
    <w:rsid w:val="0214944E"/>
    <w:rsid w:val="05102434"/>
    <w:rsid w:val="05102434"/>
    <w:rsid w:val="099032BD"/>
    <w:rsid w:val="09F62A3C"/>
    <w:rsid w:val="0B07BE4A"/>
    <w:rsid w:val="0B07BE4A"/>
    <w:rsid w:val="0B11B112"/>
    <w:rsid w:val="0BC95B9E"/>
    <w:rsid w:val="0C03DAAC"/>
    <w:rsid w:val="0C03DAAC"/>
    <w:rsid w:val="0C0C0D55"/>
    <w:rsid w:val="0D30896E"/>
    <w:rsid w:val="0D7EA85D"/>
    <w:rsid w:val="0ECB4B7F"/>
    <w:rsid w:val="0FFB841A"/>
    <w:rsid w:val="12F5F12C"/>
    <w:rsid w:val="13950108"/>
    <w:rsid w:val="13CBD7DA"/>
    <w:rsid w:val="15645D3D"/>
    <w:rsid w:val="15C6FECD"/>
    <w:rsid w:val="184C0AB5"/>
    <w:rsid w:val="1CCF4BF0"/>
    <w:rsid w:val="1D3EC711"/>
    <w:rsid w:val="1D711C12"/>
    <w:rsid w:val="1DF42C50"/>
    <w:rsid w:val="1DF9756C"/>
    <w:rsid w:val="1EF32C31"/>
    <w:rsid w:val="1EF32C31"/>
    <w:rsid w:val="20386197"/>
    <w:rsid w:val="21B4F141"/>
    <w:rsid w:val="2391FAD3"/>
    <w:rsid w:val="2687B9D3"/>
    <w:rsid w:val="2687B9D3"/>
    <w:rsid w:val="29AA0DB6"/>
    <w:rsid w:val="2A802980"/>
    <w:rsid w:val="2A802980"/>
    <w:rsid w:val="2BC65F1F"/>
    <w:rsid w:val="2BC65F1F"/>
    <w:rsid w:val="2BFC0244"/>
    <w:rsid w:val="2C484C5F"/>
    <w:rsid w:val="2C484C5F"/>
    <w:rsid w:val="2C67E852"/>
    <w:rsid w:val="2D509EB1"/>
    <w:rsid w:val="2E2C0864"/>
    <w:rsid w:val="2E70254B"/>
    <w:rsid w:val="2F94D6E5"/>
    <w:rsid w:val="2FDF05F8"/>
    <w:rsid w:val="2FDF05F8"/>
    <w:rsid w:val="315349EC"/>
    <w:rsid w:val="31A6A933"/>
    <w:rsid w:val="33371338"/>
    <w:rsid w:val="338DB232"/>
    <w:rsid w:val="34394667"/>
    <w:rsid w:val="353EAC4B"/>
    <w:rsid w:val="353EAC4B"/>
    <w:rsid w:val="35454DC7"/>
    <w:rsid w:val="35D465D4"/>
    <w:rsid w:val="371E7DC8"/>
    <w:rsid w:val="389CD9AA"/>
    <w:rsid w:val="38D108B0"/>
    <w:rsid w:val="38DD7243"/>
    <w:rsid w:val="38DD7243"/>
    <w:rsid w:val="3A0D1661"/>
    <w:rsid w:val="3A62B4BB"/>
    <w:rsid w:val="3A62B4BB"/>
    <w:rsid w:val="3E51CFA6"/>
    <w:rsid w:val="3ED2048E"/>
    <w:rsid w:val="3ED2048E"/>
    <w:rsid w:val="3F9B20C9"/>
    <w:rsid w:val="4104AF28"/>
    <w:rsid w:val="411F28C5"/>
    <w:rsid w:val="42C0C4F9"/>
    <w:rsid w:val="42CC2D10"/>
    <w:rsid w:val="432C97DE"/>
    <w:rsid w:val="432C97DE"/>
    <w:rsid w:val="43D96A59"/>
    <w:rsid w:val="457A2658"/>
    <w:rsid w:val="497758F1"/>
    <w:rsid w:val="4A3366AC"/>
    <w:rsid w:val="4C144819"/>
    <w:rsid w:val="4D9CB377"/>
    <w:rsid w:val="51CCECB2"/>
    <w:rsid w:val="57909B8B"/>
    <w:rsid w:val="59600931"/>
    <w:rsid w:val="59A52A8E"/>
    <w:rsid w:val="5B9C7813"/>
    <w:rsid w:val="5C84DEAC"/>
    <w:rsid w:val="5CAD04D5"/>
    <w:rsid w:val="5E051089"/>
    <w:rsid w:val="60993420"/>
    <w:rsid w:val="642F3C35"/>
    <w:rsid w:val="64F2B338"/>
    <w:rsid w:val="6515C411"/>
    <w:rsid w:val="67CEF8A6"/>
    <w:rsid w:val="67E49BFC"/>
    <w:rsid w:val="69AE751A"/>
    <w:rsid w:val="6BE08B8A"/>
    <w:rsid w:val="6D93128C"/>
    <w:rsid w:val="6E02FAC6"/>
    <w:rsid w:val="6EDB5AE5"/>
    <w:rsid w:val="6FF81BCE"/>
    <w:rsid w:val="6FF81BCE"/>
    <w:rsid w:val="7029FAC1"/>
    <w:rsid w:val="70AD8D68"/>
    <w:rsid w:val="70AD8D68"/>
    <w:rsid w:val="70C01E75"/>
    <w:rsid w:val="70C326FC"/>
    <w:rsid w:val="723A800C"/>
    <w:rsid w:val="7385E16E"/>
    <w:rsid w:val="74BC075A"/>
    <w:rsid w:val="779D1061"/>
    <w:rsid w:val="78A1BC74"/>
    <w:rsid w:val="78BBEFC0"/>
    <w:rsid w:val="78BBEFC0"/>
    <w:rsid w:val="78CAD6AA"/>
    <w:rsid w:val="78EC4C4B"/>
    <w:rsid w:val="79149B7E"/>
    <w:rsid w:val="79293E67"/>
    <w:rsid w:val="7A10C7C1"/>
    <w:rsid w:val="7DF4B591"/>
    <w:rsid w:val="7E450F43"/>
    <w:rsid w:val="7F3E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A3C8"/>
  <w15:chartTrackingRefBased/>
  <w15:docId w15:val="{37F669AF-809F-4BAC-B145-88E22B78E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a2148af80a4b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6C432F-2623-4713-958F-EC1CFFE53B68}"/>
</file>

<file path=customXml/itemProps2.xml><?xml version="1.0" encoding="utf-8"?>
<ds:datastoreItem xmlns:ds="http://schemas.openxmlformats.org/officeDocument/2006/customXml" ds:itemID="{CAB5DFCF-69D8-4514-9F71-4D20AD3C20DF}"/>
</file>

<file path=customXml/itemProps3.xml><?xml version="1.0" encoding="utf-8"?>
<ds:datastoreItem xmlns:ds="http://schemas.openxmlformats.org/officeDocument/2006/customXml" ds:itemID="{A7769F3A-3268-4E3E-8261-2682A4F0C5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2026-07-16T19:43:49.0000000Z</dcterms:created>
  <dcterms:modified xsi:type="dcterms:W3CDTF">2026-07-17T13:43:08.3872983Z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