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DOCE Discovery Session | Office Managers</w:t>
      </w:r>
    </w:p>
    <w:p>
      <w:pPr/>
      <w:r>
        <w:rPr>
          <w:rFonts w:ascii="Arial" w:hAnsi="Arial"/>
          <w:i/>
          <w:color w:val="000000"/>
          <w:sz w:val="22"/>
        </w:rPr>
        <w:t>Wed May 20 | 10-11am</w:t>
      </w:r>
      <w:r>
        <w:rPr>
          <w:rFonts w:ascii="Arial" w:hAnsi="Arial"/>
          <w:sz w:val="22"/>
        </w:rPr>
        <w:t xml:space="preserve"> </w:t>
      </w:r>
    </w:p>
    <w:p>
      <w:pPr/>
      <w:r>
        <w:rPr>
          <w:rFonts w:ascii="Arial" w:hAnsi="Arial"/>
          <w:i/>
          <w:color w:val="000000"/>
          <w:sz w:val="22"/>
        </w:rPr>
        <w:t>Thurs May 21 | 10-11am</w:t>
      </w:r>
    </w:p>
    <w:p>
      <w:pPr/>
      <w:r>
        <w:rPr>
          <w:rFonts w:ascii="Arial" w:hAnsi="Arial"/>
          <w:b/>
          <w:color w:val="000000"/>
          <w:sz w:val="22"/>
        </w:rPr>
        <w:t>Attendees</w:t>
      </w:r>
      <w:r>
        <w:rPr>
          <w:rFonts w:ascii="Arial" w:hAnsi="Arial"/>
          <w:color w:val="000000"/>
          <w:sz w:val="22"/>
        </w:rPr>
        <w:t>: Shawna Taylor, Mastajah Snow,</w:t>
      </w:r>
      <w:r>
        <w:rPr>
          <w:rFonts w:ascii="Arial" w:hAnsi="Arial"/>
          <w:color w:val="000000"/>
          <w:sz w:val="22"/>
        </w:rPr>
        <w:t xml:space="preserve"> </w:t>
      </w:r>
      <w:r>
        <w:rPr>
          <w:rFonts w:ascii="Arial" w:hAnsi="Arial"/>
          <w:color w:val="000000"/>
          <w:sz w:val="22"/>
        </w:rPr>
        <w:t>Eric Osei-Afriyie, Lillian Pagan</w:t>
      </w:r>
    </w:p>
    <w:p>
      <w:pPr/>
      <w:r>
        <w:rPr>
          <w:rFonts w:ascii="Arial" w:hAnsi="Arial"/>
          <w:b/>
          <w:sz w:val="22"/>
        </w:rPr>
        <w:t>Role</w:t>
      </w:r>
      <w:r>
        <w:rPr>
          <w:rFonts w:ascii="Arial" w:hAnsi="Arial"/>
          <w:sz w:val="22"/>
        </w:rPr>
        <w:t>:</w:t>
      </w:r>
      <w:r>
        <w:rPr>
          <w:rFonts w:ascii="Arial" w:hAnsi="Arial"/>
          <w:sz w:val="22"/>
        </w:rPr>
        <w:t xml:space="preserve"> </w:t>
      </w:r>
      <w:r>
        <w:rPr>
          <w:rFonts w:ascii="Arial" w:hAnsi="Arial"/>
          <w:color w:val="000000"/>
          <w:sz w:val="22"/>
        </w:rPr>
        <w:t>The Admin Aides serve as the primary administrative and support team for the Department of Code Enforcement. They function as the first point of contact for residents, property owners, contractors, inspectors, and other departments, managing complaint intake, inspection scheduling, case documentation, ownership verification, mailings, Rent Holds/Releases, Rental Registry administration</w:t>
      </w:r>
      <w:r>
        <w:rPr>
          <w:rFonts w:ascii="Arial" w:hAnsi="Arial"/>
          <w:sz w:val="22"/>
        </w:rPr>
        <w:t>.</w:t>
      </w:r>
    </w:p>
    <w:p>
      <w:pPr/>
    </w:p>
    <w:p>
      <w:pPr>
        <w:pStyle w:val="Heading3"/>
      </w:pPr>
      <w:r>
        <w:rPr/>
        <w:t>Responsibilities:</w:t>
      </w:r>
    </w:p>
    <w:p>
      <w:pPr>
        <w:pStyle w:val="ListParagraph"/>
      </w:pPr>
      <w:r>
        <w:rPr>
          <w:rFonts w:ascii="Arial" w:hAnsi="Arial"/>
          <w:b/>
          <w:sz w:val="22"/>
        </w:rPr>
        <w:t>Complaint Intake:</w:t>
      </w:r>
      <w:r>
        <w:rPr>
          <w:rFonts w:ascii="Arial" w:hAnsi="Arial"/>
          <w:sz w:val="22"/>
        </w:rPr>
        <w:t xml:space="preserve"> Receive and document complaints from residents, tenants, and property owners.</w:t>
      </w:r>
    </w:p>
    <w:p>
      <w:pPr>
        <w:pStyle w:val="ListParagraph"/>
      </w:pPr>
      <w:r>
        <w:rPr>
          <w:rFonts w:ascii="Arial" w:hAnsi="Arial"/>
          <w:b/>
          <w:sz w:val="22"/>
        </w:rPr>
        <w:t xml:space="preserve">Inspection Scheduling: </w:t>
      </w:r>
      <w:r>
        <w:rPr>
          <w:rFonts w:ascii="Arial" w:hAnsi="Arial"/>
          <w:sz w:val="22"/>
        </w:rPr>
        <w:t xml:space="preserve">Schedule complaint inspections, </w:t>
      </w:r>
      <w:r>
        <w:rPr>
          <w:rFonts w:ascii="Arial" w:hAnsi="Arial"/>
          <w:sz w:val="22"/>
        </w:rPr>
        <w:t>periodic inspections,</w:t>
      </w:r>
      <w:r>
        <w:rPr>
          <w:rFonts w:ascii="Arial" w:hAnsi="Arial"/>
          <w:sz w:val="22"/>
        </w:rPr>
        <w:t xml:space="preserve"> </w:t>
      </w:r>
      <w:r>
        <w:rPr>
          <w:rFonts w:ascii="Arial" w:hAnsi="Arial"/>
          <w:sz w:val="22"/>
        </w:rPr>
        <w:t>Rental Registry inspections, and follow-up appointments.</w:t>
      </w:r>
    </w:p>
    <w:p>
      <w:pPr>
        <w:pStyle w:val="ListParagraph"/>
      </w:pPr>
      <w:r>
        <w:rPr>
          <w:rFonts w:ascii="Arial" w:hAnsi="Arial"/>
          <w:b/>
          <w:sz w:val="22"/>
        </w:rPr>
        <w:t>Inspector Coordination:</w:t>
      </w:r>
      <w:r>
        <w:rPr>
          <w:rFonts w:ascii="Arial" w:hAnsi="Arial"/>
          <w:sz w:val="22"/>
        </w:rPr>
        <w:t xml:space="preserve"> Coordinate schedules and route requests to the appropriate inspectors.</w:t>
      </w:r>
    </w:p>
    <w:p>
      <w:pPr>
        <w:pStyle w:val="ListParagraph"/>
      </w:pPr>
      <w:r>
        <w:rPr>
          <w:rFonts w:ascii="Arial" w:hAnsi="Arial"/>
          <w:b/>
          <w:sz w:val="22"/>
        </w:rPr>
        <w:t xml:space="preserve">Public Customer Service: </w:t>
      </w:r>
      <w:r>
        <w:rPr>
          <w:rFonts w:ascii="Arial" w:hAnsi="Arial"/>
          <w:sz w:val="22"/>
        </w:rPr>
        <w:t>Assist customers by phone, email, and at the public service counter.</w:t>
      </w:r>
    </w:p>
    <w:p>
      <w:pPr>
        <w:pStyle w:val="ListParagraph"/>
      </w:pPr>
      <w:r>
        <w:rPr>
          <w:rFonts w:ascii="Arial" w:hAnsi="Arial"/>
          <w:b/>
          <w:sz w:val="22"/>
        </w:rPr>
        <w:t xml:space="preserve">Phone &amp; Voicemail Management: </w:t>
      </w:r>
      <w:r>
        <w:rPr>
          <w:rFonts w:ascii="Arial" w:hAnsi="Arial"/>
          <w:sz w:val="22"/>
        </w:rPr>
        <w:t>Manage high call volumes and return customer calls.</w:t>
      </w:r>
    </w:p>
    <w:p>
      <w:pPr>
        <w:pStyle w:val="ListParagraph"/>
      </w:pPr>
      <w:r>
        <w:rPr>
          <w:rFonts w:ascii="Arial" w:hAnsi="Arial"/>
          <w:b/>
          <w:sz w:val="22"/>
        </w:rPr>
        <w:t xml:space="preserve">Walk-In Assistance: </w:t>
      </w:r>
      <w:r>
        <w:rPr>
          <w:rFonts w:ascii="Arial" w:hAnsi="Arial"/>
          <w:sz w:val="22"/>
        </w:rPr>
        <w:t xml:space="preserve">Help residents, contractors, and property owners with inquiries and </w:t>
      </w:r>
      <w:r>
        <w:rPr>
          <w:rFonts w:ascii="Arial" w:hAnsi="Arial"/>
          <w:sz w:val="22"/>
        </w:rPr>
        <w:t>applications</w:t>
      </w:r>
      <w:r>
        <w:rPr>
          <w:rFonts w:ascii="Arial" w:hAnsi="Arial"/>
          <w:sz w:val="22"/>
        </w:rPr>
        <w:t>.</w:t>
      </w:r>
    </w:p>
    <w:p>
      <w:pPr>
        <w:pStyle w:val="ListParagraph"/>
      </w:pPr>
      <w:r>
        <w:rPr>
          <w:rFonts w:ascii="Arial" w:hAnsi="Arial"/>
          <w:b/>
          <w:sz w:val="22"/>
        </w:rPr>
        <w:t>Rent Hold &amp; Rent Release Processing:</w:t>
      </w:r>
      <w:r>
        <w:rPr>
          <w:rFonts w:ascii="Arial" w:hAnsi="Arial"/>
          <w:sz w:val="22"/>
        </w:rPr>
        <w:t xml:space="preserve"> Coordinate Rent Hold and Rent Release requests with DSS </w:t>
      </w:r>
      <w:r>
        <w:rPr>
          <w:rFonts w:ascii="Arial" w:hAnsi="Arial"/>
          <w:sz w:val="22"/>
        </w:rPr>
        <w:t>(Lisbeth Nobel)</w:t>
      </w:r>
      <w:r>
        <w:rPr>
          <w:rFonts w:ascii="Arial" w:hAnsi="Arial"/>
          <w:sz w:val="22"/>
        </w:rPr>
        <w:t xml:space="preserve"> </w:t>
      </w:r>
      <w:r>
        <w:rPr>
          <w:rFonts w:ascii="Arial" w:hAnsi="Arial"/>
          <w:sz w:val="22"/>
        </w:rPr>
        <w:t>and NBD.</w:t>
      </w:r>
    </w:p>
    <w:p>
      <w:pPr>
        <w:pStyle w:val="ListParagraph"/>
      </w:pPr>
      <w:r>
        <w:rPr>
          <w:rFonts w:ascii="Arial" w:hAnsi="Arial"/>
          <w:b/>
          <w:sz w:val="22"/>
        </w:rPr>
        <w:t xml:space="preserve">Rental Registry Administration: </w:t>
      </w:r>
      <w:r>
        <w:rPr>
          <w:rFonts w:ascii="Arial" w:hAnsi="Arial"/>
          <w:sz w:val="22"/>
        </w:rPr>
        <w:t>Maintain Rental Registry records and schedule periodic inspections.</w:t>
      </w:r>
    </w:p>
    <w:p>
      <w:pPr>
        <w:pStyle w:val="ListParagraph"/>
      </w:pPr>
      <w:r>
        <w:rPr>
          <w:rFonts w:ascii="Arial" w:hAnsi="Arial"/>
          <w:b/>
          <w:sz w:val="22"/>
        </w:rPr>
        <w:t>Case Creation</w:t>
      </w:r>
      <w:r>
        <w:rPr>
          <w:rFonts w:ascii="Arial" w:hAnsi="Arial"/>
          <w:sz w:val="22"/>
        </w:rPr>
        <w:t>: Create complaint and inspection records within IPS.</w:t>
      </w:r>
    </w:p>
    <w:p>
      <w:pPr>
        <w:pStyle w:val="ListParagraph"/>
      </w:pPr>
      <w:r>
        <w:rPr>
          <w:rFonts w:ascii="Arial" w:hAnsi="Arial"/>
          <w:b/>
          <w:sz w:val="22"/>
        </w:rPr>
        <w:t xml:space="preserve">Document Management: </w:t>
      </w:r>
      <w:r>
        <w:rPr>
          <w:rFonts w:ascii="Arial" w:hAnsi="Arial"/>
          <w:sz w:val="22"/>
        </w:rPr>
        <w:t>Upload notices, supporting documentation, and inspection-related records.</w:t>
      </w:r>
    </w:p>
    <w:p>
      <w:pPr>
        <w:pStyle w:val="ListParagraph"/>
      </w:pPr>
      <w:r>
        <w:rPr>
          <w:rFonts w:ascii="Arial" w:hAnsi="Arial"/>
          <w:b/>
          <w:sz w:val="22"/>
        </w:rPr>
        <w:t>Nail &amp; Mail Processing:</w:t>
      </w:r>
      <w:r>
        <w:rPr>
          <w:rFonts w:ascii="Arial" w:hAnsi="Arial"/>
          <w:sz w:val="22"/>
        </w:rPr>
        <w:t xml:space="preserve"> Prepare and process Nail &amp; Mail notices.</w:t>
      </w:r>
    </w:p>
    <w:p>
      <w:pPr>
        <w:pStyle w:val="ListParagraph"/>
      </w:pPr>
      <w:r>
        <w:rPr>
          <w:rFonts w:ascii="Arial" w:hAnsi="Arial"/>
          <w:b/>
          <w:sz w:val="22"/>
        </w:rPr>
        <w:t>Interdepartmental Coordination:</w:t>
      </w:r>
      <w:r>
        <w:rPr>
          <w:rFonts w:ascii="Arial" w:hAnsi="Arial"/>
          <w:sz w:val="22"/>
        </w:rPr>
        <w:t xml:space="preserve"> Route requests and </w:t>
      </w:r>
      <w:r>
        <w:rPr>
          <w:rFonts w:ascii="Arial" w:hAnsi="Arial"/>
          <w:sz w:val="22"/>
        </w:rPr>
        <w:t>communication</w:t>
      </w:r>
      <w:r>
        <w:rPr>
          <w:rFonts w:ascii="Arial" w:hAnsi="Arial"/>
          <w:sz w:val="22"/>
        </w:rPr>
        <w:t xml:space="preserve"> with inspectors, supervisors, Permits, Zoning, NBD, DSS, and other departments.</w:t>
      </w:r>
    </w:p>
    <w:p>
      <w:pPr/>
    </w:p>
    <w:p>
      <w:pPr/>
    </w:p>
    <w:p>
      <w:pPr>
        <w:pStyle w:val="Heading3"/>
      </w:pPr>
      <w:r>
        <w:rPr/>
        <w:t>Process:</w:t>
      </w:r>
      <w:r>
        <w:rPr/>
        <w:t xml:space="preserve"> </w:t>
      </w:r>
    </w:p>
    <w:p>
      <w:pPr>
        <w:pStyle w:val="ListParagraph"/>
      </w:pPr>
      <w:r>
        <w:rPr>
          <w:rFonts w:ascii="Arial" w:hAnsi="Arial"/>
          <w:sz w:val="22"/>
        </w:rPr>
        <w:t>Intake / Scheduling:</w:t>
      </w:r>
    </w:p>
    <w:p>
      <w:pPr>
        <w:pStyle w:val="ListParagraph"/>
      </w:pPr>
      <w:r>
        <w:rPr>
          <w:rFonts w:ascii="Arial" w:hAnsi="Arial"/>
          <w:b/>
          <w:sz w:val="22"/>
        </w:rPr>
        <w:t>Complaint Intake</w:t>
      </w:r>
    </w:p>
    <w:p>
      <w:pPr>
        <w:pStyle w:val="ListParagraph"/>
      </w:pPr>
      <w:r>
        <w:rPr>
          <w:rFonts w:ascii="Arial" w:hAnsi="Arial"/>
          <w:color w:val="000000"/>
          <w:sz w:val="22"/>
        </w:rPr>
        <w:t xml:space="preserve">Receive complaints through phone calls, emails, walk-ins, and </w:t>
      </w:r>
      <w:r>
        <w:rPr>
          <w:rFonts w:ascii="Arial" w:hAnsi="Arial"/>
          <w:color w:val="000000"/>
          <w:sz w:val="22"/>
        </w:rPr>
        <w:t>SeeClickFix</w:t>
      </w:r>
      <w:r>
        <w:rPr>
          <w:rFonts w:ascii="Arial" w:hAnsi="Arial"/>
          <w:color w:val="000000"/>
          <w:sz w:val="22"/>
        </w:rPr>
        <w:t>.</w:t>
      </w:r>
    </w:p>
    <w:p>
      <w:pPr>
        <w:pStyle w:val="ListParagraph"/>
      </w:pPr>
      <w:r>
        <w:rPr>
          <w:rFonts w:ascii="Arial" w:hAnsi="Arial"/>
          <w:color w:val="000000"/>
          <w:sz w:val="22"/>
        </w:rPr>
        <w:t>Gather complaint detail</w:t>
      </w:r>
      <w:r>
        <w:rPr>
          <w:rFonts w:ascii="Arial" w:hAnsi="Arial"/>
          <w:color w:val="000000"/>
          <w:sz w:val="22"/>
        </w:rPr>
        <w:t>s</w:t>
      </w:r>
      <w:r>
        <w:rPr>
          <w:rFonts w:ascii="Arial" w:hAnsi="Arial"/>
          <w:color w:val="000000"/>
          <w:sz w:val="22"/>
        </w:rPr>
        <w:t xml:space="preserve"> and determine the appropriate inspector assignment.</w:t>
      </w:r>
    </w:p>
    <w:p>
      <w:pPr>
        <w:pStyle w:val="ListParagraph"/>
      </w:pPr>
      <w:r>
        <w:rPr>
          <w:rFonts w:ascii="Arial" w:hAnsi="Arial"/>
          <w:color w:val="000000"/>
          <w:sz w:val="22"/>
        </w:rPr>
        <w:t>Answer general Code Enforcement questions and direct customers to the correct department when needed.</w:t>
      </w:r>
    </w:p>
    <w:p>
      <w:pPr>
        <w:pStyle w:val="ListParagraph"/>
      </w:pPr>
      <w:r>
        <w:rPr>
          <w:rFonts w:ascii="Arial" w:hAnsi="Arial"/>
          <w:color w:val="000000"/>
          <w:sz w:val="22"/>
        </w:rPr>
        <w:t>Collect information from tenants, property owners, contractors, and residents.</w:t>
      </w:r>
    </w:p>
    <w:p>
      <w:pPr>
        <w:pStyle w:val="ListParagraph"/>
      </w:pPr>
      <w:r>
        <w:rPr>
          <w:rFonts w:ascii="Arial" w:hAnsi="Arial"/>
          <w:b/>
          <w:sz w:val="22"/>
        </w:rPr>
        <w:t>Inspection Scheduling</w:t>
      </w:r>
    </w:p>
    <w:p>
      <w:pPr>
        <w:pStyle w:val="ListParagraph"/>
      </w:pPr>
      <w:r>
        <w:rPr>
          <w:rFonts w:ascii="Arial" w:hAnsi="Arial"/>
          <w:color w:val="000000"/>
          <w:sz w:val="22"/>
        </w:rPr>
        <w:t>Schedule complaint inspections and re-inspections.</w:t>
      </w:r>
    </w:p>
    <w:p>
      <w:pPr>
        <w:pStyle w:val="ListParagraph"/>
      </w:pPr>
      <w:r>
        <w:rPr>
          <w:rFonts w:ascii="Arial" w:hAnsi="Arial"/>
          <w:color w:val="000000"/>
          <w:sz w:val="22"/>
        </w:rPr>
        <w:t>Coordinate Rental Registry inspections and periodic inspections.</w:t>
      </w:r>
    </w:p>
    <w:p>
      <w:pPr>
        <w:pStyle w:val="ListParagraph"/>
      </w:pPr>
      <w:r>
        <w:rPr>
          <w:rFonts w:ascii="Arial" w:hAnsi="Arial"/>
          <w:color w:val="000000"/>
          <w:sz w:val="22"/>
        </w:rPr>
        <w:t>Manage inspector calendars and appointment availability.</w:t>
      </w:r>
    </w:p>
    <w:p>
      <w:pPr>
        <w:pStyle w:val="ListParagraph"/>
      </w:pPr>
      <w:r>
        <w:rPr>
          <w:rFonts w:ascii="Arial" w:hAnsi="Arial"/>
          <w:color w:val="000000"/>
          <w:sz w:val="22"/>
        </w:rPr>
        <w:t>Reschedule appointments when inspectors are unavailable.</w:t>
      </w:r>
    </w:p>
    <w:p>
      <w:pPr>
        <w:pStyle w:val="ListParagraph"/>
      </w:pPr>
      <w:r>
        <w:rPr>
          <w:rFonts w:ascii="Arial" w:hAnsi="Arial"/>
          <w:color w:val="000000"/>
          <w:sz w:val="22"/>
        </w:rPr>
        <w:t>Coordinate inspections involving multiple inspectors or departments.</w:t>
      </w:r>
    </w:p>
    <w:p>
      <w:pPr>
        <w:pStyle w:val="ListParagraph"/>
      </w:pPr>
      <w:r>
        <w:rPr>
          <w:rFonts w:ascii="Arial" w:hAnsi="Arial"/>
          <w:b/>
          <w:sz w:val="22"/>
        </w:rPr>
        <w:t>Customer Service Intake</w:t>
      </w:r>
    </w:p>
    <w:p>
      <w:pPr>
        <w:pStyle w:val="ListParagraph"/>
      </w:pPr>
      <w:r>
        <w:rPr>
          <w:rFonts w:ascii="Arial" w:hAnsi="Arial"/>
          <w:color w:val="000000"/>
          <w:sz w:val="22"/>
        </w:rPr>
        <w:t>Assist walk-in customers at the front counter.</w:t>
      </w:r>
    </w:p>
    <w:p>
      <w:pPr>
        <w:pStyle w:val="ListParagraph"/>
      </w:pPr>
      <w:r>
        <w:rPr>
          <w:rFonts w:ascii="Arial" w:hAnsi="Arial"/>
          <w:color w:val="000000"/>
          <w:sz w:val="22"/>
        </w:rPr>
        <w:t xml:space="preserve">Help </w:t>
      </w:r>
      <w:r>
        <w:rPr>
          <w:rFonts w:ascii="Arial" w:hAnsi="Arial"/>
          <w:color w:val="000000"/>
          <w:sz w:val="22"/>
        </w:rPr>
        <w:t>applicants'</w:t>
      </w:r>
      <w:r>
        <w:rPr>
          <w:rFonts w:ascii="Arial" w:hAnsi="Arial"/>
          <w:color w:val="000000"/>
          <w:sz w:val="22"/>
        </w:rPr>
        <w:t xml:space="preserve"> complete forms and applications.</w:t>
      </w:r>
    </w:p>
    <w:p>
      <w:pPr>
        <w:pStyle w:val="ListParagraph"/>
      </w:pPr>
      <w:r>
        <w:rPr>
          <w:rFonts w:ascii="Arial" w:hAnsi="Arial"/>
          <w:color w:val="000000"/>
          <w:sz w:val="22"/>
        </w:rPr>
        <w:t>Handle inquiries for multiple city departments when callers cannot reach the appropriate office.</w:t>
      </w:r>
    </w:p>
    <w:p>
      <w:pPr>
        <w:pStyle w:val="ListParagraph"/>
      </w:pPr>
      <w:r>
        <w:rPr>
          <w:rFonts w:ascii="Arial" w:hAnsi="Arial"/>
          <w:color w:val="000000"/>
          <w:sz w:val="22"/>
        </w:rPr>
        <w:t xml:space="preserve">Support Spanish-speaking residents through bilingual staff assistance.  </w:t>
      </w:r>
    </w:p>
    <w:p>
      <w:pPr>
        <w:pStyle w:val="ListParagraph"/>
      </w:pPr>
      <w:r>
        <w:rPr>
          <w:rFonts w:ascii="Arial" w:hAnsi="Arial"/>
          <w:sz w:val="22"/>
        </w:rPr>
        <w:t>Inspection:</w:t>
      </w:r>
    </w:p>
    <w:p>
      <w:pPr>
        <w:pStyle w:val="ListParagraph"/>
      </w:pPr>
      <w:r>
        <w:rPr>
          <w:rFonts w:ascii="Arial" w:hAnsi="Arial"/>
          <w:b/>
          <w:sz w:val="22"/>
        </w:rPr>
        <w:t>Inspection Coordination</w:t>
      </w:r>
    </w:p>
    <w:p>
      <w:pPr>
        <w:pStyle w:val="ListParagraph"/>
      </w:pPr>
      <w:r>
        <w:rPr>
          <w:rFonts w:ascii="Arial" w:hAnsi="Arial"/>
          <w:color w:val="000000"/>
          <w:sz w:val="22"/>
        </w:rPr>
        <w:t>Schedule and confirm inspection appointments.</w:t>
      </w:r>
    </w:p>
    <w:p>
      <w:pPr>
        <w:pStyle w:val="ListParagraph"/>
      </w:pPr>
      <w:r>
        <w:rPr>
          <w:rFonts w:ascii="Arial" w:hAnsi="Arial"/>
          <w:color w:val="000000"/>
          <w:sz w:val="22"/>
        </w:rPr>
        <w:t>Provide inspectors with complaint information and supporting documentation.</w:t>
      </w:r>
    </w:p>
    <w:p>
      <w:pPr>
        <w:pStyle w:val="ListParagraph"/>
      </w:pPr>
      <w:r>
        <w:rPr>
          <w:rFonts w:ascii="Arial" w:hAnsi="Arial"/>
          <w:color w:val="000000"/>
          <w:sz w:val="22"/>
        </w:rPr>
        <w:t>Coordinate changes to inspection schedules.</w:t>
      </w:r>
    </w:p>
    <w:p>
      <w:pPr>
        <w:pStyle w:val="ListParagraph"/>
      </w:pPr>
      <w:r>
        <w:rPr>
          <w:rFonts w:ascii="Arial" w:hAnsi="Arial"/>
          <w:color w:val="000000"/>
          <w:sz w:val="22"/>
        </w:rPr>
        <w:t>Communicate inspection requests and updates to inspectors.</w:t>
      </w:r>
    </w:p>
    <w:p>
      <w:pPr>
        <w:pStyle w:val="ListParagraph"/>
      </w:pPr>
      <w:r>
        <w:rPr>
          <w:rFonts w:ascii="Arial" w:hAnsi="Arial"/>
          <w:b/>
          <w:sz w:val="22"/>
        </w:rPr>
        <w:t>Rental Registry Support</w:t>
      </w:r>
    </w:p>
    <w:p>
      <w:pPr>
        <w:pStyle w:val="ListParagraph"/>
      </w:pPr>
      <w:r>
        <w:rPr>
          <w:rFonts w:ascii="Arial" w:hAnsi="Arial"/>
          <w:color w:val="000000"/>
          <w:sz w:val="22"/>
        </w:rPr>
        <w:t>Schedule periodic inspections.</w:t>
      </w:r>
    </w:p>
    <w:p>
      <w:pPr>
        <w:pStyle w:val="ListParagraph"/>
      </w:pPr>
      <w:r>
        <w:rPr>
          <w:rFonts w:ascii="Arial" w:hAnsi="Arial"/>
          <w:color w:val="000000"/>
          <w:sz w:val="22"/>
        </w:rPr>
        <w:t>Coordinate Rent Hold and Rent Release activities.</w:t>
      </w:r>
    </w:p>
    <w:p>
      <w:pPr>
        <w:pStyle w:val="ListParagraph"/>
      </w:pPr>
      <w:r>
        <w:rPr>
          <w:rFonts w:ascii="Arial" w:hAnsi="Arial"/>
          <w:color w:val="000000"/>
          <w:sz w:val="22"/>
        </w:rPr>
        <w:t>Support compliance-related inspection activities.</w:t>
      </w:r>
    </w:p>
    <w:p>
      <w:pPr>
        <w:pStyle w:val="ListParagraph"/>
      </w:pPr>
      <w:r>
        <w:rPr>
          <w:rFonts w:ascii="Arial" w:hAnsi="Arial"/>
          <w:b/>
          <w:sz w:val="22"/>
        </w:rPr>
        <w:t>Multi-Department Inspection Support</w:t>
      </w:r>
    </w:p>
    <w:p>
      <w:pPr>
        <w:pStyle w:val="ListParagraph"/>
      </w:pPr>
      <w:r>
        <w:rPr>
          <w:rFonts w:ascii="Arial" w:hAnsi="Arial"/>
          <w:color w:val="000000"/>
          <w:sz w:val="22"/>
        </w:rPr>
        <w:t>Coordinate inspections involving Building, Housing, Fire, and other inspection groups.</w:t>
      </w:r>
    </w:p>
    <w:p>
      <w:pPr>
        <w:pStyle w:val="ListParagraph"/>
      </w:pPr>
      <w:r>
        <w:rPr>
          <w:rFonts w:ascii="Arial" w:hAnsi="Arial"/>
          <w:color w:val="000000"/>
          <w:sz w:val="22"/>
        </w:rPr>
        <w:t xml:space="preserve">Assist with scheduling certificate-related inspections requiring multiple reviewers.  </w:t>
      </w:r>
    </w:p>
    <w:p>
      <w:pPr>
        <w:pStyle w:val="ListParagraph"/>
      </w:pPr>
      <w:r>
        <w:rPr>
          <w:rFonts w:ascii="Arial" w:hAnsi="Arial"/>
          <w:sz w:val="22"/>
        </w:rPr>
        <w:t>Case Management:</w:t>
      </w:r>
    </w:p>
    <w:p>
      <w:pPr>
        <w:pStyle w:val="ListParagraph"/>
      </w:pPr>
      <w:r>
        <w:rPr>
          <w:rFonts w:ascii="Arial" w:hAnsi="Arial"/>
          <w:b/>
          <w:sz w:val="22"/>
        </w:rPr>
        <w:t>Case Creation &amp; Maintenance</w:t>
      </w:r>
    </w:p>
    <w:p>
      <w:pPr>
        <w:pStyle w:val="ListParagraph"/>
      </w:pPr>
      <w:r>
        <w:rPr>
          <w:rFonts w:ascii="Arial" w:hAnsi="Arial"/>
          <w:color w:val="000000"/>
          <w:sz w:val="22"/>
        </w:rPr>
        <w:t>Create complaint cases in IPS.</w:t>
      </w:r>
    </w:p>
    <w:p>
      <w:pPr>
        <w:pStyle w:val="ListParagraph"/>
      </w:pPr>
      <w:r>
        <w:rPr>
          <w:rFonts w:ascii="Arial" w:hAnsi="Arial"/>
          <w:color w:val="000000"/>
          <w:sz w:val="22"/>
        </w:rPr>
        <w:t>Enter complaint information and customer details.</w:t>
      </w:r>
    </w:p>
    <w:p>
      <w:pPr>
        <w:pStyle w:val="ListParagraph"/>
      </w:pPr>
      <w:r>
        <w:rPr>
          <w:rFonts w:ascii="Arial" w:hAnsi="Arial"/>
          <w:color w:val="000000"/>
          <w:sz w:val="22"/>
        </w:rPr>
        <w:t>Upload supporting documentation and correspondence.</w:t>
      </w:r>
    </w:p>
    <w:p>
      <w:pPr>
        <w:pStyle w:val="ListParagraph"/>
      </w:pPr>
      <w:r>
        <w:rPr>
          <w:rFonts w:ascii="Arial" w:hAnsi="Arial"/>
          <w:color w:val="000000"/>
          <w:sz w:val="22"/>
        </w:rPr>
        <w:t>Maintain case records throughout the complaint lifecycle.</w:t>
      </w:r>
    </w:p>
    <w:p>
      <w:pPr>
        <w:pStyle w:val="ListParagraph"/>
      </w:pPr>
      <w:r>
        <w:rPr>
          <w:rFonts w:ascii="Arial" w:hAnsi="Arial"/>
          <w:b/>
          <w:sz w:val="22"/>
        </w:rPr>
        <w:t>Property &amp; Ownership Research</w:t>
      </w:r>
    </w:p>
    <w:p>
      <w:pPr>
        <w:pStyle w:val="ListParagraph"/>
      </w:pPr>
      <w:r>
        <w:rPr>
          <w:rFonts w:ascii="Arial" w:hAnsi="Arial"/>
          <w:color w:val="000000"/>
          <w:sz w:val="22"/>
        </w:rPr>
        <w:t>Verify ownership information using available property records.</w:t>
      </w:r>
    </w:p>
    <w:p>
      <w:pPr>
        <w:pStyle w:val="ListParagraph"/>
      </w:pPr>
      <w:r>
        <w:rPr>
          <w:rFonts w:ascii="Arial" w:hAnsi="Arial"/>
          <w:color w:val="000000"/>
          <w:sz w:val="22"/>
        </w:rPr>
        <w:t>Research parcel information and property details.</w:t>
      </w:r>
    </w:p>
    <w:p>
      <w:pPr>
        <w:pStyle w:val="ListParagraph"/>
      </w:pPr>
      <w:r>
        <w:rPr>
          <w:rFonts w:ascii="Arial" w:hAnsi="Arial"/>
          <w:color w:val="000000"/>
          <w:sz w:val="22"/>
        </w:rPr>
        <w:t>Assist inspectors with ownership and address verification requests.</w:t>
      </w:r>
    </w:p>
    <w:p>
      <w:pPr>
        <w:pStyle w:val="ListParagraph"/>
      </w:pPr>
      <w:r>
        <w:rPr>
          <w:rFonts w:ascii="Arial" w:hAnsi="Arial"/>
          <w:b/>
          <w:sz w:val="22"/>
        </w:rPr>
        <w:t>Administrative Tracking</w:t>
      </w:r>
    </w:p>
    <w:p>
      <w:pPr>
        <w:pStyle w:val="ListParagraph"/>
      </w:pPr>
      <w:r>
        <w:rPr>
          <w:rFonts w:ascii="Arial" w:hAnsi="Arial"/>
          <w:color w:val="000000"/>
          <w:sz w:val="22"/>
        </w:rPr>
        <w:t>Maintain Rental Registry records.</w:t>
      </w:r>
    </w:p>
    <w:p>
      <w:pPr>
        <w:pStyle w:val="ListParagraph"/>
      </w:pPr>
      <w:r>
        <w:rPr>
          <w:rFonts w:ascii="Arial" w:hAnsi="Arial"/>
          <w:color w:val="000000"/>
          <w:sz w:val="22"/>
        </w:rPr>
        <w:t>Track inspection appointments and follow-up activities.</w:t>
      </w:r>
    </w:p>
    <w:p>
      <w:pPr>
        <w:pStyle w:val="ListParagraph"/>
      </w:pPr>
      <w:r>
        <w:rPr>
          <w:rFonts w:ascii="Arial" w:hAnsi="Arial"/>
          <w:color w:val="000000"/>
          <w:sz w:val="22"/>
        </w:rPr>
        <w:t>Processing</w:t>
      </w:r>
      <w:r>
        <w:rPr>
          <w:rFonts w:ascii="Arial" w:hAnsi="Arial"/>
          <w:color w:val="000000"/>
          <w:sz w:val="22"/>
        </w:rPr>
        <w:t xml:space="preserve"> incoming documentation and correspondence.</w:t>
      </w:r>
    </w:p>
    <w:p>
      <w:pPr>
        <w:pStyle w:val="ListParagraph"/>
      </w:pPr>
      <w:r>
        <w:rPr>
          <w:rFonts w:ascii="Arial" w:hAnsi="Arial"/>
          <w:color w:val="000000"/>
          <w:sz w:val="22"/>
        </w:rPr>
        <w:t xml:space="preserve">Support department recordkeeping activities.  </w:t>
      </w:r>
    </w:p>
    <w:p>
      <w:pPr>
        <w:pStyle w:val="ListParagraph"/>
      </w:pPr>
      <w:r>
        <w:rPr>
          <w:rFonts w:ascii="Arial" w:hAnsi="Arial"/>
          <w:sz w:val="22"/>
        </w:rPr>
        <w:t>Enforcement / non-compliance:</w:t>
      </w:r>
    </w:p>
    <w:p>
      <w:pPr>
        <w:pStyle w:val="ListParagraph"/>
      </w:pPr>
      <w:r>
        <w:rPr>
          <w:rFonts w:ascii="Arial" w:hAnsi="Arial"/>
          <w:b/>
          <w:sz w:val="22"/>
        </w:rPr>
        <w:t>Notice Processing</w:t>
      </w:r>
    </w:p>
    <w:p>
      <w:pPr>
        <w:pStyle w:val="ListParagraph"/>
      </w:pPr>
      <w:r>
        <w:rPr>
          <w:rFonts w:ascii="Arial" w:hAnsi="Arial"/>
          <w:color w:val="000000"/>
          <w:sz w:val="22"/>
        </w:rPr>
        <w:t>Prepare violation notices and correspondence.</w:t>
      </w:r>
    </w:p>
    <w:p>
      <w:pPr>
        <w:pStyle w:val="ListParagraph"/>
      </w:pPr>
      <w:r>
        <w:rPr>
          <w:rFonts w:ascii="Arial" w:hAnsi="Arial"/>
          <w:color w:val="000000"/>
          <w:sz w:val="22"/>
        </w:rPr>
        <w:t>Process Nail &amp; Mail documentation.</w:t>
      </w:r>
    </w:p>
    <w:p>
      <w:pPr>
        <w:pStyle w:val="ListParagraph"/>
      </w:pPr>
      <w:r>
        <w:rPr>
          <w:rFonts w:ascii="Arial" w:hAnsi="Arial"/>
          <w:color w:val="000000"/>
          <w:sz w:val="22"/>
        </w:rPr>
        <w:t>Generate and distribute inspection-related notices.</w:t>
      </w:r>
    </w:p>
    <w:p>
      <w:pPr>
        <w:pStyle w:val="ListParagraph"/>
      </w:pPr>
      <w:r>
        <w:rPr>
          <w:rFonts w:ascii="Arial" w:hAnsi="Arial"/>
          <w:b/>
          <w:sz w:val="22"/>
        </w:rPr>
        <w:t>Enforcement Support</w:t>
      </w:r>
    </w:p>
    <w:p>
      <w:pPr>
        <w:pStyle w:val="ListParagraph"/>
      </w:pPr>
      <w:r>
        <w:rPr>
          <w:rFonts w:ascii="Arial" w:hAnsi="Arial"/>
          <w:color w:val="000000"/>
          <w:sz w:val="22"/>
        </w:rPr>
        <w:t>Assist with BAA ticket routing</w:t>
      </w:r>
      <w:r>
        <w:rPr>
          <w:rFonts w:ascii="Arial" w:hAnsi="Arial"/>
          <w:color w:val="000000"/>
          <w:sz w:val="22"/>
        </w:rPr>
        <w:t>,</w:t>
      </w:r>
      <w:r>
        <w:rPr>
          <w:rFonts w:ascii="Arial" w:hAnsi="Arial"/>
          <w:color w:val="000000"/>
          <w:sz w:val="22"/>
        </w:rPr>
        <w:t xml:space="preserve"> </w:t>
      </w:r>
      <w:r>
        <w:rPr>
          <w:rFonts w:ascii="Arial" w:hAnsi="Arial"/>
          <w:color w:val="000000"/>
          <w:sz w:val="22"/>
        </w:rPr>
        <w:t>inputting into IPS</w:t>
      </w:r>
      <w:r>
        <w:rPr>
          <w:rFonts w:ascii="Arial" w:hAnsi="Arial"/>
          <w:color w:val="000000"/>
          <w:sz w:val="22"/>
        </w:rPr>
        <w:t xml:space="preserve"> </w:t>
      </w:r>
      <w:r>
        <w:rPr>
          <w:rFonts w:ascii="Arial" w:hAnsi="Arial"/>
          <w:color w:val="000000"/>
          <w:sz w:val="22"/>
        </w:rPr>
        <w:t>and processing.</w:t>
      </w:r>
    </w:p>
    <w:p>
      <w:pPr>
        <w:pStyle w:val="ListParagraph"/>
      </w:pPr>
      <w:r>
        <w:rPr>
          <w:rFonts w:ascii="Arial" w:hAnsi="Arial"/>
          <w:color w:val="000000"/>
          <w:sz w:val="22"/>
        </w:rPr>
        <w:t>Coordinate documentation needed for enforcement activities.</w:t>
      </w:r>
    </w:p>
    <w:p>
      <w:pPr>
        <w:pStyle w:val="ListParagraph"/>
      </w:pPr>
      <w:r>
        <w:rPr>
          <w:rFonts w:ascii="Arial" w:hAnsi="Arial"/>
          <w:color w:val="000000"/>
          <w:sz w:val="22"/>
        </w:rPr>
        <w:t>Support inspectors and supervisors with enforcement-related administrative tasks.</w:t>
      </w:r>
    </w:p>
    <w:p>
      <w:pPr>
        <w:pStyle w:val="ListParagraph"/>
      </w:pPr>
      <w:r>
        <w:rPr>
          <w:rFonts w:ascii="Arial" w:hAnsi="Arial"/>
          <w:b/>
          <w:sz w:val="22"/>
        </w:rPr>
        <w:t>Compliance Administration</w:t>
      </w:r>
    </w:p>
    <w:p>
      <w:pPr>
        <w:pStyle w:val="ListParagraph"/>
      </w:pPr>
      <w:r>
        <w:rPr>
          <w:rFonts w:ascii="Arial" w:hAnsi="Arial"/>
          <w:color w:val="000000"/>
          <w:sz w:val="22"/>
        </w:rPr>
        <w:t>Process Rent Holds and Rent Releases.</w:t>
      </w:r>
    </w:p>
    <w:p>
      <w:pPr>
        <w:pStyle w:val="ListParagraph"/>
      </w:pPr>
      <w:r>
        <w:rPr>
          <w:rFonts w:ascii="Arial" w:hAnsi="Arial"/>
          <w:color w:val="000000"/>
          <w:sz w:val="22"/>
        </w:rPr>
        <w:t>Maintain documentation supporting compliance and enforcement activities.</w:t>
      </w:r>
    </w:p>
    <w:p>
      <w:pPr>
        <w:pStyle w:val="ListParagraph"/>
      </w:pPr>
      <w:r>
        <w:rPr>
          <w:rFonts w:ascii="Arial" w:hAnsi="Arial"/>
          <w:color w:val="000000"/>
          <w:sz w:val="22"/>
        </w:rPr>
        <w:t xml:space="preserve">Route cases and documentation to appropriate departments.  </w:t>
      </w:r>
    </w:p>
    <w:p>
      <w:pPr>
        <w:pStyle w:val="ListParagraph"/>
      </w:pPr>
      <w:r>
        <w:rPr>
          <w:rFonts w:ascii="Arial" w:hAnsi="Arial"/>
          <w:sz w:val="22"/>
        </w:rPr>
        <w:t>Communication:</w:t>
      </w:r>
    </w:p>
    <w:p>
      <w:pPr>
        <w:pStyle w:val="ListParagraph"/>
      </w:pPr>
      <w:r>
        <w:rPr>
          <w:rFonts w:ascii="Arial" w:hAnsi="Arial"/>
          <w:b/>
          <w:sz w:val="22"/>
        </w:rPr>
        <w:t>Internal Communication</w:t>
      </w:r>
    </w:p>
    <w:p>
      <w:pPr>
        <w:pStyle w:val="ListParagraph"/>
      </w:pPr>
      <w:r>
        <w:rPr>
          <w:rFonts w:ascii="Arial" w:hAnsi="Arial"/>
          <w:color w:val="000000"/>
          <w:sz w:val="22"/>
        </w:rPr>
        <w:t>Coordinate daily with inspectors regarding complaints, scheduling, and case updates.</w:t>
      </w:r>
    </w:p>
    <w:p>
      <w:pPr>
        <w:pStyle w:val="ListParagraph"/>
      </w:pPr>
      <w:r>
        <w:rPr>
          <w:rFonts w:ascii="Arial" w:hAnsi="Arial"/>
          <w:color w:val="000000"/>
          <w:sz w:val="22"/>
        </w:rPr>
        <w:t>Work closely with Office Managers on administrative and enforcement activities.</w:t>
      </w:r>
    </w:p>
    <w:p>
      <w:pPr>
        <w:pStyle w:val="ListParagraph"/>
      </w:pPr>
      <w:r>
        <w:rPr>
          <w:rFonts w:ascii="Arial" w:hAnsi="Arial"/>
          <w:color w:val="000000"/>
          <w:sz w:val="22"/>
        </w:rPr>
        <w:t>Coordinate with Permits, Zoning, NBD, DSS, and other city departments.</w:t>
      </w:r>
    </w:p>
    <w:p>
      <w:pPr>
        <w:pStyle w:val="ListParagraph"/>
      </w:pPr>
      <w:r>
        <w:rPr>
          <w:rFonts w:ascii="Arial" w:hAnsi="Arial"/>
          <w:b/>
          <w:sz w:val="22"/>
        </w:rPr>
        <w:t>External Communication</w:t>
      </w:r>
    </w:p>
    <w:p>
      <w:pPr>
        <w:pStyle w:val="ListParagraph"/>
      </w:pPr>
      <w:r>
        <w:rPr>
          <w:rFonts w:ascii="Arial" w:hAnsi="Arial"/>
          <w:color w:val="000000"/>
          <w:sz w:val="22"/>
        </w:rPr>
        <w:t>Respond to public inquiries and complaints.</w:t>
      </w:r>
    </w:p>
    <w:p>
      <w:pPr>
        <w:pStyle w:val="ListParagraph"/>
      </w:pPr>
      <w:r>
        <w:rPr>
          <w:rFonts w:ascii="Arial" w:hAnsi="Arial"/>
          <w:color w:val="000000"/>
          <w:sz w:val="22"/>
        </w:rPr>
        <w:t>Communicate with tenants, landlords, property owners, and contractors.</w:t>
      </w:r>
    </w:p>
    <w:p>
      <w:pPr>
        <w:pStyle w:val="ListParagraph"/>
      </w:pPr>
      <w:r>
        <w:rPr>
          <w:rFonts w:ascii="Arial" w:hAnsi="Arial"/>
          <w:color w:val="000000"/>
          <w:sz w:val="22"/>
        </w:rPr>
        <w:t>Provide status updates on inspections and complaint investigations.</w:t>
      </w:r>
    </w:p>
    <w:p>
      <w:pPr>
        <w:pStyle w:val="ListParagraph"/>
      </w:pPr>
      <w:r>
        <w:rPr>
          <w:rFonts w:ascii="Arial" w:hAnsi="Arial"/>
          <w:color w:val="000000"/>
          <w:sz w:val="22"/>
        </w:rPr>
        <w:t>Assist residents with Code Enforcement processes and requirements.</w:t>
      </w:r>
    </w:p>
    <w:p>
      <w:pPr>
        <w:pStyle w:val="ListParagraph"/>
      </w:pPr>
      <w:r>
        <w:rPr>
          <w:rFonts w:ascii="Arial" w:hAnsi="Arial"/>
          <w:b/>
          <w:sz w:val="22"/>
        </w:rPr>
        <w:t>Communication Methods</w:t>
      </w:r>
    </w:p>
    <w:p>
      <w:pPr>
        <w:pStyle w:val="ListParagraph"/>
      </w:pPr>
      <w:r>
        <w:rPr>
          <w:rFonts w:ascii="Arial" w:hAnsi="Arial"/>
          <w:color w:val="000000"/>
          <w:sz w:val="22"/>
        </w:rPr>
        <w:t>Phone calls</w:t>
      </w:r>
    </w:p>
    <w:p>
      <w:pPr>
        <w:pStyle w:val="ListParagraph"/>
      </w:pPr>
      <w:r>
        <w:rPr>
          <w:rFonts w:ascii="Arial" w:hAnsi="Arial"/>
          <w:color w:val="000000"/>
          <w:sz w:val="22"/>
        </w:rPr>
        <w:t>Voicemails</w:t>
      </w:r>
    </w:p>
    <w:p>
      <w:pPr>
        <w:pStyle w:val="ListParagraph"/>
      </w:pPr>
      <w:r>
        <w:rPr>
          <w:rFonts w:ascii="Arial" w:hAnsi="Arial"/>
          <w:color w:val="000000"/>
          <w:sz w:val="22"/>
        </w:rPr>
        <w:t>Email</w:t>
      </w:r>
    </w:p>
    <w:p>
      <w:pPr>
        <w:pStyle w:val="ListParagraph"/>
      </w:pPr>
      <w:r>
        <w:rPr>
          <w:rFonts w:ascii="Arial" w:hAnsi="Arial"/>
          <w:color w:val="000000"/>
          <w:sz w:val="22"/>
        </w:rPr>
        <w:t>Outlook</w:t>
      </w:r>
    </w:p>
    <w:p>
      <w:pPr>
        <w:pStyle w:val="ListParagraph"/>
      </w:pPr>
      <w:r>
        <w:rPr>
          <w:rFonts w:ascii="Arial" w:hAnsi="Arial"/>
          <w:color w:val="000000"/>
          <w:sz w:val="22"/>
        </w:rPr>
        <w:t>Teams</w:t>
      </w:r>
    </w:p>
    <w:p>
      <w:pPr>
        <w:pStyle w:val="ListParagraph"/>
      </w:pPr>
      <w:r>
        <w:rPr>
          <w:rFonts w:ascii="Arial" w:hAnsi="Arial"/>
          <w:color w:val="000000"/>
          <w:sz w:val="22"/>
        </w:rPr>
        <w:t>Walk-in customer service</w:t>
      </w:r>
    </w:p>
    <w:p>
      <w:pPr>
        <w:pStyle w:val="ListParagraph"/>
      </w:pPr>
      <w:r>
        <w:rPr>
          <w:rFonts w:ascii="Arial" w:hAnsi="Arial"/>
          <w:sz w:val="22"/>
        </w:rPr>
        <w:t xml:space="preserve">Technology / Tools: </w:t>
      </w:r>
    </w:p>
    <w:p>
      <w:pPr>
        <w:pStyle w:val="ListParagraph"/>
      </w:pPr>
      <w:r>
        <w:rPr>
          <w:rFonts w:ascii="Arial" w:hAnsi="Arial"/>
          <w:b/>
          <w:sz w:val="22"/>
        </w:rPr>
        <w:t>Core Systems</w:t>
      </w:r>
    </w:p>
    <w:p>
      <w:pPr>
        <w:pStyle w:val="ListParagraph"/>
      </w:pPr>
      <w:r>
        <w:rPr>
          <w:rFonts w:ascii="Arial" w:hAnsi="Arial"/>
          <w:color w:val="000000"/>
          <w:sz w:val="22"/>
        </w:rPr>
        <w:t>IPS</w:t>
      </w:r>
    </w:p>
    <w:p>
      <w:pPr>
        <w:pStyle w:val="ListParagraph"/>
      </w:pPr>
      <w:r>
        <w:rPr>
          <w:rFonts w:ascii="Arial" w:hAnsi="Arial"/>
          <w:color w:val="000000"/>
          <w:sz w:val="22"/>
        </w:rPr>
        <w:t>Camino</w:t>
      </w:r>
    </w:p>
    <w:p>
      <w:pPr>
        <w:pStyle w:val="ListParagraph"/>
      </w:pPr>
      <w:r>
        <w:rPr>
          <w:rFonts w:ascii="Arial" w:hAnsi="Arial"/>
          <w:color w:val="000000"/>
          <w:sz w:val="22"/>
        </w:rPr>
        <w:t>IPS (</w:t>
      </w:r>
      <w:r>
        <w:rPr>
          <w:rFonts w:ascii="Arial" w:hAnsi="Arial"/>
          <w:color w:val="000000"/>
          <w:sz w:val="22"/>
        </w:rPr>
        <w:t>Rental Registry / Periodic Inspection Module</w:t>
      </w:r>
      <w:r>
        <w:rPr>
          <w:rFonts w:ascii="Arial" w:hAnsi="Arial"/>
          <w:color w:val="000000"/>
          <w:sz w:val="22"/>
        </w:rPr>
        <w:t>)</w:t>
      </w:r>
    </w:p>
    <w:p>
      <w:pPr>
        <w:pStyle w:val="ListParagraph"/>
      </w:pPr>
      <w:r>
        <w:rPr>
          <w:rFonts w:ascii="Arial" w:hAnsi="Arial"/>
          <w:color w:val="000000"/>
          <w:sz w:val="22"/>
        </w:rPr>
        <w:t>AS400: for ownership verification</w:t>
      </w:r>
    </w:p>
    <w:p>
      <w:pPr>
        <w:pStyle w:val="ListParagraph"/>
      </w:pPr>
      <w:r>
        <w:rPr>
          <w:rFonts w:ascii="Arial" w:hAnsi="Arial"/>
          <w:b/>
          <w:sz w:val="22"/>
        </w:rPr>
        <w:t>Property &amp; Mapping Tools</w:t>
      </w:r>
    </w:p>
    <w:p>
      <w:pPr>
        <w:pStyle w:val="ListParagraph"/>
      </w:pPr>
      <w:r>
        <w:rPr>
          <w:rFonts w:ascii="Arial" w:hAnsi="Arial"/>
          <w:color w:val="000000"/>
          <w:sz w:val="22"/>
        </w:rPr>
        <w:t>GIS</w:t>
      </w:r>
    </w:p>
    <w:p>
      <w:pPr>
        <w:pStyle w:val="ListParagraph"/>
      </w:pPr>
      <w:r>
        <w:rPr>
          <w:rFonts w:ascii="Arial" w:hAnsi="Arial"/>
          <w:color w:val="000000"/>
          <w:sz w:val="22"/>
        </w:rPr>
        <w:t>Catchment Maps</w:t>
      </w:r>
    </w:p>
    <w:p>
      <w:pPr>
        <w:pStyle w:val="ListParagraph"/>
      </w:pPr>
      <w:r>
        <w:rPr>
          <w:rFonts w:ascii="Arial" w:hAnsi="Arial"/>
          <w:b/>
          <w:sz w:val="22"/>
        </w:rPr>
        <w:t>Communication Tools</w:t>
      </w:r>
    </w:p>
    <w:p>
      <w:pPr>
        <w:pStyle w:val="ListParagraph"/>
      </w:pPr>
      <w:r>
        <w:rPr>
          <w:rFonts w:ascii="Arial" w:hAnsi="Arial"/>
          <w:color w:val="000000"/>
          <w:sz w:val="22"/>
        </w:rPr>
        <w:t>Outlook</w:t>
      </w:r>
    </w:p>
    <w:p>
      <w:pPr>
        <w:pStyle w:val="ListParagraph"/>
      </w:pPr>
      <w:r>
        <w:rPr>
          <w:rFonts w:ascii="Arial" w:hAnsi="Arial"/>
          <w:color w:val="000000"/>
          <w:sz w:val="22"/>
        </w:rPr>
        <w:t>Teams</w:t>
      </w:r>
    </w:p>
    <w:p>
      <w:pPr>
        <w:pStyle w:val="ListParagraph"/>
      </w:pPr>
      <w:r>
        <w:rPr>
          <w:rFonts w:ascii="Arial" w:hAnsi="Arial"/>
          <w:color w:val="000000"/>
          <w:sz w:val="22"/>
        </w:rPr>
        <w:t>Cisco Phone System</w:t>
      </w:r>
    </w:p>
    <w:p>
      <w:pPr>
        <w:pStyle w:val="ListParagraph"/>
      </w:pPr>
      <w:r>
        <w:rPr>
          <w:rFonts w:ascii="Arial" w:hAnsi="Arial"/>
          <w:color w:val="000000"/>
          <w:sz w:val="22"/>
        </w:rPr>
        <w:t>Email</w:t>
      </w:r>
    </w:p>
    <w:p>
      <w:pPr>
        <w:pStyle w:val="ListParagraph"/>
      </w:pPr>
      <w:r>
        <w:rPr>
          <w:rFonts w:ascii="Arial" w:hAnsi="Arial"/>
          <w:b/>
          <w:sz w:val="22"/>
        </w:rPr>
        <w:t>Supplemental Tools</w:t>
      </w:r>
    </w:p>
    <w:p>
      <w:pPr>
        <w:pStyle w:val="ListParagraph"/>
      </w:pPr>
      <w:r>
        <w:rPr>
          <w:rFonts w:ascii="Arial" w:hAnsi="Arial"/>
          <w:color w:val="000000"/>
          <w:sz w:val="22"/>
        </w:rPr>
        <w:t xml:space="preserve">Reference Guides: Admin Aide </w:t>
      </w:r>
      <w:r>
        <w:rPr>
          <w:rFonts w:ascii="Arial" w:hAnsi="Arial"/>
          <w:color w:val="000000"/>
          <w:sz w:val="22"/>
        </w:rPr>
        <w:t>che</w:t>
      </w:r>
      <w:r>
        <w:rPr>
          <w:rFonts w:ascii="Arial" w:hAnsi="Arial"/>
          <w:color w:val="000000"/>
          <w:sz w:val="22"/>
        </w:rPr>
        <w:t>a</w:t>
      </w:r>
      <w:r>
        <w:rPr>
          <w:rFonts w:ascii="Arial" w:hAnsi="Arial"/>
          <w:color w:val="000000"/>
          <w:sz w:val="22"/>
        </w:rPr>
        <w:t>tsheet</w:t>
      </w:r>
    </w:p>
    <w:p>
      <w:pPr>
        <w:pStyle w:val="ListParagraph"/>
      </w:pPr>
      <w:r>
        <w:rPr>
          <w:rFonts w:ascii="Arial" w:hAnsi="Arial"/>
          <w:color w:val="000000"/>
          <w:sz w:val="22"/>
        </w:rPr>
        <w:t>Microsoft Office Applications</w:t>
      </w:r>
    </w:p>
    <w:p>
      <w:pPr>
        <w:pStyle w:val="Heading3"/>
      </w:pPr>
      <w:r>
        <w:rPr/>
        <w:t>Pain-Point:</w:t>
      </w:r>
    </w:p>
    <w:p>
      <w:pPr>
        <w:pStyle w:val="ListParagraph"/>
      </w:pPr>
      <w:r>
        <w:rPr>
          <w:rFonts w:ascii="Arial" w:hAnsi="Arial"/>
          <w:b/>
          <w:sz w:val="22"/>
        </w:rPr>
        <w:t>IPS Related</w:t>
      </w:r>
    </w:p>
    <w:p>
      <w:pPr>
        <w:pStyle w:val="ListParagraph"/>
      </w:pPr>
      <w:r>
        <w:rPr>
          <w:rFonts w:ascii="Arial" w:hAnsi="Arial"/>
          <w:b/>
          <w:sz w:val="22"/>
        </w:rPr>
        <w:t>System Stability</w:t>
      </w:r>
    </w:p>
    <w:p>
      <w:pPr>
        <w:pStyle w:val="ListParagraph"/>
      </w:pPr>
      <w:r>
        <w:rPr>
          <w:rFonts w:ascii="Arial" w:hAnsi="Arial"/>
          <w:color w:val="000000"/>
          <w:sz w:val="22"/>
        </w:rPr>
        <w:t>IPS crashes frequently during complaint entry and daily operations.</w:t>
      </w:r>
    </w:p>
    <w:p>
      <w:pPr>
        <w:pStyle w:val="ListParagraph"/>
      </w:pPr>
      <w:r>
        <w:rPr>
          <w:rFonts w:ascii="Arial" w:hAnsi="Arial"/>
          <w:color w:val="000000"/>
          <w:sz w:val="22"/>
        </w:rPr>
        <w:t xml:space="preserve">Users experience unhandled </w:t>
      </w:r>
      <w:r>
        <w:rPr>
          <w:rFonts w:ascii="Arial" w:hAnsi="Arial"/>
          <w:color w:val="000000"/>
          <w:sz w:val="22"/>
        </w:rPr>
        <w:t>exceptions</w:t>
      </w:r>
      <w:r>
        <w:rPr>
          <w:rFonts w:ascii="Arial" w:hAnsi="Arial"/>
          <w:color w:val="000000"/>
          <w:sz w:val="22"/>
        </w:rPr>
        <w:t xml:space="preserve"> and memory-related errors.</w:t>
      </w:r>
    </w:p>
    <w:p>
      <w:pPr>
        <w:pStyle w:val="ListParagraph"/>
      </w:pPr>
      <w:r>
        <w:rPr>
          <w:rFonts w:ascii="Arial" w:hAnsi="Arial"/>
          <w:color w:val="000000"/>
          <w:sz w:val="22"/>
        </w:rPr>
        <w:t>Work can be lost when the system crashes unexpectedly.</w:t>
      </w:r>
    </w:p>
    <w:p>
      <w:pPr>
        <w:pStyle w:val="ListParagraph"/>
      </w:pPr>
      <w:r>
        <w:rPr>
          <w:rFonts w:ascii="Arial" w:hAnsi="Arial"/>
          <w:color w:val="000000"/>
          <w:sz w:val="22"/>
        </w:rPr>
        <w:t>Multiple open tabs may contribute to instability.</w:t>
      </w:r>
    </w:p>
    <w:p>
      <w:pPr>
        <w:pStyle w:val="ListParagraph"/>
      </w:pPr>
      <w:r>
        <w:rPr>
          <w:rFonts w:ascii="Arial" w:hAnsi="Arial"/>
          <w:b/>
          <w:sz w:val="22"/>
        </w:rPr>
        <w:t>Scheduling Limitations</w:t>
      </w:r>
    </w:p>
    <w:p>
      <w:pPr>
        <w:pStyle w:val="ListParagraph"/>
      </w:pPr>
      <w:r>
        <w:rPr>
          <w:rFonts w:ascii="Arial" w:hAnsi="Arial"/>
          <w:color w:val="000000"/>
          <w:sz w:val="22"/>
        </w:rPr>
        <w:t>Inspection appointments must be entered into multiple systems.</w:t>
      </w:r>
    </w:p>
    <w:p>
      <w:pPr>
        <w:pStyle w:val="ListParagraph"/>
      </w:pPr>
      <w:r>
        <w:rPr>
          <w:rFonts w:ascii="Arial" w:hAnsi="Arial"/>
          <w:color w:val="000000"/>
          <w:sz w:val="22"/>
        </w:rPr>
        <w:t>Outlook and IPS schedules are not synchronized.</w:t>
      </w:r>
    </w:p>
    <w:p>
      <w:pPr>
        <w:pStyle w:val="ListParagraph"/>
      </w:pPr>
      <w:r>
        <w:rPr>
          <w:rFonts w:ascii="Arial" w:hAnsi="Arial"/>
          <w:color w:val="000000"/>
          <w:sz w:val="22"/>
        </w:rPr>
        <w:t>Periodic Inspection scheduling workflows are cumbersome.</w:t>
      </w:r>
    </w:p>
    <w:p>
      <w:pPr>
        <w:pStyle w:val="ListParagraph"/>
      </w:pPr>
      <w:r>
        <w:rPr>
          <w:rFonts w:ascii="Arial" w:hAnsi="Arial"/>
          <w:color w:val="000000"/>
          <w:sz w:val="22"/>
        </w:rPr>
        <w:t>Inspector lists in the Periodic Inspection module are not alphabetized.</w:t>
      </w:r>
    </w:p>
    <w:p>
      <w:pPr>
        <w:pStyle w:val="ListParagraph"/>
      </w:pPr>
      <w:r>
        <w:rPr>
          <w:rFonts w:ascii="Arial" w:hAnsi="Arial"/>
          <w:b/>
          <w:sz w:val="22"/>
        </w:rPr>
        <w:t>Case Management Challenges</w:t>
      </w:r>
    </w:p>
    <w:p>
      <w:pPr>
        <w:pStyle w:val="ListParagraph"/>
      </w:pPr>
      <w:r>
        <w:rPr>
          <w:rFonts w:ascii="Arial" w:hAnsi="Arial"/>
          <w:color w:val="000000"/>
          <w:sz w:val="22"/>
        </w:rPr>
        <w:t>Finding specific cases can be difficult.</w:t>
      </w:r>
    </w:p>
    <w:p>
      <w:pPr>
        <w:pStyle w:val="ListParagraph"/>
      </w:pPr>
      <w:r>
        <w:rPr>
          <w:rFonts w:ascii="Arial" w:hAnsi="Arial"/>
          <w:color w:val="000000"/>
          <w:sz w:val="22"/>
        </w:rPr>
        <w:t>Parcel History provides limited information when reviewing large properties.</w:t>
      </w:r>
    </w:p>
    <w:p>
      <w:pPr>
        <w:pStyle w:val="ListParagraph"/>
      </w:pPr>
      <w:r>
        <w:rPr>
          <w:rFonts w:ascii="Arial" w:hAnsi="Arial"/>
          <w:color w:val="000000"/>
          <w:sz w:val="22"/>
        </w:rPr>
        <w:t>Important information can be difficult to locate within cases.</w:t>
      </w:r>
    </w:p>
    <w:p>
      <w:pPr>
        <w:pStyle w:val="ListParagraph"/>
      </w:pPr>
      <w:r>
        <w:rPr>
          <w:rFonts w:ascii="Arial" w:hAnsi="Arial"/>
          <w:color w:val="000000"/>
          <w:sz w:val="22"/>
        </w:rPr>
        <w:t>Case notes and attachments are not always organized consistently.</w:t>
      </w:r>
    </w:p>
    <w:p>
      <w:pPr>
        <w:pStyle w:val="ListParagraph"/>
      </w:pPr>
      <w:r>
        <w:rPr>
          <w:rFonts w:ascii="Arial" w:hAnsi="Arial"/>
          <w:b/>
          <w:sz w:val="22"/>
        </w:rPr>
        <w:t>Workflow Challenges</w:t>
      </w:r>
    </w:p>
    <w:p>
      <w:pPr>
        <w:pStyle w:val="ListParagraph"/>
      </w:pPr>
      <w:r>
        <w:rPr>
          <w:rFonts w:ascii="Arial" w:hAnsi="Arial"/>
          <w:color w:val="000000"/>
          <w:sz w:val="22"/>
        </w:rPr>
        <w:t>Some features behave differently across modules.</w:t>
      </w:r>
    </w:p>
    <w:p>
      <w:pPr>
        <w:pStyle w:val="ListParagraph"/>
      </w:pPr>
      <w:r>
        <w:rPr>
          <w:rFonts w:ascii="Arial" w:hAnsi="Arial"/>
          <w:color w:val="000000"/>
          <w:sz w:val="22"/>
        </w:rPr>
        <w:t>Save</w:t>
      </w:r>
      <w:r>
        <w:rPr>
          <w:rFonts w:ascii="Arial" w:hAnsi="Arial"/>
          <w:color w:val="000000"/>
          <w:sz w:val="22"/>
        </w:rPr>
        <w:t xml:space="preserve"> functions are inconsistent.</w:t>
      </w:r>
    </w:p>
    <w:p>
      <w:pPr>
        <w:pStyle w:val="ListParagraph"/>
      </w:pPr>
      <w:r>
        <w:rPr>
          <w:rFonts w:ascii="Arial" w:hAnsi="Arial"/>
          <w:color w:val="000000"/>
          <w:sz w:val="22"/>
        </w:rPr>
        <w:t>Certain attachments cannot always be uploaded successfully.</w:t>
      </w:r>
    </w:p>
    <w:p>
      <w:pPr>
        <w:pStyle w:val="ListParagraph"/>
      </w:pPr>
      <w:r>
        <w:rPr>
          <w:rFonts w:ascii="Arial" w:hAnsi="Arial"/>
          <w:color w:val="000000"/>
          <w:sz w:val="22"/>
        </w:rPr>
        <w:t>Some complaint types do not have clearly defined workflows.</w:t>
      </w:r>
    </w:p>
    <w:p>
      <w:pPr>
        <w:pStyle w:val="ListParagraph"/>
      </w:pPr>
      <w:r>
        <w:rPr>
          <w:rFonts w:ascii="Arial" w:hAnsi="Arial"/>
          <w:b/>
          <w:sz w:val="22"/>
        </w:rPr>
        <w:t>Performance Issues</w:t>
      </w:r>
    </w:p>
    <w:p>
      <w:pPr>
        <w:pStyle w:val="ListParagraph"/>
      </w:pPr>
      <w:r>
        <w:rPr>
          <w:rFonts w:ascii="Arial" w:hAnsi="Arial"/>
          <w:color w:val="000000"/>
          <w:sz w:val="22"/>
        </w:rPr>
        <w:t>Complaint cases can take significant time to open.</w:t>
      </w:r>
    </w:p>
    <w:p>
      <w:pPr>
        <w:pStyle w:val="ListParagraph"/>
      </w:pPr>
      <w:r>
        <w:rPr>
          <w:rFonts w:ascii="Arial" w:hAnsi="Arial"/>
          <w:color w:val="000000"/>
          <w:sz w:val="22"/>
        </w:rPr>
        <w:t>System responsiveness slows when handling multiple activities simultaneously.</w:t>
      </w:r>
    </w:p>
    <w:p>
      <w:pPr>
        <w:pStyle w:val="ListParagraph"/>
      </w:pPr>
      <w:r>
        <w:rPr>
          <w:rFonts w:ascii="Arial" w:hAnsi="Arial"/>
          <w:color w:val="000000"/>
          <w:sz w:val="22"/>
        </w:rPr>
        <w:t xml:space="preserve">Uploading documents can impact performance.  </w:t>
      </w:r>
    </w:p>
    <w:p>
      <w:pPr>
        <w:pStyle w:val="ListParagraph"/>
      </w:pPr>
      <w:r>
        <w:rPr>
          <w:rFonts w:ascii="Arial" w:hAnsi="Arial"/>
          <w:b/>
          <w:sz w:val="22"/>
        </w:rPr>
        <w:t>Other</w:t>
      </w:r>
    </w:p>
    <w:p>
      <w:pPr>
        <w:pStyle w:val="ListParagraph"/>
      </w:pPr>
      <w:r>
        <w:rPr>
          <w:rFonts w:ascii="Arial" w:hAnsi="Arial"/>
          <w:b/>
          <w:sz w:val="22"/>
        </w:rPr>
        <w:t>Phone System Issues</w:t>
      </w:r>
    </w:p>
    <w:p>
      <w:pPr>
        <w:pStyle w:val="ListParagraph"/>
      </w:pPr>
      <w:r>
        <w:rPr>
          <w:rFonts w:ascii="Arial" w:hAnsi="Arial"/>
          <w:color w:val="000000"/>
          <w:sz w:val="22"/>
        </w:rPr>
        <w:t>Calls automatically disconnect after several minutes.</w:t>
      </w:r>
    </w:p>
    <w:p>
      <w:pPr>
        <w:pStyle w:val="ListParagraph"/>
      </w:pPr>
      <w:r>
        <w:rPr>
          <w:rFonts w:ascii="Arial" w:hAnsi="Arial"/>
          <w:color w:val="000000"/>
          <w:sz w:val="22"/>
        </w:rPr>
        <w:t>Long scheduling conversations are frequently interrupted.</w:t>
      </w:r>
    </w:p>
    <w:p>
      <w:pPr>
        <w:pStyle w:val="ListParagraph"/>
      </w:pPr>
      <w:r>
        <w:rPr>
          <w:rFonts w:ascii="Arial" w:hAnsi="Arial"/>
          <w:color w:val="000000"/>
          <w:sz w:val="22"/>
        </w:rPr>
        <w:t>Customers become frustrated when calls are dropped.</w:t>
      </w:r>
    </w:p>
    <w:p>
      <w:pPr>
        <w:pStyle w:val="ListParagraph"/>
      </w:pPr>
      <w:r>
        <w:rPr>
          <w:rFonts w:ascii="Arial" w:hAnsi="Arial"/>
          <w:color w:val="000000"/>
          <w:sz w:val="22"/>
        </w:rPr>
        <w:t>Staff lose significant time handling repeat calls.</w:t>
      </w:r>
    </w:p>
    <w:p>
      <w:pPr>
        <w:pStyle w:val="ListParagraph"/>
      </w:pPr>
      <w:r>
        <w:rPr>
          <w:rFonts w:ascii="Arial" w:hAnsi="Arial"/>
          <w:b/>
          <w:sz w:val="22"/>
        </w:rPr>
        <w:t>Multiple Systems</w:t>
      </w:r>
    </w:p>
    <w:p>
      <w:pPr>
        <w:pStyle w:val="ListParagraph"/>
      </w:pPr>
      <w:r>
        <w:rPr>
          <w:rFonts w:ascii="Arial" w:hAnsi="Arial"/>
          <w:color w:val="000000"/>
          <w:sz w:val="22"/>
        </w:rPr>
        <w:t>Information must be accessed across IPS, Camino, AS400, GIS, Outlook, and other systems.</w:t>
      </w:r>
    </w:p>
    <w:p>
      <w:pPr>
        <w:pStyle w:val="ListParagraph"/>
      </w:pPr>
      <w:r>
        <w:rPr>
          <w:rFonts w:ascii="Arial" w:hAnsi="Arial"/>
          <w:color w:val="000000"/>
          <w:sz w:val="22"/>
        </w:rPr>
        <w:t>Duplicate data entry is required across multiple applications.</w:t>
      </w:r>
    </w:p>
    <w:p>
      <w:pPr>
        <w:pStyle w:val="ListParagraph"/>
      </w:pPr>
      <w:r>
        <w:rPr>
          <w:rFonts w:ascii="Arial" w:hAnsi="Arial"/>
          <w:color w:val="000000"/>
          <w:sz w:val="22"/>
        </w:rPr>
        <w:t>Staff must frequently switch between systems to complete a task.</w:t>
      </w:r>
    </w:p>
    <w:p>
      <w:pPr>
        <w:pStyle w:val="ListParagraph"/>
      </w:pPr>
      <w:r>
        <w:rPr>
          <w:rFonts w:ascii="Arial" w:hAnsi="Arial"/>
          <w:b/>
          <w:sz w:val="22"/>
        </w:rPr>
        <w:t>Property Research Challenges</w:t>
      </w:r>
    </w:p>
    <w:p>
      <w:pPr>
        <w:pStyle w:val="ListParagraph"/>
      </w:pPr>
      <w:r>
        <w:rPr>
          <w:rFonts w:ascii="Arial" w:hAnsi="Arial"/>
          <w:color w:val="000000"/>
          <w:sz w:val="22"/>
        </w:rPr>
        <w:t>Ownership information can be difficult to verify.</w:t>
      </w:r>
    </w:p>
    <w:p>
      <w:pPr>
        <w:pStyle w:val="ListParagraph"/>
      </w:pPr>
      <w:r>
        <w:rPr>
          <w:rFonts w:ascii="Arial" w:hAnsi="Arial"/>
          <w:color w:val="000000"/>
          <w:sz w:val="22"/>
        </w:rPr>
        <w:t>Address changes are not always reflected consistently.</w:t>
      </w:r>
    </w:p>
    <w:p>
      <w:pPr>
        <w:pStyle w:val="ListParagraph"/>
      </w:pPr>
      <w:r>
        <w:rPr>
          <w:rFonts w:ascii="Arial" w:hAnsi="Arial"/>
          <w:color w:val="000000"/>
          <w:sz w:val="22"/>
        </w:rPr>
        <w:t>Multiple property research tools must be used together.</w:t>
      </w:r>
    </w:p>
    <w:p>
      <w:pPr>
        <w:pStyle w:val="ListParagraph"/>
      </w:pPr>
      <w:r>
        <w:rPr>
          <w:rFonts w:ascii="Arial" w:hAnsi="Arial"/>
          <w:b/>
          <w:sz w:val="22"/>
        </w:rPr>
        <w:t>Workload Challenges</w:t>
      </w:r>
    </w:p>
    <w:p>
      <w:pPr>
        <w:pStyle w:val="ListParagraph"/>
      </w:pPr>
      <w:r>
        <w:rPr>
          <w:rFonts w:ascii="Arial" w:hAnsi="Arial"/>
          <w:color w:val="000000"/>
          <w:sz w:val="22"/>
        </w:rPr>
        <w:t>High call volumes create interruptions throughout the day.</w:t>
      </w:r>
    </w:p>
    <w:p>
      <w:pPr>
        <w:pStyle w:val="ListParagraph"/>
      </w:pPr>
      <w:r>
        <w:rPr>
          <w:rFonts w:ascii="Arial" w:hAnsi="Arial"/>
          <w:color w:val="000000"/>
          <w:sz w:val="22"/>
        </w:rPr>
        <w:t>Front-counter traffic can become overwhelming.</w:t>
      </w:r>
    </w:p>
    <w:p>
      <w:pPr>
        <w:pStyle w:val="ListParagraph"/>
      </w:pPr>
      <w:r>
        <w:rPr>
          <w:rFonts w:ascii="Arial" w:hAnsi="Arial"/>
          <w:color w:val="000000"/>
          <w:sz w:val="22"/>
        </w:rPr>
        <w:t>Staff often support requests intended for other city departments.</w:t>
      </w:r>
    </w:p>
    <w:p>
      <w:pPr>
        <w:pStyle w:val="ListParagraph"/>
      </w:pPr>
      <w:r>
        <w:rPr>
          <w:rFonts w:ascii="Arial" w:hAnsi="Arial"/>
          <w:b/>
          <w:sz w:val="22"/>
        </w:rPr>
        <w:t>Training &amp; Knowledge Challenges</w:t>
      </w:r>
    </w:p>
    <w:p>
      <w:pPr>
        <w:pStyle w:val="ListParagraph"/>
      </w:pPr>
      <w:r>
        <w:rPr>
          <w:rFonts w:ascii="Arial" w:hAnsi="Arial"/>
          <w:color w:val="000000"/>
          <w:sz w:val="22"/>
        </w:rPr>
        <w:t>Staff rely heavily on personal notes, cheat sheets, and reference documents.</w:t>
      </w:r>
    </w:p>
    <w:p>
      <w:pPr>
        <w:pStyle w:val="ListParagraph"/>
      </w:pPr>
      <w:r>
        <w:rPr>
          <w:rFonts w:ascii="Arial" w:hAnsi="Arial"/>
          <w:color w:val="000000"/>
          <w:sz w:val="22"/>
        </w:rPr>
        <w:t>Knowledge of certain processes is dependent on individual staff experience.</w:t>
      </w:r>
    </w:p>
    <w:p>
      <w:pPr>
        <w:pStyle w:val="ListParagraph"/>
      </w:pPr>
      <w:r>
        <w:rPr>
          <w:rFonts w:ascii="Arial" w:hAnsi="Arial"/>
          <w:color w:val="000000"/>
          <w:sz w:val="22"/>
        </w:rPr>
        <w:t xml:space="preserve">Limited standardization exists across some administrative workflows.  </w:t>
      </w:r>
    </w:p>
    <w:p>
      <w:pPr>
        <w:pStyle w:val="Heading3"/>
      </w:pPr>
      <w:r>
        <w:rPr/>
        <w:t>Expectations:</w:t>
      </w:r>
    </w:p>
    <w:p>
      <w:pPr>
        <w:pStyle w:val="ListParagraph"/>
      </w:pPr>
      <w:r>
        <w:rPr>
          <w:rFonts w:ascii="Arial" w:hAnsi="Arial"/>
          <w:b/>
          <w:sz w:val="22"/>
        </w:rPr>
        <w:t>IPS Related</w:t>
      </w:r>
    </w:p>
    <w:p>
      <w:pPr>
        <w:pStyle w:val="ListParagraph"/>
      </w:pPr>
      <w:r>
        <w:rPr>
          <w:rFonts w:ascii="Arial" w:hAnsi="Arial"/>
          <w:b/>
          <w:sz w:val="22"/>
        </w:rPr>
        <w:t>Improved Scheduling</w:t>
      </w:r>
    </w:p>
    <w:p>
      <w:pPr>
        <w:pStyle w:val="ListParagraph"/>
      </w:pPr>
      <w:r>
        <w:rPr>
          <w:rFonts w:ascii="Arial" w:hAnsi="Arial"/>
          <w:color w:val="000000"/>
          <w:sz w:val="22"/>
        </w:rPr>
        <w:t>Automatically synchronize inspection schedules between IPS and Outlook.</w:t>
      </w:r>
    </w:p>
    <w:p>
      <w:pPr>
        <w:pStyle w:val="ListParagraph"/>
      </w:pPr>
      <w:r>
        <w:rPr>
          <w:rFonts w:ascii="Arial" w:hAnsi="Arial"/>
          <w:color w:val="000000"/>
          <w:sz w:val="22"/>
        </w:rPr>
        <w:t>Reduce duplicate scheduling activities.</w:t>
      </w:r>
    </w:p>
    <w:p>
      <w:pPr>
        <w:pStyle w:val="ListParagraph"/>
      </w:pPr>
      <w:r>
        <w:rPr>
          <w:rFonts w:ascii="Arial" w:hAnsi="Arial"/>
          <w:color w:val="000000"/>
          <w:sz w:val="22"/>
        </w:rPr>
        <w:t>Improve scheduling coordination for inspections involving multiple departments.</w:t>
      </w:r>
    </w:p>
    <w:p>
      <w:pPr>
        <w:pStyle w:val="ListParagraph"/>
      </w:pPr>
      <w:r>
        <w:rPr>
          <w:rFonts w:ascii="Arial" w:hAnsi="Arial"/>
          <w:color w:val="000000"/>
          <w:sz w:val="22"/>
        </w:rPr>
        <w:t>Streamline the Periodic Inspection module.</w:t>
      </w:r>
    </w:p>
    <w:p>
      <w:pPr>
        <w:pStyle w:val="ListParagraph"/>
      </w:pPr>
      <w:r>
        <w:rPr>
          <w:rFonts w:ascii="Arial" w:hAnsi="Arial"/>
          <w:b/>
          <w:sz w:val="22"/>
        </w:rPr>
        <w:t>Better Case Management</w:t>
      </w:r>
    </w:p>
    <w:p>
      <w:pPr>
        <w:pStyle w:val="ListParagraph"/>
      </w:pPr>
      <w:r>
        <w:rPr>
          <w:rFonts w:ascii="Arial" w:hAnsi="Arial"/>
          <w:color w:val="000000"/>
          <w:sz w:val="22"/>
        </w:rPr>
        <w:t>Improve search functionality for cases and properties.</w:t>
      </w:r>
    </w:p>
    <w:p>
      <w:pPr>
        <w:pStyle w:val="ListParagraph"/>
      </w:pPr>
      <w:r>
        <w:rPr>
          <w:rFonts w:ascii="Arial" w:hAnsi="Arial"/>
          <w:color w:val="000000"/>
          <w:sz w:val="22"/>
        </w:rPr>
        <w:t>Make Parcel History easier to navigate for large properties.</w:t>
      </w:r>
    </w:p>
    <w:p>
      <w:pPr>
        <w:pStyle w:val="ListParagraph"/>
      </w:pPr>
      <w:r>
        <w:rPr>
          <w:rFonts w:ascii="Arial" w:hAnsi="Arial"/>
          <w:color w:val="000000"/>
          <w:sz w:val="22"/>
        </w:rPr>
        <w:t>Improve visibility of case notes and attachments.</w:t>
      </w:r>
    </w:p>
    <w:p>
      <w:pPr>
        <w:pStyle w:val="ListParagraph"/>
      </w:pPr>
      <w:r>
        <w:rPr>
          <w:rFonts w:ascii="Arial" w:hAnsi="Arial"/>
          <w:color w:val="000000"/>
          <w:sz w:val="22"/>
        </w:rPr>
        <w:t>Standardize workflows across modules.</w:t>
      </w:r>
    </w:p>
    <w:p>
      <w:pPr>
        <w:pStyle w:val="ListParagraph"/>
      </w:pPr>
      <w:r>
        <w:rPr>
          <w:rFonts w:ascii="Arial" w:hAnsi="Arial"/>
          <w:b/>
          <w:sz w:val="22"/>
        </w:rPr>
        <w:t>Enhanced Data Entry</w:t>
      </w:r>
    </w:p>
    <w:p>
      <w:pPr>
        <w:pStyle w:val="ListParagraph"/>
      </w:pPr>
      <w:r>
        <w:rPr>
          <w:rFonts w:ascii="Arial" w:hAnsi="Arial"/>
          <w:color w:val="000000"/>
          <w:sz w:val="22"/>
        </w:rPr>
        <w:t>Auto-</w:t>
      </w:r>
      <w:r>
        <w:rPr>
          <w:rFonts w:ascii="Arial" w:hAnsi="Arial"/>
          <w:color w:val="000000"/>
          <w:sz w:val="22"/>
        </w:rPr>
        <w:t>populate</w:t>
      </w:r>
      <w:r>
        <w:rPr>
          <w:rFonts w:ascii="Arial" w:hAnsi="Arial"/>
          <w:color w:val="000000"/>
          <w:sz w:val="22"/>
        </w:rPr>
        <w:t xml:space="preserve"> commonly used </w:t>
      </w:r>
      <w:r>
        <w:rPr>
          <w:rFonts w:ascii="Arial" w:hAnsi="Arial"/>
          <w:color w:val="000000"/>
          <w:sz w:val="22"/>
        </w:rPr>
        <w:t>complaint</w:t>
      </w:r>
      <w:r>
        <w:rPr>
          <w:rFonts w:ascii="Arial" w:hAnsi="Arial"/>
          <w:color w:val="000000"/>
          <w:sz w:val="22"/>
        </w:rPr>
        <w:t xml:space="preserve"> and inspection information.</w:t>
      </w:r>
    </w:p>
    <w:p>
      <w:pPr>
        <w:pStyle w:val="ListParagraph"/>
      </w:pPr>
      <w:r>
        <w:rPr>
          <w:rFonts w:ascii="Arial" w:hAnsi="Arial"/>
          <w:color w:val="000000"/>
          <w:sz w:val="22"/>
        </w:rPr>
        <w:t>Reduce repetitive manual data entry.</w:t>
      </w:r>
    </w:p>
    <w:p>
      <w:pPr>
        <w:pStyle w:val="ListParagraph"/>
      </w:pPr>
      <w:r>
        <w:rPr>
          <w:rFonts w:ascii="Arial" w:hAnsi="Arial"/>
          <w:color w:val="000000"/>
          <w:sz w:val="22"/>
        </w:rPr>
        <w:t>Improve attachment management and document uploads.</w:t>
      </w:r>
    </w:p>
    <w:p>
      <w:pPr>
        <w:pStyle w:val="ListParagraph"/>
      </w:pPr>
      <w:r>
        <w:rPr>
          <w:rFonts w:ascii="Arial" w:hAnsi="Arial"/>
          <w:color w:val="000000"/>
          <w:sz w:val="22"/>
        </w:rPr>
        <w:t>Provide more consistent user interface behavior.</w:t>
      </w:r>
    </w:p>
    <w:p>
      <w:pPr>
        <w:pStyle w:val="ListParagraph"/>
      </w:pPr>
      <w:r>
        <w:rPr>
          <w:rFonts w:ascii="Arial" w:hAnsi="Arial"/>
          <w:b/>
          <w:sz w:val="22"/>
        </w:rPr>
        <w:t>Improved System Performance</w:t>
      </w:r>
    </w:p>
    <w:p>
      <w:pPr>
        <w:pStyle w:val="ListParagraph"/>
      </w:pPr>
      <w:r>
        <w:rPr>
          <w:rFonts w:ascii="Arial" w:hAnsi="Arial"/>
          <w:color w:val="000000"/>
          <w:sz w:val="22"/>
        </w:rPr>
        <w:t>Reduce crashes and memory-related errors.</w:t>
      </w:r>
    </w:p>
    <w:p>
      <w:pPr>
        <w:pStyle w:val="ListParagraph"/>
      </w:pPr>
      <w:r>
        <w:rPr>
          <w:rFonts w:ascii="Arial" w:hAnsi="Arial"/>
          <w:color w:val="000000"/>
          <w:sz w:val="22"/>
        </w:rPr>
        <w:t>Improve loading and response times.</w:t>
      </w:r>
    </w:p>
    <w:p>
      <w:pPr>
        <w:pStyle w:val="ListParagraph"/>
      </w:pPr>
      <w:r>
        <w:rPr>
          <w:rFonts w:ascii="Arial" w:hAnsi="Arial"/>
          <w:color w:val="000000"/>
          <w:sz w:val="22"/>
        </w:rPr>
        <w:t xml:space="preserve">Support multitasking without affecting system stability.  </w:t>
      </w:r>
    </w:p>
    <w:p>
      <w:pPr/>
    </w:p>
    <w:p>
      <w:pPr>
        <w:pStyle w:val="ListParagraph"/>
      </w:pPr>
      <w:r>
        <w:rPr>
          <w:rFonts w:ascii="Arial" w:hAnsi="Arial"/>
          <w:b/>
          <w:sz w:val="22"/>
        </w:rPr>
        <w:t>Other</w:t>
      </w:r>
    </w:p>
    <w:p>
      <w:pPr>
        <w:pStyle w:val="ListParagraph"/>
      </w:pPr>
      <w:r>
        <w:rPr>
          <w:rFonts w:ascii="Arial" w:hAnsi="Arial"/>
          <w:b/>
          <w:sz w:val="22"/>
        </w:rPr>
        <w:t>System Integration</w:t>
      </w:r>
    </w:p>
    <w:p>
      <w:pPr>
        <w:pStyle w:val="ListParagraph"/>
      </w:pPr>
      <w:r>
        <w:rPr>
          <w:rFonts w:ascii="Arial" w:hAnsi="Arial"/>
          <w:color w:val="000000"/>
          <w:sz w:val="22"/>
        </w:rPr>
        <w:t>Reduce reliance on multiple disconnected systems.</w:t>
      </w:r>
    </w:p>
    <w:p>
      <w:pPr>
        <w:pStyle w:val="ListParagraph"/>
      </w:pPr>
      <w:r>
        <w:rPr>
          <w:rFonts w:ascii="Arial" w:hAnsi="Arial"/>
          <w:color w:val="000000"/>
          <w:sz w:val="22"/>
        </w:rPr>
        <w:t>Improve integration between IPS, Camino, GIS, and AS400.</w:t>
      </w:r>
    </w:p>
    <w:p>
      <w:pPr>
        <w:pStyle w:val="ListParagraph"/>
      </w:pPr>
      <w:r>
        <w:rPr>
          <w:rFonts w:ascii="Arial" w:hAnsi="Arial"/>
          <w:color w:val="000000"/>
          <w:sz w:val="22"/>
        </w:rPr>
        <w:t>Create a more unified view of property and inspection information.</w:t>
      </w:r>
    </w:p>
    <w:p>
      <w:pPr>
        <w:pStyle w:val="ListParagraph"/>
      </w:pPr>
      <w:r>
        <w:rPr>
          <w:rFonts w:ascii="Arial" w:hAnsi="Arial"/>
          <w:color w:val="000000"/>
          <w:sz w:val="22"/>
        </w:rPr>
        <w:t>Eliminate duplicate data entry where possible.</w:t>
      </w:r>
    </w:p>
    <w:p>
      <w:pPr>
        <w:pStyle w:val="ListParagraph"/>
      </w:pPr>
      <w:r>
        <w:rPr>
          <w:rFonts w:ascii="Arial" w:hAnsi="Arial"/>
          <w:b/>
          <w:sz w:val="22"/>
        </w:rPr>
        <w:t>Customer Service Improvements</w:t>
      </w:r>
    </w:p>
    <w:p>
      <w:pPr>
        <w:pStyle w:val="ListParagraph"/>
      </w:pPr>
      <w:r>
        <w:rPr>
          <w:rFonts w:ascii="Arial" w:hAnsi="Arial"/>
          <w:color w:val="000000"/>
          <w:sz w:val="22"/>
        </w:rPr>
        <w:t>Resolve phone system issues causing dropped calls.</w:t>
      </w:r>
    </w:p>
    <w:p>
      <w:pPr>
        <w:pStyle w:val="ListParagraph"/>
      </w:pPr>
      <w:r>
        <w:rPr>
          <w:rFonts w:ascii="Arial" w:hAnsi="Arial"/>
          <w:color w:val="000000"/>
          <w:sz w:val="22"/>
        </w:rPr>
        <w:t>Improve communication tools for public interactions.</w:t>
      </w:r>
    </w:p>
    <w:p>
      <w:pPr>
        <w:pStyle w:val="ListParagraph"/>
      </w:pPr>
      <w:r>
        <w:rPr>
          <w:rFonts w:ascii="Arial" w:hAnsi="Arial"/>
          <w:color w:val="000000"/>
          <w:sz w:val="22"/>
        </w:rPr>
        <w:t xml:space="preserve">Better </w:t>
      </w:r>
      <w:r>
        <w:rPr>
          <w:rFonts w:ascii="Arial" w:hAnsi="Arial"/>
          <w:color w:val="000000"/>
          <w:sz w:val="22"/>
        </w:rPr>
        <w:t>support</w:t>
      </w:r>
      <w:r>
        <w:rPr>
          <w:rFonts w:ascii="Arial" w:hAnsi="Arial"/>
          <w:color w:val="000000"/>
          <w:sz w:val="22"/>
        </w:rPr>
        <w:t xml:space="preserve"> high-volume scheduling and customer service activities.</w:t>
      </w:r>
    </w:p>
    <w:p>
      <w:pPr>
        <w:pStyle w:val="ListParagraph"/>
      </w:pPr>
      <w:r>
        <w:rPr>
          <w:rFonts w:ascii="Arial" w:hAnsi="Arial"/>
          <w:b/>
          <w:sz w:val="22"/>
        </w:rPr>
        <w:t>Property Information Access</w:t>
      </w:r>
    </w:p>
    <w:p>
      <w:pPr>
        <w:pStyle w:val="ListParagraph"/>
      </w:pPr>
      <w:r>
        <w:rPr>
          <w:rFonts w:ascii="Arial" w:hAnsi="Arial"/>
          <w:color w:val="000000"/>
          <w:sz w:val="22"/>
        </w:rPr>
        <w:t>Improve access to ownership and property information.</w:t>
      </w:r>
    </w:p>
    <w:p>
      <w:pPr>
        <w:pStyle w:val="ListParagraph"/>
      </w:pPr>
      <w:r>
        <w:rPr>
          <w:rFonts w:ascii="Arial" w:hAnsi="Arial"/>
          <w:color w:val="000000"/>
          <w:sz w:val="22"/>
        </w:rPr>
        <w:t>Simplify property research processes.</w:t>
      </w:r>
    </w:p>
    <w:p>
      <w:pPr>
        <w:pStyle w:val="ListParagraph"/>
      </w:pPr>
      <w:r>
        <w:rPr>
          <w:rFonts w:ascii="Arial" w:hAnsi="Arial"/>
          <w:color w:val="000000"/>
          <w:sz w:val="22"/>
        </w:rPr>
        <w:t>Make relevant property information easier to locate and verify.</w:t>
      </w:r>
    </w:p>
    <w:p>
      <w:pPr>
        <w:pStyle w:val="ListParagraph"/>
      </w:pPr>
      <w:r>
        <w:rPr>
          <w:rFonts w:ascii="Arial" w:hAnsi="Arial"/>
          <w:b/>
          <w:sz w:val="22"/>
        </w:rPr>
        <w:t>User Experience Improvements</w:t>
      </w:r>
    </w:p>
    <w:p>
      <w:pPr>
        <w:pStyle w:val="ListParagraph"/>
      </w:pPr>
      <w:r>
        <w:rPr>
          <w:rFonts w:ascii="Arial" w:hAnsi="Arial"/>
          <w:color w:val="000000"/>
          <w:sz w:val="22"/>
        </w:rPr>
        <w:t>Add spell-check and grammar-check functionality.</w:t>
      </w:r>
    </w:p>
    <w:p>
      <w:pPr>
        <w:pStyle w:val="ListParagraph"/>
      </w:pPr>
      <w:r>
        <w:rPr>
          <w:rFonts w:ascii="Arial" w:hAnsi="Arial"/>
          <w:color w:val="000000"/>
          <w:sz w:val="22"/>
        </w:rPr>
        <w:t>Improve visual organization of records and attachments.</w:t>
      </w:r>
    </w:p>
    <w:p>
      <w:pPr>
        <w:pStyle w:val="ListParagraph"/>
      </w:pPr>
      <w:r>
        <w:rPr>
          <w:rFonts w:ascii="Arial" w:hAnsi="Arial"/>
          <w:color w:val="000000"/>
          <w:sz w:val="22"/>
        </w:rPr>
        <w:t>Support dark mode and modern user interface features.</w:t>
      </w:r>
    </w:p>
    <w:p>
      <w:pPr>
        <w:pStyle w:val="ListParagraph"/>
      </w:pPr>
      <w:r>
        <w:rPr>
          <w:rFonts w:ascii="Arial" w:hAnsi="Arial"/>
          <w:color w:val="000000"/>
          <w:sz w:val="22"/>
        </w:rPr>
        <w:t xml:space="preserve">Make frequently used information easier to identify and access.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