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Session | </w:t>
      </w:r>
      <w:r>
        <w:rPr/>
        <w:t xml:space="preserve">NBD | </w:t>
      </w:r>
      <w:r>
        <w:rPr/>
        <w:t>N</w:t>
      </w:r>
      <w:r>
        <w:rPr/>
        <w:t>eighborhood Planning</w:t>
      </w:r>
    </w:p>
    <w:p>
      <w:pPr/>
      <w:r>
        <w:rPr>
          <w:b/>
          <w:i/>
          <w:sz w:val="22"/>
        </w:rPr>
        <w:t>Mon June 29, 2026 | 11:00-12:00pm</w:t>
      </w:r>
    </w:p>
    <w:p>
      <w:pPr/>
      <w:r>
        <w:rPr>
          <w:rFonts w:ascii="Aptos" w:hAnsi="Aptos"/>
          <w:sz w:val="22"/>
        </w:rPr>
        <w:t>Attendees: Michelle Sczpanski, Cimon</w:t>
      </w:r>
      <w:r>
        <w:rPr>
          <w:rFonts w:ascii="Aptos" w:hAnsi="Aptos"/>
          <w:sz w:val="22"/>
        </w:rPr>
        <w:t>e</w:t>
      </w:r>
      <w:r>
        <w:rPr>
          <w:rFonts w:ascii="Aptos" w:hAnsi="Aptos"/>
          <w:sz w:val="22"/>
        </w:rPr>
        <w:t xml:space="preserve"> Jordan, Manila South</w:t>
      </w:r>
      <w:r>
        <w:rPr>
          <w:rFonts w:ascii="Aptos" w:hAnsi="Aptos"/>
          <w:sz w:val="22"/>
        </w:rPr>
        <w:t>mmavong, Patty Lynch, Adol Mayen, Madison Young, Kaylin Hubbard</w:t>
      </w: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  <w:r>
        <w:rPr>
          <w:rFonts w:ascii="Aptos" w:hAnsi="Aptos"/>
          <w:sz w:val="22"/>
        </w:rPr>
        <w:t>Kaylin</w:t>
      </w:r>
      <w:r>
        <w:rPr>
          <w:rFonts w:ascii="Aptos" w:hAnsi="Aptos"/>
          <w:sz w:val="22"/>
        </w:rPr>
        <w:t>:</w:t>
      </w:r>
      <w:r>
        <w:rPr>
          <w:rFonts w:ascii="Aptos" w:hAnsi="Aptos"/>
          <w:sz w:val="22"/>
        </w:rPr>
        <w:t xml:space="preserve"> Westside Neighborhood Planner, </w:t>
      </w:r>
      <w:r>
        <w:rPr>
          <w:rFonts w:ascii="Aptos" w:hAnsi="Aptos"/>
          <w:sz w:val="22"/>
        </w:rPr>
        <w:t xml:space="preserve">supports a lot of </w:t>
      </w:r>
      <w:r>
        <w:rPr>
          <w:rFonts w:ascii="Aptos" w:hAnsi="Aptos"/>
          <w:sz w:val="22"/>
        </w:rPr>
        <w:t>H</w:t>
      </w:r>
      <w:r>
        <w:rPr>
          <w:rFonts w:ascii="Aptos" w:hAnsi="Aptos"/>
          <w:sz w:val="22"/>
        </w:rPr>
        <w:t>ousing Strategy</w:t>
      </w:r>
      <w:r>
        <w:rPr>
          <w:rFonts w:ascii="Aptos" w:hAnsi="Aptos"/>
          <w:sz w:val="22"/>
        </w:rPr>
        <w:t xml:space="preserve"> work, Foreclosure Preventions, started in Aug 2022s</w:t>
      </w:r>
    </w:p>
    <w:p>
      <w:pPr>
        <w:pStyle w:val="ListParagraph"/>
      </w:pPr>
      <w:r>
        <w:rPr>
          <w:rFonts w:ascii="Aptos" w:hAnsi="Aptos"/>
          <w:sz w:val="22"/>
        </w:rPr>
        <w:t>Cimone</w:t>
      </w:r>
      <w:r>
        <w:rPr>
          <w:rFonts w:ascii="Aptos" w:hAnsi="Aptos"/>
          <w:sz w:val="22"/>
        </w:rPr>
        <w:t xml:space="preserve">: </w:t>
      </w:r>
      <w:r>
        <w:rPr>
          <w:rFonts w:ascii="Aptos" w:hAnsi="Aptos"/>
          <w:sz w:val="22"/>
        </w:rPr>
        <w:t xml:space="preserve">Director of H&amp;NP, </w:t>
      </w:r>
      <w:r>
        <w:rPr>
          <w:rFonts w:ascii="Aptos" w:hAnsi="Aptos"/>
          <w:sz w:val="22"/>
        </w:rPr>
        <w:t>t</w:t>
      </w:r>
      <w:r>
        <w:rPr>
          <w:rFonts w:ascii="Aptos" w:hAnsi="Aptos"/>
          <w:sz w:val="22"/>
        </w:rPr>
        <w:t>ax foreclosure, E Adams redevelopment project, 7 yrs</w:t>
      </w:r>
      <w:r>
        <w:rPr>
          <w:rFonts w:ascii="Aptos" w:hAnsi="Aptos"/>
          <w:sz w:val="22"/>
        </w:rPr>
        <w:t xml:space="preserve"> started in</w:t>
      </w:r>
      <w:r>
        <w:rPr>
          <w:rFonts w:ascii="Aptos" w:hAnsi="Aptos"/>
          <w:sz w:val="22"/>
        </w:rPr>
        <w:t xml:space="preserve"> 2019</w:t>
      </w:r>
    </w:p>
    <w:p>
      <w:pPr>
        <w:pStyle w:val="ListParagraph"/>
      </w:pPr>
      <w:r>
        <w:rPr>
          <w:rFonts w:ascii="Aptos" w:hAnsi="Aptos"/>
          <w:sz w:val="22"/>
        </w:rPr>
        <w:t>Madison</w:t>
      </w:r>
      <w:r>
        <w:rPr>
          <w:rFonts w:ascii="Aptos" w:hAnsi="Aptos"/>
          <w:sz w:val="22"/>
        </w:rPr>
        <w:t xml:space="preserve">: </w:t>
      </w:r>
      <w:r>
        <w:rPr>
          <w:rFonts w:ascii="Aptos" w:hAnsi="Aptos"/>
          <w:sz w:val="22"/>
        </w:rPr>
        <w:t>Northside Planner, CA, ERP Coordinator, 2 yrs in Sept</w:t>
      </w:r>
    </w:p>
    <w:p>
      <w:pPr>
        <w:pStyle w:val="ListParagraph"/>
      </w:pPr>
      <w:r>
        <w:rPr>
          <w:rFonts w:ascii="Aptos" w:hAnsi="Aptos"/>
          <w:sz w:val="22"/>
        </w:rPr>
        <w:t>OOO: Manila, Adol</w:t>
      </w:r>
    </w:p>
    <w:p>
      <w:pPr>
        <w:pStyle w:val="ListParagraph"/>
      </w:pPr>
      <w:r>
        <w:rPr>
          <w:rFonts w:ascii="Aptos" w:hAnsi="Aptos"/>
          <w:sz w:val="22"/>
        </w:rPr>
        <w:t>Unavailable: Patty possibly remote? Follow up with her</w:t>
      </w: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Madison: ERP</w:t>
      </w:r>
    </w:p>
    <w:p>
      <w:pPr>
        <w:pStyle w:val="ListParagraph"/>
      </w:pPr>
      <w:r>
        <w:rPr>
          <w:rFonts w:ascii="Aptos" w:hAnsi="Aptos"/>
          <w:sz w:val="22"/>
        </w:rPr>
        <w:t>Review referrals received, use information to draft agenda for ERP meeting, uses IPS for reviewing past cases</w:t>
      </w:r>
    </w:p>
    <w:p>
      <w:pPr>
        <w:pStyle w:val="ListParagraph"/>
      </w:pPr>
      <w:r>
        <w:rPr>
          <w:rFonts w:ascii="Aptos" w:hAnsi="Aptos"/>
          <w:sz w:val="22"/>
        </w:rPr>
        <w:t>Draft community ambassador agenda – utilize IPS to look at those cases as well</w:t>
      </w:r>
    </w:p>
    <w:p>
      <w:pPr>
        <w:pStyle w:val="ListParagraph"/>
      </w:pPr>
      <w:r>
        <w:rPr>
          <w:rFonts w:ascii="Aptos" w:hAnsi="Aptos"/>
          <w:sz w:val="22"/>
        </w:rPr>
        <w:t>Uses IPS to pull complaint action summaries (Codes cases) or community ambassador cases</w:t>
      </w:r>
    </w:p>
    <w:p>
      <w:pPr>
        <w:pStyle w:val="ListParagraph"/>
      </w:pPr>
      <w:r>
        <w:rPr>
          <w:rFonts w:ascii="Aptos" w:hAnsi="Aptos"/>
          <w:sz w:val="22"/>
        </w:rPr>
        <w:t>Supports case review between Codes department head and Community</w:t>
      </w:r>
    </w:p>
    <w:p>
      <w:pPr>
        <w:pStyle w:val="ListParagraph"/>
      </w:pPr>
      <w:r>
        <w:rPr>
          <w:rFonts w:ascii="Aptos" w:hAnsi="Aptos"/>
          <w:sz w:val="22"/>
        </w:rPr>
        <w:t>Also uses IPS to respond to community or Common Council inquiries – address look up, also discusses (or other tools – eTax, County)</w:t>
      </w:r>
    </w:p>
    <w:p>
      <w:pPr>
        <w:pStyle w:val="ListParagraph"/>
      </w:pPr>
      <w:r>
        <w:rPr>
          <w:rFonts w:ascii="Aptos" w:hAnsi="Aptos"/>
          <w:sz w:val="22"/>
        </w:rPr>
        <w:t>Collaborators: Inspectors, Patty, NBD and Codes leads, external: residents, Community Ambassadors</w:t>
      </w:r>
    </w:p>
    <w:p>
      <w:pPr>
        <w:pStyle w:val="ListParagraph"/>
      </w:pPr>
      <w:r>
        <w:rPr>
          <w:rFonts w:ascii="Aptos" w:hAnsi="Aptos"/>
          <w:sz w:val="22"/>
        </w:rPr>
        <w:t>Cimone: Presenting properties to Council for foreclosure</w:t>
      </w:r>
    </w:p>
    <w:p>
      <w:pPr>
        <w:pStyle w:val="ListParagraph"/>
      </w:pPr>
      <w:r>
        <w:rPr>
          <w:rFonts w:ascii="Aptos" w:hAnsi="Aptos"/>
          <w:sz w:val="22"/>
        </w:rPr>
        <w:t>Data in IPS – pulled in R – into Excel – cleaned and prepped for Council</w:t>
      </w:r>
    </w:p>
    <w:p>
      <w:pPr>
        <w:pStyle w:val="ListParagraph"/>
      </w:pPr>
      <w:r>
        <w:rPr>
          <w:rFonts w:ascii="Aptos" w:hAnsi="Aptos"/>
          <w:sz w:val="22"/>
        </w:rPr>
        <w:t>Certified properties under Rezone for affordability requirements</w:t>
      </w:r>
    </w:p>
    <w:p>
      <w:pPr>
        <w:pStyle w:val="ListParagraph"/>
      </w:pPr>
      <w:r>
        <w:rPr>
          <w:rFonts w:ascii="Aptos" w:hAnsi="Aptos"/>
          <w:sz w:val="22"/>
        </w:rPr>
        <w:t>Nate sends project information over</w:t>
      </w:r>
    </w:p>
    <w:p>
      <w:pPr>
        <w:pStyle w:val="ListParagraph"/>
      </w:pPr>
      <w:r>
        <w:rPr>
          <w:rFonts w:ascii="Aptos" w:hAnsi="Aptos"/>
          <w:sz w:val="22"/>
        </w:rPr>
        <w:t>Developer sends confirmation they are meeting Rezone requirements</w:t>
      </w:r>
    </w:p>
    <w:p>
      <w:pPr>
        <w:pStyle w:val="ListParagraph"/>
      </w:pPr>
      <w:r>
        <w:rPr>
          <w:rFonts w:ascii="Aptos" w:hAnsi="Aptos"/>
          <w:sz w:val="22"/>
        </w:rPr>
        <w:t xml:space="preserve">Cimone assesses project </w:t>
      </w:r>
    </w:p>
    <w:p>
      <w:pPr>
        <w:pStyle w:val="ListParagraph"/>
      </w:pPr>
      <w:r>
        <w:rPr>
          <w:rFonts w:ascii="Aptos" w:hAnsi="Aptos"/>
          <w:sz w:val="22"/>
        </w:rPr>
        <w:t>Email, Excel, FoxIt</w:t>
      </w:r>
    </w:p>
    <w:p>
      <w:pPr>
        <w:pStyle w:val="ListParagraph"/>
      </w:pPr>
      <w:r>
        <w:rPr>
          <w:rFonts w:ascii="Aptos" w:hAnsi="Aptos"/>
          <w:sz w:val="22"/>
        </w:rPr>
        <w:t>Not in IPS – similar to HOME certifications, will want to build out something related to monitoring in IPS</w:t>
      </w:r>
    </w:p>
    <w:p>
      <w:pPr>
        <w:pStyle w:val="ListParagraph"/>
      </w:pPr>
      <w:r>
        <w:rPr>
          <w:rFonts w:ascii="Aptos" w:hAnsi="Aptos"/>
          <w:sz w:val="22"/>
        </w:rPr>
        <w:t>General property research: Constituent, common council, research for infill housing development</w:t>
      </w:r>
    </w:p>
    <w:p>
      <w:pPr>
        <w:pStyle w:val="ListParagraph"/>
      </w:pPr>
      <w:r>
        <w:rPr>
          <w:rFonts w:ascii="Aptos" w:hAnsi="Aptos"/>
          <w:sz w:val="22"/>
        </w:rPr>
        <w:t>IPS, County Clerk database, AS400, Google (obituary searches), OnGov for assessment/sale information</w:t>
      </w:r>
    </w:p>
    <w:p>
      <w:pPr>
        <w:pStyle w:val="ListParagraph"/>
      </w:pPr>
      <w:r>
        <w:rPr>
          <w:rFonts w:ascii="Aptos" w:hAnsi="Aptos"/>
          <w:sz w:val="22"/>
        </w:rPr>
        <w:t>Collaborators: Inspectors, Ryan/Brian</w:t>
      </w:r>
    </w:p>
    <w:p>
      <w:pPr>
        <w:pStyle w:val="ListParagraph"/>
      </w:pPr>
      <w:r>
        <w:rPr>
          <w:rFonts w:ascii="Aptos" w:hAnsi="Aptos"/>
          <w:sz w:val="22"/>
        </w:rPr>
        <w:t>Environmental Reviews: Developer applies for funding, sends project information, Michelle/Michael</w:t>
      </w:r>
      <w:r>
        <w:rPr>
          <w:rFonts w:ascii="Aptos" w:hAnsi="Aptos"/>
          <w:sz w:val="22"/>
        </w:rPr>
        <w:t>/Cimone</w:t>
      </w:r>
      <w:r>
        <w:rPr>
          <w:rFonts w:ascii="Aptos" w:hAnsi="Aptos"/>
          <w:sz w:val="22"/>
        </w:rPr>
        <w:t xml:space="preserve"> review info with grants team – determine amount in fund amount</w:t>
      </w:r>
      <w:r>
        <w:rPr>
          <w:rFonts w:ascii="Aptos" w:hAnsi="Aptos"/>
          <w:sz w:val="22"/>
        </w:rPr>
        <w:t xml:space="preserve"> and whetehr they will be funded</w:t>
      </w:r>
      <w:r>
        <w:rPr>
          <w:rFonts w:ascii="Aptos" w:hAnsi="Aptos"/>
          <w:sz w:val="22"/>
        </w:rPr>
        <w:t xml:space="preserve"> – ER triggered when d</w:t>
      </w:r>
      <w:r>
        <w:rPr>
          <w:rFonts w:ascii="Aptos" w:hAnsi="Aptos"/>
          <w:sz w:val="22"/>
        </w:rPr>
        <w:t xml:space="preserve">ecided </w:t>
      </w:r>
      <w:r>
        <w:rPr>
          <w:rFonts w:ascii="Aptos" w:hAnsi="Aptos"/>
          <w:sz w:val="22"/>
        </w:rPr>
        <w:t>they will receive money, HUD HEROS system for federal, state historical preservation website, NEPA assist webs</w:t>
      </w:r>
      <w:r>
        <w:rPr>
          <w:rFonts w:ascii="Aptos" w:hAnsi="Aptos"/>
          <w:sz w:val="22"/>
        </w:rPr>
        <w:t>i</w:t>
      </w:r>
      <w:r>
        <w:rPr>
          <w:rFonts w:ascii="Aptos" w:hAnsi="Aptos"/>
          <w:sz w:val="22"/>
        </w:rPr>
        <w:t>te for hazardous waste, DEC database, internally – FoxIt, Excel</w:t>
      </w:r>
    </w:p>
    <w:p>
      <w:pPr>
        <w:pStyle w:val="ListParagraph"/>
      </w:pPr>
      <w:r>
        <w:rPr>
          <w:rFonts w:ascii="Aptos" w:hAnsi="Aptos"/>
          <w:sz w:val="22"/>
        </w:rPr>
        <w:t>Collaborators: Developer, Grants team, Michael, Michelle</w:t>
      </w:r>
    </w:p>
    <w:p>
      <w:pPr>
        <w:pStyle w:val="ListParagraph"/>
      </w:pPr>
      <w:r>
        <w:rPr>
          <w:rFonts w:ascii="Aptos" w:hAnsi="Aptos"/>
          <w:sz w:val="22"/>
        </w:rPr>
        <w:t>Kaylin: Foreclosure</w:t>
      </w:r>
    </w:p>
    <w:p>
      <w:pPr>
        <w:pStyle w:val="ListParagraph"/>
      </w:pPr>
      <w:r>
        <w:rPr>
          <w:rFonts w:ascii="Aptos" w:hAnsi="Aptos"/>
          <w:sz w:val="22"/>
        </w:rPr>
        <w:t>Collaborator: Law, Finance, Jonah/Rose, Cimone</w:t>
      </w:r>
    </w:p>
    <w:p>
      <w:pPr>
        <w:pStyle w:val="ListParagraph"/>
      </w:pPr>
      <w:r>
        <w:rPr>
          <w:rFonts w:ascii="Aptos" w:hAnsi="Aptos"/>
          <w:sz w:val="22"/>
        </w:rPr>
        <w:t>Personal outreach, items that are in eTax (20 different process steps) - added to each case in IPS for ease of tracking</w:t>
      </w:r>
    </w:p>
    <w:p>
      <w:pPr>
        <w:pStyle w:val="ListParagraph"/>
      </w:pPr>
      <w:r>
        <w:rPr>
          <w:rFonts w:ascii="Aptos" w:hAnsi="Aptos"/>
          <w:sz w:val="22"/>
        </w:rPr>
        <w:t>Uses eTax, AS400, county database work</w:t>
      </w:r>
    </w:p>
    <w:p>
      <w:pPr>
        <w:pStyle w:val="ListParagraph"/>
      </w:pPr>
      <w:r>
        <w:rPr>
          <w:rFonts w:ascii="Aptos" w:hAnsi="Aptos"/>
          <w:sz w:val="22"/>
        </w:rPr>
        <w:t>Also for Housing Strategy work: Intake of properties, checks for property ownership records, codes compliance, past permits, old docs (insurance collected, surveys)</w:t>
      </w:r>
    </w:p>
    <w:p>
      <w:pPr>
        <w:pStyle w:val="Heading4"/>
      </w:pPr>
      <w:r>
        <w:rPr/>
        <w:t>Pain Point</w:t>
      </w:r>
      <w:r>
        <w:rPr/>
        <w:t xml:space="preserve">s </w:t>
      </w:r>
      <w:r>
        <w:rPr/>
        <w:t>&amp; Challenges</w:t>
      </w:r>
    </w:p>
    <w:p>
      <w:pPr>
        <w:pStyle w:val="ListParagraph"/>
      </w:pPr>
      <w:r>
        <w:rPr>
          <w:rFonts w:ascii="Aptos" w:hAnsi="Aptos"/>
          <w:sz w:val="22"/>
        </w:rPr>
        <w:t>Madison: ERP referrals</w:t>
      </w:r>
    </w:p>
    <w:p>
      <w:pPr>
        <w:pStyle w:val="ListParagraph"/>
      </w:pPr>
      <w:r>
        <w:rPr>
          <w:rFonts w:ascii="Aptos" w:hAnsi="Aptos"/>
          <w:sz w:val="22"/>
        </w:rPr>
        <w:t>Sometimes referrals don’t show up in Desk Review AG on IPS Home Page</w:t>
      </w:r>
      <w:r>
        <w:rPr>
          <w:rFonts w:ascii="Aptos" w:hAnsi="Aptos"/>
          <w:sz w:val="22"/>
        </w:rPr>
      </w:r>
    </w:p>
    <w:p>
      <w:pPr>
        <w:pStyle w:val="ListParagraph"/>
      </w:pPr>
      <w:r>
        <w:rPr>
          <w:rFonts w:ascii="Aptos" w:hAnsi="Aptos"/>
          <w:sz w:val="22"/>
        </w:rPr>
        <w:t>Sometimes doesn’t have access – name doesn’t show up in older cases</w:t>
      </w:r>
    </w:p>
    <w:p>
      <w:pPr>
        <w:pStyle w:val="ListParagraph"/>
      </w:pPr>
      <w:r>
        <w:rPr>
          <w:rFonts w:ascii="Aptos" w:hAnsi="Aptos"/>
          <w:sz w:val="22"/>
        </w:rPr>
        <w:t>Current/previous ownership with date of change – that sort of history summary would be helpful to see</w:t>
      </w:r>
    </w:p>
    <w:p>
      <w:pPr>
        <w:pStyle w:val="ListParagraph"/>
      </w:pPr>
      <w:r>
        <w:rPr>
          <w:rFonts w:ascii="Aptos" w:hAnsi="Aptos"/>
          <w:sz w:val="22"/>
        </w:rPr>
        <w:t>Address look-up – likes that View tab is chronological, but gets confusing with all the items in there – hurdle for new users</w:t>
      </w:r>
    </w:p>
    <w:p>
      <w:pPr>
        <w:pStyle w:val="ListParagraph"/>
      </w:pPr>
      <w:r>
        <w:rPr>
          <w:rFonts w:ascii="Aptos" w:hAnsi="Aptos"/>
          <w:sz w:val="22"/>
        </w:rPr>
        <w:t>IPS is so bad with large building complexes</w:t>
      </w:r>
    </w:p>
    <w:p>
      <w:pPr>
        <w:pStyle w:val="ListParagraph"/>
      </w:pPr>
      <w:r>
        <w:rPr>
          <w:rFonts w:ascii="Aptos" w:hAnsi="Aptos"/>
          <w:sz w:val="22"/>
        </w:rPr>
        <w:t>Nob hill – multiple addresses on street – doesn't indicate the building in the parcel address</w:t>
      </w:r>
    </w:p>
    <w:p>
      <w:pPr>
        <w:pStyle w:val="ListParagraph"/>
      </w:pPr>
      <w:r>
        <w:rPr>
          <w:rFonts w:ascii="Aptos" w:hAnsi="Aptos"/>
          <w:sz w:val="22"/>
        </w:rPr>
        <w:t>Time spent pull that info and making sure inform inspector and Ryan – makes it hard to share info with them</w:t>
      </w:r>
    </w:p>
    <w:p>
      <w:pPr>
        <w:pStyle w:val="ListParagraph"/>
      </w:pPr>
      <w:r>
        <w:rPr>
          <w:rFonts w:ascii="Aptos" w:hAnsi="Aptos"/>
          <w:sz w:val="22"/>
        </w:rPr>
        <w:t>Differences between mailing address and parcel address – ability to input mailing address</w:t>
      </w:r>
      <w:r>
        <w:rPr>
          <w:rFonts w:ascii="Aptos" w:hAnsi="Aptos"/>
          <w:sz w:val="22"/>
        </w:rPr>
        <w:t>es would be nice – residents don’t know their SBL</w:t>
      </w:r>
    </w:p>
    <w:p>
      <w:pPr>
        <w:pStyle w:val="ListParagraph"/>
      </w:pPr>
      <w:r>
        <w:rPr>
          <w:rFonts w:ascii="Aptos" w:hAnsi="Aptos"/>
          <w:sz w:val="22"/>
        </w:rPr>
        <w:t xml:space="preserve">Cimone: </w:t>
      </w:r>
    </w:p>
    <w:p>
      <w:pPr>
        <w:pStyle w:val="ListParagraph"/>
      </w:pPr>
      <w:r>
        <w:rPr>
          <w:rFonts w:ascii="Aptos" w:hAnsi="Aptos"/>
          <w:sz w:val="22"/>
        </w:rPr>
        <w:t>Accessing County Clerk database is one of the biggest pain points. Difficulty locating deeds – have to enter LLC names, certain check boxes – not very intuitive, if off by one letter, can’t pull info</w:t>
      </w:r>
    </w:p>
    <w:p>
      <w:pPr>
        <w:pStyle w:val="ListParagraph"/>
      </w:pPr>
      <w:r>
        <w:rPr>
          <w:rFonts w:ascii="Aptos" w:hAnsi="Aptos"/>
          <w:sz w:val="22"/>
        </w:rPr>
        <w:t>IPS: Contact book is an abyss – system that can better organize</w:t>
      </w:r>
    </w:p>
    <w:p>
      <w:pPr>
        <w:pStyle w:val="ListParagraph"/>
      </w:pPr>
      <w:r>
        <w:rPr>
          <w:rFonts w:ascii="Aptos" w:hAnsi="Aptos"/>
          <w:sz w:val="22"/>
        </w:rPr>
        <w:t>Interdepartmental access – being able to see what other people are inputting is helpful</w:t>
      </w:r>
    </w:p>
    <w:p>
      <w:pPr>
        <w:pStyle w:val="ListParagraph"/>
      </w:pPr>
      <w:r>
        <w:rPr>
          <w:rFonts w:ascii="Aptos" w:hAnsi="Aptos"/>
          <w:sz w:val="22"/>
        </w:rPr>
        <w:t>When in a complaint case, when trying to put a new property – will ask if you want to replace contacts – way to solve that? Imagine a lot of properties where someone else</w:t>
      </w:r>
    </w:p>
    <w:p>
      <w:pPr>
        <w:pStyle w:val="ListParagraph"/>
      </w:pPr>
      <w:r>
        <w:rPr>
          <w:rFonts w:ascii="Aptos" w:hAnsi="Aptos"/>
          <w:sz w:val="22"/>
        </w:rPr>
        <w:t>Zombies properties: Cleaned up process enough, Manila gets property, initial letter, refers to Law to send second letter – often gets lost, Law not putting info into IPS or they’re not reaching out? Ideally would send second letter and if no response, would put in Blight Busting pipeline – don't always feel comfortable doing becaus</w:t>
      </w:r>
      <w:r>
        <w:rPr>
          <w:rFonts w:ascii="Aptos" w:hAnsi="Aptos"/>
          <w:sz w:val="22"/>
        </w:rPr>
        <w:t xml:space="preserve">e </w:t>
      </w:r>
    </w:p>
    <w:p>
      <w:pPr>
        <w:pStyle w:val="ListParagraph"/>
      </w:pPr>
      <w:r>
        <w:rPr>
          <w:rFonts w:ascii="Aptos" w:hAnsi="Aptos"/>
          <w:sz w:val="22"/>
        </w:rPr>
        <w:t>Kaylin:</w:t>
      </w:r>
      <w:r>
        <w:rPr>
          <w:rFonts w:ascii="Aptos" w:hAnsi="Aptos"/>
          <w:sz w:val="22"/>
        </w:rPr>
        <w:t xml:space="preserve"> Lack of automation for any kind of data entry</w:t>
      </w:r>
    </w:p>
    <w:p>
      <w:pPr>
        <w:pStyle w:val="ListParagraph"/>
      </w:pPr>
      <w:r>
        <w:rPr>
          <w:rFonts w:ascii="Aptos" w:hAnsi="Aptos"/>
          <w:sz w:val="22"/>
        </w:rPr>
        <w:t>If list of hundred updates for foreclosyre properties, have to update each individually</w:t>
      </w:r>
    </w:p>
    <w:p>
      <w:pPr>
        <w:pStyle w:val="ListParagraph"/>
      </w:pPr>
      <w:r>
        <w:rPr>
          <w:rFonts w:ascii="Aptos" w:hAnsi="Aptos"/>
          <w:sz w:val="22"/>
        </w:rPr>
        <w:t>Different systems for everything – eTax to chec if letters sent, or check Finance notes through mass Excel spreadsheet from CPC Viki Voss</w:t>
      </w:r>
    </w:p>
    <w:p>
      <w:pPr>
        <w:pStyle w:val="ListParagraph"/>
      </w:pPr>
      <w:r>
        <w:rPr>
          <w:rFonts w:ascii="Aptos" w:hAnsi="Aptos"/>
          <w:sz w:val="22"/>
        </w:rPr>
        <w:t>General switch over to Camino – has made things hard to find – general permit types, contact information, not keeping or storing insurances or storing surveys – has made customer service side of things harder – harder to locate those things</w:t>
      </w:r>
    </w:p>
    <w:p>
      <w:pPr>
        <w:pStyle w:val="ListParagraph"/>
      </w:pPr>
      <w:r>
        <w:rPr>
          <w:rFonts w:ascii="Aptos" w:hAnsi="Aptos"/>
          <w:sz w:val="22"/>
        </w:rPr>
        <w:t xml:space="preserve">Lack of cross-departmental usage of the same systems – NBD/Finance/Law </w:t>
      </w:r>
    </w:p>
    <w:p>
      <w:pPr>
        <w:pStyle w:val="ListParagraph"/>
      </w:pPr>
      <w:r>
        <w:rPr>
          <w:rFonts w:ascii="Aptos" w:hAnsi="Aptos"/>
          <w:sz w:val="22"/>
        </w:rPr>
        <w:t>Unclear what Law does or uses</w:t>
      </w:r>
    </w:p>
    <w:p>
      <w:pPr>
        <w:pStyle w:val="ListParagraph"/>
      </w:pPr>
      <w:r>
        <w:rPr>
          <w:rFonts w:ascii="Aptos" w:hAnsi="Aptos"/>
          <w:sz w:val="22"/>
        </w:rPr>
        <w:t>Finance uses a lot of paper and eTax</w:t>
      </w:r>
    </w:p>
    <w:p>
      <w:pPr>
        <w:pStyle w:val="ListParagraph"/>
      </w:pPr>
      <w:r>
        <w:rPr>
          <w:rFonts w:ascii="Aptos" w:hAnsi="Aptos"/>
          <w:sz w:val="22"/>
        </w:rPr>
        <w:t>Positives: Interface is intuitive, likes overview of property on page, ability for tickle dates and reminders (e.g. reminder to follow up on CA FP referrals) - helpful for code compliance and history – seeing deadlines and comply by dates</w:t>
      </w:r>
    </w:p>
    <w:p>
      <w:pPr>
        <w:pStyle w:val="ListParagraph"/>
      </w:pPr>
      <w:r>
        <w:rPr>
          <w:rFonts w:ascii="Aptos" w:hAnsi="Aptos"/>
          <w:sz w:val="22"/>
        </w:rPr>
        <w:t>Add/remove entry options to customize data entry</w:t>
      </w:r>
    </w:p>
    <w:p>
      <w:pPr>
        <w:pStyle w:val="ListParagraph"/>
      </w:pPr>
      <w:r>
        <w:rPr>
          <w:rFonts w:ascii="Aptos" w:hAnsi="Aptos"/>
          <w:sz w:val="22"/>
        </w:rPr>
        <w:t>Pulling data from multiple cases is nice as well</w:t>
      </w:r>
    </w:p>
    <w:p>
      <w:pPr>
        <w:pStyle w:val="ListParagraph"/>
      </w:pPr>
      <w:r>
        <w:rPr>
          <w:rFonts w:ascii="Aptos" w:hAnsi="Aptos"/>
          <w:sz w:val="22"/>
        </w:rPr>
        <w:t>IPS runs slow when doing mass data entry – may crash</w:t>
      </w:r>
    </w:p>
    <w:p>
      <w:pPr>
        <w:pStyle w:val="ListParagraph"/>
      </w:pPr>
      <w:r>
        <w:rPr>
          <w:rFonts w:ascii="Aptos" w:hAnsi="Aptos"/>
          <w:sz w:val="22"/>
        </w:rPr>
        <w:t>Cross-departmental use more of the challenge</w:t>
      </w: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  <w:r>
        <w:rPr>
          <w:rFonts w:ascii="Aptos" w:hAnsi="Aptos"/>
          <w:b/>
          <w:sz w:val="22"/>
        </w:rPr>
        <w:t xml:space="preserve"> – Likes</w:t>
      </w:r>
    </w:p>
    <w:p>
      <w:pPr>
        <w:pStyle w:val="ListParagraph"/>
      </w:pPr>
      <w:r>
        <w:rPr>
          <w:rFonts w:ascii="Aptos" w:hAnsi="Aptos"/>
          <w:sz w:val="22"/>
        </w:rPr>
        <w:t>All users can leave notes in Codes staff notes - helpful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Technology – </w:t>
      </w:r>
      <w:r>
        <w:rPr>
          <w:rFonts w:ascii="Aptos" w:hAnsi="Aptos"/>
          <w:b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 xml:space="preserve">Kaylin: Likes that people can view cases – have sometimes found entry made or updates made by someone else – ways to lock up general access or status to certain people but still having read access – ideally would be role based access (admin role for specific case type) 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 xml:space="preserve">Madison: </w:t>
      </w:r>
    </w:p>
    <w:p>
      <w:pPr>
        <w:pStyle w:val="ListParagraph"/>
      </w:pPr>
      <w:r>
        <w:rPr>
          <w:rFonts w:ascii="Aptos" w:hAnsi="Aptos"/>
          <w:sz w:val="22"/>
        </w:rPr>
        <w:t>Selecting from drop-down for referrals (referred from) - for referral types (which agency they came from) and making a required field – data validation</w:t>
      </w:r>
    </w:p>
    <w:p>
      <w:pPr>
        <w:pStyle w:val="ListParagraph"/>
      </w:pPr>
      <w:r>
        <w:rPr>
          <w:rFonts w:ascii="Aptos" w:hAnsi="Aptos"/>
          <w:sz w:val="22"/>
        </w:rPr>
        <w:t>System for DSS resettlement referrals – would be helpful to have documented which agency placed them within the system – would be great to be all in one place to track more regularly</w:t>
      </w:r>
    </w:p>
    <w:p>
      <w:pPr>
        <w:pStyle w:val="ListParagraph"/>
      </w:pPr>
      <w:r>
        <w:rPr>
          <w:rFonts w:ascii="Aptos" w:hAnsi="Aptos"/>
          <w:sz w:val="22"/>
        </w:rPr>
        <w:t>Set up ambassador referrals externally – when DSS case is inputted</w:t>
      </w:r>
    </w:p>
    <w:p>
      <w:pPr>
        <w:pStyle w:val="ListParagraph"/>
      </w:pPr>
      <w:r>
        <w:rPr>
          <w:rFonts w:ascii="Aptos" w:hAnsi="Aptos"/>
          <w:sz w:val="22"/>
        </w:rPr>
        <w:t>Kaylin: Loves IPS generally, only pain point is manual data entry (having to pay for bulk updates through vendor)</w:t>
      </w:r>
    </w:p>
    <w:p>
      <w:pPr>
        <w:pStyle w:val="ListParagraph"/>
      </w:pPr>
      <w:r>
        <w:rPr>
          <w:rFonts w:ascii="Aptos" w:hAnsi="Aptos"/>
          <w:sz w:val="22"/>
        </w:rPr>
        <w:t>Cimone: System that comes with video trainings. Sometimes we have interns to do data entry – lots of time to explain it</w:t>
      </w:r>
    </w:p>
    <w:p>
      <w:pPr>
        <w:pStyle w:val="ListParagraph"/>
      </w:pPr>
      <w:r>
        <w:rPr>
          <w:rFonts w:ascii="Aptos" w:hAnsi="Aptos"/>
          <w:sz w:val="22"/>
        </w:rPr>
        <w:t>Viewing eTax amounts would be helpful – would need to be daily</w:t>
      </w:r>
    </w:p>
    <w:p>
      <w:pPr>
        <w:pStyle w:val="ListParagraph"/>
      </w:pPr>
      <w:r>
        <w:rPr>
          <w:rFonts w:ascii="Aptos" w:hAnsi="Aptos"/>
          <w:sz w:val="22"/>
        </w:rPr>
        <w:t>Tax trust, county compromise agreements – legal stuff we have no insight into would be helpful to see</w:t>
      </w:r>
    </w:p>
    <w:p>
      <w:pPr>
        <w:pStyle w:val="ListParagraph"/>
      </w:pPr>
      <w:r>
        <w:rPr>
          <w:rFonts w:ascii="Aptos" w:hAnsi="Aptos"/>
          <w:sz w:val="22"/>
        </w:rPr>
        <w:t>Also at will of Law for them to enter in eTax in the first place – more of an FP process</w:t>
      </w:r>
    </w:p>
    <w:p>
      <w:pPr>
        <w:pStyle w:val="ListParagraph"/>
      </w:pPr>
      <w:r>
        <w:rPr>
          <w:rFonts w:ascii="Aptos" w:hAnsi="Aptos"/>
          <w:sz w:val="22"/>
        </w:rPr>
        <w:t>Ideally a unified location for that</w:t>
      </w:r>
    </w:p>
    <w:p>
      <w:pPr>
        <w:pStyle w:val="ListParagraph"/>
      </w:pPr>
      <w:r>
        <w:rPr>
          <w:rFonts w:ascii="Aptos" w:hAnsi="Aptos"/>
          <w:sz w:val="22"/>
        </w:rPr>
        <w:t>Bankruptcy info is another one we don’t have great visibility into – typically updated in eTax</w:t>
      </w:r>
    </w:p>
    <w:p>
      <w:pPr>
        <w:pStyle w:val="ListParagraph"/>
      </w:pPr>
      <w:r>
        <w:rPr>
          <w:rFonts w:ascii="Aptos" w:hAnsi="Aptos"/>
          <w:sz w:val="22"/>
        </w:rPr>
        <w:t>Madison: View street/houses nearby</w:t>
      </w:r>
    </w:p>
    <w:p>
      <w:pPr>
        <w:pStyle w:val="ListParagraph"/>
      </w:pPr>
      <w:r>
        <w:rPr>
          <w:rFonts w:ascii="Aptos" w:hAnsi="Aptos"/>
          <w:sz w:val="22"/>
        </w:rPr>
        <w:t>Ability see # of vacants, # tax delinquent properties in different quadrants - could be helpful planning tool</w:t>
      </w:r>
    </w:p>
    <w:p>
      <w:pPr>
        <w:pStyle w:val="ListParagraph"/>
      </w:pPr>
      <w:r>
        <w:rPr>
          <w:rFonts w:ascii="Aptos" w:hAnsi="Aptos"/>
          <w:sz w:val="22"/>
        </w:rPr>
        <w:t>Expanding to include spatial element – move toward more of proactive model</w:t>
      </w:r>
    </w:p>
    <w:p>
      <w:pPr>
        <w:pStyle w:val="ListParagraph"/>
      </w:pPr>
      <w:r>
        <w:rPr>
          <w:rFonts w:ascii="Aptos" w:hAnsi="Aptos"/>
          <w:sz w:val="22"/>
        </w:rPr>
        <w:t>Other tools:</w:t>
      </w:r>
    </w:p>
    <w:p>
      <w:pPr>
        <w:pStyle w:val="ListParagraph"/>
      </w:pPr>
      <w:r>
        <w:rPr>
          <w:rFonts w:ascii="Aptos" w:hAnsi="Aptos"/>
          <w:sz w:val="22"/>
        </w:rPr>
        <w:t>ArcGIS, Google Maps, eTax, County Clerk database, AS400, eTax, RStudio (report pulling, QPD production)</w:t>
      </w:r>
    </w:p>
    <w:p>
      <w:pPr>
        <w:pStyle w:val="ListParagraph"/>
      </w:pPr>
      <w:r>
        <w:rPr>
          <w:rFonts w:ascii="Aptos" w:hAnsi="Aptos"/>
          <w:sz w:val="22"/>
        </w:rPr>
        <w:t xml:space="preserve">Process mapping – could be helpful </w:t>
      </w:r>
      <w:r>
        <w:rPr>
          <w:rFonts w:ascii="Aptos" w:hAnsi="Aptos"/>
          <w:sz w:val="22"/>
        </w:rPr>
        <w:t xml:space="preserve">to bring this to NBD Quarterly </w:t>
      </w:r>
    </w:p>
    <w:p>
      <w:pPr>
        <w:pStyle w:val="ListParagraph"/>
      </w:pPr>
      <w:r>
        <w:rPr>
          <w:rFonts w:ascii="Aptos" w:hAnsi="Aptos"/>
          <w:sz w:val="22"/>
        </w:rPr>
        <w:t>Madison will share ERP</w:t>
      </w:r>
      <w:r>
        <w:rPr>
          <w:rFonts w:ascii="Aptos" w:hAnsi="Aptos"/>
          <w:sz w:val="22"/>
        </w:rPr>
        <w:t xml:space="preserve"> process map</w:t>
      </w:r>
    </w:p>
    <w:p>
      <w:pPr>
        <w:pStyle w:val="ListParagraph"/>
      </w:pPr>
      <w:r>
        <w:rPr>
          <w:rFonts w:ascii="Aptos" w:hAnsi="Aptos"/>
          <w:sz w:val="22"/>
        </w:rPr>
        <w:t>Suinana – Cityline process mapping could be shared</w:t>
      </w:r>
    </w:p>
    <w:p>
      <w:pPr/>
    </w:p>
    <w:p>
      <w:pPr>
        <w:pStyle w:val="Heading3"/>
      </w:pPr>
      <w:r>
        <w:rPr/>
        <w:t>NBD Discovery Session | Kate</w:t>
      </w:r>
    </w:p>
    <w:p>
      <w:pPr/>
      <w:r>
        <w:rPr>
          <w:rFonts w:ascii="Aptos" w:hAnsi="Aptos"/>
          <w:b/>
          <w:sz w:val="22"/>
        </w:rPr>
        <w:t>Wed Jul 8, 2026</w:t>
      </w:r>
      <w:r>
        <w:rPr>
          <w:rFonts w:ascii="Aptos" w:hAnsi="Aptos"/>
          <w:b/>
          <w:sz w:val="22"/>
        </w:rPr>
        <w:t>,</w:t>
      </w:r>
      <w:r>
        <w:rPr>
          <w:rFonts w:ascii="Aptos" w:hAnsi="Aptos"/>
          <w:b/>
          <w:sz w:val="22"/>
        </w:rPr>
        <w:t xml:space="preserve"> 2:00-3:00pm</w:t>
      </w:r>
    </w:p>
    <w:p>
      <w:pPr/>
      <w:r>
        <w:rPr>
          <w:rFonts w:ascii="Aptos" w:hAnsi="Aptos"/>
          <w:i/>
          <w:sz w:val="22"/>
        </w:rPr>
        <w:t>Kate</w:t>
      </w:r>
    </w:p>
    <w:p>
      <w:pPr>
        <w:pStyle w:val="ListParagraph"/>
      </w:pPr>
      <w:r>
        <w:rPr>
          <w:rFonts w:ascii="Aptos" w:hAnsi="Aptos"/>
          <w:sz w:val="22"/>
        </w:rPr>
        <w:t>Role: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oreservation planner</w:t>
      </w:r>
    </w:p>
    <w:p>
      <w:pPr>
        <w:pStyle w:val="ListParagraph"/>
      </w:pPr>
      <w:r>
        <w:rPr>
          <w:rFonts w:ascii="Aptos" w:hAnsi="Aptos"/>
          <w:sz w:val="22"/>
        </w:rPr>
        <w:t xml:space="preserve">Zoning &amp; planning: preservation ordinanace part of zoning ord. Land mark preservation board: prepare all the applications they review. </w:t>
      </w:r>
    </w:p>
    <w:p>
      <w:pPr>
        <w:pStyle w:val="ListParagraph"/>
      </w:pPr>
      <w:r>
        <w:rPr>
          <w:rFonts w:ascii="Aptos" w:hAnsi="Aptos"/>
          <w:sz w:val="22"/>
        </w:rPr>
        <w:t xml:space="preserve">Zoning refers projects to landmark preservation board. </w:t>
      </w:r>
    </w:p>
    <w:p>
      <w:pPr>
        <w:pStyle w:val="ListParagraph"/>
      </w:pPr>
      <w:r>
        <w:rPr>
          <w:rFonts w:ascii="Aptos" w:hAnsi="Aptos"/>
          <w:sz w:val="22"/>
        </w:rPr>
        <w:t>Comes directly from appicants, zoning applicant get referred to me.  prep for board review, and some administrative review.</w:t>
      </w:r>
    </w:p>
    <w:p>
      <w:pPr>
        <w:pStyle w:val="ListParagraph"/>
      </w:pPr>
      <w:r>
        <w:rPr>
          <w:rFonts w:ascii="Aptos" w:hAnsi="Aptos"/>
          <w:sz w:val="22"/>
        </w:rPr>
        <w:t>Board agent: LMP has professional architects</w:t>
      </w:r>
    </w:p>
    <w:p>
      <w:pPr>
        <w:pStyle w:val="ListParagraph"/>
      </w:pPr>
      <w:r>
        <w:rPr>
          <w:rFonts w:ascii="Aptos" w:hAnsi="Aptos"/>
          <w:sz w:val="22"/>
        </w:rPr>
        <w:t>Questions from city or public: historic status or building / oportunities of builiding.</w:t>
      </w:r>
    </w:p>
    <w:p>
      <w:pPr>
        <w:pStyle w:val="ListParagraph"/>
      </w:pPr>
      <w:r>
        <w:rPr>
          <w:rFonts w:ascii="Aptos" w:hAnsi="Aptos"/>
          <w:sz w:val="22"/>
        </w:rPr>
        <w:t>Planning:</w:t>
      </w:r>
    </w:p>
    <w:p>
      <w:pPr>
        <w:pStyle w:val="ListParagraph"/>
      </w:pPr>
      <w:r>
        <w:rPr>
          <w:rFonts w:ascii="Aptos" w:hAnsi="Aptos"/>
          <w:sz w:val="22"/>
        </w:rPr>
        <w:t>Call &amp; ques from public.</w:t>
      </w:r>
    </w:p>
    <w:p>
      <w:pPr>
        <w:pStyle w:val="ListParagraph"/>
      </w:pPr>
      <w:r>
        <w:rPr>
          <w:rFonts w:ascii="Aptos" w:hAnsi="Aptos"/>
          <w:sz w:val="22"/>
        </w:rPr>
        <w:t>Working on preservation plan, how city should manage historical</w:t>
      </w:r>
    </w:p>
    <w:p>
      <w:pPr>
        <w:pStyle w:val="ListParagraph"/>
      </w:pPr>
      <w:r>
        <w:rPr>
          <w:rFonts w:ascii="Aptos" w:hAnsi="Aptos"/>
          <w:sz w:val="22"/>
        </w:rPr>
        <w:t>Responsibilities: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Historical Record / Property Research</w:t>
      </w:r>
      <w:r>
        <w:rPr>
          <w:rFonts w:ascii="Aptos" w:hAnsi="Aptos"/>
          <w:sz w:val="22"/>
        </w:rPr>
        <w:t>:</w:t>
      </w:r>
    </w:p>
    <w:p>
      <w:pPr>
        <w:pStyle w:val="ListParagraph"/>
      </w:pPr>
      <w:r>
        <w:rPr>
          <w:rFonts w:ascii="Aptos" w:hAnsi="Aptos"/>
          <w:sz w:val="22"/>
        </w:rPr>
        <w:t>If someone is calling to ask que abt their propety – IPS use:</w:t>
      </w:r>
    </w:p>
    <w:p>
      <w:pPr>
        <w:pStyle w:val="ListParagraph"/>
      </w:pPr>
      <w:r>
        <w:rPr>
          <w:rFonts w:ascii="Aptos" w:hAnsi="Aptos"/>
          <w:sz w:val="22"/>
        </w:rPr>
        <w:t>Determine building is on historic property list.</w:t>
      </w:r>
    </w:p>
    <w:p>
      <w:pPr>
        <w:pStyle w:val="ListParagraph"/>
      </w:pPr>
      <w:r>
        <w:rPr>
          <w:rFonts w:ascii="Aptos" w:hAnsi="Aptos"/>
          <w:sz w:val="22"/>
        </w:rPr>
        <w:t>Real estate/ prop owner call and ask if they can demolish their buidling down.</w:t>
      </w:r>
    </w:p>
    <w:p>
      <w:pPr>
        <w:pStyle w:val="ListParagraph"/>
      </w:pPr>
      <w:r>
        <w:rPr>
          <w:rFonts w:ascii="Aptos" w:hAnsi="Aptos"/>
          <w:sz w:val="22"/>
        </w:rPr>
        <w:t>Determine what type historic info abt the buidling is</w:t>
      </w:r>
    </w:p>
    <w:p>
      <w:pPr>
        <w:pStyle w:val="ListParagraph"/>
      </w:pPr>
      <w:r>
        <w:rPr>
          <w:rFonts w:ascii="Aptos" w:hAnsi="Aptos"/>
          <w:sz w:val="22"/>
        </w:rPr>
        <w:t>Determine types of activities for prop.: was this project to referred to LMP. Application number -&gt; go to archieve.</w:t>
      </w:r>
    </w:p>
    <w:p>
      <w:pPr>
        <w:pStyle w:val="ListParagraph"/>
      </w:pPr>
      <w:r>
        <w:rPr>
          <w:rFonts w:ascii="Aptos" w:hAnsi="Aptos"/>
          <w:sz w:val="22"/>
        </w:rPr>
        <w:t>Previously used IPS alot but not alot anymore</w:t>
      </w:r>
    </w:p>
    <w:p>
      <w:pPr>
        <w:pStyle w:val="ListParagraph"/>
      </w:pPr>
      <w:r>
        <w:rPr>
          <w:rFonts w:ascii="Aptos" w:hAnsi="Aptos"/>
          <w:sz w:val="22"/>
        </w:rPr>
        <w:t xml:space="preserve">Recently use Camino: </w:t>
      </w:r>
    </w:p>
    <w:p>
      <w:pPr>
        <w:pStyle w:val="ListParagraph"/>
      </w:pPr>
      <w:r>
        <w:rPr>
          <w:rFonts w:ascii="Aptos" w:hAnsi="Aptos"/>
          <w:sz w:val="22"/>
        </w:rPr>
        <w:t>Investigate more if Camino has old records (before going live)</w:t>
      </w:r>
    </w:p>
    <w:p>
      <w:pPr>
        <w:pStyle w:val="ListParagraph"/>
      </w:pPr>
      <w:r>
        <w:rPr>
          <w:rFonts w:ascii="Aptos" w:hAnsi="Aptos"/>
          <w:sz w:val="22"/>
        </w:rPr>
        <w:t>Determining applications subimitted / not submitted is pain in the ass.</w:t>
      </w:r>
    </w:p>
    <w:p>
      <w:pPr>
        <w:pStyle w:val="ListParagraph"/>
      </w:pPr>
      <w:r>
        <w:rPr>
          <w:rFonts w:ascii="Aptos" w:hAnsi="Aptos"/>
          <w:sz w:val="22"/>
        </w:rPr>
        <w:t>CoA – is confusing in Camino since Camino will tell there is no need since it is historic but there is a log.</w:t>
      </w:r>
    </w:p>
    <w:p>
      <w:pPr>
        <w:pStyle w:val="ListParagraph"/>
      </w:pPr>
      <w:r>
        <w:rPr>
          <w:rFonts w:ascii="Aptos" w:hAnsi="Aptos"/>
          <w:sz w:val="22"/>
        </w:rPr>
        <w:t>Since everything is Camino we dont do it IPS anymore. But it is redundant.</w:t>
      </w:r>
    </w:p>
    <w:p>
      <w:pPr>
        <w:pStyle w:val="ListParagraph"/>
      </w:pPr>
      <w:r>
        <w:rPr>
          <w:rFonts w:ascii="Aptos" w:hAnsi="Aptos"/>
          <w:sz w:val="22"/>
        </w:rPr>
        <w:t>Collaborate:</w:t>
      </w:r>
    </w:p>
    <w:p>
      <w:pPr>
        <w:pStyle w:val="ListParagraph"/>
      </w:pPr>
      <w:r>
        <w:rPr>
          <w:rFonts w:ascii="Aptos" w:hAnsi="Aptos"/>
          <w:sz w:val="22"/>
        </w:rPr>
        <w:t>Planning with Owen</w:t>
      </w:r>
    </w:p>
    <w:p>
      <w:pPr>
        <w:pStyle w:val="ListParagraph"/>
      </w:pPr>
      <w:r>
        <w:rPr>
          <w:rFonts w:ascii="Aptos" w:hAnsi="Aptos"/>
          <w:sz w:val="22"/>
        </w:rPr>
        <w:t>NBD / Zoning</w:t>
      </w:r>
    </w:p>
    <w:p>
      <w:pPr>
        <w:pStyle w:val="ListParagraph"/>
      </w:pPr>
      <w:r>
        <w:rPr>
          <w:rFonts w:ascii="Aptos" w:hAnsi="Aptos"/>
          <w:sz w:val="22"/>
        </w:rPr>
        <w:t>City Planners interaction- ques abt presev plan, grants</w:t>
      </w:r>
    </w:p>
    <w:p>
      <w:pPr>
        <w:pStyle w:val="ListParagraph"/>
      </w:pPr>
      <w:r>
        <w:rPr>
          <w:rFonts w:ascii="Aptos" w:hAnsi="Aptos"/>
          <w:sz w:val="22"/>
        </w:rPr>
        <w:t>Land Mark Preservation Board (City Board)</w:t>
      </w:r>
    </w:p>
    <w:p>
      <w:pPr>
        <w:pStyle w:val="ListParagraph"/>
      </w:pPr>
      <w:r>
        <w:rPr>
          <w:rFonts w:ascii="Aptos" w:hAnsi="Aptos"/>
          <w:sz w:val="22"/>
        </w:rPr>
        <w:t>Permits</w:t>
      </w:r>
    </w:p>
    <w:p>
      <w:pPr>
        <w:pStyle w:val="ListParagraph"/>
      </w:pPr>
      <w:r>
        <w:rPr>
          <w:rFonts w:ascii="Aptos" w:hAnsi="Aptos"/>
          <w:sz w:val="22"/>
        </w:rPr>
        <w:t>Codes</w:t>
      </w:r>
    </w:p>
    <w:p>
      <w:pPr>
        <w:pStyle w:val="ListParagraph"/>
      </w:pPr>
      <w:r>
        <w:rPr>
          <w:rFonts w:ascii="Aptos" w:hAnsi="Aptos"/>
          <w:sz w:val="22"/>
        </w:rPr>
        <w:t>Process:</w:t>
      </w:r>
    </w:p>
    <w:p>
      <w:pPr>
        <w:pStyle w:val="ListParagraph"/>
      </w:pPr>
      <w:r>
        <w:rPr>
          <w:rFonts w:ascii="Aptos" w:hAnsi="Aptos"/>
          <w:sz w:val="22"/>
        </w:rPr>
        <w:t>Create projects (CofA) dont have ability to revise thing, dont have permission to delete in IPS.</w:t>
      </w:r>
    </w:p>
    <w:p>
      <w:pPr>
        <w:pStyle w:val="Heading4"/>
      </w:pPr>
      <w:r>
        <w:rPr/>
        <w:t>Pain Points &amp; Challenges</w:t>
      </w:r>
      <w:r>
        <w:rPr/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Public don</w:t>
      </w:r>
      <w:r>
        <w:rPr>
          <w:rFonts w:ascii="Aptos" w:hAnsi="Aptos"/>
          <w:sz w:val="22"/>
        </w:rPr>
        <w:t>’</w:t>
      </w:r>
      <w:r>
        <w:rPr>
          <w:rFonts w:ascii="Aptos" w:hAnsi="Aptos"/>
          <w:sz w:val="22"/>
        </w:rPr>
        <w:t>t have alot of iformation. It is complicated/con</w:t>
      </w:r>
      <w:r>
        <w:rPr>
          <w:rFonts w:ascii="Aptos" w:hAnsi="Aptos"/>
          <w:sz w:val="22"/>
        </w:rPr>
        <w:t>fusing to public, even for staff, even for board members.</w:t>
      </w:r>
    </w:p>
    <w:p>
      <w:pPr>
        <w:pStyle w:val="ListParagraph"/>
      </w:pPr>
      <w:r>
        <w:rPr>
          <w:rFonts w:ascii="Aptos" w:hAnsi="Aptos"/>
          <w:sz w:val="22"/>
        </w:rPr>
        <w:t>Permits- intake they go into IPS – flashes historic sites – they figure out what I need to review. They refer a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lot of things – but if i am not here they need more trainings. </w:t>
      </w:r>
    </w:p>
    <w:p>
      <w:pPr>
        <w:pStyle w:val="ListParagraph"/>
      </w:pPr>
      <w:r>
        <w:rPr>
          <w:rFonts w:ascii="Aptos" w:hAnsi="Aptos"/>
          <w:sz w:val="22"/>
        </w:rPr>
        <w:t>Training is needed.</w:t>
      </w:r>
    </w:p>
    <w:p>
      <w:pPr>
        <w:pStyle w:val="ListParagraph"/>
      </w:pPr>
      <w:r>
        <w:rPr>
          <w:rFonts w:ascii="Aptos" w:hAnsi="Aptos"/>
          <w:sz w:val="22"/>
        </w:rPr>
        <w:t>Codes – zoning &amp; presv ordinance – enforcement side: code inspectors work with her. Getting approved.</w:t>
      </w:r>
    </w:p>
    <w:p>
      <w:pPr>
        <w:pStyle w:val="ListParagraph"/>
      </w:pPr>
      <w:r>
        <w:rPr>
          <w:rFonts w:ascii="Aptos" w:hAnsi="Aptos"/>
          <w:sz w:val="22"/>
        </w:rPr>
        <w:t>It does feel a little – interface is outdated and not confusing to understand the case because of experience with it.</w:t>
      </w:r>
    </w:p>
    <w:p>
      <w:pPr>
        <w:pStyle w:val="ListParagraph"/>
      </w:pPr>
      <w:r>
        <w:rPr>
          <w:rFonts w:ascii="Aptos" w:hAnsi="Aptos"/>
          <w:sz w:val="22"/>
        </w:rPr>
        <w:t>Tools: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N</w:t>
      </w:r>
      <w:r>
        <w:rPr>
          <w:rFonts w:ascii="Aptos" w:hAnsi="Aptos"/>
          <w:sz w:val="22"/>
        </w:rPr>
        <w:t>o OnBase access.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b/>
          <w:sz w:val="22"/>
        </w:rPr>
        <w:t>No AS400 access.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IPS – for historical</w:t>
      </w:r>
    </w:p>
    <w:p>
      <w:pPr>
        <w:pStyle w:val="ListParagraph"/>
      </w:pPr>
      <w:r>
        <w:rPr>
          <w:rFonts w:ascii="Aptos" w:hAnsi="Aptos"/>
          <w:sz w:val="22"/>
        </w:rPr>
        <w:t>Likes: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We were in control.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>Quaazai complete historical record of the propert – includes all the case types that might be use to understand history of that property.</w:t>
      </w:r>
    </w:p>
    <w:p>
      <w:pPr>
        <w:pStyle w:val="ListParagraph"/>
      </w:pPr>
      <w:r>
        <w:rPr>
          <w:rFonts w:ascii="Aptos" w:hAnsi="Aptos"/>
          <w:sz w:val="22"/>
        </w:rPr>
        <w:t>We enter info, we don’t rely on public. So, it is better curated. There is credible information because of that. (eg. CoA</w:t>
      </w:r>
      <w:r>
        <w:rPr>
          <w:rFonts w:ascii="Aptos" w:hAnsi="Aptos"/>
          <w:sz w:val="22"/>
        </w:rPr>
        <w:t xml:space="preserve"> in Camino someone entered wrong info or missing info so that is a frustration abt Camino</w:t>
      </w:r>
      <w:r>
        <w:rPr>
          <w:rFonts w:ascii="Aptos" w:hAnsi="Aptos"/>
          <w:sz w:val="22"/>
        </w:rPr>
        <w:t>)</w:t>
      </w:r>
    </w:p>
    <w:p>
      <w:pPr>
        <w:pStyle w:val="ListParagraph"/>
      </w:pPr>
      <w:r>
        <w:rPr>
          <w:rFonts w:ascii="Aptos" w:hAnsi="Aptos"/>
          <w:sz w:val="22"/>
        </w:rPr>
        <w:t>Easy to go back to IPS and find what the comment of LMP on the application</w:t>
      </w:r>
    </w:p>
    <w:p>
      <w:pPr>
        <w:pStyle w:val="ListParagraph"/>
      </w:pPr>
      <w:r>
        <w:rPr>
          <w:rFonts w:ascii="Aptos" w:hAnsi="Aptos"/>
          <w:sz w:val="22"/>
        </w:rPr>
        <w:t>Dislikes: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 xml:space="preserve">IPS – info is not transfered when there is been resub. Frustrated where is this info gone – address change. Related parcel is not picking that up – determine. </w:t>
      </w:r>
      <w:r>
        <w:rPr>
          <w:rFonts w:ascii="Aptos" w:hAnsi="Aptos"/>
          <w:sz w:val="22"/>
        </w:rPr>
        <w:t xml:space="preserve">E.g. prop with tone of history – using wrong address – use arial view. </w:t>
      </w:r>
      <w:r>
        <w:rPr>
          <w:rFonts w:ascii="Aptos" w:hAnsi="Aptos"/>
          <w:sz w:val="22"/>
        </w:rPr>
        <w:t xml:space="preserve"> confirm addresses/ parcel numbers – arial view is picking tax assessors.</w:t>
      </w:r>
    </w:p>
    <w:p>
      <w:pPr>
        <w:pStyle w:val="ListParagraph"/>
      </w:pPr>
      <w:r>
        <w:rPr>
          <w:rFonts w:ascii="Aptos" w:hAnsi="Aptos"/>
          <w:sz w:val="22"/>
        </w:rPr>
        <w:t>I have to look at other sources to makesure that the property is right property I am looking at in IPS.</w:t>
      </w:r>
    </w:p>
    <w:p>
      <w:pPr>
        <w:pStyle w:val="ListParagraph"/>
      </w:pPr>
      <w:r>
        <w:rPr>
          <w:rFonts w:ascii="Aptos" w:hAnsi="Aptos"/>
          <w:sz w:val="22"/>
        </w:rPr>
        <w:t xml:space="preserve">Recieving new projects in Camino, I have to go to IPS to go back in time. It would ne nice to have all in one place. Camino – instead of having an applicant submit -&gt; </w:t>
      </w:r>
      <w:r>
        <w:rPr>
          <w:rFonts w:ascii="Aptos" w:hAnsi="Aptos"/>
          <w:sz w:val="22"/>
        </w:rPr>
        <w:t>we have to pull that application and create a case onlne for public viewing same with Zoning.  doing it twin on LMP page o</w:t>
      </w:r>
      <w:r>
        <w:rPr>
          <w:rFonts w:ascii="Aptos" w:hAnsi="Aptos"/>
          <w:sz w:val="22"/>
        </w:rPr>
        <w:t>f city website. Prior to meeting &amp; public hearings.</w:t>
      </w:r>
    </w:p>
    <w:p>
      <w:pPr>
        <w:pStyle w:val="Heading4"/>
      </w:pPr>
      <w:r>
        <w:rPr/>
        <w:t xml:space="preserve">Future </w:t>
      </w:r>
      <w:r>
        <w:rPr/>
        <w:t>Capabilities</w:t>
      </w:r>
      <w:r>
        <w:rPr/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 xml:space="preserve">Abitility of better address look up. </w:t>
      </w:r>
      <w:r>
        <w:rPr>
          <w:rFonts w:ascii="Aptos" w:hAnsi="Aptos"/>
          <w:sz w:val="22"/>
        </w:rPr>
        <w:t>e</w:t>
      </w:r>
      <w:r>
        <w:rPr>
          <w:rFonts w:ascii="Aptos" w:hAnsi="Aptos"/>
          <w:sz w:val="22"/>
        </w:rPr>
        <w:t>g. Don</w:t>
      </w:r>
      <w:r>
        <w:rPr>
          <w:rFonts w:ascii="Aptos" w:hAnsi="Aptos"/>
          <w:sz w:val="22"/>
        </w:rPr>
        <w:t>’</w:t>
      </w:r>
      <w:r>
        <w:rPr>
          <w:rFonts w:ascii="Aptos" w:hAnsi="Aptos"/>
          <w:sz w:val="22"/>
        </w:rPr>
        <w:t>t have address then look up street then narrow down to the right property.</w:t>
      </w:r>
    </w:p>
    <w:p>
      <w:pPr>
        <w:pStyle w:val="ListParagraph"/>
      </w:pPr>
      <w:r>
        <w:rPr>
          <w:rFonts w:ascii="Aptos" w:hAnsi="Aptos"/>
          <w:sz w:val="22"/>
        </w:rPr>
        <w:t>We need to know ownership and ownership history.</w:t>
      </w:r>
    </w:p>
    <w:p>
      <w:pPr>
        <w:pStyle w:val="ListParagraph"/>
      </w:pPr>
      <w:r>
        <w:rPr>
          <w:rFonts w:ascii="Aptos" w:hAnsi="Aptos"/>
          <w:sz w:val="22"/>
        </w:rPr>
        <w:t xml:space="preserve">We should have full inventory of images of every property and do that as a census, it will be really valuable info. IPS would be good place to park that. </w:t>
      </w:r>
      <w:r>
        <w:rPr>
          <w:rFonts w:ascii="Aptos" w:hAnsi="Aptos"/>
          <w:sz w:val="22"/>
        </w:rPr>
        <w:t>City should have something like street image.</w:t>
      </w:r>
    </w:p>
    <w:p>
      <w:pPr>
        <w:pStyle w:val="ListParagraph"/>
      </w:pPr>
      <w:r>
        <w:rPr>
          <w:rFonts w:ascii="Aptos" w:hAnsi="Aptos"/>
          <w:sz w:val="22"/>
        </w:rPr>
        <w:t>Final Thoughts: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 xml:space="preserve">Where does the historical records are store? Camino – if </w:t>
      </w:r>
      <w:r>
        <w:rPr>
          <w:rFonts w:ascii="Aptos" w:hAnsi="Aptos"/>
          <w:b/>
          <w:sz w:val="22"/>
        </w:rPr>
        <w:t>I</w:t>
      </w:r>
      <w:r>
        <w:rPr>
          <w:rFonts w:ascii="Aptos" w:hAnsi="Aptos"/>
          <w:b/>
          <w:sz w:val="22"/>
        </w:rPr>
        <w:t xml:space="preserve"> open address can I see all </w:t>
      </w:r>
      <w:r>
        <w:rPr>
          <w:rFonts w:ascii="Aptos" w:hAnsi="Aptos"/>
          <w:b/>
          <w:sz w:val="22"/>
        </w:rPr>
        <w:t>these things</w:t>
      </w:r>
      <w:r>
        <w:rPr>
          <w:rFonts w:ascii="Aptos" w:hAnsi="Aptos"/>
          <w:b/>
          <w:sz w:val="22"/>
        </w:rPr>
        <w:t xml:space="preserve"> that IPS used to handle</w:t>
      </w:r>
      <w:r>
        <w:rPr>
          <w:rFonts w:ascii="Aptos" w:hAnsi="Aptos"/>
          <w:b/>
          <w:sz w:val="22"/>
        </w:rPr>
        <w:t>.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Repository of history of properties would be great data source, when did something happen, what happen could be told by the pictures.</w:t>
      </w:r>
    </w:p>
    <w:p>
      <w:pPr>
        <w:pStyle w:val="ListParagraph"/>
      </w:pPr>
    </w:p>
    <w:p>
      <w:pPr>
        <w:pStyle w:val="ListParagraph"/>
      </w:pPr>
    </w:p>
    <w:p>
      <w:pPr>
        <w:pStyle w:val="Heading3"/>
      </w:pPr>
      <w:r>
        <w:rPr/>
        <w:t xml:space="preserve">Discovery Session | </w:t>
      </w:r>
      <w:r>
        <w:rPr>
          <w:rFonts w:ascii="Aptos" w:hAnsi="Aptos"/>
          <w:sz w:val="27"/>
        </w:rPr>
        <w:t xml:space="preserve">NBD | NBD </w:t>
      </w:r>
      <w:r>
        <w:rPr/>
        <w:t>Internal 2</w:t>
      </w:r>
    </w:p>
    <w:p>
      <w:pPr/>
      <w:r>
        <w:rPr/>
        <w:t>Jun 14, 2-3</w:t>
      </w:r>
    </w:p>
    <w:p>
      <w:pPr/>
      <w:r>
        <w:rPr>
          <w:b/>
        </w:rPr>
        <w:t xml:space="preserve">Attendees: </w:t>
      </w:r>
      <w:r>
        <w:rPr/>
        <w:t>Adol Mayen, Manila</w:t>
      </w:r>
    </w:p>
    <w:p>
      <w:pPr/>
      <w:r>
        <w:rPr/>
        <w:t xml:space="preserve">Role:  City planner – oversee south quad. Work varies but neighborhood stabillization programs. Zombie outreach, BB. East Adam Planning – greenspace managmenet (park / housing), vacant prop, art culture.  </w:t>
      </w:r>
    </w:p>
    <w:p>
      <w:pPr/>
      <w:r>
        <w:rPr/>
        <w:t>Adol: oversee quality of life of immigrants.</w:t>
      </w:r>
    </w:p>
    <w:p>
      <w:pPr/>
      <w:r>
        <w:rPr/>
        <w:t>Process:</w:t>
      </w:r>
    </w:p>
    <w:p>
      <w:pPr/>
      <w:r>
        <w:rPr/>
        <w:t xml:space="preserve">Prop history / owenership tenure (vacant lots) - understanding historuy of lot. IPS, AS400, ImageMate, county clerk database, cyclomedia, Camino – searching for permit (not as often </w:t>
      </w:r>
      <w:r>
        <w:rPr/>
        <w:t>because</w:t>
      </w:r>
      <w:r>
        <w:rPr/>
        <w:t xml:space="preserve"> it recently gone online – eg. searching for block party using exipired application).</w:t>
      </w:r>
    </w:p>
    <w:p>
      <w:pPr/>
      <w:r>
        <w:rPr/>
        <w:t>Adole:</w:t>
      </w:r>
    </w:p>
    <w:p>
      <w:pPr>
        <w:pStyle w:val="ListParagraph"/>
      </w:pPr>
      <w:r>
        <w:rPr/>
        <w:t>Developing strategies for initiative in programs.</w:t>
      </w:r>
    </w:p>
    <w:p>
      <w:pPr>
        <w:pStyle w:val="ListParagraph"/>
      </w:pPr>
      <w:r>
        <w:rPr/>
        <w:t>No IPS use, only DSS cases from county and assessing the prop. I.e list of addr form county and who are seeking DSS serviece, assess conditions of the prop.</w:t>
      </w:r>
    </w:p>
    <w:p>
      <w:pPr/>
      <w:r>
        <w:rPr/>
        <w:t>Collab – DPW, parks, assessement, finance, external stakeholders, Codes.</w:t>
      </w:r>
    </w:p>
    <w:p>
      <w:pPr/>
      <w:r>
        <w:rPr/>
        <w:t>Tools: as400, imagemate, county data, google maps, cyclomedia, arcgis online.</w:t>
      </w:r>
    </w:p>
    <w:p>
      <w:pPr/>
      <w:r>
        <w:rPr/>
        <w:t>Likes:</w:t>
      </w:r>
    </w:p>
    <w:p>
      <w:pPr>
        <w:pStyle w:val="ListParagraph"/>
      </w:pPr>
      <w:r>
        <w:rPr/>
        <w:t>IPS imapacts our works with addeess but dont use as much</w:t>
      </w:r>
    </w:p>
    <w:p>
      <w:pPr>
        <w:pStyle w:val="ListParagraph"/>
      </w:pPr>
      <w:r>
        <w:rPr/>
        <w:t>IPS has extensive hsitory – you can go into VPR , RR, Permits, it is just how to navigate. Eg. Prop search – have to go in and out. I want single search prop then decisde what module i want.</w:t>
      </w:r>
    </w:p>
    <w:p>
      <w:pPr>
        <w:pStyle w:val="ListParagraph"/>
      </w:pPr>
      <w:r>
        <w:rPr/>
        <w:t xml:space="preserve">IPS slows down when extensive use – eg 100 zombies. Pop up windows keep adding. </w:t>
      </w:r>
    </w:p>
    <w:p>
      <w:pPr/>
      <w:r>
        <w:rPr/>
        <w:t>Dislikes:</w:t>
      </w:r>
    </w:p>
    <w:p>
      <w:pPr>
        <w:pStyle w:val="ListParagraph"/>
      </w:pPr>
      <w:r>
        <w:rPr/>
        <w:t xml:space="preserve">Manual process – usually multiple screens open just to look at one property. Asana if you want to email / or create pdf. That is glitchy thing. Have to create my profile – another window.  </w:t>
      </w:r>
    </w:p>
    <w:p>
      <w:pPr>
        <w:pStyle w:val="ListParagraph"/>
      </w:pPr>
      <w:r>
        <w:rPr/>
        <w:t>create profile for 16 prop put all the things into that to visulaize but wouldn’t be ablt to export that from IPS.</w:t>
      </w:r>
    </w:p>
    <w:p>
      <w:pPr>
        <w:pStyle w:val="ListParagraph"/>
      </w:pPr>
      <w:r>
        <w:rPr>
          <w:rFonts w:ascii="Aptos" w:hAnsi="Aptos"/>
          <w:sz w:val="22"/>
        </w:rPr>
        <w:t>All the vacant prop – no batch processing in IPS to view all the prop.  It is search by prop not search by category.</w:t>
      </w:r>
    </w:p>
    <w:p>
      <w:pPr/>
      <w:r>
        <w:rPr/>
        <w:t>Expectations:</w:t>
      </w:r>
    </w:p>
    <w:p>
      <w:pPr>
        <w:pStyle w:val="ListParagraph"/>
      </w:pPr>
      <w:r>
        <w:rPr/>
        <w:t>Basic technical skills need to use IPS,</w:t>
      </w:r>
    </w:p>
    <w:p>
      <w:pPr>
        <w:pStyle w:val="ListParagraph"/>
      </w:pPr>
      <w:r>
        <w:rPr/>
        <w:t xml:space="preserve">How do you get info from different ppl from differnt departments. Inspectors language is hard to understand. </w:t>
      </w:r>
    </w:p>
    <w:p>
      <w:pPr>
        <w:pStyle w:val="ListParagraph"/>
      </w:pPr>
      <w:r>
        <w:rPr/>
        <w:t xml:space="preserve">Info copuld be packaged differently – so much info hard to navigate – categorize would help. More centered toward codes so other cant understand that. </w:t>
      </w:r>
    </w:p>
    <w:p>
      <w:pPr>
        <w:pStyle w:val="ListParagraph"/>
      </w:pPr>
      <w:r>
        <w:rPr/>
        <w:t xml:space="preserve">Some addr need to be in zip code to make decisions of unfit – assessing that is not skill centered or work acknowledge center. 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/>
        <w:t>Difficult to read through code ordinance, lang is very specific to codes. Without codes bg it is hard to understand (lawyer lingo)</w:t>
      </w:r>
    </w:p>
    <w:p>
      <w:pPr>
        <w:pStyle w:val="ListParagraph"/>
      </w:pPr>
      <w:r>
        <w:rPr/>
        <w:t>Archiach but stores alot of  info</w:t>
      </w:r>
    </w:p>
    <w:p>
      <w:pPr>
        <w:pStyle w:val="ListParagraph"/>
      </w:pPr>
      <w:r>
        <w:rPr/>
        <w:t xml:space="preserve">Colored lines – I can’t how to understand. Too much information to handle. </w:t>
      </w:r>
    </w:p>
    <w:p>
      <w:pPr>
        <w:pStyle w:val="ListParagraph"/>
      </w:pPr>
      <w:r>
        <w:rPr/>
        <w:t>Direct access via. Leadership.</w:t>
      </w:r>
    </w:p>
    <w:p>
      <w:pPr>
        <w:pStyle w:val="ListParagraph"/>
      </w:pPr>
      <w:r>
        <w:rPr/>
        <w:t xml:space="preserve">Leadring abt IPS is difficult. Hard to adapt. </w:t>
      </w:r>
    </w:p>
    <w:p>
      <w:pPr>
        <w:pStyle w:val="ListParagraph"/>
      </w:pPr>
      <w:r>
        <w:rPr/>
        <w:t xml:space="preserve">Resources on how to better extract inform to make data driven decision. </w:t>
      </w:r>
    </w:p>
    <w:p>
      <w:pPr>
        <w:pStyle w:val="ListParagraph"/>
      </w:pP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>Minimize windows – would be helpful.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