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6C3EAB" w14:textId="46BF2A7F" w:rsidR="00570BA5" w:rsidRPr="00CD7032" w:rsidRDefault="00E13F66" w:rsidP="00CD7032">
      <w:pPr>
        <w:pStyle w:val="Heading1"/>
        <w:spacing w:before="0" w:line="360" w:lineRule="auto"/>
        <w:jc w:val="center"/>
        <w:rPr>
          <w:rFonts w:ascii="Cambria" w:hAnsi="Cambria" w:cs="Times New Roman"/>
          <w:b/>
          <w:szCs w:val="24"/>
        </w:rPr>
      </w:pPr>
      <w:r>
        <w:rPr>
          <w:rFonts w:ascii="Cambria" w:hAnsi="Cambria" w:cs="Times New Roman"/>
          <w:b/>
          <w:sz w:val="28"/>
          <w:szCs w:val="22"/>
        </w:rPr>
        <w:t>RESEARCH</w:t>
      </w:r>
      <w:r w:rsidR="008E7A8C" w:rsidRPr="00CD7032">
        <w:rPr>
          <w:rFonts w:ascii="Cambria" w:hAnsi="Cambria" w:cs="Times New Roman"/>
          <w:b/>
          <w:sz w:val="28"/>
          <w:szCs w:val="22"/>
        </w:rPr>
        <w:t xml:space="preserve"> </w:t>
      </w:r>
      <w:r w:rsidR="007602B7">
        <w:rPr>
          <w:rFonts w:ascii="Cambria" w:hAnsi="Cambria" w:cs="Times New Roman"/>
          <w:b/>
          <w:sz w:val="28"/>
          <w:szCs w:val="22"/>
        </w:rPr>
        <w:t>PROPOSAL</w:t>
      </w:r>
    </w:p>
    <w:p w14:paraId="7DDDDDBF" w14:textId="647A794A" w:rsidR="00CD7032" w:rsidRPr="00CD7032" w:rsidRDefault="0021050A" w:rsidP="00CD7032">
      <w:pPr>
        <w:pStyle w:val="Heading2"/>
        <w:spacing w:before="0" w:line="360" w:lineRule="auto"/>
        <w:jc w:val="center"/>
        <w:rPr>
          <w:rFonts w:ascii="Cambria" w:hAnsi="Cambria" w:cs="Times New Roman"/>
          <w:b/>
          <w:sz w:val="28"/>
          <w:szCs w:val="28"/>
        </w:rPr>
      </w:pPr>
      <w:r w:rsidRPr="0021050A">
        <w:rPr>
          <w:rFonts w:ascii="Cambria" w:hAnsi="Cambria" w:cs="Times New Roman"/>
          <w:b/>
          <w:sz w:val="28"/>
          <w:szCs w:val="28"/>
        </w:rPr>
        <w:t>Real-Time Non-Maximum Suppression for Object Detection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27D7" w:rsidRPr="00CD7032" w14:paraId="72DB2BD0" w14:textId="77777777" w:rsidTr="00F227D7">
        <w:tc>
          <w:tcPr>
            <w:tcW w:w="9350" w:type="dxa"/>
          </w:tcPr>
          <w:p w14:paraId="47683DD1" w14:textId="4795D209" w:rsidR="00315A04" w:rsidRPr="00CD7032" w:rsidRDefault="00CD7032" w:rsidP="00F227D7">
            <w:pPr>
              <w:spacing w:line="360" w:lineRule="auto"/>
              <w:rPr>
                <w:rFonts w:ascii="Cambria" w:hAnsi="Cambria" w:cs="Times New Roman"/>
                <w:bCs/>
                <w:sz w:val="24"/>
                <w:szCs w:val="24"/>
              </w:rPr>
            </w:pPr>
            <w:r w:rsidRPr="00CD7032">
              <w:rPr>
                <w:rFonts w:ascii="Cambria" w:hAnsi="Cambria" w:cs="Times New Roman"/>
                <w:b/>
                <w:sz w:val="24"/>
                <w:szCs w:val="24"/>
              </w:rPr>
              <w:t xml:space="preserve">Group name: </w:t>
            </w:r>
            <w:r w:rsidR="0021050A">
              <w:rPr>
                <w:rFonts w:ascii="Cambria" w:hAnsi="Cambria" w:cs="Times New Roman"/>
                <w:bCs/>
                <w:sz w:val="24"/>
                <w:szCs w:val="24"/>
              </w:rPr>
              <w:t>Group 11</w:t>
            </w:r>
          </w:p>
          <w:p w14:paraId="07D0DDD7" w14:textId="6C5F701E" w:rsidR="0021050A" w:rsidRPr="00CD7032" w:rsidRDefault="00CD7032" w:rsidP="00D23B27">
            <w:pPr>
              <w:jc w:val="both"/>
              <w:rPr>
                <w:rFonts w:ascii="Cambria" w:hAnsi="Cambria" w:cs="Times New Roman"/>
                <w:bCs/>
              </w:rPr>
            </w:pPr>
            <w:r w:rsidRPr="00CD7032">
              <w:rPr>
                <w:rFonts w:ascii="Cambria" w:hAnsi="Cambria" w:cs="Times New Roman"/>
                <w:b/>
                <w:sz w:val="24"/>
                <w:szCs w:val="24"/>
              </w:rPr>
              <w:t xml:space="preserve">List of members: </w:t>
            </w:r>
            <w:r w:rsidR="0021050A">
              <w:rPr>
                <w:rFonts w:ascii="Cambria" w:hAnsi="Cambria" w:cs="Times New Roman"/>
                <w:b/>
                <w:sz w:val="24"/>
                <w:szCs w:val="24"/>
              </w:rPr>
              <w:t xml:space="preserve"> </w:t>
            </w:r>
            <w:r w:rsidR="0021050A">
              <w:rPr>
                <w:rFonts w:ascii="Cambria" w:hAnsi="Cambria" w:cs="Times New Roman"/>
                <w:bCs/>
                <w:sz w:val="24"/>
                <w:szCs w:val="24"/>
              </w:rPr>
              <w:t xml:space="preserve">Le Quang Tan – </w:t>
            </w:r>
            <w:proofErr w:type="gramStart"/>
            <w:r w:rsidR="0021050A">
              <w:rPr>
                <w:rFonts w:ascii="Cambria" w:hAnsi="Cambria" w:cs="Times New Roman"/>
                <w:bCs/>
                <w:sz w:val="24"/>
                <w:szCs w:val="24"/>
              </w:rPr>
              <w:t>22127378 .</w:t>
            </w:r>
            <w:proofErr w:type="gramEnd"/>
            <w:r w:rsidR="0021050A">
              <w:rPr>
                <w:rFonts w:ascii="Cambria" w:hAnsi="Cambria" w:cs="Times New Roman"/>
                <w:bCs/>
                <w:sz w:val="24"/>
                <w:szCs w:val="24"/>
              </w:rPr>
              <w:t xml:space="preserve"> </w:t>
            </w:r>
            <w:r w:rsidR="0021050A">
              <w:rPr>
                <w:rFonts w:ascii="Cambria" w:hAnsi="Cambria" w:cs="Times New Roman"/>
                <w:bCs/>
              </w:rPr>
              <w:t xml:space="preserve">Phung Quoc Tuan – </w:t>
            </w:r>
            <w:r w:rsidR="0021050A" w:rsidRPr="0021050A">
              <w:rPr>
                <w:rFonts w:ascii="Cambria" w:hAnsi="Cambria" w:cs="Times New Roman"/>
                <w:bCs/>
              </w:rPr>
              <w:t>19127616</w:t>
            </w:r>
          </w:p>
        </w:tc>
      </w:tr>
    </w:tbl>
    <w:p w14:paraId="5D2CB8EE" w14:textId="77777777" w:rsidR="00F227D7" w:rsidRPr="00CD7032" w:rsidRDefault="00F227D7" w:rsidP="00921670">
      <w:pPr>
        <w:rPr>
          <w:rFonts w:ascii="Cambria" w:hAnsi="Cambria" w:cs="Times New Roman"/>
          <w:sz w:val="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21670" w:rsidRPr="00CD7032" w14:paraId="62D2AD2C" w14:textId="77777777" w:rsidTr="00921670">
        <w:tc>
          <w:tcPr>
            <w:tcW w:w="9350" w:type="dxa"/>
          </w:tcPr>
          <w:p w14:paraId="51824018" w14:textId="079CAB0E" w:rsidR="00202651" w:rsidRPr="00CD7032" w:rsidRDefault="00CD7032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Keywords</w:t>
            </w:r>
            <w:r w:rsidR="00202651" w:rsidRPr="00CD7032">
              <w:rPr>
                <w:rFonts w:ascii="Cambria" w:hAnsi="Cambria" w:cs="Times New Roman"/>
                <w:b/>
                <w:sz w:val="24"/>
                <w:szCs w:val="24"/>
              </w:rPr>
              <w:t>:</w:t>
            </w:r>
            <w:r w:rsidR="0021050A">
              <w:rPr>
                <w:rFonts w:ascii="Cambria" w:hAnsi="Cambria" w:cs="Times New Roman"/>
                <w:b/>
                <w:sz w:val="24"/>
                <w:szCs w:val="24"/>
              </w:rPr>
              <w:t xml:space="preserve"> </w:t>
            </w:r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 xml:space="preserve">CUDA, </w:t>
            </w:r>
            <w:proofErr w:type="spellStart"/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>Numba</w:t>
            </w:r>
            <w:proofErr w:type="spellEnd"/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 xml:space="preserve">, Non-Maximum Suppression, Object Detection, </w:t>
            </w:r>
            <w:proofErr w:type="spellStart"/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  <w:r w:rsidR="0021050A">
              <w:rPr>
                <w:rFonts w:ascii="Cambria" w:hAnsi="Cambria" w:cs="Times New Roman"/>
                <w:sz w:val="24"/>
                <w:szCs w:val="24"/>
              </w:rPr>
              <w:t>P</w:t>
            </w:r>
            <w:r w:rsidR="0021050A" w:rsidRPr="0021050A">
              <w:rPr>
                <w:rFonts w:ascii="Cambria" w:hAnsi="Cambria" w:cs="Times New Roman"/>
                <w:sz w:val="24"/>
                <w:szCs w:val="24"/>
              </w:rPr>
              <w:t>arallelization</w:t>
            </w:r>
          </w:p>
          <w:p w14:paraId="05AF88D1" w14:textId="205ADA8E" w:rsidR="00921670" w:rsidRDefault="00F74A21" w:rsidP="00202651">
            <w:pPr>
              <w:spacing w:line="360" w:lineRule="auto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List of references</w:t>
            </w:r>
            <w:r w:rsidR="00202651" w:rsidRPr="00CD7032">
              <w:rPr>
                <w:rFonts w:ascii="Cambria" w:hAnsi="Cambria" w:cs="Times New Roman"/>
                <w:b/>
                <w:sz w:val="24"/>
                <w:szCs w:val="24"/>
              </w:rPr>
              <w:t>:</w:t>
            </w:r>
            <w:r w:rsidR="00202651" w:rsidRPr="00CD7032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</w:p>
          <w:p w14:paraId="4D25DF91" w14:textId="0551FD93" w:rsidR="0021050A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proofErr w:type="spellStart"/>
            <w:r w:rsidRPr="0021050A">
              <w:rPr>
                <w:rFonts w:ascii="Cambria" w:hAnsi="Cambria" w:cs="Times New Roman"/>
                <w:sz w:val="24"/>
                <w:szCs w:val="24"/>
              </w:rPr>
              <w:t>Bodla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, N. et al. (2017). </w:t>
            </w:r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Soft-NMS — Improving Object Detection </w:t>
            </w:r>
            <w:proofErr w:type="gramStart"/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>With</w:t>
            </w:r>
            <w:proofErr w:type="gramEnd"/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 One Line of Code*</w:t>
            </w:r>
            <w:r w:rsidRPr="0021050A">
              <w:rPr>
                <w:rFonts w:ascii="Cambria" w:hAnsi="Cambria" w:cs="Times New Roman"/>
                <w:sz w:val="24"/>
                <w:szCs w:val="24"/>
              </w:rPr>
              <w:t>. ICCV 2017.</w:t>
            </w:r>
          </w:p>
          <w:p w14:paraId="40FEA8E6" w14:textId="06C084A0" w:rsidR="0021050A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Wang, X. et al. (2020). </w:t>
            </w:r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>SOLOv2: Dynamic and Fast Instance Segmentation</w:t>
            </w:r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. </w:t>
            </w:r>
            <w:proofErr w:type="spellStart"/>
            <w:r w:rsidRPr="0021050A">
              <w:rPr>
                <w:rFonts w:ascii="Cambria" w:hAnsi="Cambria" w:cs="Times New Roman"/>
                <w:sz w:val="24"/>
                <w:szCs w:val="24"/>
              </w:rPr>
              <w:t>NeurIPS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 2020. (Matrix NMS, Section 3.3)</w:t>
            </w:r>
          </w:p>
          <w:p w14:paraId="04A256A0" w14:textId="17FDCFFD" w:rsidR="0021050A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proofErr w:type="spellStart"/>
            <w:r w:rsidRPr="0021050A">
              <w:rPr>
                <w:rFonts w:ascii="Cambria" w:hAnsi="Cambria" w:cs="Times New Roman"/>
                <w:sz w:val="24"/>
                <w:szCs w:val="24"/>
              </w:rPr>
              <w:t>Hosang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, J. et al. (2017). </w:t>
            </w:r>
            <w:r w:rsidRPr="0021050A">
              <w:rPr>
                <w:rFonts w:ascii="Cambria" w:hAnsi="Cambria" w:cs="Times New Roman"/>
                <w:i/>
                <w:iCs/>
                <w:sz w:val="24"/>
                <w:szCs w:val="24"/>
              </w:rPr>
              <w:t>Learning Non-Maximum Suppression</w:t>
            </w:r>
            <w:r w:rsidRPr="0021050A">
              <w:rPr>
                <w:rFonts w:ascii="Cambria" w:hAnsi="Cambria" w:cs="Times New Roman"/>
                <w:sz w:val="24"/>
                <w:szCs w:val="24"/>
              </w:rPr>
              <w:t>. CVPR 2017.</w:t>
            </w:r>
          </w:p>
          <w:p w14:paraId="62E1EE26" w14:textId="0010274E" w:rsidR="0021050A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proofErr w:type="spellStart"/>
            <w:r w:rsidRPr="0021050A">
              <w:rPr>
                <w:rFonts w:ascii="Cambria" w:hAnsi="Cambria" w:cs="Times New Roman"/>
                <w:b/>
                <w:bCs/>
                <w:sz w:val="24"/>
                <w:szCs w:val="24"/>
              </w:rPr>
              <w:t>torchvision.ops.nms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 / </w:t>
            </w:r>
            <w:proofErr w:type="spellStart"/>
            <w:r w:rsidRPr="0021050A">
              <w:rPr>
                <w:rFonts w:ascii="Cambria" w:hAnsi="Cambria" w:cs="Times New Roman"/>
                <w:b/>
                <w:bCs/>
                <w:sz w:val="24"/>
                <w:szCs w:val="24"/>
              </w:rPr>
              <w:t>box_iou</w:t>
            </w:r>
            <w:proofErr w:type="spellEnd"/>
            <w:r w:rsidR="00D23B27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</w:t>
            </w:r>
            <w:r w:rsidRPr="0021050A">
              <w:rPr>
                <w:rFonts w:ascii="Cambria" w:hAnsi="Cambria" w:cs="Times New Roman"/>
                <w:sz w:val="24"/>
                <w:szCs w:val="24"/>
              </w:rPr>
              <w:t>source (reference for correctness verification only, not copied)</w:t>
            </w:r>
          </w:p>
          <w:p w14:paraId="4AF98E3E" w14:textId="522B9A25" w:rsidR="00E13F66" w:rsidRPr="0021050A" w:rsidRDefault="0021050A" w:rsidP="0021050A">
            <w:pPr>
              <w:pStyle w:val="ListParagraph"/>
              <w:numPr>
                <w:ilvl w:val="0"/>
                <w:numId w:val="3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 NVIDIA </w:t>
            </w:r>
            <w:proofErr w:type="spellStart"/>
            <w:r w:rsidRPr="0021050A">
              <w:rPr>
                <w:rFonts w:ascii="Cambria" w:hAnsi="Cambria" w:cs="Times New Roman"/>
                <w:sz w:val="24"/>
                <w:szCs w:val="24"/>
              </w:rPr>
              <w:t>TensorRT</w:t>
            </w:r>
            <w:proofErr w:type="spellEnd"/>
            <w:r w:rsidRPr="0021050A">
              <w:rPr>
                <w:rFonts w:ascii="Cambria" w:hAnsi="Cambria" w:cs="Times New Roman"/>
                <w:sz w:val="24"/>
                <w:szCs w:val="24"/>
              </w:rPr>
              <w:t xml:space="preserve"> NMS plugin (reference only, not copied)</w:t>
            </w:r>
          </w:p>
        </w:tc>
      </w:tr>
    </w:tbl>
    <w:p w14:paraId="474A6A38" w14:textId="77777777" w:rsidR="00C64C92" w:rsidRPr="00CD7032" w:rsidRDefault="00C64C92" w:rsidP="002D06B9">
      <w:pPr>
        <w:spacing w:line="240" w:lineRule="auto"/>
        <w:jc w:val="both"/>
        <w:rPr>
          <w:rFonts w:ascii="Cambria" w:hAnsi="Cambria" w:cs="Times New Roman"/>
          <w:b/>
          <w:sz w:val="6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002D06B9" w:rsidRPr="00CD7032" w14:paraId="2F47747F" w14:textId="77777777" w:rsidTr="002D06B9">
        <w:tc>
          <w:tcPr>
            <w:tcW w:w="9350" w:type="dxa"/>
          </w:tcPr>
          <w:p w14:paraId="0CD9BC24" w14:textId="09A71E6D" w:rsidR="002D06B9" w:rsidRDefault="007602B7" w:rsidP="002D06B9">
            <w:pPr>
              <w:spacing w:line="360" w:lineRule="auto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Content</w:t>
            </w:r>
          </w:p>
          <w:p w14:paraId="47943059" w14:textId="21890AC8" w:rsidR="007602B7" w:rsidRDefault="00233C2F" w:rsidP="007602B7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233C2F">
              <w:rPr>
                <w:rFonts w:ascii="Cambria" w:hAnsi="Cambria" w:cs="Times New Roman"/>
                <w:b/>
                <w:bCs/>
                <w:sz w:val="24"/>
                <w:szCs w:val="24"/>
              </w:rPr>
              <w:t>Problem Statement</w:t>
            </w:r>
            <w:r w:rsidR="003A2E48" w:rsidRPr="00F420EE">
              <w:rPr>
                <w:rFonts w:ascii="Cambria" w:hAnsi="Cambria" w:cs="Times New Roman"/>
                <w:b/>
                <w:bCs/>
                <w:sz w:val="24"/>
                <w:szCs w:val="24"/>
              </w:rPr>
              <w:t>:</w:t>
            </w:r>
            <w:r w:rsidR="003A2E48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</w:p>
          <w:p w14:paraId="404C8E32" w14:textId="52B5424A" w:rsidR="00233C2F" w:rsidRPr="00233C2F" w:rsidRDefault="00233C2F" w:rsidP="00233C2F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233C2F">
              <w:rPr>
                <w:rFonts w:ascii="Cambria" w:hAnsi="Cambria" w:cs="Times New Roman"/>
                <w:sz w:val="24"/>
                <w:szCs w:val="24"/>
              </w:rPr>
              <w:t xml:space="preserve">In 3–5 sentences: what is the problem, why is it computationally expensive, and why is </w:t>
            </w:r>
            <w:r>
              <w:rPr>
                <w:rFonts w:ascii="Cambria" w:hAnsi="Cambria" w:cs="Times New Roman"/>
                <w:sz w:val="24"/>
                <w:szCs w:val="24"/>
              </w:rPr>
              <w:t xml:space="preserve">       </w:t>
            </w:r>
            <w:r w:rsidRPr="00233C2F">
              <w:rPr>
                <w:rFonts w:ascii="Cambria" w:hAnsi="Cambria" w:cs="Times New Roman"/>
                <w:sz w:val="24"/>
                <w:szCs w:val="24"/>
              </w:rPr>
              <w:t>it GPU-suitable?</w:t>
            </w:r>
          </w:p>
          <w:p w14:paraId="12582AB7" w14:textId="32278E1F" w:rsidR="0021050A" w:rsidRDefault="00233C2F" w:rsidP="00233C2F">
            <w:p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233C2F">
              <w:rPr>
                <w:rFonts w:ascii="Cambria" w:hAnsi="Cambria" w:cs="Times New Roman"/>
                <w:b/>
                <w:bCs/>
                <w:sz w:val="24"/>
                <w:szCs w:val="24"/>
              </w:rPr>
              <w:t>Problem:</w:t>
            </w:r>
            <w:r w:rsidR="00D23B27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</w:t>
            </w:r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 xml:space="preserve">Modern object detectors (YOLO, SSD, Faster R-CNN) output thousands of </w:t>
            </w:r>
            <w:proofErr w:type="gramStart"/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>candidate</w:t>
            </w:r>
            <w:proofErr w:type="gramEnd"/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 xml:space="preserve"> bounding boxes per image. Non-Maximum Suppression (NMS) filters these down to the final detections by suppressing boxes that overlap heavily with higher-confidence boxes. On CPU, greedy NMS is a serial O(n²) operation and becomes the throughput bottleneck at inference time, especially at large batch sizes or with images containing many objects. Computing the </w:t>
            </w:r>
            <w:proofErr w:type="spellStart"/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 xml:space="preserve"> between every pair of boxes is entirely independent across pairs, making this problem well-suited to GPU parallelism.</w:t>
            </w:r>
            <w:r w:rsidR="00D23B27"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 </w:t>
            </w:r>
          </w:p>
          <w:p w14:paraId="6633B369" w14:textId="1DA90CBE" w:rsidR="00233C2F" w:rsidRPr="00233C2F" w:rsidRDefault="00233C2F" w:rsidP="00233C2F">
            <w:p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233C2F">
              <w:rPr>
                <w:rFonts w:ascii="Cambria" w:hAnsi="Cambria" w:cs="Times New Roman"/>
                <w:b/>
                <w:bCs/>
                <w:sz w:val="24"/>
                <w:szCs w:val="24"/>
              </w:rPr>
              <w:t>Dataset / Input:</w:t>
            </w:r>
          </w:p>
          <w:p w14:paraId="475CFCE7" w14:textId="16118C1E" w:rsidR="0021050A" w:rsidRPr="00C65408" w:rsidRDefault="0021050A" w:rsidP="0021050A">
            <w:pPr>
              <w:pStyle w:val="ListParagraph"/>
              <w:numPr>
                <w:ilvl w:val="0"/>
                <w:numId w:val="41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Dataset name and source: synthetic bounding boxes generated with </w:t>
            </w:r>
            <w:proofErr w:type="spellStart"/>
            <w:proofErr w:type="gramStart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numpy.random</w:t>
            </w:r>
            <w:proofErr w:type="spellEnd"/>
            <w:proofErr w:type="gram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plus real detection outputs from a pretrained </w:t>
            </w: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YOLOv5s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model run on a subset of COCO validation images.</w:t>
            </w:r>
          </w:p>
          <w:p w14:paraId="555F1690" w14:textId="79FB940C" w:rsidR="0021050A" w:rsidRPr="00C65408" w:rsidRDefault="0021050A" w:rsidP="0021050A">
            <w:pPr>
              <w:pStyle w:val="ListParagraph"/>
              <w:numPr>
                <w:ilvl w:val="0"/>
                <w:numId w:val="41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Input size for benchmarking: N </w:t>
            </w:r>
            <w:proofErr w:type="gramStart"/>
            <w:r w:rsidR="00D23B27" w:rsidRPr="00C65408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="00D23B27" w:rsidRPr="00C65408">
              <w:rPr>
                <w:rFonts w:ascii="Cambria" w:hAnsi="Cambria" w:cs="Times New Roman"/>
                <w:sz w:val="24"/>
                <w:szCs w:val="24"/>
              </w:rPr>
              <w:t xml:space="preserve">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{</w:t>
            </w:r>
            <w:proofErr w:type="gramEnd"/>
            <w:r w:rsidRPr="00C65408">
              <w:rPr>
                <w:rFonts w:ascii="Cambria" w:hAnsi="Cambria" w:cs="Times New Roman"/>
                <w:sz w:val="24"/>
                <w:szCs w:val="24"/>
              </w:rPr>
              <w:t>100, 1,000, 10,000} boxes, batch size 32.</w:t>
            </w:r>
          </w:p>
          <w:p w14:paraId="3BF17AB0" w14:textId="18D0EB32" w:rsidR="0021050A" w:rsidRPr="00C65408" w:rsidRDefault="0021050A" w:rsidP="0021050A">
            <w:pPr>
              <w:pStyle w:val="ListParagraph"/>
              <w:numPr>
                <w:ilvl w:val="0"/>
                <w:numId w:val="41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lastRenderedPageBreak/>
              <w:t xml:space="preserve">How to load: </w:t>
            </w:r>
            <w:proofErr w:type="spellStart"/>
            <w:proofErr w:type="gram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torch.hub.load</w:t>
            </w:r>
            <w:proofErr w:type="spellEnd"/>
            <w:proofErr w:type="gramEnd"/>
            <w:r w:rsidRPr="00C65408">
              <w:rPr>
                <w:rFonts w:ascii="Cambria" w:hAnsi="Cambria" w:cs="Times New Roman"/>
                <w:sz w:val="24"/>
                <w:szCs w:val="24"/>
              </w:rPr>
              <w:t>(</w:t>
            </w:r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'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ultralytics</w:t>
            </w:r>
            <w:proofErr w:type="spellEnd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/yolov5', 'yolov5s'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pretrained=True)` for real boxes;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numpy.random.uniform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for synthetic stress-test boxes.</w:t>
            </w:r>
          </w:p>
          <w:p w14:paraId="2C86CBB6" w14:textId="77777777" w:rsidR="00233C2F" w:rsidRPr="00C65408" w:rsidRDefault="00233C2F" w:rsidP="00233C2F">
            <w:p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Why GPU-suitable:</w:t>
            </w:r>
          </w:p>
          <w:p w14:paraId="1A159353" w14:textId="56569116" w:rsidR="0021050A" w:rsidRPr="00C65408" w:rsidRDefault="0021050A" w:rsidP="0021050A">
            <w:pPr>
              <w:spacing w:line="360" w:lineRule="auto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     The central operation is computing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(Intersection over Union) between every pair (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box_i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box_j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>) — this is fully independent across pairs and can be assigned one GPU thread per pair (N² threads for N boxes). This is a textbook "embarrassingly parallel" problem, analogous to computing pairwise distances between points.</w:t>
            </w:r>
          </w:p>
          <w:p w14:paraId="59DFB024" w14:textId="5343ED1E" w:rsidR="002D06B9" w:rsidRDefault="007602B7" w:rsidP="003A2E48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Background</w:t>
            </w:r>
          </w:p>
          <w:p w14:paraId="13313DF6" w14:textId="23B965A7" w:rsidR="00D23B27" w:rsidRPr="00D23B27" w:rsidRDefault="00D23B27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sz w:val="24"/>
                <w:szCs w:val="24"/>
              </w:rPr>
              <w:t>Pipeline / pseudocode:</w:t>
            </w:r>
          </w:p>
          <w:p w14:paraId="6322D437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Input: boxes[N], scores[N], </w:t>
            </w:r>
            <w:proofErr w:type="spell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IoU_threshold</w:t>
            </w:r>
            <w:proofErr w:type="spellEnd"/>
          </w:p>
          <w:p w14:paraId="4A34379E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1. Sort boxes by score, descending</w:t>
            </w:r>
          </w:p>
          <w:p w14:paraId="504688FB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2. For each box (in descending score order):</w:t>
            </w:r>
          </w:p>
          <w:p w14:paraId="3D01E431" w14:textId="15825D49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       - If box is not yet suppressed:</w:t>
            </w:r>
          </w:p>
          <w:p w14:paraId="0C9C11EE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       - Keep this box (final detection)</w:t>
            </w:r>
          </w:p>
          <w:p w14:paraId="5A68A10A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       - For every remaining box with lower score:</w:t>
            </w:r>
          </w:p>
          <w:p w14:paraId="7AF6E4B4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           Compute </w:t>
            </w:r>
            <w:proofErr w:type="spellStart"/>
            <w:proofErr w:type="gram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IoU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(</w:t>
            </w:r>
            <w:proofErr w:type="spellStart"/>
            <w:proofErr w:type="gram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current_box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other_box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)</w:t>
            </w:r>
          </w:p>
          <w:p w14:paraId="6CB0D90E" w14:textId="77777777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           If </w:t>
            </w:r>
            <w:proofErr w:type="spell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IoU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 &gt; threshold: mark </w:t>
            </w:r>
            <w:proofErr w:type="spellStart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other_box</w:t>
            </w:r>
            <w:proofErr w:type="spellEnd"/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 xml:space="preserve"> as suppressed</w:t>
            </w:r>
          </w:p>
          <w:p w14:paraId="2326CE77" w14:textId="7E0F1343" w:rsidR="00D23B27" w:rsidRPr="00D23B27" w:rsidRDefault="00D23B27" w:rsidP="00D23B27">
            <w:pPr>
              <w:spacing w:line="360" w:lineRule="auto"/>
              <w:ind w:left="882"/>
              <w:jc w:val="both"/>
              <w:rPr>
                <w:rFonts w:ascii="Cambria" w:hAnsi="Cambria" w:cs="Times New Roman"/>
                <w:i/>
                <w:iCs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i/>
                <w:iCs/>
                <w:sz w:val="24"/>
                <w:szCs w:val="24"/>
              </w:rPr>
              <w:t>Output: list of kept boxes</w:t>
            </w:r>
          </w:p>
          <w:p w14:paraId="22CB714A" w14:textId="77777777" w:rsidR="00D23B27" w:rsidRDefault="00D23B27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D23B27">
              <w:rPr>
                <w:rFonts w:ascii="Cambria" w:hAnsi="Cambria" w:cs="Times New Roman"/>
                <w:sz w:val="24"/>
                <w:szCs w:val="24"/>
              </w:rPr>
              <w:t xml:space="preserve">The part that parallelizes well: computing the N×N </w:t>
            </w:r>
            <w:proofErr w:type="spellStart"/>
            <w:r w:rsidRPr="00D23B27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D23B27">
              <w:rPr>
                <w:rFonts w:ascii="Cambria" w:hAnsi="Cambria" w:cs="Times New Roman"/>
                <w:sz w:val="24"/>
                <w:szCs w:val="24"/>
              </w:rPr>
              <w:t xml:space="preserve"> matrix — every pair is independent and can be computed simultaneously on GPU (one thread per pair). The part that resists naive parallelization: the sequential suppression decision (whether box B survives depends on whether box A, a higher-scoring box, was already kept) — this is the challenge addressed below.</w:t>
            </w:r>
          </w:p>
          <w:p w14:paraId="7FED917F" w14:textId="5521FDF1" w:rsidR="00C65408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Measured CPU baseline timing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(python </w:t>
            </w:r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src/cpu_baseline.py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--benchmark,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run_cpu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>, synthetic boxes):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62"/>
              <w:gridCol w:w="4562"/>
            </w:tblGrid>
            <w:tr w:rsidR="00C65408" w14:paraId="7694D6A8" w14:textId="77777777" w:rsidTr="00C65408">
              <w:tc>
                <w:tcPr>
                  <w:tcW w:w="4562" w:type="dxa"/>
                </w:tcPr>
                <w:p w14:paraId="7EFE57D2" w14:textId="6712391B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4562" w:type="dxa"/>
                </w:tcPr>
                <w:p w14:paraId="7E7C033A" w14:textId="42778E08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Time(s)</w:t>
                  </w:r>
                </w:p>
              </w:tc>
            </w:tr>
            <w:tr w:rsidR="00C65408" w14:paraId="24C345A9" w14:textId="77777777" w:rsidTr="00C65408">
              <w:tc>
                <w:tcPr>
                  <w:tcW w:w="4562" w:type="dxa"/>
                </w:tcPr>
                <w:p w14:paraId="46FBDE59" w14:textId="2396717D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100</w:t>
                  </w:r>
                </w:p>
              </w:tc>
              <w:tc>
                <w:tcPr>
                  <w:tcW w:w="4562" w:type="dxa"/>
                </w:tcPr>
                <w:p w14:paraId="478DC4CA" w14:textId="13D5AFEA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0.0008</w:t>
                  </w:r>
                </w:p>
              </w:tc>
            </w:tr>
            <w:tr w:rsidR="00C65408" w14:paraId="1608AF04" w14:textId="77777777" w:rsidTr="00C65408">
              <w:tc>
                <w:tcPr>
                  <w:tcW w:w="4562" w:type="dxa"/>
                </w:tcPr>
                <w:p w14:paraId="72543AC9" w14:textId="345C7E51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1000</w:t>
                  </w:r>
                </w:p>
              </w:tc>
              <w:tc>
                <w:tcPr>
                  <w:tcW w:w="4562" w:type="dxa"/>
                </w:tcPr>
                <w:p w14:paraId="24601B6B" w14:textId="3479A6D2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0.0103</w:t>
                  </w:r>
                </w:p>
              </w:tc>
            </w:tr>
            <w:tr w:rsidR="00C65408" w14:paraId="19759CDC" w14:textId="77777777" w:rsidTr="00C65408">
              <w:tc>
                <w:tcPr>
                  <w:tcW w:w="4562" w:type="dxa"/>
                </w:tcPr>
                <w:p w14:paraId="662EE971" w14:textId="10BA3124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10000</w:t>
                  </w:r>
                </w:p>
              </w:tc>
              <w:tc>
                <w:tcPr>
                  <w:tcW w:w="4562" w:type="dxa"/>
                </w:tcPr>
                <w:p w14:paraId="30BE8EB6" w14:textId="14A42C6B" w:rsidR="00C65408" w:rsidRDefault="00C65408" w:rsidP="00C65408"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>0.2846</w:t>
                  </w:r>
                </w:p>
              </w:tc>
            </w:tr>
          </w:tbl>
          <w:p w14:paraId="244F1C58" w14:textId="77777777" w:rsidR="00C65408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</w:p>
          <w:p w14:paraId="7850436B" w14:textId="34A7A7EA" w:rsidR="00C65408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>Runtime grows in line with the algorithm's O(n²) worst case as N increases.</w:t>
            </w:r>
          </w:p>
          <w:p w14:paraId="2B761E36" w14:textId="77777777" w:rsidR="00C65408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</w:p>
          <w:p w14:paraId="43EA8F19" w14:textId="145008A6" w:rsidR="00C65408" w:rsidRPr="00D23B27" w:rsidRDefault="00C65408" w:rsidP="00D23B27"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Profiling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cProfile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N=10,000, see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profile_output</w:t>
            </w:r>
            <w:proofErr w:type="spellEnd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/cprofile_N10000.txt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): total runtime 0.289s, with ~65% (0.189s) spent directly inside the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run_cpu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suppression loop and ~34% (0.098s) inside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iou_one_to_many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— together over 99% of runtime is the NMS step itself, confirming it as the bottleneck to target with GPU kernels.</w:t>
            </w:r>
          </w:p>
          <w:p w14:paraId="09C6FD4F" w14:textId="0C7BD0D4" w:rsidR="005A1549" w:rsidRDefault="007602B7" w:rsidP="003A2E48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The challenge</w:t>
            </w:r>
          </w:p>
          <w:p w14:paraId="34D9D38F" w14:textId="4ED31A0C" w:rsidR="00C65408" w:rsidRDefault="00C65408" w:rsidP="00C65408">
            <w:pPr>
              <w:pStyle w:val="ListParagraph"/>
              <w:spacing w:line="360" w:lineRule="auto"/>
              <w:ind w:left="0" w:hanging="18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The core difficulty is not computing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(embarrassingly parallel) but the serial suppression step: whether to keep or discard box B depends on whether box A (higher score) has already been kept — a data-dependency chain that cannot be naively parallelized. To resolve this, the team will implement </w:t>
            </w: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Matrix NMS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(Wang et al., 2020), which replaces hard sequential suppression with a fully parallel soft-suppression computation based on a decay factor rather than hard elimination. This is also the primary learning goal: transforming an algorithm with sequential dependencies into a formulation that can be computed entirely in parallel.</w:t>
            </w:r>
          </w:p>
          <w:p w14:paraId="061AB650" w14:textId="16730CF6" w:rsidR="00C65408" w:rsidRPr="00C65408" w:rsidRDefault="00C65408" w:rsidP="00C65408">
            <w:pPr>
              <w:pStyle w:val="ListParagraph"/>
              <w:spacing w:line="360" w:lineRule="auto"/>
              <w:ind w:left="0" w:hanging="18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Optimization Plan</w:t>
            </w: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41"/>
              <w:gridCol w:w="3041"/>
              <w:gridCol w:w="3042"/>
            </w:tblGrid>
            <w:tr w:rsidR="00C65408" w14:paraId="2EDF16CD" w14:textId="77777777" w:rsidTr="00C65408">
              <w:tc>
                <w:tcPr>
                  <w:tcW w:w="3041" w:type="dxa"/>
                </w:tcPr>
                <w:p w14:paraId="01C4D043" w14:textId="117F1E20" w:rsidR="00C65408" w:rsidRPr="00C65408" w:rsidRDefault="00C65408" w:rsidP="00C65408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  <w:t>Version</w:t>
                  </w:r>
                </w:p>
              </w:tc>
              <w:tc>
                <w:tcPr>
                  <w:tcW w:w="3041" w:type="dxa"/>
                </w:tcPr>
                <w:p w14:paraId="76764665" w14:textId="263BF960" w:rsidR="00C65408" w:rsidRPr="00C65408" w:rsidRDefault="00C65408" w:rsidP="00C65408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  <w:t>Technique</w:t>
                  </w:r>
                </w:p>
              </w:tc>
              <w:tc>
                <w:tcPr>
                  <w:tcW w:w="3042" w:type="dxa"/>
                </w:tcPr>
                <w:p w14:paraId="32778968" w14:textId="68CF9EBD" w:rsidR="00C65408" w:rsidRPr="00C65408" w:rsidRDefault="00C65408" w:rsidP="00C65408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b/>
                      <w:bCs/>
                      <w:sz w:val="24"/>
                      <w:szCs w:val="24"/>
                    </w:rPr>
                    <w:t>Expected speedup vs. CPU baseline (N=10,000)</w:t>
                  </w:r>
                </w:p>
              </w:tc>
            </w:tr>
            <w:tr w:rsidR="00C65408" w14:paraId="300B68A6" w14:textId="77777777" w:rsidTr="00C65408">
              <w:tc>
                <w:tcPr>
                  <w:tcW w:w="3041" w:type="dxa"/>
                </w:tcPr>
                <w:p w14:paraId="3F7A7CE8" w14:textId="6E4B69F0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CPU baseline</w:t>
                  </w:r>
                </w:p>
              </w:tc>
              <w:tc>
                <w:tcPr>
                  <w:tcW w:w="3041" w:type="dxa"/>
                </w:tcPr>
                <w:p w14:paraId="5916A03B" w14:textId="12B2A89B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Serial greedy NMS, pure NumPy (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run_cpu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 in 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src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/cpu_baseline.py)</w:t>
                  </w:r>
                </w:p>
              </w:tc>
              <w:tc>
                <w:tcPr>
                  <w:tcW w:w="3042" w:type="dxa"/>
                </w:tcPr>
                <w:p w14:paraId="540DCA01" w14:textId="355DC4F3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1× (reference)</w:t>
                  </w:r>
                </w:p>
              </w:tc>
            </w:tr>
            <w:tr w:rsidR="00C65408" w14:paraId="68AAC0E2" w14:textId="77777777" w:rsidTr="00C65408">
              <w:tc>
                <w:tcPr>
                  <w:tcW w:w="3041" w:type="dxa"/>
                </w:tcPr>
                <w:p w14:paraId="40BA6B71" w14:textId="37A8FF0F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GPU V1</w:t>
                  </w:r>
                </w:p>
              </w:tc>
              <w:tc>
                <w:tcPr>
                  <w:tcW w:w="3041" w:type="dxa"/>
                </w:tcPr>
                <w:p w14:paraId="4AB89E4C" w14:textId="38DF3775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Naive parallel 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IoU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 matrix kernel — 1 thread per (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box_i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box_j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) pair; suppression mask still resolved sequentially on host</w:t>
                  </w:r>
                </w:p>
              </w:tc>
              <w:tc>
                <w:tcPr>
                  <w:tcW w:w="3042" w:type="dxa"/>
                </w:tcPr>
                <w:p w14:paraId="279DB80E" w14:textId="2FFBC16C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~5–10× (</w:t>
                  </w:r>
                  <w:proofErr w:type="spellStart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IoU</w:t>
                  </w:r>
                  <w:proofErr w:type="spellEnd"/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 computation parallelized, suppression loop still the bottleneck)</w:t>
                  </w:r>
                </w:p>
              </w:tc>
            </w:tr>
            <w:tr w:rsidR="00C65408" w14:paraId="5F5B799C" w14:textId="77777777" w:rsidTr="00C65408">
              <w:tc>
                <w:tcPr>
                  <w:tcW w:w="3041" w:type="dxa"/>
                </w:tcPr>
                <w:p w14:paraId="79B68919" w14:textId="319410CA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GPU V2</w:t>
                  </w:r>
                </w:p>
              </w:tc>
              <w:tc>
                <w:tcPr>
                  <w:tcW w:w="3041" w:type="dxa"/>
                </w:tcPr>
                <w:p w14:paraId="6AB66C9B" w14:textId="648034F8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GPU V1 + batched NMS using parallel reduction to build the suppression mask + coalesced box coordinate reads</w:t>
                  </w:r>
                </w:p>
              </w:tc>
              <w:tc>
                <w:tcPr>
                  <w:tcW w:w="3042" w:type="dxa"/>
                </w:tcPr>
                <w:p w14:paraId="73715F21" w14:textId="36DDF192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≥15× (100% target)</w:t>
                  </w:r>
                </w:p>
              </w:tc>
            </w:tr>
            <w:tr w:rsidR="00C65408" w14:paraId="2A6FF5E1" w14:textId="77777777" w:rsidTr="00C65408">
              <w:trPr>
                <w:trHeight w:val="1061"/>
              </w:trPr>
              <w:tc>
                <w:tcPr>
                  <w:tcW w:w="3041" w:type="dxa"/>
                </w:tcPr>
                <w:p w14:paraId="535542FE" w14:textId="0C8C5860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GPU V3 (stretch)</w:t>
                  </w:r>
                </w:p>
              </w:tc>
              <w:tc>
                <w:tcPr>
                  <w:tcW w:w="3041" w:type="dxa"/>
                </w:tcPr>
                <w:p w14:paraId="08F7E4A4" w14:textId="4286805A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Matrix NMS (Wang et al., 2020) — replaces sequential suppression with a fully parallel soft-suppression pass based on a decay factor</w:t>
                  </w:r>
                </w:p>
              </w:tc>
              <w:tc>
                <w:tcPr>
                  <w:tcW w:w="3042" w:type="dxa"/>
                </w:tcPr>
                <w:p w14:paraId="290B1D4E" w14:textId="481C3D4E" w:rsidR="00C65408" w:rsidRDefault="00C65408" w:rsidP="00C65408">
                  <w:pPr>
                    <w:pStyle w:val="ListParagraph"/>
                    <w:spacing w:line="360" w:lineRule="auto"/>
                    <w:ind w:left="0"/>
                    <w:rPr>
                      <w:rFonts w:ascii="Cambria" w:hAnsi="Cambria" w:cs="Times New Roman"/>
                      <w:sz w:val="24"/>
                      <w:szCs w:val="24"/>
                    </w:rPr>
                  </w:pP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30–80× (125% target),</w:t>
                  </w:r>
                  <w:r>
                    <w:rPr>
                      <w:rFonts w:ascii="Cambria" w:hAnsi="Cambria" w:cs="Times New Roman"/>
                      <w:sz w:val="24"/>
                      <w:szCs w:val="24"/>
                    </w:rPr>
                    <w:t xml:space="preserve"> &lt;5ms </w:t>
                  </w:r>
                  <w:r w:rsidRPr="00C65408">
                    <w:rPr>
                      <w:rFonts w:ascii="Cambria" w:hAnsi="Cambria" w:cs="Times New Roman"/>
                      <w:sz w:val="24"/>
                      <w:szCs w:val="24"/>
                    </w:rPr>
                    <w:t>at N=10,000/batch 32</w:t>
                  </w:r>
                </w:p>
              </w:tc>
            </w:tr>
          </w:tbl>
          <w:p w14:paraId="583587B8" w14:textId="77777777" w:rsidR="00C65408" w:rsidRDefault="00C65408" w:rsidP="00C65408">
            <w:pPr>
              <w:pStyle w:val="ListParagraph"/>
              <w:spacing w:line="360" w:lineRule="auto"/>
              <w:ind w:left="0" w:hanging="18"/>
              <w:jc w:val="both"/>
              <w:rPr>
                <w:rFonts w:ascii="Cambria" w:hAnsi="Cambria" w:cs="Times New Roman"/>
                <w:sz w:val="24"/>
                <w:szCs w:val="24"/>
              </w:rPr>
            </w:pPr>
          </w:p>
          <w:p w14:paraId="5D59F9A5" w14:textId="3FC7B724" w:rsidR="00C65408" w:rsidRPr="00C65408" w:rsidRDefault="00C65408" w:rsidP="00C65408">
            <w:pPr>
              <w:pStyle w:val="ListParagraph"/>
              <w:spacing w:line="360" w:lineRule="auto"/>
              <w:ind w:left="0" w:hanging="18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 xml:space="preserve">       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Each version is verified against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before moving to the next (see </w:t>
            </w:r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tests/test_correctness.py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>), so a regression in V2/V3 is caught immediately rather than at the end.</w:t>
            </w:r>
          </w:p>
          <w:p w14:paraId="049633BD" w14:textId="62F412F4" w:rsidR="005A1549" w:rsidRDefault="007602B7" w:rsidP="003A2E48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7602B7">
              <w:rPr>
                <w:rFonts w:ascii="Cambria" w:hAnsi="Cambria" w:cs="Times New Roman"/>
                <w:b/>
                <w:bCs/>
                <w:sz w:val="24"/>
                <w:szCs w:val="24"/>
              </w:rPr>
              <w:t>Resources</w:t>
            </w:r>
          </w:p>
          <w:p w14:paraId="2275A70A" w14:textId="1C49BDC5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Starting code base: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from scratch for the CPU baseline (NumPy);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and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torchvision.ops.box_iou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used only as a reference to verify correctness (not copied).</w:t>
            </w:r>
          </w:p>
          <w:p w14:paraId="244D8B09" w14:textId="606546DE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Pretrained model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: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>YOLOv5s (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torch.hub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>) for realistic box distributions.</w:t>
            </w:r>
          </w:p>
          <w:p w14:paraId="16455D60" w14:textId="4DDF5B6F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Reference papers: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Bodla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et al. 2017 (Soft-NMS); Wang et al. 2020 (Matrix NMS, Section 3.3) — used for GPU V3 design.</w:t>
            </w:r>
          </w:p>
          <w:p w14:paraId="572929B2" w14:textId="45C936B8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Compute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: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Google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Colab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/ Kaggle Notebook (free GPU).</w:t>
            </w:r>
          </w:p>
          <w:p w14:paraId="7F67079D" w14:textId="6061C414" w:rsidR="00C65408" w:rsidRP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GPU language/library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: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Numba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(@cuda.jit) — the course's official GPU tool (no raw CUDA C/C++).</w:t>
            </w:r>
          </w:p>
          <w:p w14:paraId="2E04040D" w14:textId="01446178" w:rsidR="00C65408" w:rsidRDefault="00C65408" w:rsidP="00C65408">
            <w:pPr>
              <w:pStyle w:val="ListParagraph"/>
              <w:numPr>
                <w:ilvl w:val="0"/>
                <w:numId w:val="42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Open item:</w:t>
            </w: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GPU profiling on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Colab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via </w:t>
            </w:r>
            <w:proofErr w:type="spell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nvprof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may be restricted by permissions — needs early testing; </w:t>
            </w:r>
            <w:proofErr w:type="spellStart"/>
            <w:proofErr w:type="gramStart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torch.cuda</w:t>
            </w:r>
            <w:proofErr w:type="gramEnd"/>
            <w:r w:rsidRPr="00C65408">
              <w:rPr>
                <w:rFonts w:ascii="Cambria" w:hAnsi="Cambria" w:cs="Times New Roman"/>
                <w:i/>
                <w:iCs/>
                <w:sz w:val="24"/>
                <w:szCs w:val="24"/>
              </w:rPr>
              <w:t>.Event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timing or Nsight tools may be a fallback.</w:t>
            </w:r>
          </w:p>
          <w:p w14:paraId="1D2D821C" w14:textId="63F3BDA6" w:rsidR="007602B7" w:rsidRDefault="004F1400" w:rsidP="003A2E48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360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4F1400">
              <w:rPr>
                <w:rFonts w:ascii="Cambria" w:hAnsi="Cambria" w:cs="Times New Roman"/>
                <w:b/>
                <w:bCs/>
                <w:sz w:val="24"/>
                <w:szCs w:val="24"/>
              </w:rPr>
              <w:t>Goals And Deliverables</w:t>
            </w:r>
          </w:p>
          <w:p w14:paraId="7A6D6434" w14:textId="77777777" w:rsidR="00C65408" w:rsidRDefault="00C65408" w:rsidP="00C65408">
            <w:pPr>
              <w:pStyle w:val="ListParagraph"/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Performance Target: ≥15× speedup at 100% level, 30–80× at 125% stretch level, measured at N=10,000 boxes, batch size 32.</w:t>
            </w:r>
          </w:p>
          <w:p w14:paraId="6DC83851" w14:textId="77777777" w:rsidR="00C65408" w:rsidRDefault="00C65408" w:rsidP="00C65408">
            <w:pPr>
              <w:pStyle w:val="ListParagraph"/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bCs/>
                <w:sz w:val="24"/>
                <w:szCs w:val="24"/>
              </w:rPr>
              <w:t>1</w:t>
            </w: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00% (must achieve): </w:t>
            </w:r>
          </w:p>
          <w:p w14:paraId="3CFF78E4" w14:textId="5E99475C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CPU baseline correct, verified to match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(tolerance 1e-4) </w:t>
            </w:r>
          </w:p>
          <w:p w14:paraId="7D5C4529" w14:textId="1372C1CA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GPU V1: parallel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matrix kernel (1 thread per pair) — correct, not yet optimized for speed </w:t>
            </w:r>
          </w:p>
          <w:p w14:paraId="508A0762" w14:textId="34811B2E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GPU V2: batched NMS with parallel reduction for the suppression mask, coalesced memory access </w:t>
            </w:r>
          </w:p>
          <w:p w14:paraId="6638ADA5" w14:textId="57FC8169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At least 15× speedup over CPU NMS baseline at N=10,000 boxes (conservative target, below the catalog's official 30–80×, to ensure achievability) </w:t>
            </w:r>
          </w:p>
          <w:p w14:paraId="3B294BD1" w14:textId="0CFD80D9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Justification: since the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step is embarrassingly parallel, simply moving from a Python loop to a GPU kernel computing thousands of pairs simultaneously already yields substantial speedup at large N. </w:t>
            </w:r>
          </w:p>
          <w:p w14:paraId="283689DF" w14:textId="77777777" w:rsidR="00C65408" w:rsidRDefault="00C65408" w:rsidP="00C65408">
            <w:pPr>
              <w:pStyle w:val="ListParagraph"/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125% (stretch, if ahead of schedule): </w:t>
            </w:r>
          </w:p>
          <w:p w14:paraId="61115B28" w14:textId="2915A6C1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GPU V3: full Matrix NMS (Wang et al. 2020), reaching the catalog's official target of 30– 80× speedup, processing 10,000 boxes/batch 32 in under 5ms </w:t>
            </w:r>
          </w:p>
          <w:p w14:paraId="2C22F309" w14:textId="3EAB0903" w:rsidR="00C65408" w:rsidRPr="00C65408" w:rsidRDefault="00C65408" w:rsidP="00C65408">
            <w:pPr>
              <w:pStyle w:val="ListParagraph"/>
              <w:numPr>
                <w:ilvl w:val="0"/>
                <w:numId w:val="44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Additional comparison of Soft-NMS vs. Matrix NMS speed/accuracy trade-off </w:t>
            </w:r>
          </w:p>
          <w:p w14:paraId="67A83D80" w14:textId="77777777" w:rsidR="00C65408" w:rsidRDefault="00C65408" w:rsidP="00C65408">
            <w:pPr>
              <w:pStyle w:val="ListParagraph"/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75% (if behind schedule): </w:t>
            </w:r>
          </w:p>
          <w:p w14:paraId="3A7DC611" w14:textId="7755188D" w:rsidR="00C65408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Only GPU V1 (naive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kernel) completed, with correctness + baseline speedup measured, memory/compute not yet optimized </w:t>
            </w:r>
          </w:p>
          <w:p w14:paraId="3756B60E" w14:textId="169BCD70" w:rsidR="00C65408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Sufficient data collected to analyze why the target wasn't reached and what would improve it Demo at seminar: </w:t>
            </w:r>
          </w:p>
          <w:p w14:paraId="6517B2A5" w14:textId="72251109" w:rsidR="00C65408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Latency comparison chart: CPU vs. GPU V1 vs. V2 (vs. V3 if completed) across N {100, ∈ 1,000, 10,000} </w:t>
            </w:r>
          </w:p>
          <w:p w14:paraId="7D7791A4" w14:textId="77777777" w:rsidR="00C65408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Visual demo: image with many overlapping boxes → after NMS only correct boxes remain, running in real time if the target is met </w:t>
            </w:r>
          </w:p>
          <w:p w14:paraId="790A0C3F" w14:textId="77777777" w:rsidR="004F1400" w:rsidRDefault="00C65408" w:rsidP="00C65408">
            <w:pPr>
              <w:pStyle w:val="ListParagraph"/>
              <w:numPr>
                <w:ilvl w:val="0"/>
                <w:numId w:val="47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>Table comparing final detection results between CPU and GPU (proving correctness)</w:t>
            </w:r>
          </w:p>
          <w:p w14:paraId="5885A430" w14:textId="77777777" w:rsidR="00C65408" w:rsidRDefault="00C65408" w:rsidP="00C65408">
            <w:pPr>
              <w:spacing w:line="360" w:lineRule="auto"/>
              <w:ind w:left="-17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Demo at seminar:</w:t>
            </w:r>
          </w:p>
          <w:p w14:paraId="4C28E34A" w14:textId="77777777" w:rsidR="00C65408" w:rsidRPr="00C65408" w:rsidRDefault="00C65408" w:rsidP="00C65408">
            <w:pPr>
              <w:pStyle w:val="ListParagraph"/>
              <w:numPr>
                <w:ilvl w:val="0"/>
                <w:numId w:val="4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Latency comparison chart: CPU vs. GPU V1 vs. V2 (vs. V3 if completed) across N {100, </w:t>
            </w:r>
            <w:r w:rsidRPr="00C65408">
              <w:rPr>
                <w:rFonts w:ascii="Cambria Math" w:hAnsi="Cambria Math" w:cs="Cambria Math"/>
                <w:sz w:val="24"/>
                <w:szCs w:val="24"/>
              </w:rPr>
              <w:t>∈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1,000, 10,000} </w:t>
            </w:r>
          </w:p>
          <w:p w14:paraId="5A21D1C9" w14:textId="500D83FD" w:rsidR="00C65408" w:rsidRPr="00C65408" w:rsidRDefault="00C65408" w:rsidP="00C65408">
            <w:pPr>
              <w:pStyle w:val="ListParagraph"/>
              <w:numPr>
                <w:ilvl w:val="0"/>
                <w:numId w:val="48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Visual demo: image with many overlapping boxes → after NMS only correct boxes remain, running in real time if the target is met </w:t>
            </w:r>
          </w:p>
          <w:p w14:paraId="62E36944" w14:textId="77777777" w:rsidR="00C65408" w:rsidRPr="00C65408" w:rsidRDefault="00C65408" w:rsidP="00C65408">
            <w:pPr>
              <w:pStyle w:val="ListParagraph"/>
              <w:numPr>
                <w:ilvl w:val="0"/>
                <w:numId w:val="48"/>
              </w:numPr>
              <w:spacing w:line="360" w:lineRule="auto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sz w:val="24"/>
                <w:szCs w:val="24"/>
              </w:rPr>
              <w:t>Table comparing final detection results between CPU and GPU (proving correctness)</w:t>
            </w:r>
          </w:p>
          <w:p w14:paraId="3DF3CF2B" w14:textId="77777777" w:rsidR="00C65408" w:rsidRDefault="00C65408" w:rsidP="00C65408">
            <w:pPr>
              <w:spacing w:line="360" w:lineRule="auto"/>
              <w:ind w:left="-34"/>
              <w:jc w:val="both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Risk Analysis</w:t>
            </w:r>
          </w:p>
          <w:p w14:paraId="0D9DB7F1" w14:textId="77777777" w:rsidR="00C65408" w:rsidRPr="00C65408" w:rsidRDefault="00C65408" w:rsidP="00C65408">
            <w:pPr>
              <w:pStyle w:val="ListParagraph"/>
              <w:numPr>
                <w:ilvl w:val="0"/>
                <w:numId w:val="49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GPU profiling on </w:t>
            </w:r>
            <w:proofErr w:type="spellStart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Colab</w:t>
            </w:r>
            <w:proofErr w:type="spellEnd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may be permission-restricted.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Colab's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shared VMs frequently block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nvprof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/ Nsight Compute due to non-root access, which would prevent kernel-level profiling (occupancy, memory throughput) needed to justify GPU V2/V3 design decisions. Mitigation: fall back to wall-clock timing via </w:t>
            </w:r>
            <w:proofErr w:type="spellStart"/>
            <w:proofErr w:type="gramStart"/>
            <w:r w:rsidRPr="00C65408">
              <w:rPr>
                <w:rFonts w:ascii="Cambria" w:hAnsi="Cambria" w:cs="Times New Roman"/>
                <w:sz w:val="24"/>
                <w:szCs w:val="24"/>
              </w:rPr>
              <w:t>torch.cuda</w:t>
            </w:r>
            <w:proofErr w:type="gramEnd"/>
            <w:r w:rsidRPr="00C65408">
              <w:rPr>
                <w:rFonts w:ascii="Cambria" w:hAnsi="Cambria" w:cs="Times New Roman"/>
                <w:sz w:val="24"/>
                <w:szCs w:val="24"/>
              </w:rPr>
              <w:t>.Event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>(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enable_timing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=True) /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numba.cuda.event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, which works without elevated privileges; test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nvprof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access in Week 1 (not at the profiling deadline) so there is time to switch approach if it fails.</w:t>
            </w:r>
          </w:p>
          <w:p w14:paraId="0E977D1F" w14:textId="77777777" w:rsidR="00C65408" w:rsidRPr="00C65408" w:rsidRDefault="00C65408" w:rsidP="00C65408">
            <w:pPr>
              <w:pStyle w:val="ListParagraph"/>
              <w:numPr>
                <w:ilvl w:val="0"/>
                <w:numId w:val="49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Floating-point mismatch between the hand-written </w:t>
            </w:r>
            <w:proofErr w:type="spellStart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Numba</w:t>
            </w:r>
            <w:proofErr w:type="spellEnd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 xml:space="preserve"> kernel and </w:t>
            </w:r>
            <w:proofErr w:type="spellStart"/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.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computed in a CUDA kernel (single precision, different summation order than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PyTorch's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C++/CUDA backend) can disagree with the reference by a few ULPs, and — more importantly — ties in box scores can flip the greedy suppression order (since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torchvision.ops.nms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sorts stably while a naive kernel/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argsort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may not), producing a different set of kept boxes even when every individual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value matches within tolerance. Mitigation: verify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values within a numerical tolerance (e.g. 1e-4) rather than requiring bit-exact floats; use a stable sort (kind='stable' in NumPy, an explicit stable sort on GPU) so tie-breaking matches the reference; report the kept-box-set match rate in addition to </w:t>
            </w:r>
            <w:proofErr w:type="spellStart"/>
            <w:r w:rsidRPr="00C65408">
              <w:rPr>
                <w:rFonts w:ascii="Cambria" w:hAnsi="Cambria" w:cs="Times New Roman"/>
                <w:sz w:val="24"/>
                <w:szCs w:val="24"/>
              </w:rPr>
              <w:t>IoU</w:t>
            </w:r>
            <w:proofErr w:type="spellEnd"/>
            <w:r w:rsidRPr="00C65408">
              <w:rPr>
                <w:rFonts w:ascii="Cambria" w:hAnsi="Cambria" w:cs="Times New Roman"/>
                <w:sz w:val="24"/>
                <w:szCs w:val="24"/>
              </w:rPr>
              <w:t xml:space="preserve"> error, and treat near-ties (score difference below a small epsilon) as an expected, documented source of disagreement rather than a bug.</w:t>
            </w:r>
          </w:p>
          <w:p w14:paraId="75754791" w14:textId="5F60BCE4" w:rsidR="00C65408" w:rsidRPr="00C65408" w:rsidRDefault="00C65408" w:rsidP="00C65408">
            <w:pPr>
              <w:pStyle w:val="ListParagraph"/>
              <w:numPr>
                <w:ilvl w:val="0"/>
                <w:numId w:val="49"/>
              </w:num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 w:rsidRPr="00C65408">
              <w:rPr>
                <w:rFonts w:ascii="Cambria" w:hAnsi="Cambria" w:cs="Times New Roman"/>
                <w:b/>
                <w:bCs/>
                <w:sz w:val="24"/>
                <w:szCs w:val="24"/>
              </w:rPr>
              <w:t>GPU V3 (Matrix NMS) may not be finished in time</w:t>
            </w:r>
            <w:r w:rsidRPr="00C65408">
              <w:rPr>
                <w:rFonts w:ascii="Cambria" w:hAnsi="Cambria" w:cs="Times New Roman"/>
                <w:sz w:val="24"/>
                <w:szCs w:val="24"/>
              </w:rPr>
              <w:t>. It is the hardest deliverable — replacing the sequential suppression dependency with a fully parallel soft-suppression formulation (Wang et al., 2020) — and is scheduled last, so any slippage in V1/V2 directly eats into V3's time budget. Mitigation: V3 is explicitly scoped as the 125% stretch goal, not a 100% requirement — the 75%/100% goals (V1, V2) are achievable without it; start reading the Matrix NMS paper (Section 3.3) in parallel with V1/V2 implementation instead of after, so design work isn't blocked by leftover schedule; if V3 is not completed, the 75% fallback plan (V1 only, with correctness + baseline speedup data and a written analysis of the gap) is already accounted for in Goals and Deliverables above.</w:t>
            </w:r>
          </w:p>
        </w:tc>
      </w:tr>
    </w:tbl>
    <w:p w14:paraId="753869D4" w14:textId="77777777" w:rsidR="00E13F66" w:rsidRPr="00CD7032" w:rsidRDefault="00E13F66" w:rsidP="00E13F66">
      <w:pPr>
        <w:spacing w:after="0" w:line="360" w:lineRule="auto"/>
        <w:jc w:val="both"/>
        <w:rPr>
          <w:rFonts w:ascii="Cambria" w:hAnsi="Cambria" w:cs="Times New Roman"/>
          <w:b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 xml:space="preserve">Division of Work</w:t>
            </w:r>
          </w:p>
          <w:p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 xml:space="preserve">Phung Quoc Tuan (19127616) — </w:t>
            </w:r>
            <w:r>
              <w:rPr>
                <w:rFonts w:ascii="Cambria" w:hAnsi="Cambria" w:cs="Times New Roman"/>
                <w:sz w:val="24"/>
                <w:szCs w:val="24"/>
              </w:rPr>
              <w:t xml:space="preserve">set up the Git repository, implemented the CPU baseline (src/cpu_baseline.py and the accompanying notebook) and its initial correctness test suite, and authored the proposal draft (problem statement, background, challenge, optimization plan, risk analysis).</w:t>
            </w:r>
          </w:p>
          <w:p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 xml:space="preserve">Le Quang Tan (22127378) — </w:t>
            </w:r>
            <w:r>
              <w:rPr>
                <w:rFonts w:ascii="Cambria" w:hAnsi="Cambria" w:cs="Times New Roman"/>
                <w:sz w:val="24"/>
                <w:szCs w:val="24"/>
              </w:rPr>
              <w:t xml:space="preserve">implemented the GPU side: the naive parallel IoU-matrix kernel (src/gpu_v1.py), the fix that replaced the nested Python suppression loop with a vectorized NumPy version, the GPU-specific additions to the correctness test suite (tests/test_correctness.py), and finalized/formatted the submitted proposal document.</w:t>
            </w:r>
          </w:p>
          <w:p>
            <w:pPr>
              <w:spacing w:line="360" w:lineRule="auto"/>
              <w:jc w:val="both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 xml:space="preserve">Both members are expected to be able to explain every part of the code, per the course's participation requirement.</w:t>
            </w:r>
          </w:p>
        </w:tc>
      </w:tr>
    </w:tbl>
    <w:p>
      <w:pPr>
        <w:spacing w:after="0" w:line="360" w:lineRule="auto"/>
        <w:jc w:val="both"/>
        <w:rPr>
          <w:rFonts w:ascii="Cambria" w:hAnsi="Cambria" w:cs="Times New Roman"/>
          <w:b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3F66" w:rsidRPr="00CD7032" w14:paraId="3C12AC75" w14:textId="77777777">
        <w:tc>
          <w:tcPr>
            <w:tcW w:w="9350" w:type="dxa"/>
          </w:tcPr>
          <w:p w14:paraId="1DB4008F" w14:textId="6C2D650D" w:rsidR="00E13F66" w:rsidRDefault="00E13F66" w:rsidP="00E13F66">
            <w:pPr>
              <w:spacing w:line="360" w:lineRule="auto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Weekly schedule: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 xml:space="preserve"> </w:t>
            </w:r>
            <w:r w:rsidR="00CC6199">
              <w:rPr>
                <w:rFonts w:ascii="Cambria" w:hAnsi="Cambria" w:cs="Times New Roman"/>
                <w:bCs/>
                <w:sz w:val="24"/>
                <w:szCs w:val="24"/>
              </w:rPr>
              <w:sym w:font="Symbol" w:char="F0E1"/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 xml:space="preserve">what each member has done every </w:t>
            </w:r>
            <w:r w:rsidR="00CC6199">
              <w:rPr>
                <w:rFonts w:ascii="Cambria" w:hAnsi="Cambria" w:cs="Times New Roman"/>
                <w:bCs/>
                <w:sz w:val="24"/>
                <w:szCs w:val="24"/>
              </w:rPr>
              <w:t>week</w:t>
            </w:r>
            <w:r w:rsidR="00CC6199">
              <w:rPr>
                <w:rFonts w:ascii="Cambria" w:hAnsi="Cambria" w:cs="Times New Roman"/>
                <w:bCs/>
                <w:sz w:val="24"/>
                <w:szCs w:val="24"/>
              </w:rPr>
              <w:sym w:font="Symbol" w:char="F0F1"/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41"/>
              <w:gridCol w:w="3041"/>
              <w:gridCol w:w="3042"/>
            </w:tblGrid>
            <w:tr>
              <w:tc>
                <w:tcPr>
                  <w:tcW w:w="3041" w:type="dxa"/>
                </w:tcPr>
                <w:p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Week</w:t>
                  </w:r>
                </w:p>
              </w:tc>
              <w:tc>
                <w:tcPr>
                  <w:tcW w:w="3041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Phung Quoc Tuan</w:t>
                  </w:r>
                </w:p>
              </w:tc>
              <w:tc>
                <w:tcPr>
                  <w:tcW w:w="3042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Le Quang Tan</w:t>
                  </w:r>
                </w:p>
              </w:tc>
            </w:tr>
            <w:tr>
              <w:tc>
                <w:tcPr>
                  <w:tcW w:w="3041" w:type="dxa"/>
                </w:tcPr>
                <w:p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5–6</w:t>
                  </w:r>
                </w:p>
              </w:tc>
              <w:tc>
                <w:tcPr>
                  <w:tcW w:w="3041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Git repo setup, CPU baseline + profiling, wrote the proposal draft</w:t>
                  </w:r>
                </w:p>
              </w:tc>
              <w:tc>
                <w:tcPr>
                  <w:tcW w:w="3042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(not yet started as of this submission)</w:t>
                  </w:r>
                </w:p>
              </w:tc>
            </w:tr>
            <w:tr>
              <w:tc>
                <w:tcPr>
                  <w:tcW w:w="3041" w:type="dxa"/>
                </w:tcPr>
                <w:p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7</w:t>
                  </w:r>
                </w:p>
              </w:tc>
              <w:tc>
                <w:tcPr>
                  <w:tcW w:w="3041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Verified CPU baseline against the torchvision reference</w:t>
                  </w:r>
                </w:p>
              </w:tc>
              <w:tc>
                <w:tcPr>
                  <w:tcW w:w="3042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GPU V1: naive parallel IoU-matrix kernel, plus the fix replacing the nested Python suppression loop with vectorized NumPy; finalized the submitted proposal document</w:t>
                  </w:r>
                </w:p>
              </w:tc>
            </w:tr>
            <w:tr>
              <w:tc>
                <w:tcPr>
                  <w:tcW w:w="3041" w:type="dxa"/>
                </w:tcPr>
                <w:p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8 (planned)</w:t>
                  </w:r>
                </w:p>
              </w:tc>
              <w:tc>
                <w:tcPr>
                  <w:tcW w:w="3041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Assist verification and write-up of GPU V2 results</w:t>
                  </w:r>
                </w:p>
              </w:tc>
              <w:tc>
                <w:tcPr>
                  <w:tcW w:w="3042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GPU V2: batched NMS with parallel reduction for the suppression mask</w:t>
                  </w:r>
                </w:p>
              </w:tc>
            </w:tr>
            <w:tr>
              <w:tc>
                <w:tcPr>
                  <w:tcW w:w="3041" w:type="dxa"/>
                </w:tcPr>
                <w:p>
                  <w:pPr>
                    <w:spacing w:line="360" w:lineRule="auto"/>
                    <w:jc w:val="center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9–10 (planned)</w:t>
                  </w:r>
                </w:p>
              </w:tc>
              <w:tc>
                <w:tcPr>
                  <w:tcW w:w="3041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Report, slides, and demo</w:t>
                  </w:r>
                </w:p>
              </w:tc>
              <w:tc>
                <w:tcPr>
                  <w:tcW w:w="3042" w:type="dxa"/>
                </w:tcPr>
                <w:p>
                  <w:pPr>
                    <w:spacing w:line="360" w:lineRule="auto"/>
                    <w:jc w:val="both"/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Cambria" w:hAnsi="Cambria" w:cs="Times New Roman"/>
                      <w:bCs/>
                      <w:sz w:val="24"/>
                      <w:szCs w:val="24"/>
                    </w:rPr>
                    <w:t xml:space="preserve">GPU V3: Matrix NMS, plus combined benchmarking across all versions</w:t>
                  </w:r>
                </w:p>
              </w:tc>
            </w:tr>
          </w:tbl>
          <w:p w14:paraId="14773400" w14:textId="35818950" w:rsidR="00CC6199" w:rsidRPr="00E13F66" w:rsidRDefault="00CC6199" w:rsidP="00E13F66">
            <w:pPr>
              <w:spacing w:line="360" w:lineRule="auto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</w:p>
        </w:tc>
      </w:tr>
    </w:tbl>
    <w:p w14:paraId="336ED0C8" w14:textId="77777777" w:rsidR="00E13F66" w:rsidRPr="00E13F66" w:rsidRDefault="00E13F66" w:rsidP="00E13F66">
      <w:pPr>
        <w:rPr>
          <w:rFonts w:ascii="Cambria" w:hAnsi="Cambria" w:cs="Times New Roman"/>
          <w:sz w:val="4"/>
          <w:szCs w:val="4"/>
        </w:rPr>
      </w:pPr>
    </w:p>
    <w:sectPr w:rsidR="00E13F66" w:rsidRPr="00E13F66" w:rsidSect="00CC619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170" w:right="1440" w:bottom="990" w:left="1440" w:header="720" w:footer="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896FE" w14:textId="77777777" w:rsidR="00B2483C" w:rsidRDefault="00B2483C" w:rsidP="00F37B46">
      <w:pPr>
        <w:spacing w:after="0" w:line="240" w:lineRule="auto"/>
      </w:pPr>
      <w:r>
        <w:separator/>
      </w:r>
    </w:p>
  </w:endnote>
  <w:endnote w:type="continuationSeparator" w:id="0">
    <w:p w14:paraId="7E54B710" w14:textId="77777777" w:rsidR="00B2483C" w:rsidRDefault="00B2483C" w:rsidP="00F37B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0920F" w14:textId="77777777" w:rsidR="00A37532" w:rsidRDefault="00A375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alias w:val="Date"/>
      <w:id w:val="666216862"/>
      <w:dataBinding w:prefixMappings="xmlns:ns0='http://schemas.microsoft.com/office/2006/coverPageProps'" w:xpath="/ns0:CoverPageProperties[1]/ns0:PublishDate[1]" w:storeItemID="{55AF091B-3C7A-41E3-B477-F2FDAA23CFDA}"/>
      <w:date w:fullDate="2022-03-01T00:00:00Z">
        <w:dateFormat w:val="MMMM d, yyyy"/>
        <w:lid w:val="en-US"/>
        <w:storeMappedDataAs w:val="dateTime"/>
        <w:calendar w:val="gregorian"/>
      </w:date>
    </w:sdtPr>
    <w:sdtContent>
      <w:p w14:paraId="77BA76B3" w14:textId="6805B9B4" w:rsidR="00AF34F0" w:rsidRDefault="00C5516B" w:rsidP="00AF34F0">
        <w:pPr>
          <w:jc w:val="right"/>
        </w:pPr>
        <w:r>
          <w:t xml:space="preserve">March </w:t>
        </w:r>
        <w:r w:rsidR="00741DDB">
          <w:t>1</w:t>
        </w:r>
        <w:r>
          <w:t>, 202</w:t>
        </w:r>
        <w:r w:rsidR="00741DDB">
          <w:t>2</w:t>
        </w:r>
      </w:p>
    </w:sdtContent>
  </w:sdt>
  <w:p w14:paraId="39E24EB3" w14:textId="26CF7106" w:rsidR="00921670" w:rsidRDefault="00AF34F0" w:rsidP="00AF34F0">
    <w:pPr>
      <w:pStyle w:val="Footer"/>
    </w:pPr>
    <w:r>
      <w:rPr>
        <w:noProof/>
      </w:rPr>
      <w:t xml:space="preserve"> </w:t>
    </w:r>
    <w:r w:rsidR="00921670"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D5200A9" wp14:editId="37621ECE">
              <wp:simplePos x="0" y="0"/>
              <wp:positionH relativeFrom="rightMargin">
                <wp:align>left</wp:align>
              </wp:positionH>
              <wp:positionV relativeFrom="page">
                <wp:align>bottom</wp:align>
              </wp:positionV>
              <wp:extent cx="73152" cy="699247"/>
              <wp:effectExtent l="0" t="0" r="22225" b="10795"/>
              <wp:wrapNone/>
              <wp:docPr id="223" name="Group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152" cy="699247"/>
                        <a:chOff x="2820" y="4935"/>
                        <a:chExt cx="120" cy="1320"/>
                      </a:xfrm>
                    </wpg:grpSpPr>
                    <wps:wsp>
                      <wps:cNvPr id="448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9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0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w14:anchorId="2405DE0C" id="Group 223" o:spid="_x0000_s1026" style="position:absolute;margin-left:0;margin-top:0;width:5.75pt;height:55.05pt;z-index:251663360;mso-height-percent:780;mso-position-horizontal:left;mso-position-horizontal-relative:right-margin-area;mso-position-vertical:bottom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" strokecolor="#a8d08d [1945]" strokeweight="1.25pt"/>
              <v:shape id="AutoShape 3" o:spid="_x0000_s1028" type="#_x0000_t32" style="position:absolute;left:288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" strokecolor="#a8d08d [1945]" strokeweight="1.25pt"/>
              <v:shape id="AutoShape 4" o:spid="_x0000_s1029" type="#_x0000_t32" style="position:absolute;left:2940;top:4935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" strokecolor="#a8d08d [1945]" strokeweight="1.25pt"/>
              <w10:wrap anchorx="margin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E0F32" w14:textId="77777777" w:rsidR="00A37532" w:rsidRDefault="00A375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5FA8F" w14:textId="77777777" w:rsidR="00B2483C" w:rsidRDefault="00B2483C" w:rsidP="00F37B46">
      <w:pPr>
        <w:spacing w:after="0" w:line="240" w:lineRule="auto"/>
      </w:pPr>
      <w:r>
        <w:separator/>
      </w:r>
    </w:p>
  </w:footnote>
  <w:footnote w:type="continuationSeparator" w:id="0">
    <w:p w14:paraId="152A9A24" w14:textId="77777777" w:rsidR="00B2483C" w:rsidRDefault="00B2483C" w:rsidP="00F37B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63FB3" w14:textId="77777777" w:rsidR="00A37532" w:rsidRDefault="00A375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4AFFD" w14:textId="77777777" w:rsidR="00921670" w:rsidRDefault="0092167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2A6E20A3" wp14:editId="5DE6DBE3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Text Box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7FCA73" w14:textId="23730A24" w:rsidR="00921670" w:rsidRDefault="00000000">
                          <w:pPr>
                            <w:spacing w:after="0" w:line="240" w:lineRule="auto"/>
                          </w:pPr>
                          <w:sdt>
                            <w:sdtPr>
                              <w:alias w:val="Title"/>
                              <w:id w:val="1915737332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1E2DF5" w:rsidRPr="001E2DF5">
                                <w:t>CSC14116 - Applied Parallel Programming</w:t>
                              </w:r>
                            </w:sdtContent>
                          </w:sdt>
                          <w:r w:rsidR="00921670">
                            <w:tab/>
                          </w:r>
                          <w:r w:rsidR="00921670">
                            <w:tab/>
                          </w:r>
                          <w:r w:rsidR="00921670">
                            <w:tab/>
                          </w:r>
                          <w:proofErr w:type="gramStart"/>
                          <w:r w:rsidR="00921670">
                            <w:tab/>
                            <w:t xml:space="preserve"> </w:t>
                          </w:r>
                          <w:r w:rsidR="00CD7032">
                            <w:t xml:space="preserve"> </w:t>
                          </w:r>
                          <w:r w:rsidR="006A73E5">
                            <w:tab/>
                          </w:r>
                          <w:proofErr w:type="gramEnd"/>
                          <w:r w:rsidR="00E05BE8">
                            <w:t xml:space="preserve">           </w:t>
                          </w:r>
                          <w:r w:rsidR="00921670">
                            <w:t xml:space="preserve">Class </w:t>
                          </w:r>
                          <w:r w:rsidR="00741DDB">
                            <w:t>19_21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6E20A3" id="_x0000_t202" coordsize="21600,21600" o:spt="202" path="m,l,21600r21600,l21600,xe">
              <v:stroke joinstyle="miter"/>
              <v:path gradientshapeok="t" o:connecttype="rect"/>
            </v:shapetype>
            <v:shape id="Text Box 218" o:spid="_x0000_s1026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p w14:paraId="227FCA73" w14:textId="23730A24" w:rsidR="00921670" w:rsidRDefault="00000000">
                    <w:pPr>
                      <w:spacing w:after="0" w:line="240" w:lineRule="auto"/>
                    </w:pPr>
                    <w:sdt>
                      <w:sdtPr>
                        <w:alias w:val="Title"/>
                        <w:id w:val="1915737332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r w:rsidR="001E2DF5" w:rsidRPr="001E2DF5">
                          <w:t>CSC14116 - Applied Parallel Programming</w:t>
                        </w:r>
                      </w:sdtContent>
                    </w:sdt>
                    <w:r w:rsidR="00921670">
                      <w:tab/>
                    </w:r>
                    <w:r w:rsidR="00921670">
                      <w:tab/>
                    </w:r>
                    <w:r w:rsidR="00921670">
                      <w:tab/>
                    </w:r>
                    <w:proofErr w:type="gramStart"/>
                    <w:r w:rsidR="00921670">
                      <w:tab/>
                      <w:t xml:space="preserve"> </w:t>
                    </w:r>
                    <w:r w:rsidR="00CD7032">
                      <w:t xml:space="preserve"> </w:t>
                    </w:r>
                    <w:r w:rsidR="006A73E5">
                      <w:tab/>
                    </w:r>
                    <w:proofErr w:type="gramEnd"/>
                    <w:r w:rsidR="00E05BE8">
                      <w:t xml:space="preserve">           </w:t>
                    </w:r>
                    <w:r w:rsidR="00921670">
                      <w:t xml:space="preserve">Class </w:t>
                    </w:r>
                    <w:r w:rsidR="00741DDB">
                      <w:t>19_21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C8E8906" wp14:editId="032BAB29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 Box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B1BB9F6" w14:textId="77777777" w:rsidR="00921670" w:rsidRDefault="00921670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8B5C78" w:rsidRPr="008B5C78">
                            <w:rPr>
                              <w:noProof/>
                              <w:color w:val="FFFFFF" w:themeColor="background1"/>
                            </w:rPr>
                            <w:t>4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8E8906" id="Text Box 219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0B1BB9F6" w14:textId="77777777" w:rsidR="00921670" w:rsidRDefault="00921670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8B5C78" w:rsidRPr="008B5C78">
                      <w:rPr>
                        <w:noProof/>
                        <w:color w:val="FFFFFF" w:themeColor="background1"/>
                      </w:rPr>
                      <w:t>4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E563A" w14:textId="77777777" w:rsidR="00A37532" w:rsidRDefault="00A375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6442C"/>
    <w:multiLevelType w:val="hybridMultilevel"/>
    <w:tmpl w:val="292CE846"/>
    <w:lvl w:ilvl="0" w:tplc="6A3C0E82">
      <w:numFmt w:val="bullet"/>
      <w:lvlText w:val="-"/>
      <w:lvlJc w:val="left"/>
      <w:pPr>
        <w:ind w:left="3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E84477"/>
    <w:multiLevelType w:val="hybridMultilevel"/>
    <w:tmpl w:val="8DA8E396"/>
    <w:lvl w:ilvl="0" w:tplc="36025284">
      <w:numFmt w:val="bullet"/>
      <w:lvlText w:val="•"/>
      <w:lvlJc w:val="left"/>
      <w:pPr>
        <w:ind w:left="326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abstractNum w:abstractNumId="2" w15:restartNumberingAfterBreak="0">
    <w:nsid w:val="10F24AEA"/>
    <w:multiLevelType w:val="hybridMultilevel"/>
    <w:tmpl w:val="57FA8E28"/>
    <w:lvl w:ilvl="0" w:tplc="CE287DF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95C14"/>
    <w:multiLevelType w:val="hybridMultilevel"/>
    <w:tmpl w:val="1402DC8E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7E3ED6"/>
    <w:multiLevelType w:val="hybridMultilevel"/>
    <w:tmpl w:val="AD540E24"/>
    <w:lvl w:ilvl="0" w:tplc="04090001">
      <w:start w:val="1"/>
      <w:numFmt w:val="bullet"/>
      <w:lvlText w:val=""/>
      <w:lvlJc w:val="left"/>
      <w:pPr>
        <w:ind w:left="7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abstractNum w:abstractNumId="5" w15:restartNumberingAfterBreak="0">
    <w:nsid w:val="16062B11"/>
    <w:multiLevelType w:val="hybridMultilevel"/>
    <w:tmpl w:val="F23A1D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6193F"/>
    <w:multiLevelType w:val="hybridMultilevel"/>
    <w:tmpl w:val="96A00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D7378B"/>
    <w:multiLevelType w:val="hybridMultilevel"/>
    <w:tmpl w:val="2B7488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8F4773"/>
    <w:multiLevelType w:val="hybridMultilevel"/>
    <w:tmpl w:val="D9845FD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B4650"/>
    <w:multiLevelType w:val="hybridMultilevel"/>
    <w:tmpl w:val="56683D3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B05444A"/>
    <w:multiLevelType w:val="hybridMultilevel"/>
    <w:tmpl w:val="F6A48A52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D15754"/>
    <w:multiLevelType w:val="hybridMultilevel"/>
    <w:tmpl w:val="9D0442C6"/>
    <w:lvl w:ilvl="0" w:tplc="2A06B2BE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08775C"/>
    <w:multiLevelType w:val="hybridMultilevel"/>
    <w:tmpl w:val="CD9434F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184EDC"/>
    <w:multiLevelType w:val="hybridMultilevel"/>
    <w:tmpl w:val="5BEE1E1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FB7DCD"/>
    <w:multiLevelType w:val="hybridMultilevel"/>
    <w:tmpl w:val="FE327BE2"/>
    <w:lvl w:ilvl="0" w:tplc="36025284">
      <w:numFmt w:val="bullet"/>
      <w:lvlText w:val="•"/>
      <w:lvlJc w:val="left"/>
      <w:pPr>
        <w:ind w:left="343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3" w:hanging="360"/>
      </w:pPr>
      <w:rPr>
        <w:rFonts w:ascii="Wingdings" w:hAnsi="Wingdings" w:hint="default"/>
      </w:rPr>
    </w:lvl>
  </w:abstractNum>
  <w:abstractNum w:abstractNumId="15" w15:restartNumberingAfterBreak="0">
    <w:nsid w:val="31F67626"/>
    <w:multiLevelType w:val="hybridMultilevel"/>
    <w:tmpl w:val="419C66D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29C5ADC"/>
    <w:multiLevelType w:val="hybridMultilevel"/>
    <w:tmpl w:val="D402C93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324B6C"/>
    <w:multiLevelType w:val="multilevel"/>
    <w:tmpl w:val="97226D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800" w:hanging="1800"/>
      </w:pPr>
      <w:rPr>
        <w:rFonts w:hint="default"/>
      </w:rPr>
    </w:lvl>
  </w:abstractNum>
  <w:abstractNum w:abstractNumId="18" w15:restartNumberingAfterBreak="0">
    <w:nsid w:val="36AC1C2A"/>
    <w:multiLevelType w:val="hybridMultilevel"/>
    <w:tmpl w:val="4A84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5C5BAF"/>
    <w:multiLevelType w:val="hybridMultilevel"/>
    <w:tmpl w:val="321CA672"/>
    <w:lvl w:ilvl="0" w:tplc="6A3C0E82">
      <w:numFmt w:val="bullet"/>
      <w:lvlText w:val="-"/>
      <w:lvlJc w:val="left"/>
      <w:pPr>
        <w:ind w:left="3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DE6DDA"/>
    <w:multiLevelType w:val="hybridMultilevel"/>
    <w:tmpl w:val="09CAD91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507800"/>
    <w:multiLevelType w:val="hybridMultilevel"/>
    <w:tmpl w:val="863AE74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1F0956"/>
    <w:multiLevelType w:val="hybridMultilevel"/>
    <w:tmpl w:val="C7023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3B2F3F84"/>
    <w:multiLevelType w:val="hybridMultilevel"/>
    <w:tmpl w:val="F9B68280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BB00880"/>
    <w:multiLevelType w:val="hybridMultilevel"/>
    <w:tmpl w:val="9D544C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CBC3423"/>
    <w:multiLevelType w:val="hybridMultilevel"/>
    <w:tmpl w:val="64F472CC"/>
    <w:lvl w:ilvl="0" w:tplc="2A06B2BE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612448"/>
    <w:multiLevelType w:val="hybridMultilevel"/>
    <w:tmpl w:val="2CAE8F5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886C39"/>
    <w:multiLevelType w:val="hybridMultilevel"/>
    <w:tmpl w:val="34C02A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2324B33"/>
    <w:multiLevelType w:val="hybridMultilevel"/>
    <w:tmpl w:val="5030969E"/>
    <w:lvl w:ilvl="0" w:tplc="36025284">
      <w:numFmt w:val="bullet"/>
      <w:lvlText w:val="•"/>
      <w:lvlJc w:val="left"/>
      <w:pPr>
        <w:ind w:left="309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6" w:hanging="360"/>
      </w:pPr>
      <w:rPr>
        <w:rFonts w:ascii="Wingdings" w:hAnsi="Wingdings" w:hint="default"/>
      </w:rPr>
    </w:lvl>
  </w:abstractNum>
  <w:abstractNum w:abstractNumId="29" w15:restartNumberingAfterBreak="0">
    <w:nsid w:val="472935C7"/>
    <w:multiLevelType w:val="hybridMultilevel"/>
    <w:tmpl w:val="89F4B6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AF85395"/>
    <w:multiLevelType w:val="hybridMultilevel"/>
    <w:tmpl w:val="288276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D8635C"/>
    <w:multiLevelType w:val="hybridMultilevel"/>
    <w:tmpl w:val="18D2AD00"/>
    <w:lvl w:ilvl="0" w:tplc="36025284">
      <w:numFmt w:val="bullet"/>
      <w:lvlText w:val="•"/>
      <w:lvlJc w:val="left"/>
      <w:pPr>
        <w:ind w:left="326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abstractNum w:abstractNumId="32" w15:restartNumberingAfterBreak="0">
    <w:nsid w:val="4FC04EEF"/>
    <w:multiLevelType w:val="hybridMultilevel"/>
    <w:tmpl w:val="C1AA516A"/>
    <w:lvl w:ilvl="0" w:tplc="36025284">
      <w:numFmt w:val="bullet"/>
      <w:lvlText w:val="•"/>
      <w:lvlJc w:val="left"/>
      <w:pPr>
        <w:ind w:left="343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371E80"/>
    <w:multiLevelType w:val="hybridMultilevel"/>
    <w:tmpl w:val="96DCE08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1A1FE7"/>
    <w:multiLevelType w:val="hybridMultilevel"/>
    <w:tmpl w:val="405A2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A9319E"/>
    <w:multiLevelType w:val="hybridMultilevel"/>
    <w:tmpl w:val="75D4B6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57BB57BC"/>
    <w:multiLevelType w:val="hybridMultilevel"/>
    <w:tmpl w:val="24AE73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3C0E82">
      <w:numFmt w:val="bullet"/>
      <w:lvlText w:val="-"/>
      <w:lvlJc w:val="left"/>
      <w:pPr>
        <w:ind w:left="2160" w:hanging="360"/>
      </w:pPr>
      <w:rPr>
        <w:rFonts w:ascii="Arial" w:eastAsiaTheme="minorEastAsia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9D066B"/>
    <w:multiLevelType w:val="hybridMultilevel"/>
    <w:tmpl w:val="E61EB0B6"/>
    <w:lvl w:ilvl="0" w:tplc="0409000F">
      <w:start w:val="1"/>
      <w:numFmt w:val="decimal"/>
      <w:lvlText w:val="%1."/>
      <w:lvlJc w:val="left"/>
      <w:pPr>
        <w:ind w:left="686" w:hanging="360"/>
      </w:pPr>
    </w:lvl>
    <w:lvl w:ilvl="1" w:tplc="04090019" w:tentative="1">
      <w:start w:val="1"/>
      <w:numFmt w:val="lowerLetter"/>
      <w:lvlText w:val="%2."/>
      <w:lvlJc w:val="left"/>
      <w:pPr>
        <w:ind w:left="1406" w:hanging="360"/>
      </w:pPr>
    </w:lvl>
    <w:lvl w:ilvl="2" w:tplc="0409001B" w:tentative="1">
      <w:start w:val="1"/>
      <w:numFmt w:val="lowerRoman"/>
      <w:lvlText w:val="%3."/>
      <w:lvlJc w:val="right"/>
      <w:pPr>
        <w:ind w:left="2126" w:hanging="180"/>
      </w:pPr>
    </w:lvl>
    <w:lvl w:ilvl="3" w:tplc="0409000F" w:tentative="1">
      <w:start w:val="1"/>
      <w:numFmt w:val="decimal"/>
      <w:lvlText w:val="%4."/>
      <w:lvlJc w:val="left"/>
      <w:pPr>
        <w:ind w:left="2846" w:hanging="360"/>
      </w:pPr>
    </w:lvl>
    <w:lvl w:ilvl="4" w:tplc="04090019" w:tentative="1">
      <w:start w:val="1"/>
      <w:numFmt w:val="lowerLetter"/>
      <w:lvlText w:val="%5."/>
      <w:lvlJc w:val="left"/>
      <w:pPr>
        <w:ind w:left="3566" w:hanging="360"/>
      </w:pPr>
    </w:lvl>
    <w:lvl w:ilvl="5" w:tplc="0409001B" w:tentative="1">
      <w:start w:val="1"/>
      <w:numFmt w:val="lowerRoman"/>
      <w:lvlText w:val="%6."/>
      <w:lvlJc w:val="right"/>
      <w:pPr>
        <w:ind w:left="4286" w:hanging="180"/>
      </w:pPr>
    </w:lvl>
    <w:lvl w:ilvl="6" w:tplc="0409000F" w:tentative="1">
      <w:start w:val="1"/>
      <w:numFmt w:val="decimal"/>
      <w:lvlText w:val="%7."/>
      <w:lvlJc w:val="left"/>
      <w:pPr>
        <w:ind w:left="5006" w:hanging="360"/>
      </w:pPr>
    </w:lvl>
    <w:lvl w:ilvl="7" w:tplc="04090019" w:tentative="1">
      <w:start w:val="1"/>
      <w:numFmt w:val="lowerLetter"/>
      <w:lvlText w:val="%8."/>
      <w:lvlJc w:val="left"/>
      <w:pPr>
        <w:ind w:left="5726" w:hanging="360"/>
      </w:pPr>
    </w:lvl>
    <w:lvl w:ilvl="8" w:tplc="0409001B" w:tentative="1">
      <w:start w:val="1"/>
      <w:numFmt w:val="lowerRoman"/>
      <w:lvlText w:val="%9."/>
      <w:lvlJc w:val="right"/>
      <w:pPr>
        <w:ind w:left="6446" w:hanging="180"/>
      </w:pPr>
    </w:lvl>
  </w:abstractNum>
  <w:abstractNum w:abstractNumId="38" w15:restartNumberingAfterBreak="0">
    <w:nsid w:val="5D9D1C1E"/>
    <w:multiLevelType w:val="hybridMultilevel"/>
    <w:tmpl w:val="BBA8B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A472ED"/>
    <w:multiLevelType w:val="hybridMultilevel"/>
    <w:tmpl w:val="8B7225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713A88"/>
    <w:multiLevelType w:val="hybridMultilevel"/>
    <w:tmpl w:val="4E903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AA76143"/>
    <w:multiLevelType w:val="hybridMultilevel"/>
    <w:tmpl w:val="39A6E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950703"/>
    <w:multiLevelType w:val="hybridMultilevel"/>
    <w:tmpl w:val="0B96B6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0126EE"/>
    <w:multiLevelType w:val="hybridMultilevel"/>
    <w:tmpl w:val="9AF657C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4E02AE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3A849D1"/>
    <w:multiLevelType w:val="hybridMultilevel"/>
    <w:tmpl w:val="3468F214"/>
    <w:lvl w:ilvl="0" w:tplc="6A3C0E8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4B08E3"/>
    <w:multiLevelType w:val="hybridMultilevel"/>
    <w:tmpl w:val="9D544C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2C1C0D"/>
    <w:multiLevelType w:val="hybridMultilevel"/>
    <w:tmpl w:val="9742484E"/>
    <w:lvl w:ilvl="0" w:tplc="04090001">
      <w:start w:val="1"/>
      <w:numFmt w:val="bullet"/>
      <w:lvlText w:val=""/>
      <w:lvlJc w:val="left"/>
      <w:pPr>
        <w:ind w:left="7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abstractNum w:abstractNumId="47" w15:restartNumberingAfterBreak="0">
    <w:nsid w:val="7A4925D7"/>
    <w:multiLevelType w:val="hybridMultilevel"/>
    <w:tmpl w:val="E1C87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2752A4"/>
    <w:multiLevelType w:val="hybridMultilevel"/>
    <w:tmpl w:val="2EB66F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BEE21A2"/>
    <w:multiLevelType w:val="hybridMultilevel"/>
    <w:tmpl w:val="E210253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399280">
    <w:abstractNumId w:val="11"/>
  </w:num>
  <w:num w:numId="2" w16cid:durableId="1692413425">
    <w:abstractNumId w:val="6"/>
  </w:num>
  <w:num w:numId="3" w16cid:durableId="358746209">
    <w:abstractNumId w:val="30"/>
  </w:num>
  <w:num w:numId="4" w16cid:durableId="1478762528">
    <w:abstractNumId w:val="48"/>
  </w:num>
  <w:num w:numId="5" w16cid:durableId="1471435149">
    <w:abstractNumId w:val="21"/>
  </w:num>
  <w:num w:numId="6" w16cid:durableId="360668947">
    <w:abstractNumId w:val="13"/>
  </w:num>
  <w:num w:numId="7" w16cid:durableId="360325099">
    <w:abstractNumId w:val="43"/>
  </w:num>
  <w:num w:numId="8" w16cid:durableId="1608198053">
    <w:abstractNumId w:val="9"/>
  </w:num>
  <w:num w:numId="9" w16cid:durableId="76564189">
    <w:abstractNumId w:val="3"/>
  </w:num>
  <w:num w:numId="10" w16cid:durableId="391973930">
    <w:abstractNumId w:val="34"/>
  </w:num>
  <w:num w:numId="11" w16cid:durableId="1212035345">
    <w:abstractNumId w:val="49"/>
  </w:num>
  <w:num w:numId="12" w16cid:durableId="2091077803">
    <w:abstractNumId w:val="36"/>
  </w:num>
  <w:num w:numId="13" w16cid:durableId="1693267455">
    <w:abstractNumId w:val="24"/>
  </w:num>
  <w:num w:numId="14" w16cid:durableId="438792692">
    <w:abstractNumId w:val="42"/>
  </w:num>
  <w:num w:numId="15" w16cid:durableId="2101754277">
    <w:abstractNumId w:val="26"/>
  </w:num>
  <w:num w:numId="16" w16cid:durableId="1575238164">
    <w:abstractNumId w:val="12"/>
  </w:num>
  <w:num w:numId="17" w16cid:durableId="1647779054">
    <w:abstractNumId w:val="45"/>
  </w:num>
  <w:num w:numId="18" w16cid:durableId="204827926">
    <w:abstractNumId w:val="41"/>
  </w:num>
  <w:num w:numId="19" w16cid:durableId="1896043483">
    <w:abstractNumId w:val="25"/>
  </w:num>
  <w:num w:numId="20" w16cid:durableId="1883903896">
    <w:abstractNumId w:val="44"/>
  </w:num>
  <w:num w:numId="21" w16cid:durableId="170536139">
    <w:abstractNumId w:val="16"/>
  </w:num>
  <w:num w:numId="22" w16cid:durableId="1410231528">
    <w:abstractNumId w:val="5"/>
  </w:num>
  <w:num w:numId="23" w16cid:durableId="811289024">
    <w:abstractNumId w:val="19"/>
  </w:num>
  <w:num w:numId="24" w16cid:durableId="28116014">
    <w:abstractNumId w:val="27"/>
  </w:num>
  <w:num w:numId="25" w16cid:durableId="1006976395">
    <w:abstractNumId w:val="0"/>
  </w:num>
  <w:num w:numId="26" w16cid:durableId="865216532">
    <w:abstractNumId w:val="29"/>
  </w:num>
  <w:num w:numId="27" w16cid:durableId="1027635205">
    <w:abstractNumId w:val="10"/>
  </w:num>
  <w:num w:numId="28" w16cid:durableId="667756792">
    <w:abstractNumId w:val="23"/>
  </w:num>
  <w:num w:numId="29" w16cid:durableId="572207024">
    <w:abstractNumId w:val="17"/>
  </w:num>
  <w:num w:numId="30" w16cid:durableId="37357359">
    <w:abstractNumId w:val="18"/>
  </w:num>
  <w:num w:numId="31" w16cid:durableId="1259798966">
    <w:abstractNumId w:val="38"/>
  </w:num>
  <w:num w:numId="32" w16cid:durableId="1689328371">
    <w:abstractNumId w:val="15"/>
  </w:num>
  <w:num w:numId="33" w16cid:durableId="360323926">
    <w:abstractNumId w:val="40"/>
  </w:num>
  <w:num w:numId="34" w16cid:durableId="1660884451">
    <w:abstractNumId w:val="8"/>
  </w:num>
  <w:num w:numId="35" w16cid:durableId="910969263">
    <w:abstractNumId w:val="39"/>
  </w:num>
  <w:num w:numId="36" w16cid:durableId="526338461">
    <w:abstractNumId w:val="2"/>
  </w:num>
  <w:num w:numId="37" w16cid:durableId="1309745607">
    <w:abstractNumId w:val="35"/>
  </w:num>
  <w:num w:numId="38" w16cid:durableId="1259295794">
    <w:abstractNumId w:val="22"/>
  </w:num>
  <w:num w:numId="39" w16cid:durableId="830295650">
    <w:abstractNumId w:val="20"/>
  </w:num>
  <w:num w:numId="40" w16cid:durableId="210699185">
    <w:abstractNumId w:val="33"/>
  </w:num>
  <w:num w:numId="41" w16cid:durableId="654066488">
    <w:abstractNumId w:val="47"/>
  </w:num>
  <w:num w:numId="42" w16cid:durableId="1579822363">
    <w:abstractNumId w:val="7"/>
  </w:num>
  <w:num w:numId="43" w16cid:durableId="358552260">
    <w:abstractNumId w:val="4"/>
  </w:num>
  <w:num w:numId="44" w16cid:durableId="1908296802">
    <w:abstractNumId w:val="14"/>
  </w:num>
  <w:num w:numId="45" w16cid:durableId="1120608991">
    <w:abstractNumId w:val="1"/>
  </w:num>
  <w:num w:numId="46" w16cid:durableId="1701975277">
    <w:abstractNumId w:val="46"/>
  </w:num>
  <w:num w:numId="47" w16cid:durableId="1619875083">
    <w:abstractNumId w:val="32"/>
  </w:num>
  <w:num w:numId="48" w16cid:durableId="944114139">
    <w:abstractNumId w:val="31"/>
  </w:num>
  <w:num w:numId="49" w16cid:durableId="12846145">
    <w:abstractNumId w:val="37"/>
  </w:num>
  <w:num w:numId="50" w16cid:durableId="201865246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B46"/>
    <w:rsid w:val="00017EE5"/>
    <w:rsid w:val="000236C6"/>
    <w:rsid w:val="000344AC"/>
    <w:rsid w:val="00043EDA"/>
    <w:rsid w:val="00062230"/>
    <w:rsid w:val="00092619"/>
    <w:rsid w:val="000D621D"/>
    <w:rsid w:val="000E1B79"/>
    <w:rsid w:val="000E3D53"/>
    <w:rsid w:val="000E63A4"/>
    <w:rsid w:val="0010015B"/>
    <w:rsid w:val="001332E5"/>
    <w:rsid w:val="0015263A"/>
    <w:rsid w:val="00165B1A"/>
    <w:rsid w:val="00176C85"/>
    <w:rsid w:val="001A3B42"/>
    <w:rsid w:val="001C42D0"/>
    <w:rsid w:val="001E2DF5"/>
    <w:rsid w:val="001F7E90"/>
    <w:rsid w:val="00202651"/>
    <w:rsid w:val="0021050A"/>
    <w:rsid w:val="00220CA1"/>
    <w:rsid w:val="00233C2F"/>
    <w:rsid w:val="00236686"/>
    <w:rsid w:val="00250D88"/>
    <w:rsid w:val="00271653"/>
    <w:rsid w:val="00285FFE"/>
    <w:rsid w:val="002A6809"/>
    <w:rsid w:val="002D06B9"/>
    <w:rsid w:val="003014A0"/>
    <w:rsid w:val="00315A04"/>
    <w:rsid w:val="0034776B"/>
    <w:rsid w:val="003A2E48"/>
    <w:rsid w:val="003A34A4"/>
    <w:rsid w:val="003F25B9"/>
    <w:rsid w:val="003F5DA1"/>
    <w:rsid w:val="0041025A"/>
    <w:rsid w:val="004524F3"/>
    <w:rsid w:val="00461C2E"/>
    <w:rsid w:val="00484C38"/>
    <w:rsid w:val="004C1742"/>
    <w:rsid w:val="004D5772"/>
    <w:rsid w:val="004E05A6"/>
    <w:rsid w:val="004F1400"/>
    <w:rsid w:val="00532737"/>
    <w:rsid w:val="00547FD0"/>
    <w:rsid w:val="00570BA5"/>
    <w:rsid w:val="00580603"/>
    <w:rsid w:val="00591311"/>
    <w:rsid w:val="00595639"/>
    <w:rsid w:val="005A1549"/>
    <w:rsid w:val="005B1997"/>
    <w:rsid w:val="005E540D"/>
    <w:rsid w:val="00605AA4"/>
    <w:rsid w:val="006218EF"/>
    <w:rsid w:val="00627120"/>
    <w:rsid w:val="0064107D"/>
    <w:rsid w:val="006673B5"/>
    <w:rsid w:val="006A5D84"/>
    <w:rsid w:val="006A6A71"/>
    <w:rsid w:val="006A73E5"/>
    <w:rsid w:val="006C062F"/>
    <w:rsid w:val="006C1505"/>
    <w:rsid w:val="006E3A9C"/>
    <w:rsid w:val="00724BD2"/>
    <w:rsid w:val="00740EF3"/>
    <w:rsid w:val="00741DDB"/>
    <w:rsid w:val="007602B7"/>
    <w:rsid w:val="00776906"/>
    <w:rsid w:val="00793D13"/>
    <w:rsid w:val="00803FD7"/>
    <w:rsid w:val="00837D30"/>
    <w:rsid w:val="0084650F"/>
    <w:rsid w:val="008B5C78"/>
    <w:rsid w:val="008C6037"/>
    <w:rsid w:val="008E2B04"/>
    <w:rsid w:val="008E7A8C"/>
    <w:rsid w:val="009138AF"/>
    <w:rsid w:val="00921670"/>
    <w:rsid w:val="009257C1"/>
    <w:rsid w:val="0093158F"/>
    <w:rsid w:val="009A7DA8"/>
    <w:rsid w:val="009B2B48"/>
    <w:rsid w:val="009B6572"/>
    <w:rsid w:val="009B6E0B"/>
    <w:rsid w:val="009E2DDA"/>
    <w:rsid w:val="009F022B"/>
    <w:rsid w:val="00A3606D"/>
    <w:rsid w:val="00A37532"/>
    <w:rsid w:val="00A4723A"/>
    <w:rsid w:val="00A80815"/>
    <w:rsid w:val="00AF34F0"/>
    <w:rsid w:val="00B2483C"/>
    <w:rsid w:val="00B44CC1"/>
    <w:rsid w:val="00B67B2F"/>
    <w:rsid w:val="00B9163C"/>
    <w:rsid w:val="00B943E1"/>
    <w:rsid w:val="00BB38DF"/>
    <w:rsid w:val="00BB49E5"/>
    <w:rsid w:val="00BB7FD9"/>
    <w:rsid w:val="00BD044C"/>
    <w:rsid w:val="00BD0CAB"/>
    <w:rsid w:val="00BD2B82"/>
    <w:rsid w:val="00BF1D12"/>
    <w:rsid w:val="00BF28D9"/>
    <w:rsid w:val="00BF2BE5"/>
    <w:rsid w:val="00C5516B"/>
    <w:rsid w:val="00C64C92"/>
    <w:rsid w:val="00C65408"/>
    <w:rsid w:val="00C95A26"/>
    <w:rsid w:val="00CA3156"/>
    <w:rsid w:val="00CC5ADA"/>
    <w:rsid w:val="00CC6199"/>
    <w:rsid w:val="00CD7032"/>
    <w:rsid w:val="00CE0EDF"/>
    <w:rsid w:val="00D02A9F"/>
    <w:rsid w:val="00D02CB0"/>
    <w:rsid w:val="00D07669"/>
    <w:rsid w:val="00D22766"/>
    <w:rsid w:val="00D23B27"/>
    <w:rsid w:val="00D40DF0"/>
    <w:rsid w:val="00D52D66"/>
    <w:rsid w:val="00D52E9E"/>
    <w:rsid w:val="00D545F7"/>
    <w:rsid w:val="00D65201"/>
    <w:rsid w:val="00D72266"/>
    <w:rsid w:val="00D7609D"/>
    <w:rsid w:val="00D95BFA"/>
    <w:rsid w:val="00D95F7F"/>
    <w:rsid w:val="00DC6340"/>
    <w:rsid w:val="00DD15DF"/>
    <w:rsid w:val="00DD2508"/>
    <w:rsid w:val="00DE3711"/>
    <w:rsid w:val="00DE3921"/>
    <w:rsid w:val="00DF07E8"/>
    <w:rsid w:val="00E05BE8"/>
    <w:rsid w:val="00E10AB7"/>
    <w:rsid w:val="00E13F66"/>
    <w:rsid w:val="00E474FC"/>
    <w:rsid w:val="00E477B0"/>
    <w:rsid w:val="00E622DB"/>
    <w:rsid w:val="00E70A66"/>
    <w:rsid w:val="00E84FB8"/>
    <w:rsid w:val="00E91F5B"/>
    <w:rsid w:val="00EA63A7"/>
    <w:rsid w:val="00EF1406"/>
    <w:rsid w:val="00F227D7"/>
    <w:rsid w:val="00F26656"/>
    <w:rsid w:val="00F37B46"/>
    <w:rsid w:val="00F420EE"/>
    <w:rsid w:val="00F57523"/>
    <w:rsid w:val="00F74A21"/>
    <w:rsid w:val="00F91107"/>
    <w:rsid w:val="00FB5A76"/>
    <w:rsid w:val="00FC2359"/>
    <w:rsid w:val="00FF4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A20F5A"/>
  <w15:chartTrackingRefBased/>
  <w15:docId w15:val="{C6E5D622-3C2E-4168-AFF6-4CBECCC0B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16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06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37B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7B46"/>
  </w:style>
  <w:style w:type="paragraph" w:styleId="Footer">
    <w:name w:val="footer"/>
    <w:basedOn w:val="Normal"/>
    <w:link w:val="FooterChar"/>
    <w:uiPriority w:val="99"/>
    <w:unhideWhenUsed/>
    <w:rsid w:val="00F37B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7B46"/>
  </w:style>
  <w:style w:type="paragraph" w:styleId="ListParagraph">
    <w:name w:val="List Paragraph"/>
    <w:basedOn w:val="Normal"/>
    <w:uiPriority w:val="34"/>
    <w:qFormat/>
    <w:rsid w:val="004D577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D25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25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25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25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250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25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2508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D250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D250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C95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21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216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D06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4107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4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0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8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0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5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1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5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3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7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4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5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1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7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4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1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4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9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3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5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1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16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1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3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7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3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2022-03-01T00:00:00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10391E6-D7F8-492A-997F-9BC3645EF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6</Pages>
  <Words>1527</Words>
  <Characters>8708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CSC14116 - Applied Parallel Programming</vt:lpstr>
      <vt:lpstr>RESEARCH PROPOSAL</vt:lpstr>
      <vt:lpstr>    Real-Time Non-Maximum Suppression for Object Detection</vt:lpstr>
    </vt:vector>
  </TitlesOfParts>
  <Company>Toshiba</Company>
  <LinksUpToDate>false</LinksUpToDate>
  <CharactersWithSpaces>10215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CSC14116 - Applied Parallel Programming</dc:title>
  <dc:subject/>
  <dc:creator>user</dc:creator>
  <cp:keywords/>
  <dc:description/>
  <cp:lastModifiedBy>Lê Tân</cp:lastModifiedBy>
  <cp:revision>1</cp:revision>
  <cp:lastPrinted>2019-02-20T23:31:00Z</cp:lastPrinted>
  <dcterms:created xsi:type="dcterms:W3CDTF">2023-02-27T14:15:00Z</dcterms:created>
  <dcterms:modified xsi:type="dcterms:W3CDTF">2026-07-09T08:40:00Z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e04dc437-cd6d-4838-84a6-a9a83ba51fdb</vt:lpwstr>
  </property>
</Properties>
</file>