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AD5" w:rsidRDefault="00882195" w:rsidP="00882195">
      <w:pPr>
        <w:jc w:val="center"/>
      </w:pPr>
      <w:r w:rsidRPr="00623A38">
        <w:rPr>
          <w:noProof/>
          <w:lang w:eastAsia="es-SV"/>
        </w:rPr>
        <w:drawing>
          <wp:inline distT="0" distB="0" distL="0" distR="0" wp14:anchorId="5E1D6366" wp14:editId="287B34A5">
            <wp:extent cx="1709057" cy="2128945"/>
            <wp:effectExtent l="0" t="0" r="5715" b="5080"/>
            <wp:docPr id="1" name="Imagen 1" descr="C:\Users\luis\Desktop\HS\Logo\Minerva 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Desktop\HS\Logo\Minerva 2017.png"/>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1714326" cy="2135508"/>
                    </a:xfrm>
                    <a:prstGeom prst="rect">
                      <a:avLst/>
                    </a:prstGeom>
                    <a:noFill/>
                    <a:ln>
                      <a:noFill/>
                    </a:ln>
                  </pic:spPr>
                </pic:pic>
              </a:graphicData>
            </a:graphic>
          </wp:inline>
        </w:drawing>
      </w:r>
    </w:p>
    <w:p w:rsidR="003119A8" w:rsidRDefault="003119A8" w:rsidP="00032733">
      <w:pPr>
        <w:spacing w:line="360" w:lineRule="auto"/>
        <w:jc w:val="center"/>
        <w:rPr>
          <w:b/>
        </w:rPr>
      </w:pPr>
    </w:p>
    <w:tbl>
      <w:tblPr>
        <w:tblStyle w:val="Tablaconcuadrcula"/>
        <w:tblW w:w="0" w:type="auto"/>
        <w:tblLook w:val="04A0" w:firstRow="1" w:lastRow="0" w:firstColumn="1" w:lastColumn="0" w:noHBand="0" w:noVBand="1"/>
      </w:tblPr>
      <w:tblGrid>
        <w:gridCol w:w="9350"/>
      </w:tblGrid>
      <w:tr w:rsidR="003119A8" w:rsidRPr="003119A8" w:rsidTr="003119A8">
        <w:tc>
          <w:tcPr>
            <w:tcW w:w="9350" w:type="dxa"/>
            <w:shd w:val="clear" w:color="auto" w:fill="BFBFBF" w:themeFill="background1" w:themeFillShade="BF"/>
          </w:tcPr>
          <w:p w:rsidR="003119A8" w:rsidRPr="003119A8" w:rsidRDefault="003119A8" w:rsidP="001D0904">
            <w:pPr>
              <w:spacing w:line="360" w:lineRule="auto"/>
              <w:jc w:val="center"/>
              <w:rPr>
                <w:b/>
              </w:rPr>
            </w:pPr>
            <w:r w:rsidRPr="003119A8">
              <w:rPr>
                <w:b/>
              </w:rPr>
              <w:t>Titulo</w:t>
            </w:r>
          </w:p>
        </w:tc>
      </w:tr>
      <w:tr w:rsidR="003119A8" w:rsidRPr="003119A8" w:rsidTr="003119A8">
        <w:tc>
          <w:tcPr>
            <w:tcW w:w="9350" w:type="dxa"/>
          </w:tcPr>
          <w:p w:rsidR="003119A8" w:rsidRPr="003119A8" w:rsidRDefault="003119A8" w:rsidP="001D0904">
            <w:pPr>
              <w:spacing w:line="360" w:lineRule="auto"/>
              <w:jc w:val="center"/>
            </w:pPr>
            <w:r>
              <w:t>Videojuego</w:t>
            </w:r>
            <w:r w:rsidRPr="003119A8">
              <w:t xml:space="preserve"> educativo “La Colmena”</w:t>
            </w:r>
          </w:p>
        </w:tc>
      </w:tr>
    </w:tbl>
    <w:p w:rsidR="003119A8" w:rsidRDefault="003119A8" w:rsidP="003119A8">
      <w:pPr>
        <w:spacing w:line="259" w:lineRule="auto"/>
        <w:jc w:val="center"/>
      </w:pPr>
    </w:p>
    <w:tbl>
      <w:tblPr>
        <w:tblStyle w:val="Tablaconcuadrcula"/>
        <w:tblW w:w="0" w:type="auto"/>
        <w:tblLook w:val="04A0" w:firstRow="1" w:lastRow="0" w:firstColumn="1" w:lastColumn="0" w:noHBand="0" w:noVBand="1"/>
      </w:tblPr>
      <w:tblGrid>
        <w:gridCol w:w="9350"/>
      </w:tblGrid>
      <w:tr w:rsidR="003119A8" w:rsidRPr="003119A8" w:rsidTr="003119A8">
        <w:tc>
          <w:tcPr>
            <w:tcW w:w="9350" w:type="dxa"/>
            <w:shd w:val="clear" w:color="auto" w:fill="BFBFBF" w:themeFill="background1" w:themeFillShade="BF"/>
          </w:tcPr>
          <w:p w:rsidR="003119A8" w:rsidRPr="003119A8" w:rsidRDefault="003119A8" w:rsidP="007F6948">
            <w:pPr>
              <w:spacing w:line="360" w:lineRule="auto"/>
              <w:jc w:val="center"/>
              <w:rPr>
                <w:b/>
              </w:rPr>
            </w:pPr>
            <w:r w:rsidRPr="003119A8">
              <w:rPr>
                <w:b/>
              </w:rPr>
              <w:t>Autores</w:t>
            </w:r>
          </w:p>
        </w:tc>
      </w:tr>
      <w:tr w:rsidR="003119A8" w:rsidRPr="003119A8" w:rsidTr="007F6948">
        <w:tc>
          <w:tcPr>
            <w:tcW w:w="9350" w:type="dxa"/>
          </w:tcPr>
          <w:p w:rsidR="003119A8" w:rsidRPr="003119A8" w:rsidRDefault="003119A8" w:rsidP="003119A8">
            <w:pPr>
              <w:spacing w:before="240"/>
              <w:jc w:val="center"/>
            </w:pPr>
            <w:r w:rsidRPr="003119A8">
              <w:t>Yenifer Zuleyma García Meléndez</w:t>
            </w:r>
            <w:r>
              <w:br/>
            </w:r>
            <w:r w:rsidRPr="003119A8">
              <w:t>Luis José Iraheta Medrano</w:t>
            </w:r>
            <w:r>
              <w:br/>
            </w:r>
            <w:r w:rsidRPr="003119A8">
              <w:t>Erick Adalberto López Joya</w:t>
            </w:r>
            <w:r>
              <w:br/>
            </w:r>
            <w:r w:rsidRPr="003119A8">
              <w:t>Jairo Ariel Martínez Villalta</w:t>
            </w:r>
          </w:p>
        </w:tc>
      </w:tr>
    </w:tbl>
    <w:p w:rsidR="003119A8" w:rsidRDefault="003119A8" w:rsidP="003119A8">
      <w:pPr>
        <w:spacing w:line="259" w:lineRule="auto"/>
        <w:jc w:val="center"/>
      </w:pPr>
    </w:p>
    <w:tbl>
      <w:tblPr>
        <w:tblStyle w:val="Tablaconcuadrcula"/>
        <w:tblW w:w="0" w:type="auto"/>
        <w:tblLook w:val="04A0" w:firstRow="1" w:lastRow="0" w:firstColumn="1" w:lastColumn="0" w:noHBand="0" w:noVBand="1"/>
      </w:tblPr>
      <w:tblGrid>
        <w:gridCol w:w="9350"/>
      </w:tblGrid>
      <w:tr w:rsidR="003119A8" w:rsidRPr="003119A8" w:rsidTr="003119A8">
        <w:tc>
          <w:tcPr>
            <w:tcW w:w="9350" w:type="dxa"/>
            <w:shd w:val="clear" w:color="auto" w:fill="BFBFBF" w:themeFill="background1" w:themeFillShade="BF"/>
          </w:tcPr>
          <w:p w:rsidR="003119A8" w:rsidRPr="003119A8" w:rsidRDefault="003119A8" w:rsidP="007F6948">
            <w:pPr>
              <w:jc w:val="center"/>
              <w:rPr>
                <w:b/>
              </w:rPr>
            </w:pPr>
            <w:r w:rsidRPr="003119A8">
              <w:rPr>
                <w:b/>
              </w:rPr>
              <w:t>Catedrático</w:t>
            </w:r>
          </w:p>
        </w:tc>
      </w:tr>
      <w:tr w:rsidR="003119A8" w:rsidRPr="003119A8" w:rsidTr="007F6948">
        <w:tc>
          <w:tcPr>
            <w:tcW w:w="9350" w:type="dxa"/>
          </w:tcPr>
          <w:p w:rsidR="003119A8" w:rsidRPr="003119A8" w:rsidRDefault="003119A8" w:rsidP="007F6948">
            <w:pPr>
              <w:jc w:val="center"/>
            </w:pPr>
            <w:r w:rsidRPr="003119A8">
              <w:t xml:space="preserve">Ing. Ludwin Alduví Hernández Vásquez </w:t>
            </w:r>
          </w:p>
        </w:tc>
      </w:tr>
    </w:tbl>
    <w:p w:rsidR="003119A8" w:rsidRDefault="003119A8" w:rsidP="003119A8">
      <w:pPr>
        <w:spacing w:line="259" w:lineRule="auto"/>
        <w:jc w:val="cente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119A8" w:rsidRPr="003119A8" w:rsidTr="001E48E2">
        <w:tc>
          <w:tcPr>
            <w:tcW w:w="9350" w:type="dxa"/>
          </w:tcPr>
          <w:p w:rsidR="003119A8" w:rsidRPr="003119A8" w:rsidRDefault="003119A8" w:rsidP="0081020A">
            <w:pPr>
              <w:spacing w:line="360" w:lineRule="auto"/>
              <w:jc w:val="center"/>
            </w:pPr>
            <w:r w:rsidRPr="003119A8">
              <w:t>Facultad Multidisciplinaria Oriental</w:t>
            </w:r>
            <w:r w:rsidRPr="003119A8">
              <w:br/>
              <w:t>Departamento de Ingeniería y Arquitectura</w:t>
            </w:r>
            <w:r w:rsidRPr="003119A8">
              <w:br/>
              <w:t>Ciclo I -2018</w:t>
            </w:r>
          </w:p>
        </w:tc>
      </w:tr>
    </w:tbl>
    <w:p w:rsidR="003119A8" w:rsidRDefault="003119A8" w:rsidP="003119A8">
      <w:pPr>
        <w:tabs>
          <w:tab w:val="left" w:pos="2880"/>
        </w:tabs>
        <w:spacing w:line="259" w:lineRule="auto"/>
        <w:jc w:val="center"/>
      </w:pPr>
    </w:p>
    <w:p w:rsidR="00032733" w:rsidRDefault="00032733" w:rsidP="003119A8">
      <w:pPr>
        <w:spacing w:line="259" w:lineRule="auto"/>
        <w:jc w:val="center"/>
      </w:pPr>
      <w:r w:rsidRPr="003119A8">
        <w:br w:type="page"/>
      </w:r>
      <w:r>
        <w:rPr>
          <w:noProof/>
          <w:lang w:eastAsia="es-SV"/>
        </w:rPr>
        <w:lastRenderedPageBreak/>
        <w:drawing>
          <wp:inline distT="0" distB="0" distL="0" distR="0">
            <wp:extent cx="4093210" cy="1534795"/>
            <wp:effectExtent l="0" t="0" r="0" b="0"/>
            <wp:docPr id="2" name="Imagen 2" descr="diferencias entre las licencias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erencias entre las licencias creative comm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3210" cy="1534795"/>
                    </a:xfrm>
                    <a:prstGeom prst="rect">
                      <a:avLst/>
                    </a:prstGeom>
                    <a:noFill/>
                    <a:ln>
                      <a:noFill/>
                    </a:ln>
                  </pic:spPr>
                </pic:pic>
              </a:graphicData>
            </a:graphic>
          </wp:inline>
        </w:drawing>
      </w:r>
    </w:p>
    <w:p w:rsidR="003119A8" w:rsidRDefault="003119A8" w:rsidP="003119A8">
      <w:pPr>
        <w:spacing w:line="259" w:lineRule="auto"/>
        <w:jc w:val="center"/>
      </w:pPr>
    </w:p>
    <w:p w:rsidR="00032733" w:rsidRDefault="00032733" w:rsidP="003119A8">
      <w:pPr>
        <w:spacing w:after="0"/>
        <w:jc w:val="center"/>
      </w:pPr>
      <w:r>
        <w:t>Videojuego en 3D Juego educativo “La Colmena” trabajo final de ciclo de Yenifer Z. García, Luis J. Iraheta, Erick A. López, Jairo A. Martínez dirigido por Ing.</w:t>
      </w:r>
      <w:r w:rsidRPr="00032733">
        <w:t xml:space="preserve"> Ludwin Alduví Hernández </w:t>
      </w:r>
      <w:r w:rsidR="003119A8" w:rsidRPr="00032733">
        <w:t xml:space="preserve">Vásquez </w:t>
      </w:r>
      <w:r w:rsidR="003119A8">
        <w:t>se</w:t>
      </w:r>
      <w:r>
        <w:t xml:space="preserve"> difunde bajo una Licencia Creative Commons Reconocimiento NoComercial-SinObraDerivada 3.0 Unported.</w:t>
      </w:r>
    </w:p>
    <w:p w:rsidR="00032733" w:rsidRDefault="00032733" w:rsidP="003119A8">
      <w:pPr>
        <w:jc w:val="center"/>
      </w:pPr>
    </w:p>
    <w:p w:rsidR="00032733" w:rsidRPr="00032733" w:rsidRDefault="00032733" w:rsidP="003119A8">
      <w:pPr>
        <w:jc w:val="center"/>
      </w:pPr>
      <w:r>
        <w:t xml:space="preserve">Permisos que vayan más allá de lo cubierto por esta licencia pueden solicitarse a </w:t>
      </w:r>
      <w:r w:rsidR="003119A8">
        <w:t>los titulares</w:t>
      </w:r>
      <w:r>
        <w:t xml:space="preserve"> del copyright.</w:t>
      </w:r>
    </w:p>
    <w:p w:rsidR="003119A8" w:rsidRDefault="003119A8" w:rsidP="003119A8"/>
    <w:p w:rsidR="003119A8" w:rsidRDefault="003119A8" w:rsidP="003119A8"/>
    <w:p w:rsidR="003119A8" w:rsidRDefault="003119A8" w:rsidP="003119A8"/>
    <w:p w:rsidR="003119A8" w:rsidRDefault="003119A8" w:rsidP="003119A8"/>
    <w:p w:rsidR="003119A8" w:rsidRDefault="003119A8" w:rsidP="003119A8"/>
    <w:p w:rsidR="003119A8" w:rsidRDefault="003119A8" w:rsidP="003119A8">
      <w:r>
        <w:t xml:space="preserve">© El autor </w:t>
      </w:r>
    </w:p>
    <w:p w:rsidR="003119A8" w:rsidRDefault="003119A8" w:rsidP="003119A8">
      <w:r>
        <w:t xml:space="preserve">© Universidad de El Salvador – Multidisciplinaria Oriental, 2017 </w:t>
      </w:r>
    </w:p>
    <w:p w:rsidR="003119A8" w:rsidRDefault="003119A8" w:rsidP="003119A8">
      <w:r>
        <w:t>Email: publicaciones_UES@gmail.com</w:t>
      </w:r>
    </w:p>
    <w:p w:rsidR="003119A8" w:rsidRDefault="003119A8" w:rsidP="003119A8">
      <w:pPr>
        <w:jc w:val="center"/>
      </w:pPr>
      <w:r w:rsidRPr="00623A38">
        <w:rPr>
          <w:noProof/>
          <w:lang w:eastAsia="es-SV"/>
        </w:rPr>
        <w:lastRenderedPageBreak/>
        <w:drawing>
          <wp:inline distT="0" distB="0" distL="0" distR="0" wp14:anchorId="470DABBD" wp14:editId="728255D6">
            <wp:extent cx="1709057" cy="2128945"/>
            <wp:effectExtent l="0" t="0" r="5715" b="5080"/>
            <wp:docPr id="3" name="Imagen 3" descr="C:\Users\luis\Desktop\HS\Logo\Minerva 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Desktop\HS\Logo\Minerva 201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326" cy="2135508"/>
                    </a:xfrm>
                    <a:prstGeom prst="rect">
                      <a:avLst/>
                    </a:prstGeom>
                    <a:noFill/>
                    <a:ln>
                      <a:noFill/>
                    </a:ln>
                  </pic:spPr>
                </pic:pic>
              </a:graphicData>
            </a:graphic>
          </wp:inline>
        </w:drawing>
      </w:r>
    </w:p>
    <w:p w:rsidR="003119A8" w:rsidRDefault="003119A8" w:rsidP="003119A8">
      <w:pPr>
        <w:jc w:val="center"/>
      </w:pPr>
      <w:r>
        <w:t>UNIVERSIDAD DE EL SALVADOR</w:t>
      </w:r>
      <w:r>
        <w:br/>
        <w:t>FACULTAD MULTIDISCIPLINARIA ORIENTAL</w:t>
      </w:r>
    </w:p>
    <w:p w:rsidR="000C5802" w:rsidRDefault="000C5802" w:rsidP="003119A8">
      <w:pPr>
        <w:jc w:val="center"/>
      </w:pPr>
    </w:p>
    <w:p w:rsidR="003119A8" w:rsidRDefault="003119A8" w:rsidP="003119A8">
      <w:pPr>
        <w:jc w:val="center"/>
      </w:pPr>
      <w:r>
        <w:t>TRABAJO FINAL DE CATEDRA</w:t>
      </w:r>
      <w:r>
        <w:br/>
        <w:t xml:space="preserve">Algoritmos Gráficos </w:t>
      </w:r>
    </w:p>
    <w:tbl>
      <w:tblPr>
        <w:tblStyle w:val="Cuadrculadetablaclara"/>
        <w:tblW w:w="6935" w:type="dxa"/>
        <w:jc w:val="center"/>
        <w:tblLook w:val="04A0" w:firstRow="1" w:lastRow="0" w:firstColumn="1" w:lastColumn="0" w:noHBand="0" w:noVBand="1"/>
      </w:tblPr>
      <w:tblGrid>
        <w:gridCol w:w="6935"/>
      </w:tblGrid>
      <w:tr w:rsidR="003119A8" w:rsidTr="003119A8">
        <w:trPr>
          <w:trHeight w:val="1357"/>
          <w:jc w:val="center"/>
        </w:trPr>
        <w:tc>
          <w:tcPr>
            <w:tcW w:w="6935" w:type="dxa"/>
            <w:vAlign w:val="center"/>
          </w:tcPr>
          <w:p w:rsidR="003119A8" w:rsidRPr="003119A8" w:rsidRDefault="003119A8" w:rsidP="003119A8">
            <w:pPr>
              <w:pStyle w:val="Encabezado"/>
              <w:jc w:val="center"/>
              <w:rPr>
                <w:b/>
              </w:rPr>
            </w:pPr>
            <w:r w:rsidRPr="003119A8">
              <w:rPr>
                <w:b/>
                <w:sz w:val="32"/>
              </w:rPr>
              <w:t>Videojuego educativo “La Colmena”</w:t>
            </w:r>
          </w:p>
        </w:tc>
      </w:tr>
    </w:tbl>
    <w:p w:rsidR="003119A8" w:rsidRDefault="000C5802" w:rsidP="000C5802">
      <w:pPr>
        <w:spacing w:line="240" w:lineRule="auto"/>
        <w:jc w:val="center"/>
      </w:pPr>
      <w:r>
        <w:br/>
        <w:t>Alumnos:</w:t>
      </w:r>
    </w:p>
    <w:p w:rsidR="000C5802" w:rsidRDefault="000C5802" w:rsidP="000C5802">
      <w:pPr>
        <w:spacing w:line="360" w:lineRule="auto"/>
        <w:jc w:val="right"/>
      </w:pPr>
      <w:r>
        <w:t>Yenifer Zuleyma García Meléndez</w:t>
      </w:r>
    </w:p>
    <w:p w:rsidR="000C5802" w:rsidRDefault="000C5802" w:rsidP="000C5802">
      <w:pPr>
        <w:spacing w:line="360" w:lineRule="auto"/>
        <w:jc w:val="right"/>
      </w:pPr>
      <w:r>
        <w:t>Luis José Iraheta Medrano</w:t>
      </w:r>
    </w:p>
    <w:p w:rsidR="000C5802" w:rsidRDefault="000C5802" w:rsidP="000C5802">
      <w:pPr>
        <w:spacing w:line="360" w:lineRule="auto"/>
        <w:jc w:val="right"/>
      </w:pPr>
      <w:r>
        <w:t>Erick Adalberto López Joya</w:t>
      </w:r>
    </w:p>
    <w:p w:rsidR="000C5802" w:rsidRDefault="000C5802" w:rsidP="000C5802">
      <w:pPr>
        <w:spacing w:line="360" w:lineRule="auto"/>
        <w:jc w:val="right"/>
      </w:pPr>
      <w:r>
        <w:t>Jairo Ariel Martínez Villalta</w:t>
      </w:r>
    </w:p>
    <w:p w:rsidR="000C5802" w:rsidRDefault="000C5802" w:rsidP="000C5802">
      <w:pPr>
        <w:spacing w:line="360" w:lineRule="auto"/>
        <w:jc w:val="right"/>
      </w:pPr>
    </w:p>
    <w:p w:rsidR="006A6B90" w:rsidRDefault="000C5802" w:rsidP="006A6B90">
      <w:pPr>
        <w:jc w:val="right"/>
      </w:pPr>
      <w:r>
        <w:t xml:space="preserve">Catedrático:  </w:t>
      </w:r>
      <w:r w:rsidRPr="000C5802">
        <w:t>Ing. Ludwin Alduví Hernández Vásquez</w:t>
      </w:r>
      <w:r w:rsidR="006A6B90">
        <w:br/>
        <w:t>San Miguel Junio 2018</w:t>
      </w:r>
    </w:p>
    <w:p w:rsidR="006A6B90" w:rsidRDefault="006A6B90" w:rsidP="006A6B90">
      <w:pPr>
        <w:pStyle w:val="Ttulo1"/>
      </w:pPr>
      <w:r>
        <w:br w:type="page"/>
      </w:r>
      <w:bookmarkStart w:id="0" w:name="_Toc515744386"/>
      <w:r w:rsidR="001E48E2">
        <w:lastRenderedPageBreak/>
        <w:t>Índice</w:t>
      </w:r>
      <w:bookmarkEnd w:id="0"/>
    </w:p>
    <w:sdt>
      <w:sdtPr>
        <w:rPr>
          <w:lang w:val="es-ES"/>
        </w:rPr>
        <w:id w:val="141007492"/>
        <w:docPartObj>
          <w:docPartGallery w:val="Table of Contents"/>
          <w:docPartUnique/>
        </w:docPartObj>
      </w:sdtPr>
      <w:sdtEndPr>
        <w:rPr>
          <w:b/>
          <w:bCs/>
        </w:rPr>
      </w:sdtEndPr>
      <w:sdtContent>
        <w:p w:rsidR="001E48E2" w:rsidRPr="001E48E2" w:rsidRDefault="001E48E2" w:rsidP="001E48E2">
          <w:pPr>
            <w:spacing w:line="360" w:lineRule="auto"/>
          </w:pPr>
        </w:p>
        <w:p w:rsidR="001E48E2" w:rsidRDefault="001E48E2" w:rsidP="001E48E2">
          <w:pPr>
            <w:pStyle w:val="TDC1"/>
            <w:tabs>
              <w:tab w:val="right" w:leader="dot" w:pos="9350"/>
            </w:tabs>
            <w:spacing w:line="360" w:lineRule="auto"/>
            <w:rPr>
              <w:rFonts w:asciiTheme="minorHAnsi" w:eastAsiaTheme="minorEastAsia" w:hAnsiTheme="minorHAnsi"/>
              <w:noProof/>
              <w:sz w:val="22"/>
              <w:lang w:eastAsia="es-SV"/>
            </w:rPr>
          </w:pPr>
          <w:r>
            <w:fldChar w:fldCharType="begin"/>
          </w:r>
          <w:r>
            <w:instrText xml:space="preserve"> TOC \o "1-3" \h \z \u </w:instrText>
          </w:r>
          <w:r>
            <w:fldChar w:fldCharType="separate"/>
          </w:r>
          <w:hyperlink w:anchor="_Toc515744386" w:history="1">
            <w:r w:rsidRPr="00D5023E">
              <w:rPr>
                <w:rStyle w:val="Hipervnculo"/>
                <w:noProof/>
              </w:rPr>
              <w:t>Índice</w:t>
            </w:r>
            <w:r>
              <w:rPr>
                <w:noProof/>
                <w:webHidden/>
              </w:rPr>
              <w:tab/>
            </w:r>
            <w:r>
              <w:rPr>
                <w:noProof/>
                <w:webHidden/>
              </w:rPr>
              <w:fldChar w:fldCharType="begin"/>
            </w:r>
            <w:r>
              <w:rPr>
                <w:noProof/>
                <w:webHidden/>
              </w:rPr>
              <w:instrText xml:space="preserve"> PAGEREF _Toc515744386 \h </w:instrText>
            </w:r>
            <w:r>
              <w:rPr>
                <w:noProof/>
                <w:webHidden/>
              </w:rPr>
            </w:r>
            <w:r>
              <w:rPr>
                <w:noProof/>
                <w:webHidden/>
              </w:rPr>
              <w:fldChar w:fldCharType="separate"/>
            </w:r>
            <w:r w:rsidR="000B6F32">
              <w:rPr>
                <w:noProof/>
                <w:webHidden/>
              </w:rPr>
              <w:t>4</w:t>
            </w:r>
            <w:r>
              <w:rPr>
                <w:noProof/>
                <w:webHidden/>
              </w:rPr>
              <w:fldChar w:fldCharType="end"/>
            </w:r>
          </w:hyperlink>
        </w:p>
        <w:p w:rsidR="001E48E2" w:rsidRDefault="00182189" w:rsidP="001E48E2">
          <w:pPr>
            <w:pStyle w:val="TDC1"/>
            <w:tabs>
              <w:tab w:val="right" w:leader="dot" w:pos="9350"/>
            </w:tabs>
            <w:spacing w:line="360" w:lineRule="auto"/>
            <w:rPr>
              <w:rFonts w:asciiTheme="minorHAnsi" w:eastAsiaTheme="minorEastAsia" w:hAnsiTheme="minorHAnsi"/>
              <w:noProof/>
              <w:sz w:val="22"/>
              <w:lang w:eastAsia="es-SV"/>
            </w:rPr>
          </w:pPr>
          <w:hyperlink w:anchor="_Toc515744387" w:history="1">
            <w:r w:rsidR="001E48E2" w:rsidRPr="00D5023E">
              <w:rPr>
                <w:rStyle w:val="Hipervnculo"/>
                <w:noProof/>
              </w:rPr>
              <w:t>Introducción</w:t>
            </w:r>
            <w:r w:rsidR="001E48E2">
              <w:rPr>
                <w:noProof/>
                <w:webHidden/>
              </w:rPr>
              <w:tab/>
            </w:r>
            <w:r w:rsidR="001E48E2">
              <w:rPr>
                <w:noProof/>
                <w:webHidden/>
              </w:rPr>
              <w:fldChar w:fldCharType="begin"/>
            </w:r>
            <w:r w:rsidR="001E48E2">
              <w:rPr>
                <w:noProof/>
                <w:webHidden/>
              </w:rPr>
              <w:instrText xml:space="preserve"> PAGEREF _Toc515744387 \h </w:instrText>
            </w:r>
            <w:r w:rsidR="001E48E2">
              <w:rPr>
                <w:noProof/>
                <w:webHidden/>
              </w:rPr>
            </w:r>
            <w:r w:rsidR="001E48E2">
              <w:rPr>
                <w:noProof/>
                <w:webHidden/>
              </w:rPr>
              <w:fldChar w:fldCharType="separate"/>
            </w:r>
            <w:r w:rsidR="000B6F32">
              <w:rPr>
                <w:noProof/>
                <w:webHidden/>
              </w:rPr>
              <w:t>5</w:t>
            </w:r>
            <w:r w:rsidR="001E48E2">
              <w:rPr>
                <w:noProof/>
                <w:webHidden/>
              </w:rPr>
              <w:fldChar w:fldCharType="end"/>
            </w:r>
          </w:hyperlink>
        </w:p>
        <w:p w:rsidR="001E48E2" w:rsidRDefault="00182189" w:rsidP="001E48E2">
          <w:pPr>
            <w:pStyle w:val="TDC1"/>
            <w:tabs>
              <w:tab w:val="left" w:pos="440"/>
              <w:tab w:val="right" w:leader="dot" w:pos="9350"/>
            </w:tabs>
            <w:spacing w:line="360" w:lineRule="auto"/>
            <w:rPr>
              <w:rFonts w:asciiTheme="minorHAnsi" w:eastAsiaTheme="minorEastAsia" w:hAnsiTheme="minorHAnsi"/>
              <w:noProof/>
              <w:sz w:val="22"/>
              <w:lang w:eastAsia="es-SV"/>
            </w:rPr>
          </w:pPr>
          <w:hyperlink w:anchor="_Toc515744388" w:history="1">
            <w:r w:rsidR="001E48E2" w:rsidRPr="00D5023E">
              <w:rPr>
                <w:rStyle w:val="Hipervnculo"/>
                <w:noProof/>
              </w:rPr>
              <w:t>1.</w:t>
            </w:r>
            <w:r w:rsidR="001E48E2">
              <w:rPr>
                <w:rFonts w:asciiTheme="minorHAnsi" w:eastAsiaTheme="minorEastAsia" w:hAnsiTheme="minorHAnsi"/>
                <w:noProof/>
                <w:sz w:val="22"/>
                <w:lang w:eastAsia="es-SV"/>
              </w:rPr>
              <w:tab/>
            </w:r>
            <w:r w:rsidR="001E48E2" w:rsidRPr="00D5023E">
              <w:rPr>
                <w:rStyle w:val="Hipervnculo"/>
                <w:noProof/>
              </w:rPr>
              <w:t>El problema</w:t>
            </w:r>
            <w:r w:rsidR="001E48E2">
              <w:rPr>
                <w:noProof/>
                <w:webHidden/>
              </w:rPr>
              <w:tab/>
            </w:r>
            <w:r w:rsidR="001E48E2">
              <w:rPr>
                <w:noProof/>
                <w:webHidden/>
              </w:rPr>
              <w:fldChar w:fldCharType="begin"/>
            </w:r>
            <w:r w:rsidR="001E48E2">
              <w:rPr>
                <w:noProof/>
                <w:webHidden/>
              </w:rPr>
              <w:instrText xml:space="preserve"> PAGEREF _Toc515744388 \h </w:instrText>
            </w:r>
            <w:r w:rsidR="001E48E2">
              <w:rPr>
                <w:noProof/>
                <w:webHidden/>
              </w:rPr>
            </w:r>
            <w:r w:rsidR="001E48E2">
              <w:rPr>
                <w:noProof/>
                <w:webHidden/>
              </w:rPr>
              <w:fldChar w:fldCharType="separate"/>
            </w:r>
            <w:r w:rsidR="000B6F32">
              <w:rPr>
                <w:noProof/>
                <w:webHidden/>
              </w:rPr>
              <w:t>6</w:t>
            </w:r>
            <w:r w:rsidR="001E48E2">
              <w:rPr>
                <w:noProof/>
                <w:webHidden/>
              </w:rPr>
              <w:fldChar w:fldCharType="end"/>
            </w:r>
          </w:hyperlink>
        </w:p>
        <w:p w:rsidR="001E48E2" w:rsidRDefault="00182189" w:rsidP="001E48E2">
          <w:pPr>
            <w:pStyle w:val="TDC2"/>
            <w:tabs>
              <w:tab w:val="left" w:pos="880"/>
              <w:tab w:val="right" w:leader="dot" w:pos="9350"/>
            </w:tabs>
            <w:spacing w:line="360" w:lineRule="auto"/>
            <w:rPr>
              <w:rFonts w:asciiTheme="minorHAnsi" w:eastAsiaTheme="minorEastAsia" w:hAnsiTheme="minorHAnsi"/>
              <w:noProof/>
              <w:sz w:val="22"/>
              <w:lang w:eastAsia="es-SV"/>
            </w:rPr>
          </w:pPr>
          <w:hyperlink w:anchor="_Toc515744389" w:history="1">
            <w:r w:rsidR="001E48E2" w:rsidRPr="00D5023E">
              <w:rPr>
                <w:rStyle w:val="Hipervnculo"/>
                <w:noProof/>
              </w:rPr>
              <w:t>1.1</w:t>
            </w:r>
            <w:r w:rsidR="001E48E2">
              <w:rPr>
                <w:rFonts w:asciiTheme="minorHAnsi" w:eastAsiaTheme="minorEastAsia" w:hAnsiTheme="minorHAnsi"/>
                <w:noProof/>
                <w:sz w:val="22"/>
                <w:lang w:eastAsia="es-SV"/>
              </w:rPr>
              <w:tab/>
            </w:r>
            <w:r w:rsidR="001E48E2" w:rsidRPr="00D5023E">
              <w:rPr>
                <w:rStyle w:val="Hipervnculo"/>
                <w:noProof/>
              </w:rPr>
              <w:t>Titulo descriptivo del problema.</w:t>
            </w:r>
            <w:r w:rsidR="001E48E2">
              <w:rPr>
                <w:noProof/>
                <w:webHidden/>
              </w:rPr>
              <w:tab/>
            </w:r>
            <w:r w:rsidR="001E48E2">
              <w:rPr>
                <w:noProof/>
                <w:webHidden/>
              </w:rPr>
              <w:fldChar w:fldCharType="begin"/>
            </w:r>
            <w:r w:rsidR="001E48E2">
              <w:rPr>
                <w:noProof/>
                <w:webHidden/>
              </w:rPr>
              <w:instrText xml:space="preserve"> PAGEREF _Toc515744389 \h </w:instrText>
            </w:r>
            <w:r w:rsidR="001E48E2">
              <w:rPr>
                <w:noProof/>
                <w:webHidden/>
              </w:rPr>
            </w:r>
            <w:r w:rsidR="001E48E2">
              <w:rPr>
                <w:noProof/>
                <w:webHidden/>
              </w:rPr>
              <w:fldChar w:fldCharType="separate"/>
            </w:r>
            <w:r w:rsidR="000B6F32">
              <w:rPr>
                <w:noProof/>
                <w:webHidden/>
              </w:rPr>
              <w:t>6</w:t>
            </w:r>
            <w:r w:rsidR="001E48E2">
              <w:rPr>
                <w:noProof/>
                <w:webHidden/>
              </w:rPr>
              <w:fldChar w:fldCharType="end"/>
            </w:r>
          </w:hyperlink>
        </w:p>
        <w:p w:rsidR="001E48E2" w:rsidRDefault="00182189" w:rsidP="001E48E2">
          <w:pPr>
            <w:pStyle w:val="TDC2"/>
            <w:tabs>
              <w:tab w:val="left" w:pos="880"/>
              <w:tab w:val="right" w:leader="dot" w:pos="9350"/>
            </w:tabs>
            <w:spacing w:line="360" w:lineRule="auto"/>
            <w:rPr>
              <w:rFonts w:asciiTheme="minorHAnsi" w:eastAsiaTheme="minorEastAsia" w:hAnsiTheme="minorHAnsi"/>
              <w:noProof/>
              <w:sz w:val="22"/>
              <w:lang w:eastAsia="es-SV"/>
            </w:rPr>
          </w:pPr>
          <w:hyperlink w:anchor="_Toc515744390" w:history="1">
            <w:r w:rsidR="001E48E2" w:rsidRPr="00D5023E">
              <w:rPr>
                <w:rStyle w:val="Hipervnculo"/>
                <w:noProof/>
              </w:rPr>
              <w:t>1.2</w:t>
            </w:r>
            <w:r w:rsidR="001E48E2">
              <w:rPr>
                <w:rFonts w:asciiTheme="minorHAnsi" w:eastAsiaTheme="minorEastAsia" w:hAnsiTheme="minorHAnsi"/>
                <w:noProof/>
                <w:sz w:val="22"/>
                <w:lang w:eastAsia="es-SV"/>
              </w:rPr>
              <w:tab/>
            </w:r>
            <w:r w:rsidR="001E48E2" w:rsidRPr="00D5023E">
              <w:rPr>
                <w:rStyle w:val="Hipervnculo"/>
                <w:noProof/>
              </w:rPr>
              <w:t>Situación problemática.</w:t>
            </w:r>
            <w:r w:rsidR="001E48E2">
              <w:rPr>
                <w:noProof/>
                <w:webHidden/>
              </w:rPr>
              <w:tab/>
            </w:r>
            <w:r w:rsidR="001E48E2">
              <w:rPr>
                <w:noProof/>
                <w:webHidden/>
              </w:rPr>
              <w:fldChar w:fldCharType="begin"/>
            </w:r>
            <w:r w:rsidR="001E48E2">
              <w:rPr>
                <w:noProof/>
                <w:webHidden/>
              </w:rPr>
              <w:instrText xml:space="preserve"> PAGEREF _Toc515744390 \h </w:instrText>
            </w:r>
            <w:r w:rsidR="001E48E2">
              <w:rPr>
                <w:noProof/>
                <w:webHidden/>
              </w:rPr>
            </w:r>
            <w:r w:rsidR="001E48E2">
              <w:rPr>
                <w:noProof/>
                <w:webHidden/>
              </w:rPr>
              <w:fldChar w:fldCharType="separate"/>
            </w:r>
            <w:r w:rsidR="000B6F32">
              <w:rPr>
                <w:noProof/>
                <w:webHidden/>
              </w:rPr>
              <w:t>10</w:t>
            </w:r>
            <w:r w:rsidR="001E48E2">
              <w:rPr>
                <w:noProof/>
                <w:webHidden/>
              </w:rPr>
              <w:fldChar w:fldCharType="end"/>
            </w:r>
          </w:hyperlink>
        </w:p>
        <w:p w:rsidR="001E48E2" w:rsidRDefault="00182189" w:rsidP="001E48E2">
          <w:pPr>
            <w:pStyle w:val="TDC2"/>
            <w:tabs>
              <w:tab w:val="left" w:pos="880"/>
              <w:tab w:val="right" w:leader="dot" w:pos="9350"/>
            </w:tabs>
            <w:spacing w:line="360" w:lineRule="auto"/>
            <w:rPr>
              <w:rFonts w:asciiTheme="minorHAnsi" w:eastAsiaTheme="minorEastAsia" w:hAnsiTheme="minorHAnsi"/>
              <w:noProof/>
              <w:sz w:val="22"/>
              <w:lang w:eastAsia="es-SV"/>
            </w:rPr>
          </w:pPr>
          <w:hyperlink w:anchor="_Toc515744391" w:history="1">
            <w:r w:rsidR="001E48E2" w:rsidRPr="00D5023E">
              <w:rPr>
                <w:rStyle w:val="Hipervnculo"/>
                <w:noProof/>
              </w:rPr>
              <w:t>1.3</w:t>
            </w:r>
            <w:r w:rsidR="001E48E2">
              <w:rPr>
                <w:rFonts w:asciiTheme="minorHAnsi" w:eastAsiaTheme="minorEastAsia" w:hAnsiTheme="minorHAnsi"/>
                <w:noProof/>
                <w:sz w:val="22"/>
                <w:lang w:eastAsia="es-SV"/>
              </w:rPr>
              <w:tab/>
            </w:r>
            <w:r w:rsidR="001E48E2" w:rsidRPr="00D5023E">
              <w:rPr>
                <w:rStyle w:val="Hipervnculo"/>
                <w:noProof/>
              </w:rPr>
              <w:t>Planteamiento del problema</w:t>
            </w:r>
            <w:r w:rsidR="001E48E2">
              <w:rPr>
                <w:noProof/>
                <w:webHidden/>
              </w:rPr>
              <w:tab/>
            </w:r>
            <w:r w:rsidR="001E48E2">
              <w:rPr>
                <w:noProof/>
                <w:webHidden/>
              </w:rPr>
              <w:fldChar w:fldCharType="begin"/>
            </w:r>
            <w:r w:rsidR="001E48E2">
              <w:rPr>
                <w:noProof/>
                <w:webHidden/>
              </w:rPr>
              <w:instrText xml:space="preserve"> PAGEREF _Toc515744391 \h </w:instrText>
            </w:r>
            <w:r w:rsidR="001E48E2">
              <w:rPr>
                <w:noProof/>
                <w:webHidden/>
              </w:rPr>
            </w:r>
            <w:r w:rsidR="001E48E2">
              <w:rPr>
                <w:noProof/>
                <w:webHidden/>
              </w:rPr>
              <w:fldChar w:fldCharType="separate"/>
            </w:r>
            <w:r w:rsidR="000B6F32">
              <w:rPr>
                <w:noProof/>
                <w:webHidden/>
              </w:rPr>
              <w:t>11</w:t>
            </w:r>
            <w:r w:rsidR="001E48E2">
              <w:rPr>
                <w:noProof/>
                <w:webHidden/>
              </w:rPr>
              <w:fldChar w:fldCharType="end"/>
            </w:r>
          </w:hyperlink>
        </w:p>
        <w:p w:rsidR="001E48E2" w:rsidRDefault="00182189" w:rsidP="001E48E2">
          <w:pPr>
            <w:pStyle w:val="TDC2"/>
            <w:tabs>
              <w:tab w:val="left" w:pos="880"/>
              <w:tab w:val="right" w:leader="dot" w:pos="9350"/>
            </w:tabs>
            <w:spacing w:line="360" w:lineRule="auto"/>
            <w:rPr>
              <w:rFonts w:asciiTheme="minorHAnsi" w:eastAsiaTheme="minorEastAsia" w:hAnsiTheme="minorHAnsi"/>
              <w:noProof/>
              <w:sz w:val="22"/>
              <w:lang w:eastAsia="es-SV"/>
            </w:rPr>
          </w:pPr>
          <w:hyperlink w:anchor="_Toc515744392" w:history="1">
            <w:r w:rsidR="001E48E2" w:rsidRPr="00D5023E">
              <w:rPr>
                <w:rStyle w:val="Hipervnculo"/>
                <w:noProof/>
              </w:rPr>
              <w:t>1.4</w:t>
            </w:r>
            <w:r w:rsidR="001E48E2">
              <w:rPr>
                <w:rFonts w:asciiTheme="minorHAnsi" w:eastAsiaTheme="minorEastAsia" w:hAnsiTheme="minorHAnsi"/>
                <w:noProof/>
                <w:sz w:val="22"/>
                <w:lang w:eastAsia="es-SV"/>
              </w:rPr>
              <w:tab/>
            </w:r>
            <w:r w:rsidR="001E48E2" w:rsidRPr="00D5023E">
              <w:rPr>
                <w:rStyle w:val="Hipervnculo"/>
                <w:noProof/>
              </w:rPr>
              <w:t>Enunciado del problema</w:t>
            </w:r>
            <w:r w:rsidR="001E48E2">
              <w:rPr>
                <w:noProof/>
                <w:webHidden/>
              </w:rPr>
              <w:tab/>
            </w:r>
            <w:r w:rsidR="001E48E2">
              <w:rPr>
                <w:noProof/>
                <w:webHidden/>
              </w:rPr>
              <w:fldChar w:fldCharType="begin"/>
            </w:r>
            <w:r w:rsidR="001E48E2">
              <w:rPr>
                <w:noProof/>
                <w:webHidden/>
              </w:rPr>
              <w:instrText xml:space="preserve"> PAGEREF _Toc515744392 \h </w:instrText>
            </w:r>
            <w:r w:rsidR="001E48E2">
              <w:rPr>
                <w:noProof/>
                <w:webHidden/>
              </w:rPr>
            </w:r>
            <w:r w:rsidR="001E48E2">
              <w:rPr>
                <w:noProof/>
                <w:webHidden/>
              </w:rPr>
              <w:fldChar w:fldCharType="separate"/>
            </w:r>
            <w:r w:rsidR="000B6F32">
              <w:rPr>
                <w:noProof/>
                <w:webHidden/>
              </w:rPr>
              <w:t>12</w:t>
            </w:r>
            <w:r w:rsidR="001E48E2">
              <w:rPr>
                <w:noProof/>
                <w:webHidden/>
              </w:rPr>
              <w:fldChar w:fldCharType="end"/>
            </w:r>
          </w:hyperlink>
        </w:p>
        <w:p w:rsidR="001E48E2" w:rsidRDefault="00182189" w:rsidP="001E48E2">
          <w:pPr>
            <w:pStyle w:val="TDC2"/>
            <w:tabs>
              <w:tab w:val="left" w:pos="880"/>
              <w:tab w:val="right" w:leader="dot" w:pos="9350"/>
            </w:tabs>
            <w:spacing w:line="360" w:lineRule="auto"/>
            <w:rPr>
              <w:rFonts w:asciiTheme="minorHAnsi" w:eastAsiaTheme="minorEastAsia" w:hAnsiTheme="minorHAnsi"/>
              <w:noProof/>
              <w:sz w:val="22"/>
              <w:lang w:eastAsia="es-SV"/>
            </w:rPr>
          </w:pPr>
          <w:hyperlink w:anchor="_Toc515744393" w:history="1">
            <w:r w:rsidR="001E48E2" w:rsidRPr="00D5023E">
              <w:rPr>
                <w:rStyle w:val="Hipervnculo"/>
                <w:noProof/>
              </w:rPr>
              <w:t>1.5</w:t>
            </w:r>
            <w:r w:rsidR="001E48E2">
              <w:rPr>
                <w:rFonts w:asciiTheme="minorHAnsi" w:eastAsiaTheme="minorEastAsia" w:hAnsiTheme="minorHAnsi"/>
                <w:noProof/>
                <w:sz w:val="22"/>
                <w:lang w:eastAsia="es-SV"/>
              </w:rPr>
              <w:tab/>
            </w:r>
            <w:r w:rsidR="001E48E2" w:rsidRPr="00D5023E">
              <w:rPr>
                <w:rStyle w:val="Hipervnculo"/>
                <w:noProof/>
              </w:rPr>
              <w:t>Justificación</w:t>
            </w:r>
            <w:r w:rsidR="001E48E2">
              <w:rPr>
                <w:noProof/>
                <w:webHidden/>
              </w:rPr>
              <w:tab/>
            </w:r>
            <w:r w:rsidR="001E48E2">
              <w:rPr>
                <w:noProof/>
                <w:webHidden/>
              </w:rPr>
              <w:fldChar w:fldCharType="begin"/>
            </w:r>
            <w:r w:rsidR="001E48E2">
              <w:rPr>
                <w:noProof/>
                <w:webHidden/>
              </w:rPr>
              <w:instrText xml:space="preserve"> PAGEREF _Toc515744393 \h </w:instrText>
            </w:r>
            <w:r w:rsidR="001E48E2">
              <w:rPr>
                <w:noProof/>
                <w:webHidden/>
              </w:rPr>
            </w:r>
            <w:r w:rsidR="001E48E2">
              <w:rPr>
                <w:noProof/>
                <w:webHidden/>
              </w:rPr>
              <w:fldChar w:fldCharType="separate"/>
            </w:r>
            <w:r w:rsidR="000B6F32">
              <w:rPr>
                <w:noProof/>
                <w:webHidden/>
              </w:rPr>
              <w:t>12</w:t>
            </w:r>
            <w:r w:rsidR="001E48E2">
              <w:rPr>
                <w:noProof/>
                <w:webHidden/>
              </w:rPr>
              <w:fldChar w:fldCharType="end"/>
            </w:r>
          </w:hyperlink>
        </w:p>
        <w:p w:rsidR="001E48E2" w:rsidRDefault="00182189" w:rsidP="001E48E2">
          <w:pPr>
            <w:pStyle w:val="TDC2"/>
            <w:tabs>
              <w:tab w:val="left" w:pos="880"/>
              <w:tab w:val="right" w:leader="dot" w:pos="9350"/>
            </w:tabs>
            <w:spacing w:line="360" w:lineRule="auto"/>
            <w:rPr>
              <w:rFonts w:asciiTheme="minorHAnsi" w:eastAsiaTheme="minorEastAsia" w:hAnsiTheme="minorHAnsi"/>
              <w:noProof/>
              <w:sz w:val="22"/>
              <w:lang w:eastAsia="es-SV"/>
            </w:rPr>
          </w:pPr>
          <w:hyperlink w:anchor="_Toc515744394" w:history="1">
            <w:r w:rsidR="001E48E2" w:rsidRPr="00D5023E">
              <w:rPr>
                <w:rStyle w:val="Hipervnculo"/>
                <w:noProof/>
              </w:rPr>
              <w:t>1.6</w:t>
            </w:r>
            <w:r w:rsidR="001E48E2">
              <w:rPr>
                <w:rFonts w:asciiTheme="minorHAnsi" w:eastAsiaTheme="minorEastAsia" w:hAnsiTheme="minorHAnsi"/>
                <w:noProof/>
                <w:sz w:val="22"/>
                <w:lang w:eastAsia="es-SV"/>
              </w:rPr>
              <w:tab/>
            </w:r>
            <w:r w:rsidR="001E48E2" w:rsidRPr="00D5023E">
              <w:rPr>
                <w:rStyle w:val="Hipervnculo"/>
                <w:noProof/>
              </w:rPr>
              <w:t>Delimitaciones</w:t>
            </w:r>
            <w:r w:rsidR="001E48E2">
              <w:rPr>
                <w:noProof/>
                <w:webHidden/>
              </w:rPr>
              <w:tab/>
            </w:r>
            <w:r w:rsidR="001E48E2">
              <w:rPr>
                <w:noProof/>
                <w:webHidden/>
              </w:rPr>
              <w:fldChar w:fldCharType="begin"/>
            </w:r>
            <w:r w:rsidR="001E48E2">
              <w:rPr>
                <w:noProof/>
                <w:webHidden/>
              </w:rPr>
              <w:instrText xml:space="preserve"> PAGEREF _Toc515744394 \h </w:instrText>
            </w:r>
            <w:r w:rsidR="001E48E2">
              <w:rPr>
                <w:noProof/>
                <w:webHidden/>
              </w:rPr>
            </w:r>
            <w:r w:rsidR="001E48E2">
              <w:rPr>
                <w:noProof/>
                <w:webHidden/>
              </w:rPr>
              <w:fldChar w:fldCharType="separate"/>
            </w:r>
            <w:r w:rsidR="000B6F32">
              <w:rPr>
                <w:noProof/>
                <w:webHidden/>
              </w:rPr>
              <w:t>13</w:t>
            </w:r>
            <w:r w:rsidR="001E48E2">
              <w:rPr>
                <w:noProof/>
                <w:webHidden/>
              </w:rPr>
              <w:fldChar w:fldCharType="end"/>
            </w:r>
          </w:hyperlink>
        </w:p>
        <w:p w:rsidR="001E48E2" w:rsidRDefault="00182189" w:rsidP="001E48E2">
          <w:pPr>
            <w:pStyle w:val="TDC3"/>
            <w:tabs>
              <w:tab w:val="left" w:pos="1320"/>
              <w:tab w:val="right" w:leader="dot" w:pos="9350"/>
            </w:tabs>
            <w:spacing w:line="360" w:lineRule="auto"/>
            <w:rPr>
              <w:noProof/>
            </w:rPr>
          </w:pPr>
          <w:hyperlink w:anchor="_Toc515744395" w:history="1">
            <w:r w:rsidR="001E48E2" w:rsidRPr="00D5023E">
              <w:rPr>
                <w:rStyle w:val="Hipervnculo"/>
                <w:noProof/>
              </w:rPr>
              <w:t>1.6.1</w:t>
            </w:r>
            <w:r w:rsidR="001E48E2">
              <w:rPr>
                <w:noProof/>
              </w:rPr>
              <w:tab/>
            </w:r>
            <w:r w:rsidR="001E48E2" w:rsidRPr="00D5023E">
              <w:rPr>
                <w:rStyle w:val="Hipervnculo"/>
                <w:noProof/>
              </w:rPr>
              <w:t>Lugar y Espacio</w:t>
            </w:r>
            <w:r w:rsidR="001E48E2">
              <w:rPr>
                <w:noProof/>
                <w:webHidden/>
              </w:rPr>
              <w:tab/>
            </w:r>
            <w:r w:rsidR="001E48E2">
              <w:rPr>
                <w:noProof/>
                <w:webHidden/>
              </w:rPr>
              <w:fldChar w:fldCharType="begin"/>
            </w:r>
            <w:r w:rsidR="001E48E2">
              <w:rPr>
                <w:noProof/>
                <w:webHidden/>
              </w:rPr>
              <w:instrText xml:space="preserve"> PAGEREF _Toc515744395 \h </w:instrText>
            </w:r>
            <w:r w:rsidR="001E48E2">
              <w:rPr>
                <w:noProof/>
                <w:webHidden/>
              </w:rPr>
            </w:r>
            <w:r w:rsidR="001E48E2">
              <w:rPr>
                <w:noProof/>
                <w:webHidden/>
              </w:rPr>
              <w:fldChar w:fldCharType="separate"/>
            </w:r>
            <w:r w:rsidR="000B6F32">
              <w:rPr>
                <w:noProof/>
                <w:webHidden/>
              </w:rPr>
              <w:t>13</w:t>
            </w:r>
            <w:r w:rsidR="001E48E2">
              <w:rPr>
                <w:noProof/>
                <w:webHidden/>
              </w:rPr>
              <w:fldChar w:fldCharType="end"/>
            </w:r>
          </w:hyperlink>
        </w:p>
        <w:p w:rsidR="001E48E2" w:rsidRDefault="00182189" w:rsidP="001E48E2">
          <w:pPr>
            <w:pStyle w:val="TDC3"/>
            <w:tabs>
              <w:tab w:val="left" w:pos="1320"/>
              <w:tab w:val="right" w:leader="dot" w:pos="9350"/>
            </w:tabs>
            <w:spacing w:line="360" w:lineRule="auto"/>
            <w:rPr>
              <w:noProof/>
            </w:rPr>
          </w:pPr>
          <w:hyperlink w:anchor="_Toc515744396" w:history="1">
            <w:r w:rsidR="001E48E2" w:rsidRPr="00D5023E">
              <w:rPr>
                <w:rStyle w:val="Hipervnculo"/>
                <w:noProof/>
              </w:rPr>
              <w:t>1.6.2</w:t>
            </w:r>
            <w:r w:rsidR="001E48E2">
              <w:rPr>
                <w:noProof/>
              </w:rPr>
              <w:tab/>
            </w:r>
            <w:r w:rsidR="001E48E2" w:rsidRPr="00D5023E">
              <w:rPr>
                <w:rStyle w:val="Hipervnculo"/>
                <w:noProof/>
              </w:rPr>
              <w:t>Tiempo</w:t>
            </w:r>
            <w:r w:rsidR="001E48E2">
              <w:rPr>
                <w:noProof/>
                <w:webHidden/>
              </w:rPr>
              <w:tab/>
            </w:r>
            <w:r w:rsidR="001E48E2">
              <w:rPr>
                <w:noProof/>
                <w:webHidden/>
              </w:rPr>
              <w:fldChar w:fldCharType="begin"/>
            </w:r>
            <w:r w:rsidR="001E48E2">
              <w:rPr>
                <w:noProof/>
                <w:webHidden/>
              </w:rPr>
              <w:instrText xml:space="preserve"> PAGEREF _Toc515744396 \h </w:instrText>
            </w:r>
            <w:r w:rsidR="001E48E2">
              <w:rPr>
                <w:noProof/>
                <w:webHidden/>
              </w:rPr>
            </w:r>
            <w:r w:rsidR="001E48E2">
              <w:rPr>
                <w:noProof/>
                <w:webHidden/>
              </w:rPr>
              <w:fldChar w:fldCharType="separate"/>
            </w:r>
            <w:r w:rsidR="000B6F32">
              <w:rPr>
                <w:noProof/>
                <w:webHidden/>
              </w:rPr>
              <w:t>13</w:t>
            </w:r>
            <w:r w:rsidR="001E48E2">
              <w:rPr>
                <w:noProof/>
                <w:webHidden/>
              </w:rPr>
              <w:fldChar w:fldCharType="end"/>
            </w:r>
          </w:hyperlink>
        </w:p>
        <w:p w:rsidR="001E48E2" w:rsidRDefault="00182189" w:rsidP="001E48E2">
          <w:pPr>
            <w:pStyle w:val="TDC3"/>
            <w:tabs>
              <w:tab w:val="left" w:pos="1320"/>
              <w:tab w:val="right" w:leader="dot" w:pos="9350"/>
            </w:tabs>
            <w:spacing w:line="360" w:lineRule="auto"/>
            <w:rPr>
              <w:noProof/>
            </w:rPr>
          </w:pPr>
          <w:hyperlink w:anchor="_Toc515744397" w:history="1">
            <w:r w:rsidR="001E48E2" w:rsidRPr="00D5023E">
              <w:rPr>
                <w:rStyle w:val="Hipervnculo"/>
                <w:noProof/>
              </w:rPr>
              <w:t>1.6.3</w:t>
            </w:r>
            <w:r w:rsidR="001E48E2">
              <w:rPr>
                <w:noProof/>
              </w:rPr>
              <w:tab/>
            </w:r>
            <w:r w:rsidR="001E48E2" w:rsidRPr="00D5023E">
              <w:rPr>
                <w:rStyle w:val="Hipervnculo"/>
                <w:noProof/>
              </w:rPr>
              <w:t>Teorías</w:t>
            </w:r>
            <w:r w:rsidR="001E48E2">
              <w:rPr>
                <w:noProof/>
                <w:webHidden/>
              </w:rPr>
              <w:tab/>
            </w:r>
            <w:r w:rsidR="001E48E2">
              <w:rPr>
                <w:noProof/>
                <w:webHidden/>
              </w:rPr>
              <w:fldChar w:fldCharType="begin"/>
            </w:r>
            <w:r w:rsidR="001E48E2">
              <w:rPr>
                <w:noProof/>
                <w:webHidden/>
              </w:rPr>
              <w:instrText xml:space="preserve"> PAGEREF _Toc515744397 \h </w:instrText>
            </w:r>
            <w:r w:rsidR="001E48E2">
              <w:rPr>
                <w:noProof/>
                <w:webHidden/>
              </w:rPr>
            </w:r>
            <w:r w:rsidR="001E48E2">
              <w:rPr>
                <w:noProof/>
                <w:webHidden/>
              </w:rPr>
              <w:fldChar w:fldCharType="separate"/>
            </w:r>
            <w:r w:rsidR="000B6F32">
              <w:rPr>
                <w:noProof/>
                <w:webHidden/>
              </w:rPr>
              <w:t>14</w:t>
            </w:r>
            <w:r w:rsidR="001E48E2">
              <w:rPr>
                <w:noProof/>
                <w:webHidden/>
              </w:rPr>
              <w:fldChar w:fldCharType="end"/>
            </w:r>
          </w:hyperlink>
        </w:p>
        <w:p w:rsidR="001E48E2" w:rsidRDefault="00182189" w:rsidP="001E48E2">
          <w:pPr>
            <w:pStyle w:val="TDC2"/>
            <w:tabs>
              <w:tab w:val="left" w:pos="880"/>
              <w:tab w:val="right" w:leader="dot" w:pos="9350"/>
            </w:tabs>
            <w:spacing w:line="360" w:lineRule="auto"/>
            <w:rPr>
              <w:rFonts w:asciiTheme="minorHAnsi" w:eastAsiaTheme="minorEastAsia" w:hAnsiTheme="minorHAnsi"/>
              <w:noProof/>
              <w:sz w:val="22"/>
              <w:lang w:eastAsia="es-SV"/>
            </w:rPr>
          </w:pPr>
          <w:hyperlink w:anchor="_Toc515744398" w:history="1">
            <w:r w:rsidR="001E48E2" w:rsidRPr="00D5023E">
              <w:rPr>
                <w:rStyle w:val="Hipervnculo"/>
                <w:noProof/>
              </w:rPr>
              <w:t>1.7</w:t>
            </w:r>
            <w:r w:rsidR="001E48E2">
              <w:rPr>
                <w:rFonts w:asciiTheme="minorHAnsi" w:eastAsiaTheme="minorEastAsia" w:hAnsiTheme="minorHAnsi"/>
                <w:noProof/>
                <w:sz w:val="22"/>
                <w:lang w:eastAsia="es-SV"/>
              </w:rPr>
              <w:tab/>
            </w:r>
            <w:r w:rsidR="001E48E2" w:rsidRPr="00D5023E">
              <w:rPr>
                <w:rStyle w:val="Hipervnculo"/>
                <w:noProof/>
              </w:rPr>
              <w:t>Objetivos del proyecto</w:t>
            </w:r>
            <w:r w:rsidR="001E48E2">
              <w:rPr>
                <w:noProof/>
                <w:webHidden/>
              </w:rPr>
              <w:tab/>
            </w:r>
            <w:bookmarkStart w:id="1" w:name="_GoBack"/>
            <w:bookmarkEnd w:id="1"/>
            <w:r w:rsidR="001E48E2">
              <w:rPr>
                <w:noProof/>
                <w:webHidden/>
              </w:rPr>
              <w:fldChar w:fldCharType="begin"/>
            </w:r>
            <w:r w:rsidR="001E48E2">
              <w:rPr>
                <w:noProof/>
                <w:webHidden/>
              </w:rPr>
              <w:instrText xml:space="preserve"> PAGEREF _Toc515744398 \h </w:instrText>
            </w:r>
            <w:r w:rsidR="001E48E2">
              <w:rPr>
                <w:noProof/>
                <w:webHidden/>
              </w:rPr>
            </w:r>
            <w:r w:rsidR="001E48E2">
              <w:rPr>
                <w:noProof/>
                <w:webHidden/>
              </w:rPr>
              <w:fldChar w:fldCharType="separate"/>
            </w:r>
            <w:r w:rsidR="000B6F32">
              <w:rPr>
                <w:noProof/>
                <w:webHidden/>
              </w:rPr>
              <w:t>15</w:t>
            </w:r>
            <w:r w:rsidR="001E48E2">
              <w:rPr>
                <w:noProof/>
                <w:webHidden/>
              </w:rPr>
              <w:fldChar w:fldCharType="end"/>
            </w:r>
          </w:hyperlink>
        </w:p>
        <w:p w:rsidR="001E48E2" w:rsidRDefault="00182189" w:rsidP="001E48E2">
          <w:pPr>
            <w:pStyle w:val="TDC3"/>
            <w:tabs>
              <w:tab w:val="left" w:pos="1320"/>
              <w:tab w:val="right" w:leader="dot" w:pos="9350"/>
            </w:tabs>
            <w:spacing w:line="360" w:lineRule="auto"/>
            <w:rPr>
              <w:noProof/>
            </w:rPr>
          </w:pPr>
          <w:hyperlink w:anchor="_Toc515744399" w:history="1">
            <w:r w:rsidR="001E48E2" w:rsidRPr="00D5023E">
              <w:rPr>
                <w:rStyle w:val="Hipervnculo"/>
                <w:noProof/>
              </w:rPr>
              <w:t>1.7.1</w:t>
            </w:r>
            <w:r w:rsidR="001E48E2">
              <w:rPr>
                <w:noProof/>
              </w:rPr>
              <w:tab/>
            </w:r>
            <w:r w:rsidR="001E48E2" w:rsidRPr="00D5023E">
              <w:rPr>
                <w:rStyle w:val="Hipervnculo"/>
                <w:noProof/>
              </w:rPr>
              <w:t>General</w:t>
            </w:r>
            <w:r w:rsidR="001E48E2">
              <w:rPr>
                <w:noProof/>
                <w:webHidden/>
              </w:rPr>
              <w:tab/>
            </w:r>
            <w:r w:rsidR="001E48E2">
              <w:rPr>
                <w:noProof/>
                <w:webHidden/>
              </w:rPr>
              <w:fldChar w:fldCharType="begin"/>
            </w:r>
            <w:r w:rsidR="001E48E2">
              <w:rPr>
                <w:noProof/>
                <w:webHidden/>
              </w:rPr>
              <w:instrText xml:space="preserve"> PAGEREF _Toc515744399 \h </w:instrText>
            </w:r>
            <w:r w:rsidR="001E48E2">
              <w:rPr>
                <w:noProof/>
                <w:webHidden/>
              </w:rPr>
            </w:r>
            <w:r w:rsidR="001E48E2">
              <w:rPr>
                <w:noProof/>
                <w:webHidden/>
              </w:rPr>
              <w:fldChar w:fldCharType="separate"/>
            </w:r>
            <w:r w:rsidR="000B6F32">
              <w:rPr>
                <w:noProof/>
                <w:webHidden/>
              </w:rPr>
              <w:t>15</w:t>
            </w:r>
            <w:r w:rsidR="001E48E2">
              <w:rPr>
                <w:noProof/>
                <w:webHidden/>
              </w:rPr>
              <w:fldChar w:fldCharType="end"/>
            </w:r>
          </w:hyperlink>
        </w:p>
        <w:p w:rsidR="001E48E2" w:rsidRDefault="00182189" w:rsidP="001E48E2">
          <w:pPr>
            <w:pStyle w:val="TDC3"/>
            <w:tabs>
              <w:tab w:val="left" w:pos="1320"/>
              <w:tab w:val="right" w:leader="dot" w:pos="9350"/>
            </w:tabs>
            <w:spacing w:line="360" w:lineRule="auto"/>
            <w:rPr>
              <w:noProof/>
            </w:rPr>
          </w:pPr>
          <w:hyperlink w:anchor="_Toc515744400" w:history="1">
            <w:r w:rsidR="001E48E2" w:rsidRPr="00D5023E">
              <w:rPr>
                <w:rStyle w:val="Hipervnculo"/>
                <w:noProof/>
              </w:rPr>
              <w:t>1.7.2</w:t>
            </w:r>
            <w:r w:rsidR="001E48E2">
              <w:rPr>
                <w:noProof/>
              </w:rPr>
              <w:tab/>
            </w:r>
            <w:r w:rsidR="001E48E2" w:rsidRPr="00D5023E">
              <w:rPr>
                <w:rStyle w:val="Hipervnculo"/>
                <w:noProof/>
              </w:rPr>
              <w:t>Específicos</w:t>
            </w:r>
            <w:r w:rsidR="001E48E2">
              <w:rPr>
                <w:noProof/>
                <w:webHidden/>
              </w:rPr>
              <w:tab/>
            </w:r>
            <w:r w:rsidR="001E48E2">
              <w:rPr>
                <w:noProof/>
                <w:webHidden/>
              </w:rPr>
              <w:fldChar w:fldCharType="begin"/>
            </w:r>
            <w:r w:rsidR="001E48E2">
              <w:rPr>
                <w:noProof/>
                <w:webHidden/>
              </w:rPr>
              <w:instrText xml:space="preserve"> PAGEREF _Toc515744400 \h </w:instrText>
            </w:r>
            <w:r w:rsidR="001E48E2">
              <w:rPr>
                <w:noProof/>
                <w:webHidden/>
              </w:rPr>
            </w:r>
            <w:r w:rsidR="001E48E2">
              <w:rPr>
                <w:noProof/>
                <w:webHidden/>
              </w:rPr>
              <w:fldChar w:fldCharType="separate"/>
            </w:r>
            <w:r w:rsidR="000B6F32">
              <w:rPr>
                <w:noProof/>
                <w:webHidden/>
              </w:rPr>
              <w:t>15</w:t>
            </w:r>
            <w:r w:rsidR="001E48E2">
              <w:rPr>
                <w:noProof/>
                <w:webHidden/>
              </w:rPr>
              <w:fldChar w:fldCharType="end"/>
            </w:r>
          </w:hyperlink>
        </w:p>
        <w:p w:rsidR="001E48E2" w:rsidRDefault="00182189" w:rsidP="001E48E2">
          <w:pPr>
            <w:pStyle w:val="TDC1"/>
            <w:tabs>
              <w:tab w:val="left" w:pos="480"/>
              <w:tab w:val="right" w:leader="dot" w:pos="9350"/>
            </w:tabs>
            <w:spacing w:line="360" w:lineRule="auto"/>
            <w:rPr>
              <w:rFonts w:asciiTheme="minorHAnsi" w:eastAsiaTheme="minorEastAsia" w:hAnsiTheme="minorHAnsi"/>
              <w:noProof/>
              <w:sz w:val="22"/>
              <w:lang w:eastAsia="es-SV"/>
            </w:rPr>
          </w:pPr>
          <w:hyperlink w:anchor="_Toc515744401" w:history="1">
            <w:r w:rsidR="001E48E2" w:rsidRPr="00D5023E">
              <w:rPr>
                <w:rStyle w:val="Hipervnculo"/>
                <w:noProof/>
              </w:rPr>
              <w:t>2.</w:t>
            </w:r>
            <w:r w:rsidR="001E48E2">
              <w:rPr>
                <w:rFonts w:asciiTheme="minorHAnsi" w:eastAsiaTheme="minorEastAsia" w:hAnsiTheme="minorHAnsi"/>
                <w:noProof/>
                <w:sz w:val="22"/>
                <w:lang w:eastAsia="es-SV"/>
              </w:rPr>
              <w:tab/>
            </w:r>
            <w:r w:rsidR="001E48E2" w:rsidRPr="00D5023E">
              <w:rPr>
                <w:rStyle w:val="Hipervnculo"/>
                <w:noProof/>
              </w:rPr>
              <w:t>Fundamentación teórica</w:t>
            </w:r>
            <w:r w:rsidR="001E48E2">
              <w:rPr>
                <w:noProof/>
                <w:webHidden/>
              </w:rPr>
              <w:tab/>
            </w:r>
            <w:r w:rsidR="001E48E2">
              <w:rPr>
                <w:noProof/>
                <w:webHidden/>
              </w:rPr>
              <w:fldChar w:fldCharType="begin"/>
            </w:r>
            <w:r w:rsidR="001E48E2">
              <w:rPr>
                <w:noProof/>
                <w:webHidden/>
              </w:rPr>
              <w:instrText xml:space="preserve"> PAGEREF _Toc515744401 \h </w:instrText>
            </w:r>
            <w:r w:rsidR="001E48E2">
              <w:rPr>
                <w:noProof/>
                <w:webHidden/>
              </w:rPr>
            </w:r>
            <w:r w:rsidR="001E48E2">
              <w:rPr>
                <w:noProof/>
                <w:webHidden/>
              </w:rPr>
              <w:fldChar w:fldCharType="separate"/>
            </w:r>
            <w:r w:rsidR="000B6F32">
              <w:rPr>
                <w:noProof/>
                <w:webHidden/>
              </w:rPr>
              <w:t>16</w:t>
            </w:r>
            <w:r w:rsidR="001E48E2">
              <w:rPr>
                <w:noProof/>
                <w:webHidden/>
              </w:rPr>
              <w:fldChar w:fldCharType="end"/>
            </w:r>
          </w:hyperlink>
        </w:p>
        <w:p w:rsidR="001E48E2" w:rsidRDefault="00182189" w:rsidP="001E48E2">
          <w:pPr>
            <w:pStyle w:val="TDC1"/>
            <w:tabs>
              <w:tab w:val="left" w:pos="480"/>
              <w:tab w:val="right" w:leader="dot" w:pos="9350"/>
            </w:tabs>
            <w:spacing w:line="360" w:lineRule="auto"/>
            <w:rPr>
              <w:rFonts w:asciiTheme="minorHAnsi" w:eastAsiaTheme="minorEastAsia" w:hAnsiTheme="minorHAnsi"/>
              <w:noProof/>
              <w:sz w:val="22"/>
              <w:lang w:eastAsia="es-SV"/>
            </w:rPr>
          </w:pPr>
          <w:hyperlink w:anchor="_Toc515744402" w:history="1">
            <w:r w:rsidR="001E48E2" w:rsidRPr="00D5023E">
              <w:rPr>
                <w:rStyle w:val="Hipervnculo"/>
                <w:noProof/>
              </w:rPr>
              <w:t>3.</w:t>
            </w:r>
            <w:r w:rsidR="001E48E2">
              <w:rPr>
                <w:rFonts w:asciiTheme="minorHAnsi" w:eastAsiaTheme="minorEastAsia" w:hAnsiTheme="minorHAnsi"/>
                <w:noProof/>
                <w:sz w:val="22"/>
                <w:lang w:eastAsia="es-SV"/>
              </w:rPr>
              <w:tab/>
            </w:r>
            <w:r w:rsidR="001E48E2" w:rsidRPr="00D5023E">
              <w:rPr>
                <w:rStyle w:val="Hipervnculo"/>
                <w:noProof/>
              </w:rPr>
              <w:t>Aspectos administrativos</w:t>
            </w:r>
            <w:r w:rsidR="001E48E2">
              <w:rPr>
                <w:noProof/>
                <w:webHidden/>
              </w:rPr>
              <w:tab/>
            </w:r>
            <w:r w:rsidR="001E48E2">
              <w:rPr>
                <w:noProof/>
                <w:webHidden/>
              </w:rPr>
              <w:fldChar w:fldCharType="begin"/>
            </w:r>
            <w:r w:rsidR="001E48E2">
              <w:rPr>
                <w:noProof/>
                <w:webHidden/>
              </w:rPr>
              <w:instrText xml:space="preserve"> PAGEREF _Toc515744402 \h </w:instrText>
            </w:r>
            <w:r w:rsidR="001E48E2">
              <w:rPr>
                <w:noProof/>
                <w:webHidden/>
              </w:rPr>
            </w:r>
            <w:r w:rsidR="001E48E2">
              <w:rPr>
                <w:noProof/>
                <w:webHidden/>
              </w:rPr>
              <w:fldChar w:fldCharType="separate"/>
            </w:r>
            <w:r w:rsidR="000B6F32">
              <w:rPr>
                <w:noProof/>
                <w:webHidden/>
              </w:rPr>
              <w:t>19</w:t>
            </w:r>
            <w:r w:rsidR="001E48E2">
              <w:rPr>
                <w:noProof/>
                <w:webHidden/>
              </w:rPr>
              <w:fldChar w:fldCharType="end"/>
            </w:r>
          </w:hyperlink>
        </w:p>
        <w:p w:rsidR="001E48E2" w:rsidRDefault="00182189" w:rsidP="001E48E2">
          <w:pPr>
            <w:pStyle w:val="TDC2"/>
            <w:tabs>
              <w:tab w:val="left" w:pos="880"/>
              <w:tab w:val="right" w:leader="dot" w:pos="9350"/>
            </w:tabs>
            <w:spacing w:line="360" w:lineRule="auto"/>
            <w:rPr>
              <w:rFonts w:asciiTheme="minorHAnsi" w:eastAsiaTheme="minorEastAsia" w:hAnsiTheme="minorHAnsi"/>
              <w:noProof/>
              <w:sz w:val="22"/>
              <w:lang w:eastAsia="es-SV"/>
            </w:rPr>
          </w:pPr>
          <w:hyperlink w:anchor="_Toc515744403" w:history="1">
            <w:r w:rsidR="001E48E2" w:rsidRPr="00D5023E">
              <w:rPr>
                <w:rStyle w:val="Hipervnculo"/>
                <w:noProof/>
              </w:rPr>
              <w:t>3.1</w:t>
            </w:r>
            <w:r w:rsidR="001E48E2">
              <w:rPr>
                <w:rFonts w:asciiTheme="minorHAnsi" w:eastAsiaTheme="minorEastAsia" w:hAnsiTheme="minorHAnsi"/>
                <w:noProof/>
                <w:sz w:val="22"/>
                <w:lang w:eastAsia="es-SV"/>
              </w:rPr>
              <w:tab/>
            </w:r>
            <w:r w:rsidR="001E48E2" w:rsidRPr="00D5023E">
              <w:rPr>
                <w:rStyle w:val="Hipervnculo"/>
                <w:noProof/>
              </w:rPr>
              <w:t>Recurso humano</w:t>
            </w:r>
            <w:r w:rsidR="001E48E2">
              <w:rPr>
                <w:noProof/>
                <w:webHidden/>
              </w:rPr>
              <w:tab/>
            </w:r>
            <w:r w:rsidR="001E48E2">
              <w:rPr>
                <w:noProof/>
                <w:webHidden/>
              </w:rPr>
              <w:fldChar w:fldCharType="begin"/>
            </w:r>
            <w:r w:rsidR="001E48E2">
              <w:rPr>
                <w:noProof/>
                <w:webHidden/>
              </w:rPr>
              <w:instrText xml:space="preserve"> PAGEREF _Toc515744403 \h </w:instrText>
            </w:r>
            <w:r w:rsidR="001E48E2">
              <w:rPr>
                <w:noProof/>
                <w:webHidden/>
              </w:rPr>
            </w:r>
            <w:r w:rsidR="001E48E2">
              <w:rPr>
                <w:noProof/>
                <w:webHidden/>
              </w:rPr>
              <w:fldChar w:fldCharType="separate"/>
            </w:r>
            <w:r w:rsidR="000B6F32">
              <w:rPr>
                <w:noProof/>
                <w:webHidden/>
              </w:rPr>
              <w:t>19</w:t>
            </w:r>
            <w:r w:rsidR="001E48E2">
              <w:rPr>
                <w:noProof/>
                <w:webHidden/>
              </w:rPr>
              <w:fldChar w:fldCharType="end"/>
            </w:r>
          </w:hyperlink>
        </w:p>
        <w:p w:rsidR="001E48E2" w:rsidRDefault="00182189" w:rsidP="001E48E2">
          <w:pPr>
            <w:pStyle w:val="TDC2"/>
            <w:tabs>
              <w:tab w:val="left" w:pos="880"/>
              <w:tab w:val="right" w:leader="dot" w:pos="9350"/>
            </w:tabs>
            <w:spacing w:line="360" w:lineRule="auto"/>
            <w:rPr>
              <w:rFonts w:asciiTheme="minorHAnsi" w:eastAsiaTheme="minorEastAsia" w:hAnsiTheme="minorHAnsi"/>
              <w:noProof/>
              <w:sz w:val="22"/>
              <w:lang w:eastAsia="es-SV"/>
            </w:rPr>
          </w:pPr>
          <w:hyperlink w:anchor="_Toc515744404" w:history="1">
            <w:r w:rsidR="001E48E2" w:rsidRPr="00D5023E">
              <w:rPr>
                <w:rStyle w:val="Hipervnculo"/>
                <w:noProof/>
              </w:rPr>
              <w:t>3.2</w:t>
            </w:r>
            <w:r w:rsidR="001E48E2">
              <w:rPr>
                <w:rFonts w:asciiTheme="minorHAnsi" w:eastAsiaTheme="minorEastAsia" w:hAnsiTheme="minorHAnsi"/>
                <w:noProof/>
                <w:sz w:val="22"/>
                <w:lang w:eastAsia="es-SV"/>
              </w:rPr>
              <w:tab/>
            </w:r>
            <w:r w:rsidR="001E48E2" w:rsidRPr="00D5023E">
              <w:rPr>
                <w:rStyle w:val="Hipervnculo"/>
                <w:noProof/>
              </w:rPr>
              <w:t>Presupuesto</w:t>
            </w:r>
            <w:r w:rsidR="001E48E2">
              <w:rPr>
                <w:noProof/>
                <w:webHidden/>
              </w:rPr>
              <w:tab/>
            </w:r>
            <w:r w:rsidR="001E48E2">
              <w:rPr>
                <w:noProof/>
                <w:webHidden/>
              </w:rPr>
              <w:fldChar w:fldCharType="begin"/>
            </w:r>
            <w:r w:rsidR="001E48E2">
              <w:rPr>
                <w:noProof/>
                <w:webHidden/>
              </w:rPr>
              <w:instrText xml:space="preserve"> PAGEREF _Toc515744404 \h </w:instrText>
            </w:r>
            <w:r w:rsidR="001E48E2">
              <w:rPr>
                <w:noProof/>
                <w:webHidden/>
              </w:rPr>
            </w:r>
            <w:r w:rsidR="001E48E2">
              <w:rPr>
                <w:noProof/>
                <w:webHidden/>
              </w:rPr>
              <w:fldChar w:fldCharType="separate"/>
            </w:r>
            <w:r w:rsidR="000B6F32">
              <w:rPr>
                <w:noProof/>
                <w:webHidden/>
              </w:rPr>
              <w:t>21</w:t>
            </w:r>
            <w:r w:rsidR="001E48E2">
              <w:rPr>
                <w:noProof/>
                <w:webHidden/>
              </w:rPr>
              <w:fldChar w:fldCharType="end"/>
            </w:r>
          </w:hyperlink>
        </w:p>
        <w:p w:rsidR="001E48E2" w:rsidRDefault="00182189" w:rsidP="001E48E2">
          <w:pPr>
            <w:pStyle w:val="TDC2"/>
            <w:tabs>
              <w:tab w:val="left" w:pos="880"/>
              <w:tab w:val="right" w:leader="dot" w:pos="9350"/>
            </w:tabs>
            <w:spacing w:line="360" w:lineRule="auto"/>
            <w:rPr>
              <w:rFonts w:asciiTheme="minorHAnsi" w:eastAsiaTheme="minorEastAsia" w:hAnsiTheme="minorHAnsi"/>
              <w:noProof/>
              <w:sz w:val="22"/>
              <w:lang w:eastAsia="es-SV"/>
            </w:rPr>
          </w:pPr>
          <w:hyperlink w:anchor="_Toc515744405" w:history="1">
            <w:r w:rsidR="001E48E2" w:rsidRPr="00D5023E">
              <w:rPr>
                <w:rStyle w:val="Hipervnculo"/>
                <w:noProof/>
              </w:rPr>
              <w:t>3.3</w:t>
            </w:r>
            <w:r w:rsidR="001E48E2">
              <w:rPr>
                <w:rFonts w:asciiTheme="minorHAnsi" w:eastAsiaTheme="minorEastAsia" w:hAnsiTheme="minorHAnsi"/>
                <w:noProof/>
                <w:sz w:val="22"/>
                <w:lang w:eastAsia="es-SV"/>
              </w:rPr>
              <w:tab/>
            </w:r>
            <w:r w:rsidR="001E48E2" w:rsidRPr="00D5023E">
              <w:rPr>
                <w:rStyle w:val="Hipervnculo"/>
                <w:noProof/>
              </w:rPr>
              <w:t>Cronograma</w:t>
            </w:r>
            <w:r w:rsidR="001E48E2">
              <w:rPr>
                <w:noProof/>
                <w:webHidden/>
              </w:rPr>
              <w:tab/>
            </w:r>
            <w:r w:rsidR="001E48E2">
              <w:rPr>
                <w:noProof/>
                <w:webHidden/>
              </w:rPr>
              <w:fldChar w:fldCharType="begin"/>
            </w:r>
            <w:r w:rsidR="001E48E2">
              <w:rPr>
                <w:noProof/>
                <w:webHidden/>
              </w:rPr>
              <w:instrText xml:space="preserve"> PAGEREF _Toc515744405 \h </w:instrText>
            </w:r>
            <w:r w:rsidR="001E48E2">
              <w:rPr>
                <w:noProof/>
                <w:webHidden/>
              </w:rPr>
            </w:r>
            <w:r w:rsidR="001E48E2">
              <w:rPr>
                <w:noProof/>
                <w:webHidden/>
              </w:rPr>
              <w:fldChar w:fldCharType="separate"/>
            </w:r>
            <w:r w:rsidR="000B6F32">
              <w:rPr>
                <w:noProof/>
                <w:webHidden/>
              </w:rPr>
              <w:t>21</w:t>
            </w:r>
            <w:r w:rsidR="001E48E2">
              <w:rPr>
                <w:noProof/>
                <w:webHidden/>
              </w:rPr>
              <w:fldChar w:fldCharType="end"/>
            </w:r>
          </w:hyperlink>
        </w:p>
        <w:p w:rsidR="001E48E2" w:rsidRDefault="00182189" w:rsidP="001E48E2">
          <w:pPr>
            <w:pStyle w:val="TDC1"/>
            <w:tabs>
              <w:tab w:val="left" w:pos="480"/>
              <w:tab w:val="right" w:leader="dot" w:pos="9350"/>
            </w:tabs>
            <w:spacing w:line="360" w:lineRule="auto"/>
            <w:rPr>
              <w:rFonts w:asciiTheme="minorHAnsi" w:eastAsiaTheme="minorEastAsia" w:hAnsiTheme="minorHAnsi"/>
              <w:noProof/>
              <w:sz w:val="22"/>
              <w:lang w:eastAsia="es-SV"/>
            </w:rPr>
          </w:pPr>
          <w:hyperlink w:anchor="_Toc515744406" w:history="1">
            <w:r w:rsidR="001E48E2" w:rsidRPr="00D5023E">
              <w:rPr>
                <w:rStyle w:val="Hipervnculo"/>
                <w:noProof/>
              </w:rPr>
              <w:t>4.</w:t>
            </w:r>
            <w:r w:rsidR="001E48E2">
              <w:rPr>
                <w:rFonts w:asciiTheme="minorHAnsi" w:eastAsiaTheme="minorEastAsia" w:hAnsiTheme="minorHAnsi"/>
                <w:noProof/>
                <w:sz w:val="22"/>
                <w:lang w:eastAsia="es-SV"/>
              </w:rPr>
              <w:tab/>
            </w:r>
            <w:r w:rsidR="001E48E2" w:rsidRPr="00D5023E">
              <w:rPr>
                <w:rStyle w:val="Hipervnculo"/>
                <w:noProof/>
              </w:rPr>
              <w:t>Referencias</w:t>
            </w:r>
            <w:r w:rsidR="001E48E2">
              <w:rPr>
                <w:noProof/>
                <w:webHidden/>
              </w:rPr>
              <w:tab/>
            </w:r>
            <w:r w:rsidR="001E48E2">
              <w:rPr>
                <w:noProof/>
                <w:webHidden/>
              </w:rPr>
              <w:fldChar w:fldCharType="begin"/>
            </w:r>
            <w:r w:rsidR="001E48E2">
              <w:rPr>
                <w:noProof/>
                <w:webHidden/>
              </w:rPr>
              <w:instrText xml:space="preserve"> PAGEREF _Toc515744406 \h </w:instrText>
            </w:r>
            <w:r w:rsidR="001E48E2">
              <w:rPr>
                <w:noProof/>
                <w:webHidden/>
              </w:rPr>
            </w:r>
            <w:r w:rsidR="001E48E2">
              <w:rPr>
                <w:noProof/>
                <w:webHidden/>
              </w:rPr>
              <w:fldChar w:fldCharType="separate"/>
            </w:r>
            <w:r w:rsidR="000B6F32">
              <w:rPr>
                <w:noProof/>
                <w:webHidden/>
              </w:rPr>
              <w:t>22</w:t>
            </w:r>
            <w:r w:rsidR="001E48E2">
              <w:rPr>
                <w:noProof/>
                <w:webHidden/>
              </w:rPr>
              <w:fldChar w:fldCharType="end"/>
            </w:r>
          </w:hyperlink>
        </w:p>
        <w:p w:rsidR="001E48E2" w:rsidRDefault="001E48E2" w:rsidP="001E48E2">
          <w:pPr>
            <w:spacing w:line="360" w:lineRule="auto"/>
          </w:pPr>
          <w:r>
            <w:rPr>
              <w:b/>
              <w:bCs/>
              <w:lang w:val="es-ES"/>
            </w:rPr>
            <w:fldChar w:fldCharType="end"/>
          </w:r>
        </w:p>
      </w:sdtContent>
    </w:sdt>
    <w:p w:rsidR="006A6B90" w:rsidRDefault="006A6B90">
      <w:pPr>
        <w:spacing w:line="259" w:lineRule="auto"/>
        <w:jc w:val="left"/>
      </w:pPr>
      <w:r>
        <w:br w:type="page"/>
      </w:r>
    </w:p>
    <w:p w:rsidR="006A6B90" w:rsidRDefault="006A6B90" w:rsidP="006A6B90">
      <w:pPr>
        <w:pStyle w:val="Ttulo1"/>
      </w:pPr>
      <w:bookmarkStart w:id="2" w:name="_Toc515744387"/>
      <w:r>
        <w:lastRenderedPageBreak/>
        <w:t>Introducción</w:t>
      </w:r>
      <w:bookmarkEnd w:id="2"/>
    </w:p>
    <w:p w:rsidR="006A6B90" w:rsidRDefault="006A6B90" w:rsidP="006A6B90">
      <w:r>
        <w:t xml:space="preserve">Podemos decir que la computación gráfica o gráficos por ordenador es el campo de la informática visual que se encarga de la representación de gráficas u figuras en el ordenador, donde estas utilizan computadoras tanto para generar imágenes visuales sintéticamente como integrar o cambiar la información visual y espacial probada en el mundo real. </w:t>
      </w:r>
    </w:p>
    <w:p w:rsidR="006A6B90" w:rsidRDefault="006A6B90" w:rsidP="006A6B90">
      <w:r>
        <w:t xml:space="preserve">OpenGL es una librería gráfica escrita originalmente en C que permite la manipulación de gráficos 3D a todos los niveles. Esta librería se concibió al programar en máquinas nativas Silicon Graphics bajo el nombre de GL (Graphics Library). </w:t>
      </w:r>
    </w:p>
    <w:p w:rsidR="006A6B90" w:rsidRDefault="006A6B90" w:rsidP="006A6B90">
      <w:r>
        <w:t xml:space="preserve">Posteriormente se consideró la posibilidad de extenderla a cualquier tipo de plataforma y asegurar así su portabilidad y extensibilidad de uso con lo que se llegó al término Open Graphics Library, es decir lo que actualmente conocemos como </w:t>
      </w:r>
      <w:r w:rsidR="007D7685">
        <w:t>OpenGL. Así</w:t>
      </w:r>
      <w:r>
        <w:t xml:space="preserve"> que está librería podrá utilizarse bajo todo tipo de sistemas operativos e incluso usando una gran variedad de lenguajes de programación. No obstante su uso más extenso  suele ser el lenguaje C o C++. </w:t>
      </w:r>
    </w:p>
    <w:p w:rsidR="006A6B90" w:rsidRDefault="006A6B90" w:rsidP="006A6B90">
      <w:r>
        <w:t xml:space="preserve">CMake es una herramienta multiplataforma de generación o automatización de código. El nombre es una abreviatura para "cross platform make" (make  multiplataforma); más allá del uso de "make" en el nombre, CMake es una suite separada  y de más alto nivel que el sistema make común de Unix, siendo similar a las autotools. </w:t>
      </w:r>
    </w:p>
    <w:p w:rsidR="006A6B90" w:rsidRDefault="006A6B90" w:rsidP="006A6B90">
      <w:r>
        <w:t>De esta manera trabajaremos con C++ y por tanto nos referiremos siempre a ejemplos codificados según este lenguaje. Simplemente necesitaremos las librerías adecuadas y un editor de texto plano, es decir los estándares de este lenguaje para así lograr el cometido de diseñar y estructurar un juego en 3D con OpenGL junto a C++.</w:t>
      </w:r>
    </w:p>
    <w:p w:rsidR="006A6B90" w:rsidRDefault="006A6B90">
      <w:pPr>
        <w:spacing w:line="259" w:lineRule="auto"/>
        <w:jc w:val="left"/>
      </w:pPr>
      <w:r>
        <w:br w:type="page"/>
      </w:r>
    </w:p>
    <w:p w:rsidR="006A6B90" w:rsidRDefault="002A552F" w:rsidP="002A552F">
      <w:pPr>
        <w:pStyle w:val="Ttulo1"/>
        <w:numPr>
          <w:ilvl w:val="0"/>
          <w:numId w:val="1"/>
        </w:numPr>
      </w:pPr>
      <w:bookmarkStart w:id="3" w:name="_Toc515744388"/>
      <w:r>
        <w:lastRenderedPageBreak/>
        <w:t>El problema</w:t>
      </w:r>
      <w:bookmarkEnd w:id="3"/>
    </w:p>
    <w:p w:rsidR="002A552F" w:rsidRDefault="002A552F" w:rsidP="002A552F"/>
    <w:p w:rsidR="002A552F" w:rsidRDefault="002A552F" w:rsidP="004F52CD">
      <w:pPr>
        <w:pStyle w:val="Ttulo2"/>
        <w:numPr>
          <w:ilvl w:val="1"/>
          <w:numId w:val="1"/>
        </w:numPr>
      </w:pPr>
      <w:bookmarkStart w:id="4" w:name="_Toc515744389"/>
      <w:r>
        <w:t>Titulo descriptivo del problema.</w:t>
      </w:r>
      <w:bookmarkEnd w:id="4"/>
    </w:p>
    <w:p w:rsidR="00356740" w:rsidRPr="00356740" w:rsidRDefault="00356740" w:rsidP="00356740"/>
    <w:p w:rsidR="002A552F" w:rsidRPr="00356740" w:rsidRDefault="002A552F" w:rsidP="00356740">
      <w:pPr>
        <w:pStyle w:val="Encabezado"/>
        <w:jc w:val="center"/>
        <w:rPr>
          <w:sz w:val="36"/>
        </w:rPr>
      </w:pPr>
      <w:r w:rsidRPr="00356740">
        <w:rPr>
          <w:sz w:val="36"/>
        </w:rPr>
        <w:t>Videojuego educativo “La Colmena”</w:t>
      </w:r>
      <w:r w:rsidR="00356740" w:rsidRPr="00356740">
        <w:rPr>
          <w:sz w:val="36"/>
        </w:rPr>
        <w:t>.</w:t>
      </w:r>
    </w:p>
    <w:p w:rsidR="00356740" w:rsidRDefault="00356740">
      <w:pPr>
        <w:spacing w:line="259" w:lineRule="auto"/>
        <w:jc w:val="left"/>
      </w:pPr>
    </w:p>
    <w:p w:rsidR="007D7685" w:rsidRPr="007D7685" w:rsidRDefault="007D7685" w:rsidP="007D7685">
      <w:r w:rsidRPr="007D7685">
        <w:t>La colmena es un juego que como personaje principal es una abeja, al inicio del juego se explicara que la abeja es una abeja obrera el cual su trabajo es recolectar el polen de las flores para la producción de miel de la colmena.</w:t>
      </w:r>
    </w:p>
    <w:p w:rsidR="007D7685" w:rsidRPr="007D7685" w:rsidRDefault="007D7685" w:rsidP="007D7685"/>
    <w:p w:rsidR="007D7685" w:rsidRPr="007D7685" w:rsidRDefault="007D7685" w:rsidP="007D7685">
      <w:r w:rsidRPr="007D7685">
        <w:t>La abeja reina será la sé que encuentre en la colmena esperando a que sean llenadas las celdas y así alimentar a la colmena, las celdas es donde las abejas guardan la miel. Las reinas se diferencian porque su cuerpo será más alargado, ovalado y son más grandes</w:t>
      </w:r>
    </w:p>
    <w:p w:rsidR="007D7685" w:rsidRDefault="007D7685" w:rsidP="007D7685">
      <w:pPr>
        <w:keepNext/>
        <w:jc w:val="center"/>
      </w:pPr>
      <w:r w:rsidRPr="007D7685">
        <w:rPr>
          <w:noProof/>
          <w:lang w:eastAsia="es-SV"/>
        </w:rPr>
        <w:drawing>
          <wp:inline distT="0" distB="0" distL="0" distR="0" wp14:anchorId="40E3A7EB" wp14:editId="78ADB863">
            <wp:extent cx="1054100" cy="1971939"/>
            <wp:effectExtent l="0" t="0" r="0" b="9525"/>
            <wp:docPr id="6" name="Imagen 6" descr="Resultado de imagen para abeja reina dibujo anim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beja reina dibujo animad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064693" cy="1991756"/>
                    </a:xfrm>
                    <a:prstGeom prst="rect">
                      <a:avLst/>
                    </a:prstGeom>
                    <a:noFill/>
                    <a:ln>
                      <a:noFill/>
                    </a:ln>
                  </pic:spPr>
                </pic:pic>
              </a:graphicData>
            </a:graphic>
          </wp:inline>
        </w:drawing>
      </w:r>
    </w:p>
    <w:p w:rsidR="007D7685" w:rsidRPr="007D7685" w:rsidRDefault="007D7685" w:rsidP="007D7685">
      <w:pPr>
        <w:pStyle w:val="Descripcin"/>
        <w:jc w:val="center"/>
      </w:pPr>
      <w:r>
        <w:t xml:space="preserve">Ilustración </w:t>
      </w:r>
      <w:r>
        <w:fldChar w:fldCharType="begin"/>
      </w:r>
      <w:r>
        <w:instrText xml:space="preserve"> SEQ Ilustración \* ARABIC </w:instrText>
      </w:r>
      <w:r>
        <w:fldChar w:fldCharType="separate"/>
      </w:r>
      <w:r w:rsidR="000B6F32">
        <w:rPr>
          <w:noProof/>
        </w:rPr>
        <w:t>1</w:t>
      </w:r>
      <w:r>
        <w:fldChar w:fldCharType="end"/>
      </w:r>
      <w:r>
        <w:t>:Abeja reina</w:t>
      </w:r>
    </w:p>
    <w:p w:rsidR="007D7685" w:rsidRDefault="007D7685">
      <w:pPr>
        <w:spacing w:line="259" w:lineRule="auto"/>
        <w:jc w:val="left"/>
      </w:pPr>
      <w:r>
        <w:br w:type="page"/>
      </w:r>
    </w:p>
    <w:p w:rsidR="007D7685" w:rsidRPr="007D7685" w:rsidRDefault="007D7685" w:rsidP="007D7685">
      <w:r w:rsidRPr="007D7685">
        <w:lastRenderedPageBreak/>
        <w:t>La abeja obrera tendrá la misión de recolectar polen y polinizar las flores, esta abeja es la más pequeña de la colmena con un cuerpo más redondo.</w:t>
      </w:r>
    </w:p>
    <w:p w:rsidR="007D7685" w:rsidRDefault="007D7685" w:rsidP="007D7685">
      <w:pPr>
        <w:keepNext/>
        <w:jc w:val="center"/>
      </w:pPr>
      <w:r w:rsidRPr="007D7685">
        <w:rPr>
          <w:noProof/>
          <w:lang w:eastAsia="es-SV"/>
        </w:rPr>
        <w:drawing>
          <wp:inline distT="0" distB="0" distL="0" distR="0" wp14:anchorId="76E4C76E" wp14:editId="41C3B99A">
            <wp:extent cx="1739900" cy="1882800"/>
            <wp:effectExtent l="0" t="0" r="0" b="3175"/>
            <wp:docPr id="7" name="Imagen 7" descr="Resultado de imagen para abeja obrera dibujo anim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beja obrera dibujo animad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3107" cy="1886270"/>
                    </a:xfrm>
                    <a:prstGeom prst="rect">
                      <a:avLst/>
                    </a:prstGeom>
                    <a:noFill/>
                    <a:ln>
                      <a:noFill/>
                    </a:ln>
                  </pic:spPr>
                </pic:pic>
              </a:graphicData>
            </a:graphic>
          </wp:inline>
        </w:drawing>
      </w:r>
    </w:p>
    <w:p w:rsidR="007D7685" w:rsidRPr="007D7685" w:rsidRDefault="007D7685" w:rsidP="007D7685">
      <w:pPr>
        <w:pStyle w:val="Descripcin"/>
        <w:jc w:val="center"/>
      </w:pPr>
      <w:r>
        <w:t xml:space="preserve">Ilustración </w:t>
      </w:r>
      <w:r>
        <w:fldChar w:fldCharType="begin"/>
      </w:r>
      <w:r>
        <w:instrText xml:space="preserve"> SEQ Ilustración \* ARABIC </w:instrText>
      </w:r>
      <w:r>
        <w:fldChar w:fldCharType="separate"/>
      </w:r>
      <w:r w:rsidR="000B6F32">
        <w:rPr>
          <w:noProof/>
        </w:rPr>
        <w:t>2</w:t>
      </w:r>
      <w:r>
        <w:fldChar w:fldCharType="end"/>
      </w:r>
      <w:r>
        <w:t>: Abeja obrera, personaje avatar del juego</w:t>
      </w:r>
    </w:p>
    <w:p w:rsidR="007D7685" w:rsidRPr="007D7685" w:rsidRDefault="007D7685" w:rsidP="007D7685"/>
    <w:p w:rsidR="007D7685" w:rsidRPr="007D7685" w:rsidRDefault="007D7685" w:rsidP="007D7685">
      <w:r w:rsidRPr="007D7685">
        <w:t>El objetivo del juego será recolectar la mayor cantidad de polen hasta llenar una barra superior el cual simulará llenarse cada vez que la abeja consiga más polen, el fin de recolectarlo será llenar la barra y encontrar la colmena en el escenario donde se encuentra otro tipo de abeja que es la abeja reina de la colmena.</w:t>
      </w:r>
    </w:p>
    <w:p w:rsidR="007D7685" w:rsidRPr="007D7685" w:rsidRDefault="007D7685" w:rsidP="007D7685">
      <w:r w:rsidRPr="007D7685">
        <w:t>En el escenario no solo habrá flores con polen habrá obstáculos, flores no polinizadas, flores con néctar o polen y entre otras misiones</w:t>
      </w:r>
    </w:p>
    <w:p w:rsidR="007D7685" w:rsidRPr="007D7685" w:rsidRDefault="007D7685" w:rsidP="007D7685">
      <w:r w:rsidRPr="007D7685">
        <w:t>Los obstáculos serán simulados por troncos, rocas, telarañas, ramas, animales depredadores como pueden ser abejaruco, ave rapaz, arañas, lagartos o mantis. Estos se localizarán en medio de los caminos dibujados entre el bosque donde la abeja ira volando al encontrarse con uno de estos obstáculos que estarán situados a la derecha o izquierda del camino la abeja tendrá que moverse y pasar sin chocar con los obstáculos, de no ser así y este choque con alguno de ellos el juego tendrá que acabarse o perder una vida.</w:t>
      </w:r>
    </w:p>
    <w:p w:rsidR="007D7685" w:rsidRPr="007D7685" w:rsidRDefault="007D7685" w:rsidP="007D7685">
      <w:r w:rsidRPr="007D7685">
        <w:lastRenderedPageBreak/>
        <w:t>Las flores no polinizadas estarán dibujadas como flores normales, pero estas aparecerán grises, si la abeja ha recolectado polen podrá hacer el proceso de polinización de manera que si la abeja se coloca encima de la flor el nivel de polen en la barra disminuirá y la flor cambiará de color, en un extremo de la pantalla podremos hacer el conteo de flores polinizadas de forma que cada vez que suba el número de flores polinizadas la barra de polen bajará.</w:t>
      </w:r>
    </w:p>
    <w:p w:rsidR="007D7685" w:rsidRPr="007D7685" w:rsidRDefault="007D7685" w:rsidP="007D7685">
      <w:r w:rsidRPr="007D7685">
        <w:t>Las flores con néctar estas serán flores normales puede ser cualquier tipo de flor que estarán ubicadas en todo el mapa del escenario, se reconocerán por los pequeños puntos amarillos dibujados encima de cada flor.</w:t>
      </w:r>
    </w:p>
    <w:p w:rsidR="007D7685" w:rsidRDefault="007D7685" w:rsidP="007D7685">
      <w:pPr>
        <w:keepNext/>
        <w:jc w:val="center"/>
      </w:pPr>
      <w:r w:rsidRPr="007D7685">
        <w:rPr>
          <w:noProof/>
          <w:lang w:eastAsia="es-SV"/>
        </w:rPr>
        <mc:AlternateContent>
          <mc:Choice Requires="wpg">
            <w:drawing>
              <wp:anchor distT="0" distB="0" distL="114300" distR="114300" simplePos="0" relativeHeight="251660288" behindDoc="0" locked="0" layoutInCell="1" allowOverlap="1" wp14:anchorId="0CB41F7E" wp14:editId="7528D061">
                <wp:simplePos x="0" y="0"/>
                <wp:positionH relativeFrom="margin">
                  <wp:posOffset>4022725</wp:posOffset>
                </wp:positionH>
                <wp:positionV relativeFrom="paragraph">
                  <wp:posOffset>33020</wp:posOffset>
                </wp:positionV>
                <wp:extent cx="504825" cy="1500623"/>
                <wp:effectExtent l="19050" t="19050" r="28575" b="23495"/>
                <wp:wrapNone/>
                <wp:docPr id="9" name="Grupo 26"/>
                <wp:cNvGraphicFramePr/>
                <a:graphic xmlns:a="http://schemas.openxmlformats.org/drawingml/2006/main">
                  <a:graphicData uri="http://schemas.microsoft.com/office/word/2010/wordprocessingGroup">
                    <wpg:wgp>
                      <wpg:cNvGrpSpPr/>
                      <wpg:grpSpPr>
                        <a:xfrm>
                          <a:off x="0" y="0"/>
                          <a:ext cx="504825" cy="1500623"/>
                          <a:chOff x="0" y="0"/>
                          <a:chExt cx="857479" cy="3559604"/>
                        </a:xfrm>
                      </wpg:grpSpPr>
                      <wps:wsp>
                        <wps:cNvPr id="10" name="Rectángulo redondeado 10"/>
                        <wps:cNvSpPr/>
                        <wps:spPr>
                          <a:xfrm>
                            <a:off x="12090" y="0"/>
                            <a:ext cx="845389" cy="3559604"/>
                          </a:xfrm>
                          <a:prstGeom prst="roundRect">
                            <a:avLst/>
                          </a:prstGeom>
                          <a:solidFill>
                            <a:schemeClr val="bg1"/>
                          </a:solid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ángulo redondeado 11"/>
                        <wps:cNvSpPr/>
                        <wps:spPr>
                          <a:xfrm>
                            <a:off x="12090" y="1060009"/>
                            <a:ext cx="833299" cy="2499595"/>
                          </a:xfrm>
                          <a:prstGeom prst="roundRect">
                            <a:avLst/>
                          </a:prstGeom>
                          <a:solidFill>
                            <a:schemeClr val="accent2">
                              <a:lumMod val="60000"/>
                              <a:lumOff val="40000"/>
                            </a:schemeClr>
                          </a:solid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Conector recto 12"/>
                        <wps:cNvCnPr/>
                        <wps:spPr>
                          <a:xfrm flipV="1">
                            <a:off x="25831" y="2053084"/>
                            <a:ext cx="805815" cy="5716"/>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13" name="Conector recto 13"/>
                        <wps:cNvCnPr/>
                        <wps:spPr>
                          <a:xfrm flipV="1">
                            <a:off x="12090" y="1710919"/>
                            <a:ext cx="805815" cy="5716"/>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14" name="Conector recto 14"/>
                        <wps:cNvCnPr/>
                        <wps:spPr>
                          <a:xfrm flipV="1">
                            <a:off x="12090" y="1043299"/>
                            <a:ext cx="805815" cy="5716"/>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15" name="Conector recto 15"/>
                        <wps:cNvCnPr/>
                        <wps:spPr>
                          <a:xfrm flipV="1">
                            <a:off x="25831" y="717844"/>
                            <a:ext cx="805815" cy="5716"/>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16" name="Conector recto 16"/>
                        <wps:cNvCnPr/>
                        <wps:spPr>
                          <a:xfrm flipV="1">
                            <a:off x="25831" y="392389"/>
                            <a:ext cx="805815" cy="5716"/>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17" name="Conector recto 17"/>
                        <wps:cNvCnPr/>
                        <wps:spPr>
                          <a:xfrm flipV="1">
                            <a:off x="25831" y="1385464"/>
                            <a:ext cx="805815" cy="5716"/>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18" name="Conector recto 18"/>
                        <wps:cNvCnPr/>
                        <wps:spPr>
                          <a:xfrm flipV="1">
                            <a:off x="0" y="2395249"/>
                            <a:ext cx="805815" cy="5716"/>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19" name="Conector recto 19"/>
                        <wps:cNvCnPr/>
                        <wps:spPr>
                          <a:xfrm flipV="1">
                            <a:off x="12089" y="2697191"/>
                            <a:ext cx="805815" cy="5716"/>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20" name="Conector recto 20"/>
                        <wps:cNvCnPr/>
                        <wps:spPr>
                          <a:xfrm flipV="1">
                            <a:off x="25830" y="3073863"/>
                            <a:ext cx="805815" cy="5716"/>
                          </a:xfrm>
                          <a:prstGeom prst="line">
                            <a:avLst/>
                          </a:prstGeom>
                          <a:ln w="28575"/>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A271CE3" id="Grupo 26" o:spid="_x0000_s1026" style="position:absolute;margin-left:316.75pt;margin-top:2.6pt;width:39.75pt;height:118.15pt;z-index:251660288;mso-position-horizontal-relative:margin;mso-width-relative:margin;mso-height-relative:margin" coordsize="8574,35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">
                <v:roundrect id="Rectángulo redondeado 10" o:spid="_x0000_s1027" style="position:absolute;left:120;width:8454;height:3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" fillcolor="white [3212]" strokecolor="#ffc000" strokeweight="3pt">
                  <v:stroke joinstyle="miter"/>
                </v:roundrect>
                <v:roundrect id="Rectángulo redondeado 11" o:spid="_x0000_s1028" style="position:absolute;left:120;top:10600;width:8333;height:249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" fillcolor="#f4b083 [1941]" strokecolor="#ffc000" strokeweight="3pt">
                  <v:stroke joinstyle="miter"/>
                </v:roundrect>
                <v:line id="Conector recto 12" o:spid="_x0000_s1029" style="position:absolute;flip:y;visibility:visible;mso-wrap-style:square" from="258,20530" to="8316,20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" strokecolor="#ed7d31 [3205]" strokeweight="2.25pt">
                  <v:stroke joinstyle="miter"/>
                </v:line>
                <v:line id="Conector recto 13" o:spid="_x0000_s1030" style="position:absolute;flip:y;visibility:visible;mso-wrap-style:square" from="120,17109" to="8179,17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" strokecolor="#ed7d31 [3205]" strokeweight="2.25pt">
                  <v:stroke joinstyle="miter"/>
                </v:line>
                <v:line id="Conector recto 14" o:spid="_x0000_s1031" style="position:absolute;flip:y;visibility:visible;mso-wrap-style:square" from="120,10432" to="8179,10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" strokecolor="#ed7d31 [3205]" strokeweight="2.25pt">
                  <v:stroke joinstyle="miter"/>
                </v:line>
                <v:line id="Conector recto 15" o:spid="_x0000_s1032" style="position:absolute;flip:y;visibility:visible;mso-wrap-style:square" from="258,7178" to="8316,7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" strokecolor="#ed7d31 [3205]" strokeweight="2.25pt">
                  <v:stroke joinstyle="miter"/>
                </v:line>
                <v:line id="Conector recto 16" o:spid="_x0000_s1033" style="position:absolute;flip:y;visibility:visible;mso-wrap-style:square" from="258,3923" to="8316,3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" strokecolor="#ed7d31 [3205]" strokeweight="2.25pt">
                  <v:stroke joinstyle="miter"/>
                </v:line>
                <v:line id="Conector recto 17" o:spid="_x0000_s1034" style="position:absolute;flip:y;visibility:visible;mso-wrap-style:square" from="258,13854" to="8316,13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" strokecolor="#ed7d31 [3205]" strokeweight="2.25pt">
                  <v:stroke joinstyle="miter"/>
                </v:line>
                <v:line id="Conector recto 18" o:spid="_x0000_s1035" style="position:absolute;flip:y;visibility:visible;mso-wrap-style:square" from="0,23952" to="8058,2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" strokecolor="#ed7d31 [3205]" strokeweight="2.25pt">
                  <v:stroke joinstyle="miter"/>
                </v:line>
                <v:line id="Conector recto 19" o:spid="_x0000_s1036" style="position:absolute;flip:y;visibility:visible;mso-wrap-style:square" from="120,26971" to="8179,27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" strokecolor="#ed7d31 [3205]" strokeweight="2.25pt">
                  <v:stroke joinstyle="miter"/>
                </v:line>
                <v:line id="Conector recto 20" o:spid="_x0000_s1037" style="position:absolute;flip:y;visibility:visible;mso-wrap-style:square" from="258,30738" to="8316,30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" strokecolor="#ed7d31 [3205]" strokeweight="2.25pt">
                  <v:stroke joinstyle="miter"/>
                </v:line>
                <w10:wrap anchorx="margin"/>
              </v:group>
            </w:pict>
          </mc:Fallback>
        </mc:AlternateContent>
      </w:r>
      <w:r w:rsidRPr="007D7685">
        <w:rPr>
          <w:noProof/>
          <w:lang w:eastAsia="es-SV"/>
        </w:rPr>
        <w:drawing>
          <wp:inline distT="0" distB="0" distL="0" distR="0" wp14:anchorId="39CF0E80" wp14:editId="576C28AE">
            <wp:extent cx="2019503" cy="1574165"/>
            <wp:effectExtent l="0" t="0" r="0" b="6985"/>
            <wp:docPr id="8" name="Imagen 8" descr="Resultado de imagen para flor abeja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flor abeja dibuj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2019503" cy="1574165"/>
                    </a:xfrm>
                    <a:prstGeom prst="rect">
                      <a:avLst/>
                    </a:prstGeom>
                    <a:noFill/>
                    <a:ln>
                      <a:noFill/>
                    </a:ln>
                  </pic:spPr>
                </pic:pic>
              </a:graphicData>
            </a:graphic>
          </wp:inline>
        </w:drawing>
      </w:r>
    </w:p>
    <w:p w:rsidR="007D7685" w:rsidRPr="007D7685" w:rsidRDefault="007D7685" w:rsidP="007D7685">
      <w:pPr>
        <w:pStyle w:val="Descripcin"/>
        <w:jc w:val="center"/>
      </w:pPr>
      <w:r>
        <w:t xml:space="preserve">Ilustración </w:t>
      </w:r>
      <w:r>
        <w:fldChar w:fldCharType="begin"/>
      </w:r>
      <w:r>
        <w:instrText xml:space="preserve"> SEQ Ilustración \* ARABIC </w:instrText>
      </w:r>
      <w:r>
        <w:fldChar w:fldCharType="separate"/>
      </w:r>
      <w:r w:rsidR="000B6F32">
        <w:rPr>
          <w:noProof/>
        </w:rPr>
        <w:t>3</w:t>
      </w:r>
      <w:r>
        <w:fldChar w:fldCharType="end"/>
      </w:r>
      <w:r>
        <w:t>: Abeja obrera en recolección</w:t>
      </w:r>
    </w:p>
    <w:p w:rsidR="007D7685" w:rsidRPr="007D7685" w:rsidRDefault="007D7685" w:rsidP="007D7685"/>
    <w:p w:rsidR="007D7685" w:rsidRPr="007D7685" w:rsidRDefault="007D7685" w:rsidP="007D7685">
      <w:r w:rsidRPr="007D7685">
        <w:t>Cuando la barra este llena tendrá que buscar la colmena y llenar las celdas que se encuentran vacías, cuando las 3 celdas estén llenas finaliza el juego.</w:t>
      </w:r>
    </w:p>
    <w:p w:rsidR="007D7685" w:rsidRPr="007D7685" w:rsidRDefault="007D7685" w:rsidP="007D7685">
      <w:r w:rsidRPr="007D7685">
        <w:t>El mapa del escenario será presentado al inicio del juego para que el usuario tenga una idea de guía en el escenario también al inicio se explicaran las teclas de cómo moverse y de cómo vaciar el polen en las panelas. Si la barra está llena de polen presionar la tecla “x” para vaciar el néctar y se llenara una panela. Cuando las panelas estén llenas y se haya vaciado 3 veces finaliza el juego.</w:t>
      </w:r>
    </w:p>
    <w:p w:rsidR="007D7685" w:rsidRPr="007D7685" w:rsidRDefault="007D7685" w:rsidP="007D7685">
      <w:r>
        <w:rPr>
          <w:noProof/>
          <w:lang w:eastAsia="es-SV"/>
        </w:rPr>
        <w:lastRenderedPageBreak/>
        <mc:AlternateContent>
          <mc:Choice Requires="wps">
            <w:drawing>
              <wp:anchor distT="0" distB="0" distL="114300" distR="114300" simplePos="0" relativeHeight="251662336" behindDoc="0" locked="0" layoutInCell="1" allowOverlap="1" wp14:anchorId="6B616F6E" wp14:editId="13FCAF19">
                <wp:simplePos x="0" y="0"/>
                <wp:positionH relativeFrom="column">
                  <wp:posOffset>1981200</wp:posOffset>
                </wp:positionH>
                <wp:positionV relativeFrom="paragraph">
                  <wp:posOffset>3581400</wp:posOffset>
                </wp:positionV>
                <wp:extent cx="1980565"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1980565" cy="635"/>
                        </a:xfrm>
                        <a:prstGeom prst="rect">
                          <a:avLst/>
                        </a:prstGeom>
                        <a:solidFill>
                          <a:prstClr val="white"/>
                        </a:solidFill>
                        <a:ln>
                          <a:noFill/>
                        </a:ln>
                      </wps:spPr>
                      <wps:txbx>
                        <w:txbxContent>
                          <w:p w:rsidR="007D7685" w:rsidRPr="00ED4926" w:rsidRDefault="007D7685" w:rsidP="007D7685">
                            <w:pPr>
                              <w:pStyle w:val="Descripcin"/>
                              <w:rPr>
                                <w:sz w:val="24"/>
                              </w:rPr>
                            </w:pPr>
                            <w:r>
                              <w:t xml:space="preserve">Ilustración </w:t>
                            </w:r>
                            <w:r>
                              <w:fldChar w:fldCharType="begin"/>
                            </w:r>
                            <w:r>
                              <w:instrText xml:space="preserve"> SEQ Ilustración \* ARABIC </w:instrText>
                            </w:r>
                            <w:r>
                              <w:fldChar w:fldCharType="separate"/>
                            </w:r>
                            <w:r w:rsidR="000B6F32">
                              <w:rPr>
                                <w:noProof/>
                              </w:rPr>
                              <w:t>4</w:t>
                            </w:r>
                            <w:r>
                              <w:fldChar w:fldCharType="end"/>
                            </w:r>
                            <w:r>
                              <w:t>: Sketch mapa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616F6E" id="_x0000_t202" coordsize="21600,21600" o:spt="202" path="m,l,21600r21600,l21600,xe">
                <v:stroke joinstyle="miter"/>
                <v:path gradientshapeok="t" o:connecttype="rect"/>
              </v:shapetype>
              <v:shape id="Cuadro de texto 4" o:spid="_x0000_s1026" type="#_x0000_t202" style="position:absolute;left:0;text-align:left;margin-left:156pt;margin-top:282pt;width:155.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" stroked="f">
                <v:textbox style="mso-fit-shape-to-text:t" inset="0,0,0,0">
                  <w:txbxContent>
                    <w:p w:rsidR="007D7685" w:rsidRPr="00ED4926" w:rsidRDefault="007D7685" w:rsidP="007D7685">
                      <w:pPr>
                        <w:pStyle w:val="Descripcin"/>
                        <w:rPr>
                          <w:sz w:val="24"/>
                        </w:rPr>
                      </w:pPr>
                      <w:r>
                        <w:t xml:space="preserve">Ilustración </w:t>
                      </w:r>
                      <w:r>
                        <w:fldChar w:fldCharType="begin"/>
                      </w:r>
                      <w:r>
                        <w:instrText xml:space="preserve"> SEQ Ilustración \* ARABIC </w:instrText>
                      </w:r>
                      <w:r>
                        <w:fldChar w:fldCharType="separate"/>
                      </w:r>
                      <w:r w:rsidR="000B6F32">
                        <w:rPr>
                          <w:noProof/>
                        </w:rPr>
                        <w:t>4</w:t>
                      </w:r>
                      <w:r>
                        <w:fldChar w:fldCharType="end"/>
                      </w:r>
                      <w:r>
                        <w:t>: Sketch mapa</w:t>
                      </w:r>
                    </w:p>
                  </w:txbxContent>
                </v:textbox>
                <w10:wrap type="square"/>
              </v:shape>
            </w:pict>
          </mc:Fallback>
        </mc:AlternateContent>
      </w:r>
      <w:r w:rsidRPr="007D7685">
        <w:rPr>
          <w:noProof/>
          <w:lang w:eastAsia="es-SV"/>
        </w:rPr>
        <w:drawing>
          <wp:anchor distT="0" distB="0" distL="114300" distR="114300" simplePos="0" relativeHeight="251659264" behindDoc="0" locked="0" layoutInCell="1" allowOverlap="1" wp14:anchorId="5FD6075B" wp14:editId="30E50D85">
            <wp:simplePos x="0" y="0"/>
            <wp:positionH relativeFrom="column">
              <wp:align>center</wp:align>
            </wp:positionH>
            <wp:positionV relativeFrom="paragraph">
              <wp:align>top</wp:align>
            </wp:positionV>
            <wp:extent cx="1981080" cy="3524399"/>
            <wp:effectExtent l="0" t="0" r="120" b="0"/>
            <wp:wrapSquare wrapText="bothSides"/>
            <wp:docPr id="5" name="Imagen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1981080" cy="3524399"/>
                    </a:xfrm>
                    <a:prstGeom prst="rect">
                      <a:avLst/>
                    </a:prstGeom>
                  </pic:spPr>
                </pic:pic>
              </a:graphicData>
            </a:graphic>
          </wp:anchor>
        </w:drawing>
      </w:r>
    </w:p>
    <w:p w:rsidR="007D7685" w:rsidRPr="007D7685" w:rsidRDefault="007D7685" w:rsidP="007D7685"/>
    <w:p w:rsidR="007D7685" w:rsidRPr="007D7685" w:rsidRDefault="007D7685" w:rsidP="007D7685"/>
    <w:p w:rsidR="007D7685" w:rsidRPr="007D7685" w:rsidRDefault="007D7685" w:rsidP="007D7685"/>
    <w:p w:rsidR="007D7685" w:rsidRPr="007D7685" w:rsidRDefault="007D7685" w:rsidP="007D7685"/>
    <w:p w:rsidR="007D7685" w:rsidRPr="007D7685" w:rsidRDefault="007D7685" w:rsidP="007D7685"/>
    <w:p w:rsidR="007D7685" w:rsidRPr="007D7685" w:rsidRDefault="007D7685" w:rsidP="007D7685"/>
    <w:p w:rsidR="007D7685" w:rsidRPr="007D7685" w:rsidRDefault="007D7685" w:rsidP="007D7685"/>
    <w:p w:rsidR="007D7685" w:rsidRPr="007D7685" w:rsidRDefault="007D7685" w:rsidP="007D7685"/>
    <w:p w:rsidR="007D7685" w:rsidRPr="007D7685" w:rsidRDefault="007D7685" w:rsidP="007D7685">
      <w:r w:rsidRPr="007D7685">
        <w:t>Esta será la imagen que tendrá el usuario, pero no mostrará la colmena ni los puntos donde hay polen ni mostrará los obstáculos, solo servirá como una guía para la ubicación de la abeja.</w:t>
      </w:r>
    </w:p>
    <w:p w:rsidR="007D7685" w:rsidRPr="007D7685" w:rsidRDefault="007D7685" w:rsidP="007D7685">
      <w:r w:rsidRPr="007D7685">
        <w:t>Entre los objetos que tendrá el escenario estarán flores, rocas, arbustos, árboles y otra vegetación.</w:t>
      </w:r>
    </w:p>
    <w:p w:rsidR="00356740" w:rsidRPr="00356740" w:rsidRDefault="00356740" w:rsidP="00356740"/>
    <w:p w:rsidR="00356740" w:rsidRDefault="00356740" w:rsidP="00356740">
      <w:pPr>
        <w:spacing w:line="259" w:lineRule="auto"/>
        <w:jc w:val="left"/>
      </w:pPr>
      <w:r>
        <w:t xml:space="preserve"> </w:t>
      </w:r>
      <w:r>
        <w:br w:type="page"/>
      </w:r>
    </w:p>
    <w:p w:rsidR="002A552F" w:rsidRDefault="002A552F" w:rsidP="002A552F">
      <w:pPr>
        <w:pStyle w:val="Ttulo2"/>
        <w:numPr>
          <w:ilvl w:val="1"/>
          <w:numId w:val="1"/>
        </w:numPr>
      </w:pPr>
      <w:bookmarkStart w:id="5" w:name="_Toc515744390"/>
      <w:r>
        <w:lastRenderedPageBreak/>
        <w:t>Situación problemática.</w:t>
      </w:r>
      <w:bookmarkEnd w:id="5"/>
    </w:p>
    <w:p w:rsidR="00585292" w:rsidRPr="00585292" w:rsidRDefault="00585292" w:rsidP="00585292"/>
    <w:p w:rsidR="002A552F" w:rsidRDefault="002A552F" w:rsidP="002A552F">
      <w:r>
        <w:t xml:space="preserve">Son muchas las necesidades que presentan los niños y las niñas en el nivel de Educación Parvularia y Educación Básica, debido a que es el primer peldaño de la educación inicial formal en la que cada uno de ellos pone de manifiesto destrezas y habilidades que por naturaleza son natas en ellos y que solo es necesaria la estimulación adecuada y oportuna, para lograr su desarrollo. </w:t>
      </w:r>
    </w:p>
    <w:p w:rsidR="002A552F" w:rsidRDefault="002A552F" w:rsidP="002A552F">
      <w:r>
        <w:t xml:space="preserve">En el primer nivel educativo, es cuando el padre de familia como principal responsable de la educación de sus hijos e hijas, busca en una institución educativa el proceso de enseñanza confiando en que </w:t>
      </w:r>
      <w:r w:rsidR="00356740">
        <w:t>el maestro</w:t>
      </w:r>
      <w:r>
        <w:t xml:space="preserve">/o, a través de sus conocimientos pedagógicos le facilite al niño y a la niña el desarrollo del área cognitiva, socio-efectiva y psicomotora, para que estos vayan adquiriendo una formación integral. </w:t>
      </w:r>
    </w:p>
    <w:p w:rsidR="0064610E" w:rsidRDefault="002A552F" w:rsidP="002A552F">
      <w:r>
        <w:t xml:space="preserve">Para poder lograr este objetivo, que está contemplado en los principios de la educación Parvularia y Básica; el docente o la docente, debe hacer uso de algunas estrategias didácticas, entre ellas, el juego siendo esta una actividad lúdica en la que el niño y la niña manifiesten su personalidad y así mismos sirva como un medio muy valioso para favorecer el desarrollo mental de los niños/as. </w:t>
      </w:r>
    </w:p>
    <w:p w:rsidR="0064610E" w:rsidRDefault="0064610E">
      <w:pPr>
        <w:spacing w:line="259" w:lineRule="auto"/>
        <w:jc w:val="left"/>
      </w:pPr>
      <w:r>
        <w:br w:type="page"/>
      </w:r>
    </w:p>
    <w:p w:rsidR="0064610E" w:rsidRDefault="0064610E" w:rsidP="0064610E">
      <w:pPr>
        <w:pStyle w:val="Ttulo2"/>
        <w:numPr>
          <w:ilvl w:val="1"/>
          <w:numId w:val="1"/>
        </w:numPr>
      </w:pPr>
      <w:bookmarkStart w:id="6" w:name="_Toc515744391"/>
      <w:r>
        <w:lastRenderedPageBreak/>
        <w:t>Planteamiento del problema</w:t>
      </w:r>
      <w:bookmarkEnd w:id="6"/>
    </w:p>
    <w:p w:rsidR="0064610E" w:rsidRDefault="0064610E" w:rsidP="0064610E">
      <w:r>
        <w:t>El juego “La Colmena” está orientado en un ambiente educativo que explique la importancia que tienen las abejas en un ecosistema y elaboración de la miel, “Si la abeja desapareciera del planeta, al hombre solo le quedarían 4 años de vida” (Albert Einstein). Basado en esta frase se busca ilustrar de la manera más grafica el trabajo de una abeja, sus tipos, las funciones que realiza, y los beneficios que trae al ambiente.</w:t>
      </w:r>
    </w:p>
    <w:p w:rsidR="0064610E" w:rsidRDefault="0064610E" w:rsidP="0064610E">
      <w:r>
        <w:t>Los efectos negativos que se producen por la falta de este proceso natural que hacen las abejas son severos en el ecosistema, la falta de polinización afecta a plantas evitando desarrollo y fecundación en las plantas causando así un alto en el desarrollo de la planta y producción de frutos.</w:t>
      </w:r>
    </w:p>
    <w:p w:rsidR="0064610E" w:rsidRDefault="0064610E" w:rsidP="0064610E">
      <w:r>
        <w:t>Buscando desarrollar gráficamente este proceso se busca educar de manera visual la importancia que tiene la polinización en la vida, enseñando porque ocurren procesos en la naturaleza y cómo funcionan.</w:t>
      </w:r>
    </w:p>
    <w:p w:rsidR="0064610E" w:rsidRDefault="0064610E" w:rsidP="0064610E">
      <w:r>
        <w:t xml:space="preserve"> Empleando técnicas y gráficos se busca plasmar el ambiente en donde se crea y se efectúa el trabajo de una abeja, dando a conocer que es lo que hacen, como hacen la polinización y con qué fin trabajan en colmena. La finalidad de este proyecto es hacer conocer la importancia que tiene la abeja en el ambiente, saber cómo se realiza la polinización y los efectos que trae la ausencia de este trabajo, y no solamente en el ambiente y animales si no en el ser humano, entendiendo que este proceso beneficia a la reproducción de las plantas, la polinización y la alimentación de la misma abeja. </w:t>
      </w:r>
    </w:p>
    <w:p w:rsidR="0064610E" w:rsidRDefault="0064610E" w:rsidP="0064610E">
      <w:r>
        <w:t>Comprender la jerarquía o el sistema que tiene una colmena y las diversas funciones que se realizan por cada una de las abejas, y el resultado que se obtiene. Y de manera clara explicar el cuido de estas especies y evitar su extinción.</w:t>
      </w:r>
    </w:p>
    <w:p w:rsidR="002A552F" w:rsidRDefault="00C37902" w:rsidP="001E48E2">
      <w:pPr>
        <w:pStyle w:val="Ttulo2"/>
        <w:numPr>
          <w:ilvl w:val="1"/>
          <w:numId w:val="1"/>
        </w:numPr>
      </w:pPr>
      <w:bookmarkStart w:id="7" w:name="_Toc515744392"/>
      <w:r>
        <w:lastRenderedPageBreak/>
        <w:t>Enunciado del problema</w:t>
      </w:r>
      <w:bookmarkEnd w:id="7"/>
    </w:p>
    <w:p w:rsidR="00C37902" w:rsidRDefault="00C37902" w:rsidP="00C37902">
      <w:r>
        <w:t>¿En qué medida o porcentaje será aceptado el videojuego “La Colmena” por los niños de hasta doce años de edad?</w:t>
      </w:r>
    </w:p>
    <w:p w:rsidR="00C37902" w:rsidRDefault="00C37902" w:rsidP="001E48E2">
      <w:pPr>
        <w:pStyle w:val="Ttulo2"/>
        <w:numPr>
          <w:ilvl w:val="1"/>
          <w:numId w:val="1"/>
        </w:numPr>
      </w:pPr>
      <w:bookmarkStart w:id="8" w:name="_Toc515744393"/>
      <w:r w:rsidRPr="00C37902">
        <w:t>Justificación</w:t>
      </w:r>
      <w:bookmarkEnd w:id="8"/>
    </w:p>
    <w:p w:rsidR="00585292" w:rsidRDefault="00585292" w:rsidP="00585292">
      <w:r>
        <w:t>El presente video juego se enfoca en estudiar, conocer la vida y trabajo de las abejas en el ambiente, ya que esta especie es vital para el desarrollo de la vida, la reproducción de las plantas, el crecimiento de los frutos y la vida misma del ser humano.</w:t>
      </w:r>
    </w:p>
    <w:p w:rsidR="00585292" w:rsidRDefault="00585292" w:rsidP="00585292">
      <w:r>
        <w:t>Esta investigación se detalla en la eficacia que tiene el trabajo de las colmenas, se busca ser desarrollado en un ambiente grafico el cual sea fácil de aprender y de manera directa aprenderlo. El juego “La colmena” se busca obtener un resultado de conocimiento donde por medio de este ambiente grafico podemos visualizar como se efectuó el proceso de polinización y producción de miel.</w:t>
      </w:r>
    </w:p>
    <w:p w:rsidR="00585292" w:rsidRDefault="00585292" w:rsidP="00585292">
      <w:r>
        <w:t>Nuestro conocimiento acerca de la computación gráfica y desarrollo nos llevan a explicar temas de importancia mediante un entorno visual, plasmar un tema o una problemática que sea importante y de beneficio para la sociedad, es por esto que la manutención de la biodiversidad es tan dependiente del proceso de polinización, tanto la vegetación como el resto que habita un ecosistema.</w:t>
      </w:r>
    </w:p>
    <w:p w:rsidR="00585292" w:rsidRPr="00585292" w:rsidRDefault="00585292" w:rsidP="00585292">
      <w:r>
        <w:t>Este tema es estudiado a profundidad buscando desarrollar el juego de la manera más comprensiva que sea fácil de entender, buscando obtener los mejores resultados por medio de este video-juego permitiendo así la enseñanza y conservación.</w:t>
      </w:r>
    </w:p>
    <w:p w:rsidR="001E48E2" w:rsidRPr="001E48E2" w:rsidRDefault="001E48E2" w:rsidP="001E48E2"/>
    <w:p w:rsidR="00C37902" w:rsidRDefault="00C37902">
      <w:pPr>
        <w:spacing w:line="259" w:lineRule="auto"/>
        <w:jc w:val="left"/>
      </w:pPr>
      <w:r>
        <w:br w:type="page"/>
      </w:r>
    </w:p>
    <w:p w:rsidR="00C37902" w:rsidRDefault="00C37902" w:rsidP="001E48E2">
      <w:pPr>
        <w:pStyle w:val="Ttulo2"/>
        <w:numPr>
          <w:ilvl w:val="1"/>
          <w:numId w:val="1"/>
        </w:numPr>
      </w:pPr>
      <w:bookmarkStart w:id="9" w:name="_Toc515744394"/>
      <w:r>
        <w:lastRenderedPageBreak/>
        <w:t>Delimitaciones</w:t>
      </w:r>
      <w:bookmarkEnd w:id="9"/>
    </w:p>
    <w:p w:rsidR="00C37902" w:rsidRPr="00C37902" w:rsidRDefault="00C37902" w:rsidP="00C37902">
      <w:pPr>
        <w:rPr>
          <w:b/>
        </w:rPr>
      </w:pPr>
      <w:r w:rsidRPr="00C37902">
        <w:rPr>
          <w:b/>
        </w:rPr>
        <w:t xml:space="preserve">Delimitación temporal: </w:t>
      </w:r>
    </w:p>
    <w:p w:rsidR="00C37902" w:rsidRDefault="00C37902" w:rsidP="00C37902">
      <w:r>
        <w:t xml:space="preserve">El proyecto se realizó durante el periodo junio del año 2018. </w:t>
      </w:r>
    </w:p>
    <w:p w:rsidR="00C37902" w:rsidRPr="00C37902" w:rsidRDefault="00C37902" w:rsidP="00C37902">
      <w:pPr>
        <w:rPr>
          <w:b/>
        </w:rPr>
      </w:pPr>
      <w:r w:rsidRPr="00C37902">
        <w:rPr>
          <w:b/>
        </w:rPr>
        <w:t xml:space="preserve">Delimitación espacial: </w:t>
      </w:r>
    </w:p>
    <w:p w:rsidR="00C37902" w:rsidRDefault="00C37902" w:rsidP="00C37902">
      <w:r>
        <w:t xml:space="preserve">Proyecto llevado a cabo en la Universidad de El Salvador – Multidisciplinaria </w:t>
      </w:r>
      <w:r w:rsidR="001E48E2">
        <w:t>Oriental; destinado</w:t>
      </w:r>
      <w:r>
        <w:t xml:space="preserve"> a niños en el nivel de educación de Parvulario y básica </w:t>
      </w:r>
      <w:r w:rsidR="001E48E2">
        <w:t>de los centros escolares</w:t>
      </w:r>
      <w:r>
        <w:t xml:space="preserve">. </w:t>
      </w:r>
    </w:p>
    <w:p w:rsidR="00C37902" w:rsidRPr="00C37902" w:rsidRDefault="00C37902" w:rsidP="00C37902">
      <w:pPr>
        <w:rPr>
          <w:b/>
        </w:rPr>
      </w:pPr>
      <w:r w:rsidRPr="00C37902">
        <w:rPr>
          <w:b/>
        </w:rPr>
        <w:t xml:space="preserve">Delimitación social: </w:t>
      </w:r>
    </w:p>
    <w:p w:rsidR="00C37902" w:rsidRDefault="00C37902" w:rsidP="00C37902">
      <w:r>
        <w:t>El estudio fue delimitado el nivel de parvularia hasta básica, de niños menores a doce años, a fin de fortalecer los conocimientos en la materia de ciencias naturales y concientización del cuido de recursos naturales.</w:t>
      </w:r>
    </w:p>
    <w:p w:rsidR="00C37902" w:rsidRDefault="00C37902" w:rsidP="001E48E2">
      <w:pPr>
        <w:pStyle w:val="Ttulo3"/>
        <w:numPr>
          <w:ilvl w:val="2"/>
          <w:numId w:val="1"/>
        </w:numPr>
      </w:pPr>
      <w:bookmarkStart w:id="10" w:name="_Toc515744395"/>
      <w:r>
        <w:t>Lugar y Espacio</w:t>
      </w:r>
      <w:bookmarkEnd w:id="10"/>
    </w:p>
    <w:p w:rsidR="00AA7E76" w:rsidRDefault="00AA7E76" w:rsidP="00AA7E76">
      <w:r>
        <w:t>La preparación del videojuego se referirá en configuraciones regionales para el libre acceso y adaptación a las normas de uso del videojuego, por otra parte, el lugar donde será implementado es en cualquier centro educativo, donde requieran y deseen aplicar este método de enseñanza, estará alojado el antes mencionado videojuego “La Colmena” y el espacio donde se podrá ejecutar el videojuego, será en el centro de cómputo de los centros educativos.</w:t>
      </w:r>
    </w:p>
    <w:p w:rsidR="00C37902" w:rsidRDefault="00C37902" w:rsidP="001E48E2">
      <w:pPr>
        <w:pStyle w:val="Ttulo3"/>
        <w:numPr>
          <w:ilvl w:val="2"/>
          <w:numId w:val="1"/>
        </w:numPr>
      </w:pPr>
      <w:bookmarkStart w:id="11" w:name="_Toc515744396"/>
      <w:r>
        <w:t>Tiempo</w:t>
      </w:r>
      <w:bookmarkEnd w:id="11"/>
    </w:p>
    <w:p w:rsidR="00AA7E76" w:rsidRDefault="00AA7E76" w:rsidP="00AA7E76">
      <w:r>
        <w:t>Desde 01 de junio hasta 30 de junio de 2018.</w:t>
      </w:r>
    </w:p>
    <w:p w:rsidR="00AA7E76" w:rsidRDefault="00AA7E76" w:rsidP="00AA7E76">
      <w:r>
        <w:br w:type="page"/>
      </w:r>
    </w:p>
    <w:p w:rsidR="00DA731D" w:rsidRDefault="00C37902" w:rsidP="001E48E2">
      <w:pPr>
        <w:pStyle w:val="Ttulo3"/>
        <w:numPr>
          <w:ilvl w:val="2"/>
          <w:numId w:val="1"/>
        </w:numPr>
      </w:pPr>
      <w:bookmarkStart w:id="12" w:name="_Toc515744397"/>
      <w:r>
        <w:lastRenderedPageBreak/>
        <w:t>Teorías</w:t>
      </w:r>
      <w:bookmarkEnd w:id="12"/>
    </w:p>
    <w:p w:rsidR="00DA731D" w:rsidRDefault="00DA731D" w:rsidP="00AA7E76"/>
    <w:p w:rsidR="00AA7E76" w:rsidRDefault="00AA7E76" w:rsidP="00AA7E76">
      <w:r>
        <w:t xml:space="preserve">Nuestro proyecto está basado en los procesos producción </w:t>
      </w:r>
      <w:r w:rsidR="00DA731D">
        <w:rPr>
          <w:rStyle w:val="Refdenotaalpie"/>
        </w:rPr>
        <w:footnoteReference w:id="1"/>
      </w:r>
      <w:r>
        <w:t>APICULTURA que es</w:t>
      </w:r>
      <w:r w:rsidRPr="00AA7E76">
        <w:t xml:space="preserve"> </w:t>
      </w:r>
      <w:r>
        <w:t>la actividad dedicada a la crianza de las abejas y a prestarles los cuidados necesarios con el objetivo de obtener y consumir los productos que son capaces de elaborar y recolectar. El principal producto que se obtiene de esta actividad es la miel. La miel es un factor de beneficio para los humanos</w:t>
      </w:r>
      <w:r w:rsidR="00DA731D">
        <w:t xml:space="preserve">. </w:t>
      </w:r>
      <w:r w:rsidR="00DA731D" w:rsidRPr="00DA731D">
        <w:t>Un beneficio indirecto producto de la actividad de pecoreo que realizan las abejas corresponde a la polinización que realizan estos insectos. El cultivo similar de otras abejas productoras de miel (melipónidos) se denomina meliponicultura. La vespicultura es la explotación de las escasas especies de avispas melíferas.</w:t>
      </w:r>
      <w:r>
        <w:t xml:space="preserve"> </w:t>
      </w:r>
    </w:p>
    <w:p w:rsidR="00DA731D" w:rsidRDefault="00DA731D" w:rsidP="00AA7E76"/>
    <w:p w:rsidR="00C37902" w:rsidRDefault="00DA731D" w:rsidP="00DA731D">
      <w:r>
        <w:t xml:space="preserve">Así mismo en un proceso muy importante para la naturaleza y humanidad como es la </w:t>
      </w:r>
      <w:r>
        <w:rPr>
          <w:rStyle w:val="Refdenotaalpie"/>
        </w:rPr>
        <w:footnoteReference w:id="2"/>
      </w:r>
      <w:r>
        <w:t xml:space="preserve">POLINIZACION </w:t>
      </w:r>
      <w:r w:rsidRPr="00DA731D">
        <w:t xml:space="preserve">proceso de transferencia del polen desde los estambres hasta el estigma o parte receptiva de las flores en las angiospermas, donde germina y fecunda los óvulos de la flor, haciendo posible la producción de semillas y frutos. </w:t>
      </w:r>
      <w:r w:rsidR="00AA7E76">
        <w:br w:type="page"/>
      </w:r>
    </w:p>
    <w:p w:rsidR="00C37902" w:rsidRDefault="00C37902" w:rsidP="001E48E2">
      <w:pPr>
        <w:pStyle w:val="Ttulo2"/>
        <w:numPr>
          <w:ilvl w:val="1"/>
          <w:numId w:val="1"/>
        </w:numPr>
      </w:pPr>
      <w:bookmarkStart w:id="13" w:name="_Toc515744398"/>
      <w:r>
        <w:lastRenderedPageBreak/>
        <w:t>Objetivos del proyecto</w:t>
      </w:r>
      <w:bookmarkEnd w:id="13"/>
    </w:p>
    <w:p w:rsidR="00DA731D" w:rsidRDefault="00DA731D" w:rsidP="00DA731D"/>
    <w:p w:rsidR="00C37902" w:rsidRDefault="00C37902" w:rsidP="001E48E2">
      <w:pPr>
        <w:pStyle w:val="Ttulo3"/>
        <w:numPr>
          <w:ilvl w:val="2"/>
          <w:numId w:val="1"/>
        </w:numPr>
      </w:pPr>
      <w:bookmarkStart w:id="14" w:name="_Toc515744399"/>
      <w:r>
        <w:t>General</w:t>
      </w:r>
      <w:bookmarkEnd w:id="14"/>
    </w:p>
    <w:p w:rsidR="00DA731D" w:rsidRDefault="00DA731D" w:rsidP="00DA731D">
      <w:r w:rsidRPr="00DA731D">
        <w:t>Desarrollar videojuego “</w:t>
      </w:r>
      <w:r>
        <w:t>La Colmena</w:t>
      </w:r>
      <w:r w:rsidRPr="00DA731D">
        <w:t xml:space="preserve">”, para niños menores de </w:t>
      </w:r>
      <w:r>
        <w:t>doce</w:t>
      </w:r>
      <w:r w:rsidRPr="00DA731D">
        <w:t xml:space="preserve"> años</w:t>
      </w:r>
      <w:r>
        <w:t>.</w:t>
      </w:r>
    </w:p>
    <w:p w:rsidR="00DA731D" w:rsidRDefault="00DA731D" w:rsidP="00DA731D"/>
    <w:p w:rsidR="00DA731D" w:rsidRDefault="00C37902" w:rsidP="001E48E2">
      <w:pPr>
        <w:pStyle w:val="Ttulo3"/>
        <w:numPr>
          <w:ilvl w:val="2"/>
          <w:numId w:val="1"/>
        </w:numPr>
      </w:pPr>
      <w:bookmarkStart w:id="15" w:name="_Toc515744400"/>
      <w:r>
        <w:t>Específicos</w:t>
      </w:r>
      <w:bookmarkEnd w:id="15"/>
    </w:p>
    <w:p w:rsidR="00DA731D" w:rsidRDefault="00DA731D" w:rsidP="00DA731D"/>
    <w:p w:rsidR="00DA731D" w:rsidRDefault="00DA731D" w:rsidP="00DA731D">
      <w:pPr>
        <w:pStyle w:val="Prrafodelista"/>
        <w:numPr>
          <w:ilvl w:val="0"/>
          <w:numId w:val="6"/>
        </w:numPr>
      </w:pPr>
      <w:r>
        <w:t>Recolectar información necesaria y precisa sobre el proyecto, para obtener lo que desea o aspira el usuario, para ir estableciendo los límites del mismo.</w:t>
      </w:r>
    </w:p>
    <w:p w:rsidR="007F0D01" w:rsidRDefault="007F0D01" w:rsidP="007F0D01">
      <w:pPr>
        <w:pStyle w:val="Prrafodelista"/>
        <w:numPr>
          <w:ilvl w:val="0"/>
          <w:numId w:val="6"/>
        </w:numPr>
      </w:pPr>
      <w:r>
        <w:t>Determinar si los costos de desarrollo e implantación del videojuego “La Colmena” se justifican en función de los beneficios.</w:t>
      </w:r>
    </w:p>
    <w:p w:rsidR="007F0D01" w:rsidRDefault="007F0D01" w:rsidP="007F0D01">
      <w:pPr>
        <w:pStyle w:val="Prrafodelista"/>
        <w:numPr>
          <w:ilvl w:val="0"/>
          <w:numId w:val="6"/>
        </w:numPr>
      </w:pPr>
      <w:r>
        <w:t>Establecer tiempos de desarrollo e implantación aceptables, para recuperar la inversión y satisfacer a los usuarios finales.</w:t>
      </w:r>
    </w:p>
    <w:p w:rsidR="007F0D01" w:rsidRDefault="007F0D01" w:rsidP="007F0D01">
      <w:pPr>
        <w:pStyle w:val="Prrafodelista"/>
        <w:numPr>
          <w:ilvl w:val="0"/>
          <w:numId w:val="6"/>
        </w:numPr>
      </w:pPr>
      <w:r>
        <w:t>Diseñar el videojuego 3D “La Colmena” para niños menores de doce años, cumpliendo con los requerimientos que se estipularon en el proyecto.</w:t>
      </w:r>
    </w:p>
    <w:p w:rsidR="007F0D01" w:rsidRDefault="007F0D01" w:rsidP="007F0D01">
      <w:pPr>
        <w:pStyle w:val="Prrafodelista"/>
        <w:numPr>
          <w:ilvl w:val="0"/>
          <w:numId w:val="6"/>
        </w:numPr>
      </w:pPr>
      <w:r w:rsidRPr="007F0D01">
        <w:t>Desarrollar el videojuego 3D “</w:t>
      </w:r>
      <w:r>
        <w:t>La Colmena”.</w:t>
      </w:r>
    </w:p>
    <w:p w:rsidR="007F0D01" w:rsidRDefault="007F0D01" w:rsidP="00B51B18">
      <w:pPr>
        <w:pStyle w:val="Prrafodelista"/>
        <w:numPr>
          <w:ilvl w:val="0"/>
          <w:numId w:val="6"/>
        </w:numPr>
      </w:pPr>
      <w:r>
        <w:t>Evaluar el videojuego para identificar sus puntos débiles y fuertes, para proporcionar más información que será de ayuda para mejorar la efectividad de los esfuerzos de desarrollo de versiones siguientes.</w:t>
      </w:r>
    </w:p>
    <w:p w:rsidR="00DA731D" w:rsidRDefault="00DA731D" w:rsidP="007F0D01">
      <w:pPr>
        <w:pStyle w:val="Prrafodelista"/>
        <w:numPr>
          <w:ilvl w:val="0"/>
          <w:numId w:val="6"/>
        </w:numPr>
      </w:pPr>
      <w:r>
        <w:br w:type="page"/>
      </w:r>
    </w:p>
    <w:p w:rsidR="001E48E2" w:rsidRDefault="00C37902" w:rsidP="001E48E2">
      <w:pPr>
        <w:pStyle w:val="Ttulo1"/>
        <w:numPr>
          <w:ilvl w:val="0"/>
          <w:numId w:val="1"/>
        </w:numPr>
      </w:pPr>
      <w:bookmarkStart w:id="16" w:name="_Toc515744401"/>
      <w:r>
        <w:lastRenderedPageBreak/>
        <w:t>Fundamentación teórica</w:t>
      </w:r>
      <w:bookmarkEnd w:id="16"/>
      <w:r>
        <w:t xml:space="preserve"> </w:t>
      </w:r>
    </w:p>
    <w:p w:rsidR="003A6A4B" w:rsidRDefault="003A6A4B" w:rsidP="003A6A4B">
      <w:r>
        <w:t xml:space="preserve">La estimulación en el aprendizaje a una edad temprana es muy importante, por naturaleza, el ser humano ha sido curioso, desde el momento en que nace. Los niños muestran interés por aprender algo nuevo. La estimulación por medio de los juegos es una de las mejores formas para que los niños puedan aprender de forma natural y práctica.  </w:t>
      </w:r>
    </w:p>
    <w:p w:rsidR="003A6A4B" w:rsidRDefault="003A6A4B" w:rsidP="003A6A4B">
      <w:r>
        <w:t>Los juegos pueden ser oportunidades para introducirse en el maravilloso mundo del saber. En el contexto de clase, sucede con frecuencia que algunos estudiantes presentan dificultades de interacción durante su aprendizaje, que se evidencian en los procesos de atención, concentración y comportamiento durante las actividades. Con el uso de los juegos y la implementación de actividades dinámicas de impacto, es posible mejorar sustancialmente estos procesos.</w:t>
      </w:r>
    </w:p>
    <w:p w:rsidR="003A6A4B" w:rsidRDefault="003A6A4B" w:rsidP="003A6A4B">
      <w:r>
        <w:t>El uso de los juegos durante las clases, junto a una intervención lúdico-pedagógica, permitirá contar con una estrategia que despierte el interés común de los niños y jóvenes, que puede aprovecharse como recurso metodológico para desarrollar diferentes temas en todas las clases. Es en este sentido que Azucena Caballero (2010), cuando se refiere a los métodos y pedagogías, afirma que: “[…] el uso de recursos como los juegos sirve para desarrollar todo tipo de destrezas y habilidades en los estudiantes” (p.164).</w:t>
      </w:r>
    </w:p>
    <w:p w:rsidR="003A6A4B" w:rsidRDefault="003A6A4B" w:rsidP="003A6A4B">
      <w:r>
        <w:t>El juego es una actividad, naturalmente feliz, que desarrolla integralmente la personalidad del hombre y en particular su capacidad creadora. Como actividad pedagógica tiene un marcado carácter didáctico y cumple con los elementos intelectuales, prácticos, comunicativos y valorativos de manera lúdica. (Ocaña, 2009).</w:t>
      </w:r>
    </w:p>
    <w:p w:rsidR="003A6A4B" w:rsidRDefault="003A6A4B" w:rsidP="003A6A4B"/>
    <w:p w:rsidR="003A6A4B" w:rsidRDefault="003A6A4B" w:rsidP="003A6A4B"/>
    <w:p w:rsidR="003A6A4B" w:rsidRDefault="003A6A4B" w:rsidP="003A6A4B">
      <w:r>
        <w:lastRenderedPageBreak/>
        <w:t xml:space="preserve">La polinización de abejas. </w:t>
      </w:r>
    </w:p>
    <w:p w:rsidR="003A6A4B" w:rsidRDefault="003A6A4B" w:rsidP="003A6A4B">
      <w:r>
        <w:t xml:space="preserve">Las abejas desempeñan un papel importante en la polinización de las plantas con flores, y son el principal tipo de polinizador en los ecosistemas que contienen plantas con flores. Las abejas, o bien se centran en la recolección de néctar o en la recolección de polen, en función de la demanda, sobre todo en las especies sociales. Durante la recolección del néctar las abejas pueden lograr la polinización, pero las que están reuniendo deliberadamente polen son los polinizadores más eficientes. </w:t>
      </w:r>
    </w:p>
    <w:p w:rsidR="003A6A4B" w:rsidRDefault="003A6A4B" w:rsidP="003A6A4B">
      <w:r>
        <w:t>Es importante de paso recordar que sin las abejas el fenómeno natural que es la polinización se vería seriamente comprometido. Según algunos estudios más de la mitad de las riquezas en cuanto a alimentos en general podrían dejar de producirse si las abejas desaparecieran.</w:t>
      </w:r>
    </w:p>
    <w:p w:rsidR="003A6A4B" w:rsidRDefault="003A6A4B" w:rsidP="003A6A4B">
      <w:r>
        <w:t>La polinización es un fenómeno natural que permite a las plantas reproducirse, es decir hacer fruto, con los que aparecerán semillas para generar nuevas plantas. (Ludicobox, 2017).</w:t>
      </w:r>
    </w:p>
    <w:p w:rsidR="003A6A4B" w:rsidRDefault="003A6A4B" w:rsidP="003A6A4B">
      <w:r>
        <w:t>El juego que se desarrollará en este proyecto incluye los diferentes procesos de la polinización de las abejas, por esta razón es importante conocer dicho proceso para la elaboración de cada detalle del juego.</w:t>
      </w:r>
    </w:p>
    <w:p w:rsidR="003A6A4B" w:rsidRDefault="003A6A4B" w:rsidP="003A6A4B">
      <w:r>
        <w:t>Proceso de polinización de las abejas.</w:t>
      </w:r>
    </w:p>
    <w:p w:rsidR="003A6A4B" w:rsidRDefault="003A6A4B" w:rsidP="003A6A4B">
      <w:r>
        <w:t>La polinización es la transferencia del polen del estambre (parte masculina de la flor) al estigma (parte femenina) donde germina y fecunda los óvulos de la flor, haciendo posible la producción de semillas y frutos.</w:t>
      </w:r>
    </w:p>
    <w:p w:rsidR="003A6A4B" w:rsidRDefault="003A6A4B" w:rsidP="003A6A4B">
      <w:r>
        <w:t xml:space="preserve">Esta transferencia se realiza de distintas maneras, unas pueden ser con ayuda del viento, polinización ANEMÓFILA, otra por el agua, HIDRÓFILA, otra con ayuda de los animales </w:t>
      </w:r>
      <w:r>
        <w:lastRenderedPageBreak/>
        <w:t>ZOÓFILA y dentro de ésta última existe la que nos preocupa especialmente a nosotros, que es la ENTOMÓFILA, así se denomina al proceso de polinización de una flor por los insectos. La coevolución de las flores y los insectos ha provocado una adaptación morfológica de las flores y sus polinizadores.</w:t>
      </w:r>
    </w:p>
    <w:p w:rsidR="003A6A4B" w:rsidRDefault="003A6A4B" w:rsidP="003A6A4B">
      <w:r>
        <w:t>La abeja es el mayor polinizador del planeta y esto se debe a que ha evolucionado junto a la flor y han creado entre ellos un intercambio de favores. Esto se llama mutualismo, todo un ejemplo de colaboración entre diferentes especies.</w:t>
      </w:r>
    </w:p>
    <w:p w:rsidR="003A6A4B" w:rsidRDefault="003A6A4B" w:rsidP="003A6A4B">
      <w:r>
        <w:t>Así que la flor, que necesita ayuda para su polinización, ofrece a la abeja un dulce regalo, segrega una sustancia llamada néctar, para así provocar la visita de la abeja. Este néctar es el alimento base de las abejas con el que crea la miel, es una sustancia muy rica en azucares. Cuando la abeja se posa sobre la flor, el movimiento y el roce que provoca en ella hace que el polen contenido en los estambres se esparza y se pega al cuerpo de la abeja, ésta se impregna de polen y de esta forma, la abeja que va recolectando néctar de flor en flor, va repartiendo el polen que tiene adosado en su cuerpo por las flores ayudando de esta forma a la polinización.</w:t>
      </w:r>
    </w:p>
    <w:p w:rsidR="003A6A4B" w:rsidRDefault="003A6A4B" w:rsidP="003A6A4B">
      <w:r>
        <w:t>Además, las abejas necesitan el polen para alimentar a sus crías. El néctar y el polen son los alimentos de las abejas, son sus fuentes de carbohidratos y proteínas respectivamente.</w:t>
      </w:r>
    </w:p>
    <w:p w:rsidR="001E48E2" w:rsidRDefault="003A6A4B" w:rsidP="003A6A4B">
      <w:r>
        <w:t>¿Pero por qué la abeja es el mejor polinizador? Debido a su numerosa población y a su fidelidad floral. Las abejas se especializan en una fuente de néctar de la misma especie y no la abandonan hasta terminarla, esto hace que la polinización sea muy eficiente. Una sola abeja puede visitar 1,000 flores por día.</w:t>
      </w:r>
      <w:r w:rsidR="001E48E2">
        <w:br w:type="page"/>
      </w:r>
    </w:p>
    <w:p w:rsidR="001E48E2" w:rsidRPr="001E48E2" w:rsidRDefault="00C37902" w:rsidP="001E48E2">
      <w:pPr>
        <w:pStyle w:val="Ttulo1"/>
        <w:numPr>
          <w:ilvl w:val="0"/>
          <w:numId w:val="1"/>
        </w:numPr>
      </w:pPr>
      <w:bookmarkStart w:id="17" w:name="_Toc515744402"/>
      <w:r>
        <w:lastRenderedPageBreak/>
        <w:t>Aspectos administrativos</w:t>
      </w:r>
      <w:bookmarkEnd w:id="17"/>
    </w:p>
    <w:p w:rsidR="00C37902" w:rsidRDefault="00C37902" w:rsidP="001E48E2">
      <w:pPr>
        <w:pStyle w:val="Ttulo2"/>
        <w:numPr>
          <w:ilvl w:val="1"/>
          <w:numId w:val="1"/>
        </w:numPr>
      </w:pPr>
      <w:bookmarkStart w:id="18" w:name="_Toc515744403"/>
      <w:r>
        <w:t>Recurso humano</w:t>
      </w:r>
      <w:bookmarkEnd w:id="18"/>
    </w:p>
    <w:p w:rsidR="003A6A4B" w:rsidRDefault="003A6A4B" w:rsidP="003A6A4B">
      <w:r>
        <w:t xml:space="preserve">En el presente proyecto, en el cual se desarrollará un Videojuego o simulador del proceso de polinización de las abejas, se cuenta con un grupo de recurso humanos de 4 estudiante de Ingeniería de Sistemas Informáticos, que están cursando la catedra de Algoritmos Gráficos en la Universidad de El Salvador, facultad multidisciplinaria oriental. </w:t>
      </w:r>
    </w:p>
    <w:p w:rsidR="003A6A4B" w:rsidRDefault="003A6A4B" w:rsidP="003A6A4B">
      <w:r>
        <w:t xml:space="preserve">Mucho de los roles y actividades que implica el desarrollo del proyecto serán compartidos entre los varios estudiantes antes citados. </w:t>
      </w:r>
    </w:p>
    <w:p w:rsidR="003A6A4B" w:rsidRDefault="003A6A4B" w:rsidP="003A6A4B">
      <w:r>
        <w:t>Roles de cada uno de los integrantes del equipo de trabajo:</w:t>
      </w:r>
    </w:p>
    <w:p w:rsidR="003A6A4B" w:rsidRDefault="003A6A4B" w:rsidP="003A6A4B">
      <w:pPr>
        <w:ind w:firstLine="360"/>
      </w:pPr>
      <w:r>
        <w:t xml:space="preserve">Luis Iraheta. </w:t>
      </w:r>
      <w:r>
        <w:tab/>
      </w:r>
      <w:r>
        <w:tab/>
      </w:r>
      <w:r>
        <w:tab/>
        <w:t xml:space="preserve"> - Líder del Proyecto, Líder Programador.</w:t>
      </w:r>
    </w:p>
    <w:p w:rsidR="003A6A4B" w:rsidRDefault="00AF6CC8" w:rsidP="003A6A4B">
      <w:pPr>
        <w:ind w:firstLine="360"/>
      </w:pPr>
      <w:r>
        <w:t>Yenifer</w:t>
      </w:r>
      <w:r w:rsidR="003A6A4B">
        <w:t xml:space="preserve"> García.</w:t>
      </w:r>
      <w:r w:rsidR="003A6A4B">
        <w:tab/>
      </w:r>
      <w:r w:rsidR="003A6A4B">
        <w:tab/>
      </w:r>
      <w:r w:rsidR="003A6A4B">
        <w:tab/>
        <w:t xml:space="preserve"> - Diseñador, Programador.</w:t>
      </w:r>
    </w:p>
    <w:p w:rsidR="003A6A4B" w:rsidRDefault="003A6A4B" w:rsidP="003A6A4B">
      <w:pPr>
        <w:ind w:firstLine="360"/>
      </w:pPr>
      <w:r>
        <w:t xml:space="preserve">Jairo Villalta. </w:t>
      </w:r>
      <w:r>
        <w:tab/>
      </w:r>
      <w:r>
        <w:tab/>
      </w:r>
      <w:r>
        <w:tab/>
        <w:t xml:space="preserve"> - Administrador de Sistema, Programador.</w:t>
      </w:r>
      <w:r>
        <w:tab/>
      </w:r>
    </w:p>
    <w:p w:rsidR="003A6A4B" w:rsidRDefault="003A6A4B" w:rsidP="003A6A4B">
      <w:pPr>
        <w:ind w:firstLine="360"/>
      </w:pPr>
      <w:r>
        <w:t xml:space="preserve">Erick Joya.  </w:t>
      </w:r>
      <w:r>
        <w:tab/>
      </w:r>
      <w:r>
        <w:tab/>
      </w:r>
      <w:r>
        <w:tab/>
        <w:t xml:space="preserve"> - Analista, Programador.</w:t>
      </w:r>
    </w:p>
    <w:p w:rsidR="003A6A4B" w:rsidRDefault="003A6A4B" w:rsidP="003A6A4B">
      <w:pPr>
        <w:ind w:firstLine="360"/>
      </w:pPr>
    </w:p>
    <w:p w:rsidR="003A6A4B" w:rsidRDefault="003A6A4B" w:rsidP="003A6A4B">
      <w:r>
        <w:t>Cada uno de los roles que se desempeñan en el proyecto no son independiente, es decir están directamente relacionados unos con los otros, pero cabe mencionar que no están establecidos de forma estricta, es decir, mediante el desarrollo del proyecto cualquier estudiante puede ejercer cualquiera de los roles asignados previamente.</w:t>
      </w:r>
    </w:p>
    <w:p w:rsidR="003A6A4B" w:rsidRDefault="003A6A4B" w:rsidP="003A6A4B">
      <w:r>
        <w:br w:type="page"/>
      </w:r>
    </w:p>
    <w:p w:rsidR="003A6A4B" w:rsidRDefault="003A6A4B" w:rsidP="003A6A4B">
      <w:pPr>
        <w:spacing w:line="240" w:lineRule="auto"/>
        <w:ind w:firstLine="360"/>
      </w:pPr>
      <w:r>
        <w:lastRenderedPageBreak/>
        <w:t>Tabla 1</w:t>
      </w:r>
    </w:p>
    <w:p w:rsidR="003A6A4B" w:rsidRPr="00306102" w:rsidRDefault="003A6A4B" w:rsidP="003A6A4B">
      <w:pPr>
        <w:spacing w:line="240" w:lineRule="auto"/>
        <w:ind w:firstLine="360"/>
      </w:pPr>
      <w:r w:rsidRPr="00E77C9F">
        <w:rPr>
          <w:i/>
        </w:rPr>
        <w:t>Catálogo de roles</w:t>
      </w:r>
      <w:r w:rsidRPr="00E77C9F">
        <w:rPr>
          <w:i/>
        </w:rPr>
        <w:tab/>
      </w:r>
    </w:p>
    <w:tbl>
      <w:tblPr>
        <w:tblStyle w:val="Tablaconcuadrcula"/>
        <w:tblW w:w="0" w:type="auto"/>
        <w:tblBorders>
          <w:left w:val="none" w:sz="0" w:space="0" w:color="auto"/>
          <w:right w:val="none" w:sz="0" w:space="0" w:color="auto"/>
          <w:insideH w:val="none" w:sz="0" w:space="0" w:color="auto"/>
          <w:insideV w:val="none" w:sz="0" w:space="0" w:color="auto"/>
        </w:tblBorders>
        <w:tblLayout w:type="fixed"/>
        <w:tblLook w:val="0300" w:firstRow="0" w:lastRow="0" w:firstColumn="0" w:lastColumn="1" w:noHBand="1" w:noVBand="0"/>
      </w:tblPr>
      <w:tblGrid>
        <w:gridCol w:w="2830"/>
        <w:gridCol w:w="2127"/>
        <w:gridCol w:w="2126"/>
        <w:gridCol w:w="2267"/>
      </w:tblGrid>
      <w:tr w:rsidR="003A6A4B" w:rsidRPr="00306102" w:rsidTr="00BD170B">
        <w:trPr>
          <w:trHeight w:val="541"/>
        </w:trPr>
        <w:tc>
          <w:tcPr>
            <w:tcW w:w="2830" w:type="dxa"/>
            <w:tcBorders>
              <w:top w:val="single" w:sz="4" w:space="0" w:color="auto"/>
              <w:bottom w:val="single" w:sz="4" w:space="0" w:color="auto"/>
            </w:tcBorders>
            <w:vAlign w:val="center"/>
          </w:tcPr>
          <w:p w:rsidR="003A6A4B" w:rsidRPr="00306102" w:rsidRDefault="003A6A4B" w:rsidP="00BD170B">
            <w:pPr>
              <w:spacing w:line="240" w:lineRule="auto"/>
              <w:jc w:val="center"/>
            </w:pPr>
            <w:r w:rsidRPr="00306102">
              <w:t>Roles</w:t>
            </w:r>
          </w:p>
        </w:tc>
        <w:tc>
          <w:tcPr>
            <w:tcW w:w="2127" w:type="dxa"/>
            <w:tcBorders>
              <w:top w:val="single" w:sz="4" w:space="0" w:color="auto"/>
              <w:bottom w:val="single" w:sz="4" w:space="0" w:color="auto"/>
            </w:tcBorders>
            <w:vAlign w:val="center"/>
          </w:tcPr>
          <w:p w:rsidR="003A6A4B" w:rsidRPr="00306102" w:rsidRDefault="003A6A4B" w:rsidP="00BD170B">
            <w:pPr>
              <w:spacing w:line="240" w:lineRule="auto"/>
              <w:jc w:val="center"/>
            </w:pPr>
            <w:r w:rsidRPr="00306102">
              <w:t>Responsabilidades</w:t>
            </w:r>
          </w:p>
        </w:tc>
        <w:tc>
          <w:tcPr>
            <w:tcW w:w="2126" w:type="dxa"/>
            <w:tcBorders>
              <w:top w:val="single" w:sz="4" w:space="0" w:color="auto"/>
              <w:bottom w:val="single" w:sz="4" w:space="0" w:color="auto"/>
            </w:tcBorders>
            <w:vAlign w:val="center"/>
          </w:tcPr>
          <w:p w:rsidR="003A6A4B" w:rsidRPr="00306102" w:rsidRDefault="003A6A4B" w:rsidP="00BD170B">
            <w:pPr>
              <w:spacing w:line="240" w:lineRule="auto"/>
              <w:jc w:val="center"/>
            </w:pPr>
            <w:r w:rsidRPr="00306102">
              <w:t>Conocimientos</w:t>
            </w:r>
          </w:p>
        </w:tc>
        <w:tc>
          <w:tcPr>
            <w:tcW w:w="2267" w:type="dxa"/>
            <w:tcBorders>
              <w:top w:val="single" w:sz="4" w:space="0" w:color="auto"/>
              <w:bottom w:val="single" w:sz="4" w:space="0" w:color="auto"/>
            </w:tcBorders>
            <w:vAlign w:val="center"/>
          </w:tcPr>
          <w:p w:rsidR="003A6A4B" w:rsidRPr="00306102" w:rsidRDefault="003A6A4B" w:rsidP="00BD170B">
            <w:pPr>
              <w:spacing w:line="240" w:lineRule="auto"/>
              <w:jc w:val="center"/>
            </w:pPr>
            <w:r w:rsidRPr="00306102">
              <w:t>Habilidades</w:t>
            </w:r>
          </w:p>
        </w:tc>
      </w:tr>
      <w:tr w:rsidR="003A6A4B" w:rsidRPr="00306102" w:rsidTr="00BD170B">
        <w:tc>
          <w:tcPr>
            <w:tcW w:w="2830" w:type="dxa"/>
            <w:tcBorders>
              <w:top w:val="single" w:sz="4" w:space="0" w:color="auto"/>
            </w:tcBorders>
            <w:vAlign w:val="center"/>
          </w:tcPr>
          <w:p w:rsidR="003A6A4B" w:rsidRPr="00306102" w:rsidRDefault="003A6A4B" w:rsidP="00BD170B">
            <w:pPr>
              <w:spacing w:line="240" w:lineRule="auto"/>
              <w:jc w:val="center"/>
            </w:pPr>
            <w:r w:rsidRPr="00306102">
              <w:t>Líder del Proyecto</w:t>
            </w:r>
          </w:p>
        </w:tc>
        <w:tc>
          <w:tcPr>
            <w:tcW w:w="2127" w:type="dxa"/>
            <w:tcBorders>
              <w:top w:val="single" w:sz="4" w:space="0" w:color="auto"/>
            </w:tcBorders>
          </w:tcPr>
          <w:p w:rsidR="003A6A4B" w:rsidRDefault="003A6A4B" w:rsidP="00BD170B">
            <w:pPr>
              <w:spacing w:line="240" w:lineRule="auto"/>
              <w:jc w:val="left"/>
            </w:pPr>
            <w:r>
              <w:t>Llevar a cabo la coordinación para el buen desarrollo del trabajo, así como llevar a cabo las actividades en tiempo y forma.</w:t>
            </w:r>
          </w:p>
          <w:p w:rsidR="003A6A4B" w:rsidRPr="00306102" w:rsidRDefault="003A6A4B" w:rsidP="00BD170B">
            <w:pPr>
              <w:spacing w:line="240" w:lineRule="auto"/>
              <w:jc w:val="left"/>
            </w:pPr>
          </w:p>
        </w:tc>
        <w:tc>
          <w:tcPr>
            <w:tcW w:w="2126" w:type="dxa"/>
            <w:tcBorders>
              <w:top w:val="single" w:sz="4" w:space="0" w:color="auto"/>
            </w:tcBorders>
          </w:tcPr>
          <w:p w:rsidR="003A6A4B" w:rsidRDefault="003A6A4B" w:rsidP="00BD170B">
            <w:pPr>
              <w:spacing w:line="240" w:lineRule="auto"/>
            </w:pPr>
            <w:r>
              <w:t>Liderazgo</w:t>
            </w:r>
          </w:p>
          <w:p w:rsidR="003A6A4B" w:rsidRDefault="003A6A4B" w:rsidP="00BD170B">
            <w:pPr>
              <w:spacing w:line="240" w:lineRule="auto"/>
            </w:pPr>
            <w:r>
              <w:t xml:space="preserve">Organización </w:t>
            </w:r>
          </w:p>
          <w:p w:rsidR="003A6A4B" w:rsidRDefault="003A6A4B" w:rsidP="00BD170B">
            <w:pPr>
              <w:spacing w:line="240" w:lineRule="auto"/>
            </w:pPr>
            <w:r>
              <w:t>Detallista</w:t>
            </w:r>
          </w:p>
          <w:p w:rsidR="003A6A4B" w:rsidRPr="00306102" w:rsidRDefault="003A6A4B" w:rsidP="00BD170B">
            <w:pPr>
              <w:spacing w:line="240" w:lineRule="auto"/>
              <w:jc w:val="left"/>
            </w:pPr>
            <w:r>
              <w:t>Posee los conocimientos técnicos necesarios.</w:t>
            </w:r>
          </w:p>
        </w:tc>
        <w:tc>
          <w:tcPr>
            <w:tcW w:w="2267" w:type="dxa"/>
            <w:tcBorders>
              <w:top w:val="single" w:sz="4" w:space="0" w:color="auto"/>
            </w:tcBorders>
          </w:tcPr>
          <w:p w:rsidR="003A6A4B" w:rsidRDefault="003A6A4B" w:rsidP="00BD170B">
            <w:pPr>
              <w:spacing w:line="240" w:lineRule="auto"/>
            </w:pPr>
            <w:r>
              <w:t>Toma de decisiones y sabe cómo dirigir.</w:t>
            </w:r>
          </w:p>
          <w:p w:rsidR="003A6A4B" w:rsidRPr="00306102" w:rsidRDefault="003A6A4B" w:rsidP="00BD170B">
            <w:pPr>
              <w:spacing w:line="240" w:lineRule="auto"/>
              <w:jc w:val="left"/>
            </w:pPr>
            <w:r>
              <w:t>Reconoce y soluciona problemas rápidamente.</w:t>
            </w:r>
          </w:p>
        </w:tc>
      </w:tr>
      <w:tr w:rsidR="003A6A4B" w:rsidRPr="00306102" w:rsidTr="00BD170B">
        <w:tc>
          <w:tcPr>
            <w:tcW w:w="2830" w:type="dxa"/>
            <w:vAlign w:val="center"/>
          </w:tcPr>
          <w:p w:rsidR="003A6A4B" w:rsidRPr="00306102" w:rsidRDefault="003A6A4B" w:rsidP="00BD170B">
            <w:pPr>
              <w:spacing w:line="240" w:lineRule="auto"/>
              <w:jc w:val="center"/>
            </w:pPr>
            <w:r>
              <w:t>Administrador de Sistema</w:t>
            </w:r>
          </w:p>
        </w:tc>
        <w:tc>
          <w:tcPr>
            <w:tcW w:w="2127" w:type="dxa"/>
          </w:tcPr>
          <w:p w:rsidR="003A6A4B" w:rsidRDefault="003A6A4B" w:rsidP="00BD170B">
            <w:pPr>
              <w:spacing w:line="240" w:lineRule="auto"/>
              <w:jc w:val="left"/>
            </w:pPr>
            <w:r>
              <w:t>Lleva a cabo la implementación del mismo, realizando pruebas para su buen funcionamiento.</w:t>
            </w:r>
          </w:p>
          <w:p w:rsidR="003A6A4B" w:rsidRPr="00306102" w:rsidRDefault="003A6A4B" w:rsidP="00BD170B">
            <w:pPr>
              <w:spacing w:line="240" w:lineRule="auto"/>
              <w:jc w:val="left"/>
            </w:pPr>
          </w:p>
        </w:tc>
        <w:tc>
          <w:tcPr>
            <w:tcW w:w="2126" w:type="dxa"/>
          </w:tcPr>
          <w:p w:rsidR="003A6A4B" w:rsidRDefault="003A6A4B" w:rsidP="00BD170B">
            <w:pPr>
              <w:spacing w:line="240" w:lineRule="auto"/>
              <w:jc w:val="left"/>
            </w:pPr>
            <w:r>
              <w:t>Manejo de estándares, normas y procedimientos oficiales de la organización.</w:t>
            </w:r>
          </w:p>
          <w:p w:rsidR="003A6A4B" w:rsidRPr="00306102" w:rsidRDefault="003A6A4B" w:rsidP="00BD170B">
            <w:pPr>
              <w:spacing w:line="240" w:lineRule="auto"/>
              <w:jc w:val="left"/>
            </w:pPr>
          </w:p>
        </w:tc>
        <w:tc>
          <w:tcPr>
            <w:tcW w:w="2267" w:type="dxa"/>
          </w:tcPr>
          <w:p w:rsidR="003A6A4B" w:rsidRPr="00306102" w:rsidRDefault="003A6A4B" w:rsidP="00BD170B">
            <w:pPr>
              <w:spacing w:line="240" w:lineRule="auto"/>
              <w:jc w:val="left"/>
            </w:pPr>
            <w:r>
              <w:t>Tener buena organización consigo mismo</w:t>
            </w:r>
          </w:p>
        </w:tc>
      </w:tr>
      <w:tr w:rsidR="003A6A4B" w:rsidRPr="00306102" w:rsidTr="00BD170B">
        <w:tc>
          <w:tcPr>
            <w:tcW w:w="2830" w:type="dxa"/>
            <w:vAlign w:val="center"/>
          </w:tcPr>
          <w:p w:rsidR="003A6A4B" w:rsidRPr="00306102" w:rsidRDefault="003A6A4B" w:rsidP="00BD170B">
            <w:pPr>
              <w:spacing w:line="240" w:lineRule="auto"/>
              <w:jc w:val="center"/>
            </w:pPr>
            <w:r>
              <w:t>Analista</w:t>
            </w:r>
          </w:p>
        </w:tc>
        <w:tc>
          <w:tcPr>
            <w:tcW w:w="2127" w:type="dxa"/>
          </w:tcPr>
          <w:p w:rsidR="003A6A4B" w:rsidRDefault="003A6A4B" w:rsidP="00BD170B">
            <w:pPr>
              <w:spacing w:line="240" w:lineRule="auto"/>
              <w:jc w:val="left"/>
            </w:pPr>
            <w:r>
              <w:t xml:space="preserve">Llevar a cabo un análisis sobre el proyecto así el impacto en su desarrollo. </w:t>
            </w:r>
          </w:p>
          <w:p w:rsidR="003A6A4B" w:rsidRPr="00306102" w:rsidRDefault="003A6A4B" w:rsidP="00BD170B">
            <w:pPr>
              <w:spacing w:line="240" w:lineRule="auto"/>
              <w:jc w:val="left"/>
            </w:pPr>
          </w:p>
        </w:tc>
        <w:tc>
          <w:tcPr>
            <w:tcW w:w="2126" w:type="dxa"/>
          </w:tcPr>
          <w:p w:rsidR="003A6A4B" w:rsidRPr="00306102" w:rsidRDefault="003A6A4B" w:rsidP="00BD170B">
            <w:pPr>
              <w:spacing w:line="240" w:lineRule="auto"/>
            </w:pPr>
            <w:r>
              <w:t>Conocimiento sobre los diferentes aspectos sociales que se abordan en el proyecto</w:t>
            </w:r>
          </w:p>
        </w:tc>
        <w:tc>
          <w:tcPr>
            <w:tcW w:w="2267" w:type="dxa"/>
          </w:tcPr>
          <w:p w:rsidR="003A6A4B" w:rsidRDefault="003A6A4B" w:rsidP="00BD170B">
            <w:pPr>
              <w:spacing w:line="240" w:lineRule="auto"/>
              <w:jc w:val="left"/>
            </w:pPr>
            <w:r>
              <w:t>Habilidad de comunicación</w:t>
            </w:r>
          </w:p>
          <w:p w:rsidR="003A6A4B" w:rsidRDefault="003A6A4B" w:rsidP="00BD170B">
            <w:pPr>
              <w:spacing w:line="240" w:lineRule="auto"/>
              <w:jc w:val="left"/>
            </w:pPr>
            <w:r>
              <w:t>Dedicación</w:t>
            </w:r>
          </w:p>
          <w:p w:rsidR="003A6A4B" w:rsidRPr="00306102" w:rsidRDefault="003A6A4B" w:rsidP="00BD170B">
            <w:pPr>
              <w:jc w:val="left"/>
            </w:pPr>
            <w:r>
              <w:t xml:space="preserve">Critico  </w:t>
            </w:r>
          </w:p>
        </w:tc>
      </w:tr>
      <w:tr w:rsidR="003A6A4B" w:rsidRPr="00306102" w:rsidTr="00BD170B">
        <w:tc>
          <w:tcPr>
            <w:tcW w:w="2830" w:type="dxa"/>
            <w:vAlign w:val="center"/>
          </w:tcPr>
          <w:p w:rsidR="003A6A4B" w:rsidRPr="00306102" w:rsidRDefault="003A6A4B" w:rsidP="00BD170B">
            <w:pPr>
              <w:spacing w:line="240" w:lineRule="auto"/>
              <w:jc w:val="center"/>
            </w:pPr>
            <w:r>
              <w:t>Diseñador</w:t>
            </w:r>
          </w:p>
        </w:tc>
        <w:tc>
          <w:tcPr>
            <w:tcW w:w="2127" w:type="dxa"/>
          </w:tcPr>
          <w:p w:rsidR="003A6A4B" w:rsidRDefault="003A6A4B" w:rsidP="00BD170B">
            <w:pPr>
              <w:spacing w:line="240" w:lineRule="auto"/>
              <w:jc w:val="left"/>
            </w:pPr>
            <w:r>
              <w:t>Organiza y muestra información al grupo sobre las tecnologías que se usarán.</w:t>
            </w:r>
          </w:p>
          <w:p w:rsidR="003A6A4B" w:rsidRPr="00306102" w:rsidRDefault="003A6A4B" w:rsidP="00BD170B">
            <w:pPr>
              <w:spacing w:line="240" w:lineRule="auto"/>
              <w:jc w:val="left"/>
            </w:pPr>
          </w:p>
        </w:tc>
        <w:tc>
          <w:tcPr>
            <w:tcW w:w="2126" w:type="dxa"/>
          </w:tcPr>
          <w:p w:rsidR="003A6A4B" w:rsidRPr="00306102" w:rsidRDefault="003A6A4B" w:rsidP="00BD170B">
            <w:pPr>
              <w:spacing w:line="240" w:lineRule="auto"/>
            </w:pPr>
            <w:r>
              <w:t>Conocimiento de tecnologías que se implementan en el proyecto.</w:t>
            </w:r>
          </w:p>
        </w:tc>
        <w:tc>
          <w:tcPr>
            <w:tcW w:w="2267" w:type="dxa"/>
          </w:tcPr>
          <w:p w:rsidR="003A6A4B" w:rsidRDefault="003A6A4B" w:rsidP="00BD170B">
            <w:pPr>
              <w:spacing w:line="240" w:lineRule="auto"/>
              <w:jc w:val="left"/>
            </w:pPr>
            <w:r>
              <w:t xml:space="preserve">Buena imaginación para diseño gráfico, llevando la idea a una simulación física. </w:t>
            </w:r>
          </w:p>
          <w:p w:rsidR="003A6A4B" w:rsidRPr="00306102" w:rsidRDefault="003A6A4B" w:rsidP="00BD170B">
            <w:pPr>
              <w:spacing w:line="240" w:lineRule="auto"/>
              <w:jc w:val="left"/>
            </w:pPr>
          </w:p>
        </w:tc>
      </w:tr>
      <w:tr w:rsidR="003A6A4B" w:rsidRPr="00306102" w:rsidTr="00BD170B">
        <w:tc>
          <w:tcPr>
            <w:tcW w:w="2830" w:type="dxa"/>
            <w:vAlign w:val="center"/>
          </w:tcPr>
          <w:p w:rsidR="003A6A4B" w:rsidRPr="00306102" w:rsidRDefault="003A6A4B" w:rsidP="00BD170B">
            <w:pPr>
              <w:spacing w:line="240" w:lineRule="auto"/>
              <w:jc w:val="center"/>
            </w:pPr>
            <w:r>
              <w:t>Líder Programador</w:t>
            </w:r>
          </w:p>
        </w:tc>
        <w:tc>
          <w:tcPr>
            <w:tcW w:w="2127" w:type="dxa"/>
          </w:tcPr>
          <w:p w:rsidR="003A6A4B" w:rsidRPr="00306102" w:rsidRDefault="003A6A4B" w:rsidP="00BD170B">
            <w:pPr>
              <w:spacing w:line="240" w:lineRule="auto"/>
              <w:jc w:val="left"/>
            </w:pPr>
            <w:r>
              <w:t>Supervisar el trabajo de los programadores.</w:t>
            </w:r>
          </w:p>
        </w:tc>
        <w:tc>
          <w:tcPr>
            <w:tcW w:w="2126" w:type="dxa"/>
          </w:tcPr>
          <w:p w:rsidR="003A6A4B" w:rsidRPr="00306102" w:rsidRDefault="003A6A4B" w:rsidP="00BD170B">
            <w:pPr>
              <w:spacing w:line="240" w:lineRule="auto"/>
            </w:pPr>
            <w:r>
              <w:t>Conocimiento en los lenguaje C++ así como manejo de OpenGl, SOIL y SDL2</w:t>
            </w:r>
          </w:p>
        </w:tc>
        <w:tc>
          <w:tcPr>
            <w:tcW w:w="2267" w:type="dxa"/>
          </w:tcPr>
          <w:p w:rsidR="003A6A4B" w:rsidRDefault="003A6A4B" w:rsidP="00BD170B">
            <w:pPr>
              <w:spacing w:line="240" w:lineRule="auto"/>
            </w:pPr>
            <w:r>
              <w:t xml:space="preserve">Liderazgo manejo de personal, así como la interpretación a la estructura de los demás códigos. </w:t>
            </w:r>
          </w:p>
          <w:p w:rsidR="003A6A4B" w:rsidRPr="00306102" w:rsidRDefault="003A6A4B" w:rsidP="00BD170B">
            <w:pPr>
              <w:spacing w:line="240" w:lineRule="auto"/>
            </w:pPr>
          </w:p>
        </w:tc>
      </w:tr>
      <w:tr w:rsidR="003A6A4B" w:rsidRPr="00306102" w:rsidTr="00BD170B">
        <w:tc>
          <w:tcPr>
            <w:tcW w:w="2830" w:type="dxa"/>
            <w:vAlign w:val="center"/>
          </w:tcPr>
          <w:p w:rsidR="003A6A4B" w:rsidRDefault="003A6A4B" w:rsidP="00BD170B">
            <w:pPr>
              <w:spacing w:line="240" w:lineRule="auto"/>
              <w:jc w:val="center"/>
            </w:pPr>
            <w:r>
              <w:t>Programador</w:t>
            </w:r>
          </w:p>
        </w:tc>
        <w:tc>
          <w:tcPr>
            <w:tcW w:w="2127" w:type="dxa"/>
          </w:tcPr>
          <w:p w:rsidR="003A6A4B" w:rsidRPr="00306102" w:rsidRDefault="003A6A4B" w:rsidP="00BD170B">
            <w:pPr>
              <w:spacing w:line="240" w:lineRule="auto"/>
              <w:jc w:val="left"/>
            </w:pPr>
            <w:r>
              <w:t>Llevar acabo el desarrollo del proyecto en cuanto el software.</w:t>
            </w:r>
          </w:p>
        </w:tc>
        <w:tc>
          <w:tcPr>
            <w:tcW w:w="2126" w:type="dxa"/>
          </w:tcPr>
          <w:p w:rsidR="003A6A4B" w:rsidRPr="00306102" w:rsidRDefault="003A6A4B" w:rsidP="00BD170B">
            <w:pPr>
              <w:spacing w:line="240" w:lineRule="auto"/>
              <w:jc w:val="left"/>
            </w:pPr>
            <w:r>
              <w:t>Lenguaje de programación, manejo de OpenGl, SOIL y SDL2</w:t>
            </w:r>
          </w:p>
        </w:tc>
        <w:tc>
          <w:tcPr>
            <w:tcW w:w="2267" w:type="dxa"/>
          </w:tcPr>
          <w:p w:rsidR="003A6A4B" w:rsidRDefault="003A6A4B" w:rsidP="00BD170B">
            <w:pPr>
              <w:spacing w:line="240" w:lineRule="auto"/>
              <w:jc w:val="left"/>
            </w:pPr>
            <w:r>
              <w:t xml:space="preserve">Habilidad de programación </w:t>
            </w:r>
          </w:p>
          <w:p w:rsidR="003A6A4B" w:rsidRPr="00306102" w:rsidRDefault="003A6A4B" w:rsidP="00BD170B">
            <w:pPr>
              <w:spacing w:line="240" w:lineRule="auto"/>
              <w:jc w:val="left"/>
            </w:pPr>
            <w:r>
              <w:t>Interpretación de diagramas.</w:t>
            </w:r>
          </w:p>
        </w:tc>
      </w:tr>
    </w:tbl>
    <w:p w:rsidR="003A6A4B" w:rsidRDefault="003A6A4B" w:rsidP="003A6A4B">
      <w:pPr>
        <w:spacing w:line="240" w:lineRule="auto"/>
        <w:ind w:firstLine="360"/>
      </w:pPr>
    </w:p>
    <w:p w:rsidR="003A6A4B" w:rsidRPr="001E48E2" w:rsidRDefault="003A6A4B" w:rsidP="003A6A4B">
      <w:pPr>
        <w:spacing w:line="240" w:lineRule="auto"/>
        <w:ind w:left="360"/>
      </w:pPr>
      <w:r>
        <w:t>Cada uno de los roles han sido asignados de acuerdo a las habilidades de cada uno de las personas que integran el grupo de trabajo del proyecto.</w:t>
      </w:r>
    </w:p>
    <w:p w:rsidR="00C37902" w:rsidRDefault="00C37902" w:rsidP="001E48E2">
      <w:pPr>
        <w:pStyle w:val="Ttulo2"/>
        <w:numPr>
          <w:ilvl w:val="1"/>
          <w:numId w:val="1"/>
        </w:numPr>
      </w:pPr>
      <w:bookmarkStart w:id="19" w:name="_Toc515744404"/>
      <w:r>
        <w:lastRenderedPageBreak/>
        <w:t>Presupuesto</w:t>
      </w:r>
      <w:bookmarkEnd w:id="19"/>
    </w:p>
    <w:tbl>
      <w:tblPr>
        <w:tblStyle w:val="Tablaconcuadrcula"/>
        <w:tblW w:w="0" w:type="auto"/>
        <w:jc w:val="center"/>
        <w:tblBorders>
          <w:left w:val="none" w:sz="0" w:space="0" w:color="auto"/>
          <w:right w:val="none" w:sz="0" w:space="0" w:color="auto"/>
          <w:insideH w:val="none" w:sz="0" w:space="0" w:color="auto"/>
          <w:insideV w:val="none" w:sz="0" w:space="0" w:color="auto"/>
        </w:tblBorders>
        <w:tblLayout w:type="fixed"/>
        <w:tblLook w:val="0300" w:firstRow="0" w:lastRow="0" w:firstColumn="0" w:lastColumn="1" w:noHBand="1" w:noVBand="0"/>
      </w:tblPr>
      <w:tblGrid>
        <w:gridCol w:w="2798"/>
        <w:gridCol w:w="2103"/>
        <w:gridCol w:w="2102"/>
        <w:gridCol w:w="2241"/>
      </w:tblGrid>
      <w:tr w:rsidR="003A6A4B" w:rsidRPr="00306102" w:rsidTr="003D3B19">
        <w:trPr>
          <w:trHeight w:val="697"/>
          <w:jc w:val="center"/>
        </w:trPr>
        <w:tc>
          <w:tcPr>
            <w:tcW w:w="2798" w:type="dxa"/>
            <w:tcBorders>
              <w:top w:val="single" w:sz="4" w:space="0" w:color="auto"/>
              <w:bottom w:val="single" w:sz="4" w:space="0" w:color="auto"/>
            </w:tcBorders>
            <w:vAlign w:val="center"/>
          </w:tcPr>
          <w:p w:rsidR="003A6A4B" w:rsidRPr="00306102" w:rsidRDefault="003A6A4B" w:rsidP="003D3B19">
            <w:pPr>
              <w:spacing w:line="240" w:lineRule="auto"/>
              <w:jc w:val="center"/>
            </w:pPr>
            <w:r>
              <w:rPr>
                <w:rFonts w:eastAsia="Times New Roman" w:cs="Times New Roman"/>
                <w:b/>
              </w:rPr>
              <w:t>Componentes</w:t>
            </w:r>
          </w:p>
        </w:tc>
        <w:tc>
          <w:tcPr>
            <w:tcW w:w="2103" w:type="dxa"/>
            <w:tcBorders>
              <w:top w:val="single" w:sz="4" w:space="0" w:color="auto"/>
              <w:bottom w:val="single" w:sz="4" w:space="0" w:color="auto"/>
            </w:tcBorders>
            <w:vAlign w:val="center"/>
          </w:tcPr>
          <w:p w:rsidR="003A6A4B" w:rsidRPr="00306102" w:rsidRDefault="003A6A4B" w:rsidP="003D3B19">
            <w:pPr>
              <w:spacing w:line="240" w:lineRule="auto"/>
              <w:jc w:val="center"/>
            </w:pPr>
            <w:r>
              <w:rPr>
                <w:rFonts w:eastAsia="Times New Roman" w:cs="Times New Roman"/>
                <w:b/>
              </w:rPr>
              <w:t>Tiempo (horas)</w:t>
            </w:r>
          </w:p>
        </w:tc>
        <w:tc>
          <w:tcPr>
            <w:tcW w:w="2102" w:type="dxa"/>
            <w:tcBorders>
              <w:top w:val="single" w:sz="4" w:space="0" w:color="auto"/>
              <w:bottom w:val="single" w:sz="4" w:space="0" w:color="auto"/>
            </w:tcBorders>
            <w:vAlign w:val="center"/>
          </w:tcPr>
          <w:p w:rsidR="003A6A4B" w:rsidRPr="00306102" w:rsidRDefault="003A6A4B" w:rsidP="003D3B19">
            <w:pPr>
              <w:spacing w:line="240" w:lineRule="auto"/>
              <w:jc w:val="center"/>
            </w:pPr>
            <w:r>
              <w:rPr>
                <w:rFonts w:eastAsia="Times New Roman" w:cs="Times New Roman"/>
                <w:b/>
              </w:rPr>
              <w:t>Costo unitario</w:t>
            </w:r>
          </w:p>
        </w:tc>
        <w:tc>
          <w:tcPr>
            <w:tcW w:w="2241" w:type="dxa"/>
            <w:tcBorders>
              <w:top w:val="single" w:sz="4" w:space="0" w:color="auto"/>
              <w:bottom w:val="single" w:sz="4" w:space="0" w:color="auto"/>
            </w:tcBorders>
            <w:vAlign w:val="center"/>
          </w:tcPr>
          <w:p w:rsidR="003A6A4B" w:rsidRPr="00306102" w:rsidRDefault="003A6A4B" w:rsidP="003D3B19">
            <w:pPr>
              <w:spacing w:line="240" w:lineRule="auto"/>
              <w:jc w:val="center"/>
            </w:pPr>
            <w:r>
              <w:rPr>
                <w:rFonts w:eastAsia="Times New Roman" w:cs="Times New Roman"/>
                <w:b/>
              </w:rPr>
              <w:t>Costo total Mensual</w:t>
            </w:r>
          </w:p>
        </w:tc>
      </w:tr>
      <w:tr w:rsidR="003A6A4B" w:rsidRPr="00306102" w:rsidTr="003D3B19">
        <w:trPr>
          <w:trHeight w:val="331"/>
          <w:jc w:val="center"/>
        </w:trPr>
        <w:tc>
          <w:tcPr>
            <w:tcW w:w="2798" w:type="dxa"/>
            <w:tcBorders>
              <w:top w:val="single" w:sz="4" w:space="0" w:color="auto"/>
            </w:tcBorders>
            <w:vAlign w:val="center"/>
          </w:tcPr>
          <w:p w:rsidR="003A6A4B" w:rsidRPr="00306102" w:rsidRDefault="003A6A4B" w:rsidP="003D3B19">
            <w:pPr>
              <w:spacing w:line="240" w:lineRule="auto"/>
              <w:jc w:val="center"/>
            </w:pPr>
            <w:r>
              <w:rPr>
                <w:rFonts w:eastAsia="Times New Roman" w:cs="Times New Roman"/>
              </w:rPr>
              <w:t>Diseñador</w:t>
            </w:r>
          </w:p>
        </w:tc>
        <w:tc>
          <w:tcPr>
            <w:tcW w:w="2103" w:type="dxa"/>
            <w:tcBorders>
              <w:top w:val="single" w:sz="4" w:space="0" w:color="auto"/>
            </w:tcBorders>
            <w:vAlign w:val="center"/>
          </w:tcPr>
          <w:p w:rsidR="003A6A4B" w:rsidRPr="00306102" w:rsidRDefault="003A6A4B" w:rsidP="003D3B19">
            <w:pPr>
              <w:spacing w:line="240" w:lineRule="auto"/>
              <w:jc w:val="center"/>
            </w:pPr>
            <w:r>
              <w:rPr>
                <w:rFonts w:eastAsia="Times New Roman" w:cs="Times New Roman"/>
              </w:rPr>
              <w:t>100h al mes</w:t>
            </w:r>
          </w:p>
        </w:tc>
        <w:tc>
          <w:tcPr>
            <w:tcW w:w="2102" w:type="dxa"/>
            <w:tcBorders>
              <w:top w:val="single" w:sz="4" w:space="0" w:color="auto"/>
            </w:tcBorders>
            <w:vAlign w:val="center"/>
          </w:tcPr>
          <w:p w:rsidR="003A6A4B" w:rsidRPr="00306102" w:rsidRDefault="003A6A4B" w:rsidP="003D3B19">
            <w:pPr>
              <w:spacing w:line="240" w:lineRule="auto"/>
              <w:jc w:val="center"/>
            </w:pPr>
            <w:r>
              <w:t>$7.00</w:t>
            </w:r>
          </w:p>
        </w:tc>
        <w:tc>
          <w:tcPr>
            <w:tcW w:w="2241" w:type="dxa"/>
            <w:tcBorders>
              <w:top w:val="single" w:sz="4" w:space="0" w:color="auto"/>
            </w:tcBorders>
            <w:vAlign w:val="center"/>
          </w:tcPr>
          <w:p w:rsidR="003A6A4B" w:rsidRPr="00306102" w:rsidRDefault="003A6A4B" w:rsidP="003D3B19">
            <w:pPr>
              <w:spacing w:line="240" w:lineRule="auto"/>
              <w:jc w:val="center"/>
            </w:pPr>
            <w:r>
              <w:t>$700.0</w:t>
            </w:r>
          </w:p>
        </w:tc>
      </w:tr>
      <w:tr w:rsidR="003A6A4B" w:rsidRPr="00306102" w:rsidTr="003D3B19">
        <w:trPr>
          <w:trHeight w:val="730"/>
          <w:jc w:val="center"/>
        </w:trPr>
        <w:tc>
          <w:tcPr>
            <w:tcW w:w="2798" w:type="dxa"/>
            <w:vAlign w:val="center"/>
          </w:tcPr>
          <w:p w:rsidR="003A6A4B" w:rsidRPr="00306102" w:rsidRDefault="003A6A4B" w:rsidP="003D3B19">
            <w:pPr>
              <w:spacing w:line="240" w:lineRule="auto"/>
              <w:jc w:val="center"/>
            </w:pPr>
            <w:r>
              <w:t>Programador</w:t>
            </w:r>
          </w:p>
        </w:tc>
        <w:tc>
          <w:tcPr>
            <w:tcW w:w="2103" w:type="dxa"/>
            <w:vAlign w:val="center"/>
          </w:tcPr>
          <w:p w:rsidR="003A6A4B" w:rsidRPr="00306102" w:rsidRDefault="003A6A4B" w:rsidP="003D3B19">
            <w:pPr>
              <w:spacing w:line="240" w:lineRule="auto"/>
              <w:jc w:val="center"/>
            </w:pPr>
            <w:r>
              <w:t>175h al mes</w:t>
            </w:r>
          </w:p>
        </w:tc>
        <w:tc>
          <w:tcPr>
            <w:tcW w:w="2102" w:type="dxa"/>
            <w:vAlign w:val="center"/>
          </w:tcPr>
          <w:p w:rsidR="003A6A4B" w:rsidRDefault="003A6A4B" w:rsidP="003D3B19">
            <w:pPr>
              <w:spacing w:line="240" w:lineRule="auto"/>
              <w:jc w:val="center"/>
            </w:pPr>
            <w:r>
              <w:t>$11.00</w:t>
            </w:r>
          </w:p>
          <w:p w:rsidR="003A6A4B" w:rsidRPr="00306102" w:rsidRDefault="003A6A4B" w:rsidP="003D3B19">
            <w:pPr>
              <w:spacing w:line="240" w:lineRule="auto"/>
              <w:jc w:val="center"/>
            </w:pPr>
          </w:p>
        </w:tc>
        <w:tc>
          <w:tcPr>
            <w:tcW w:w="2241" w:type="dxa"/>
            <w:vAlign w:val="center"/>
          </w:tcPr>
          <w:p w:rsidR="003A6A4B" w:rsidRPr="00306102" w:rsidRDefault="003A6A4B" w:rsidP="003D3B19">
            <w:pPr>
              <w:spacing w:line="240" w:lineRule="auto"/>
              <w:jc w:val="center"/>
            </w:pPr>
            <w:r>
              <w:t>$1.925</w:t>
            </w:r>
          </w:p>
        </w:tc>
      </w:tr>
      <w:tr w:rsidR="003A6A4B" w:rsidRPr="00306102" w:rsidTr="003D3B19">
        <w:trPr>
          <w:trHeight w:val="708"/>
          <w:jc w:val="center"/>
        </w:trPr>
        <w:tc>
          <w:tcPr>
            <w:tcW w:w="2798" w:type="dxa"/>
            <w:vAlign w:val="center"/>
          </w:tcPr>
          <w:p w:rsidR="003A6A4B" w:rsidRPr="00306102" w:rsidRDefault="003A6A4B" w:rsidP="003D3B19">
            <w:pPr>
              <w:spacing w:line="240" w:lineRule="auto"/>
              <w:jc w:val="center"/>
            </w:pPr>
            <w:r>
              <w:t>Animador</w:t>
            </w:r>
          </w:p>
        </w:tc>
        <w:tc>
          <w:tcPr>
            <w:tcW w:w="2103" w:type="dxa"/>
            <w:vAlign w:val="center"/>
          </w:tcPr>
          <w:p w:rsidR="003A6A4B" w:rsidRPr="00306102" w:rsidRDefault="003A6A4B" w:rsidP="003D3B19">
            <w:pPr>
              <w:spacing w:line="240" w:lineRule="auto"/>
              <w:jc w:val="center"/>
            </w:pPr>
            <w:r>
              <w:t>125h al mes</w:t>
            </w:r>
          </w:p>
        </w:tc>
        <w:tc>
          <w:tcPr>
            <w:tcW w:w="2102" w:type="dxa"/>
            <w:vAlign w:val="center"/>
          </w:tcPr>
          <w:p w:rsidR="003A6A4B" w:rsidRPr="00306102" w:rsidRDefault="003A6A4B" w:rsidP="003D3B19">
            <w:pPr>
              <w:spacing w:line="240" w:lineRule="auto"/>
              <w:jc w:val="center"/>
            </w:pPr>
            <w:r>
              <w:t>$9.00</w:t>
            </w:r>
          </w:p>
        </w:tc>
        <w:tc>
          <w:tcPr>
            <w:tcW w:w="2241" w:type="dxa"/>
            <w:vAlign w:val="center"/>
          </w:tcPr>
          <w:p w:rsidR="003A6A4B" w:rsidRPr="00306102" w:rsidRDefault="003A6A4B" w:rsidP="003D3B19">
            <w:pPr>
              <w:jc w:val="center"/>
            </w:pPr>
            <w:r>
              <w:t>$1.125</w:t>
            </w:r>
          </w:p>
        </w:tc>
      </w:tr>
      <w:tr w:rsidR="003A6A4B" w:rsidRPr="00306102" w:rsidTr="003D3B19">
        <w:trPr>
          <w:trHeight w:val="708"/>
          <w:jc w:val="center"/>
        </w:trPr>
        <w:tc>
          <w:tcPr>
            <w:tcW w:w="2798" w:type="dxa"/>
            <w:vAlign w:val="center"/>
          </w:tcPr>
          <w:p w:rsidR="003A6A4B" w:rsidRPr="00306102" w:rsidRDefault="003A6A4B" w:rsidP="003D3B19">
            <w:pPr>
              <w:spacing w:line="240" w:lineRule="auto"/>
              <w:jc w:val="center"/>
            </w:pPr>
            <w:r>
              <w:t xml:space="preserve">Gastos de </w:t>
            </w:r>
            <w:r w:rsidR="00AF6CC8">
              <w:t>energía</w:t>
            </w:r>
            <w:r>
              <w:t xml:space="preserve"> Electica</w:t>
            </w:r>
          </w:p>
        </w:tc>
        <w:tc>
          <w:tcPr>
            <w:tcW w:w="2103" w:type="dxa"/>
            <w:vAlign w:val="center"/>
          </w:tcPr>
          <w:p w:rsidR="003A6A4B" w:rsidRPr="00306102" w:rsidRDefault="003A6A4B" w:rsidP="003D3B19">
            <w:pPr>
              <w:spacing w:line="240" w:lineRule="auto"/>
              <w:jc w:val="center"/>
            </w:pPr>
            <w:r>
              <w:t xml:space="preserve">25.7 </w:t>
            </w:r>
            <w:r w:rsidR="00AF6CC8">
              <w:t>kW</w:t>
            </w:r>
            <w:r>
              <w:t>/h</w:t>
            </w:r>
          </w:p>
        </w:tc>
        <w:tc>
          <w:tcPr>
            <w:tcW w:w="2102" w:type="dxa"/>
            <w:vAlign w:val="center"/>
          </w:tcPr>
          <w:p w:rsidR="003A6A4B" w:rsidRPr="00306102" w:rsidRDefault="003A6A4B" w:rsidP="003D3B19">
            <w:pPr>
              <w:spacing w:line="240" w:lineRule="auto"/>
              <w:jc w:val="center"/>
            </w:pPr>
            <w:r>
              <w:t xml:space="preserve">$0.35 </w:t>
            </w:r>
            <w:r w:rsidR="00AF6CC8">
              <w:t>ctvs.</w:t>
            </w:r>
          </w:p>
        </w:tc>
        <w:tc>
          <w:tcPr>
            <w:tcW w:w="2241" w:type="dxa"/>
            <w:vAlign w:val="center"/>
          </w:tcPr>
          <w:p w:rsidR="003A6A4B" w:rsidRDefault="003A6A4B" w:rsidP="003D3B19">
            <w:pPr>
              <w:spacing w:line="240" w:lineRule="auto"/>
              <w:jc w:val="center"/>
            </w:pPr>
            <w:r>
              <w:t>$9.00</w:t>
            </w:r>
          </w:p>
          <w:p w:rsidR="003A6A4B" w:rsidRPr="00306102" w:rsidRDefault="003A6A4B" w:rsidP="003D3B19">
            <w:pPr>
              <w:spacing w:line="240" w:lineRule="auto"/>
              <w:jc w:val="center"/>
            </w:pPr>
          </w:p>
        </w:tc>
      </w:tr>
      <w:tr w:rsidR="003A6A4B" w:rsidRPr="00306102" w:rsidTr="003D3B19">
        <w:trPr>
          <w:trHeight w:val="708"/>
          <w:jc w:val="center"/>
        </w:trPr>
        <w:tc>
          <w:tcPr>
            <w:tcW w:w="2798" w:type="dxa"/>
            <w:vAlign w:val="center"/>
          </w:tcPr>
          <w:p w:rsidR="003A6A4B" w:rsidRPr="00306102" w:rsidRDefault="00AF6CC8" w:rsidP="003D3B19">
            <w:pPr>
              <w:spacing w:line="240" w:lineRule="auto"/>
              <w:jc w:val="center"/>
            </w:pPr>
            <w:r>
              <w:t>Viáticos</w:t>
            </w:r>
          </w:p>
        </w:tc>
        <w:tc>
          <w:tcPr>
            <w:tcW w:w="2103" w:type="dxa"/>
            <w:vAlign w:val="center"/>
          </w:tcPr>
          <w:p w:rsidR="003A6A4B" w:rsidRPr="00306102" w:rsidRDefault="003A6A4B" w:rsidP="003D3B19">
            <w:pPr>
              <w:spacing w:line="240" w:lineRule="auto"/>
              <w:jc w:val="center"/>
            </w:pPr>
          </w:p>
        </w:tc>
        <w:tc>
          <w:tcPr>
            <w:tcW w:w="2102" w:type="dxa"/>
            <w:vAlign w:val="center"/>
          </w:tcPr>
          <w:p w:rsidR="003A6A4B" w:rsidRPr="00306102" w:rsidRDefault="003A6A4B" w:rsidP="003D3B19">
            <w:pPr>
              <w:spacing w:line="240" w:lineRule="auto"/>
              <w:jc w:val="center"/>
            </w:pPr>
          </w:p>
        </w:tc>
        <w:tc>
          <w:tcPr>
            <w:tcW w:w="2241" w:type="dxa"/>
            <w:vAlign w:val="center"/>
          </w:tcPr>
          <w:p w:rsidR="003A6A4B" w:rsidRDefault="003A6A4B" w:rsidP="003D3B19">
            <w:pPr>
              <w:spacing w:line="240" w:lineRule="auto"/>
              <w:jc w:val="center"/>
            </w:pPr>
            <w:r>
              <w:t>$175.00</w:t>
            </w:r>
          </w:p>
          <w:p w:rsidR="003A6A4B" w:rsidRPr="00306102" w:rsidRDefault="003A6A4B" w:rsidP="003D3B19">
            <w:pPr>
              <w:spacing w:line="240" w:lineRule="auto"/>
              <w:jc w:val="center"/>
            </w:pPr>
          </w:p>
        </w:tc>
      </w:tr>
      <w:tr w:rsidR="003A6A4B" w:rsidRPr="00306102" w:rsidTr="003D3B19">
        <w:trPr>
          <w:trHeight w:val="708"/>
          <w:jc w:val="center"/>
        </w:trPr>
        <w:tc>
          <w:tcPr>
            <w:tcW w:w="2798" w:type="dxa"/>
            <w:vAlign w:val="center"/>
          </w:tcPr>
          <w:p w:rsidR="003A6A4B" w:rsidRDefault="003A6A4B" w:rsidP="003D3B19">
            <w:pPr>
              <w:spacing w:line="240" w:lineRule="auto"/>
              <w:jc w:val="center"/>
            </w:pPr>
            <w:r>
              <w:t>Costo General del proyecto</w:t>
            </w:r>
          </w:p>
        </w:tc>
        <w:tc>
          <w:tcPr>
            <w:tcW w:w="2103" w:type="dxa"/>
            <w:vAlign w:val="center"/>
          </w:tcPr>
          <w:p w:rsidR="003A6A4B" w:rsidRPr="00306102" w:rsidRDefault="003A6A4B" w:rsidP="003D3B19">
            <w:pPr>
              <w:spacing w:line="240" w:lineRule="auto"/>
              <w:jc w:val="center"/>
            </w:pPr>
          </w:p>
        </w:tc>
        <w:tc>
          <w:tcPr>
            <w:tcW w:w="2102" w:type="dxa"/>
            <w:vAlign w:val="center"/>
          </w:tcPr>
          <w:p w:rsidR="003A6A4B" w:rsidRPr="00306102" w:rsidRDefault="003A6A4B" w:rsidP="003D3B19">
            <w:pPr>
              <w:spacing w:line="240" w:lineRule="auto"/>
              <w:jc w:val="center"/>
            </w:pPr>
          </w:p>
        </w:tc>
        <w:tc>
          <w:tcPr>
            <w:tcW w:w="2241" w:type="dxa"/>
            <w:vAlign w:val="center"/>
          </w:tcPr>
          <w:p w:rsidR="003A6A4B" w:rsidRPr="00306102" w:rsidRDefault="003A6A4B" w:rsidP="003D3B19">
            <w:pPr>
              <w:spacing w:line="240" w:lineRule="auto"/>
              <w:jc w:val="center"/>
            </w:pPr>
            <w:r>
              <w:t>$3,934.00</w:t>
            </w:r>
          </w:p>
        </w:tc>
      </w:tr>
    </w:tbl>
    <w:p w:rsidR="001E48E2" w:rsidRPr="001E48E2" w:rsidRDefault="001E48E2" w:rsidP="001E48E2"/>
    <w:p w:rsidR="00C37902" w:rsidRDefault="00C37902" w:rsidP="001E48E2">
      <w:pPr>
        <w:pStyle w:val="Ttulo2"/>
        <w:numPr>
          <w:ilvl w:val="1"/>
          <w:numId w:val="1"/>
        </w:numPr>
      </w:pPr>
      <w:bookmarkStart w:id="20" w:name="_Toc515744405"/>
      <w:r>
        <w:t>Cronograma</w:t>
      </w:r>
      <w:bookmarkEnd w:id="20"/>
    </w:p>
    <w:tbl>
      <w:tblPr>
        <w:tblStyle w:val="Tablaconcuadrcula"/>
        <w:tblW w:w="9704" w:type="dxa"/>
        <w:jc w:val="center"/>
        <w:tblLook w:val="04A0" w:firstRow="1" w:lastRow="0" w:firstColumn="1" w:lastColumn="0" w:noHBand="0" w:noVBand="1"/>
      </w:tblPr>
      <w:tblGrid>
        <w:gridCol w:w="6718"/>
        <w:gridCol w:w="745"/>
        <w:gridCol w:w="745"/>
        <w:gridCol w:w="745"/>
        <w:gridCol w:w="751"/>
      </w:tblGrid>
      <w:tr w:rsidR="00AF6CC8" w:rsidTr="00AF6CC8">
        <w:trPr>
          <w:trHeight w:val="634"/>
          <w:jc w:val="center"/>
        </w:trPr>
        <w:tc>
          <w:tcPr>
            <w:tcW w:w="9704" w:type="dxa"/>
            <w:gridSpan w:val="5"/>
            <w:vAlign w:val="center"/>
          </w:tcPr>
          <w:p w:rsidR="00AF6CC8" w:rsidRDefault="00AF6CC8" w:rsidP="00AF6CC8">
            <w:pPr>
              <w:spacing w:line="259" w:lineRule="auto"/>
              <w:jc w:val="center"/>
            </w:pPr>
            <w:r>
              <w:t>Cronograma del Proyecto</w:t>
            </w:r>
          </w:p>
        </w:tc>
      </w:tr>
      <w:tr w:rsidR="00AF6CC8" w:rsidTr="00AF6CC8">
        <w:trPr>
          <w:trHeight w:val="292"/>
          <w:jc w:val="center"/>
        </w:trPr>
        <w:tc>
          <w:tcPr>
            <w:tcW w:w="6718" w:type="dxa"/>
            <w:vMerge w:val="restart"/>
            <w:vAlign w:val="center"/>
          </w:tcPr>
          <w:p w:rsidR="00AF6CC8" w:rsidRDefault="00AF6CC8" w:rsidP="00AF6CC8">
            <w:pPr>
              <w:spacing w:before="360" w:line="259" w:lineRule="auto"/>
              <w:jc w:val="left"/>
            </w:pPr>
            <w:r>
              <w:t>Actividades del Proyecto</w:t>
            </w:r>
          </w:p>
        </w:tc>
        <w:tc>
          <w:tcPr>
            <w:tcW w:w="2985" w:type="dxa"/>
            <w:gridSpan w:val="4"/>
            <w:vAlign w:val="center"/>
          </w:tcPr>
          <w:p w:rsidR="00AF6CC8" w:rsidRDefault="00AF6CC8" w:rsidP="00AF6CC8">
            <w:pPr>
              <w:spacing w:line="259" w:lineRule="auto"/>
              <w:jc w:val="center"/>
            </w:pPr>
            <w:r>
              <w:t>Mes</w:t>
            </w:r>
          </w:p>
        </w:tc>
      </w:tr>
      <w:tr w:rsidR="00AF6CC8" w:rsidTr="00AF6CC8">
        <w:trPr>
          <w:trHeight w:val="310"/>
          <w:jc w:val="center"/>
        </w:trPr>
        <w:tc>
          <w:tcPr>
            <w:tcW w:w="6718" w:type="dxa"/>
            <w:vMerge/>
            <w:vAlign w:val="center"/>
          </w:tcPr>
          <w:p w:rsidR="00AF6CC8" w:rsidRDefault="00AF6CC8" w:rsidP="00AF6CC8">
            <w:pPr>
              <w:spacing w:line="259" w:lineRule="auto"/>
              <w:jc w:val="left"/>
            </w:pPr>
          </w:p>
        </w:tc>
        <w:tc>
          <w:tcPr>
            <w:tcW w:w="2985" w:type="dxa"/>
            <w:gridSpan w:val="4"/>
            <w:vAlign w:val="center"/>
          </w:tcPr>
          <w:p w:rsidR="00AF6CC8" w:rsidRDefault="00AF6CC8" w:rsidP="00AF6CC8">
            <w:pPr>
              <w:spacing w:line="259" w:lineRule="auto"/>
              <w:jc w:val="center"/>
            </w:pPr>
            <w:r>
              <w:t>Junio</w:t>
            </w:r>
          </w:p>
        </w:tc>
      </w:tr>
      <w:tr w:rsidR="00AF6CC8" w:rsidTr="00AF6CC8">
        <w:trPr>
          <w:trHeight w:val="310"/>
          <w:jc w:val="center"/>
        </w:trPr>
        <w:tc>
          <w:tcPr>
            <w:tcW w:w="6718" w:type="dxa"/>
            <w:vMerge/>
            <w:vAlign w:val="center"/>
          </w:tcPr>
          <w:p w:rsidR="00AF6CC8" w:rsidRDefault="00AF6CC8" w:rsidP="00AF6CC8">
            <w:pPr>
              <w:spacing w:line="259" w:lineRule="auto"/>
              <w:jc w:val="left"/>
            </w:pPr>
          </w:p>
        </w:tc>
        <w:tc>
          <w:tcPr>
            <w:tcW w:w="745" w:type="dxa"/>
            <w:vAlign w:val="center"/>
          </w:tcPr>
          <w:p w:rsidR="00AF6CC8" w:rsidRDefault="00AF6CC8" w:rsidP="00AF6CC8">
            <w:pPr>
              <w:spacing w:line="259" w:lineRule="auto"/>
              <w:jc w:val="center"/>
            </w:pPr>
            <w:r>
              <w:t>1</w:t>
            </w:r>
          </w:p>
        </w:tc>
        <w:tc>
          <w:tcPr>
            <w:tcW w:w="745" w:type="dxa"/>
            <w:vAlign w:val="center"/>
          </w:tcPr>
          <w:p w:rsidR="00AF6CC8" w:rsidRDefault="00AF6CC8" w:rsidP="00AF6CC8">
            <w:pPr>
              <w:spacing w:line="259" w:lineRule="auto"/>
              <w:jc w:val="center"/>
            </w:pPr>
            <w:r>
              <w:t>2</w:t>
            </w:r>
          </w:p>
        </w:tc>
        <w:tc>
          <w:tcPr>
            <w:tcW w:w="745" w:type="dxa"/>
            <w:vAlign w:val="center"/>
          </w:tcPr>
          <w:p w:rsidR="00AF6CC8" w:rsidRDefault="00AF6CC8" w:rsidP="00AF6CC8">
            <w:pPr>
              <w:spacing w:line="259" w:lineRule="auto"/>
              <w:jc w:val="center"/>
            </w:pPr>
            <w:r>
              <w:t>3</w:t>
            </w:r>
          </w:p>
        </w:tc>
        <w:tc>
          <w:tcPr>
            <w:tcW w:w="749" w:type="dxa"/>
            <w:vAlign w:val="center"/>
          </w:tcPr>
          <w:p w:rsidR="00AF6CC8" w:rsidRDefault="00AF6CC8" w:rsidP="00AF6CC8">
            <w:pPr>
              <w:spacing w:line="259" w:lineRule="auto"/>
              <w:jc w:val="center"/>
            </w:pPr>
            <w:r>
              <w:t>4</w:t>
            </w:r>
          </w:p>
        </w:tc>
      </w:tr>
      <w:tr w:rsidR="00AF6CC8" w:rsidTr="00AF6CC8">
        <w:trPr>
          <w:trHeight w:val="591"/>
          <w:jc w:val="center"/>
        </w:trPr>
        <w:tc>
          <w:tcPr>
            <w:tcW w:w="6718" w:type="dxa"/>
            <w:vAlign w:val="center"/>
          </w:tcPr>
          <w:p w:rsidR="00AF6CC8" w:rsidRDefault="00AF6CC8" w:rsidP="00AF6CC8">
            <w:pPr>
              <w:spacing w:before="120" w:line="259" w:lineRule="auto"/>
              <w:jc w:val="left"/>
            </w:pPr>
            <w:r>
              <w:t>Lluvia de ideas para el determinar el proyecto.</w:t>
            </w:r>
          </w:p>
        </w:tc>
        <w:tc>
          <w:tcPr>
            <w:tcW w:w="745" w:type="dxa"/>
            <w:shd w:val="clear" w:color="auto" w:fill="AEAAAA" w:themeFill="background2" w:themeFillShade="BF"/>
            <w:vAlign w:val="center"/>
          </w:tcPr>
          <w:p w:rsidR="00AF6CC8" w:rsidRDefault="00AF6CC8" w:rsidP="00AF6CC8">
            <w:pPr>
              <w:spacing w:line="259" w:lineRule="auto"/>
              <w:jc w:val="left"/>
            </w:pPr>
          </w:p>
        </w:tc>
        <w:tc>
          <w:tcPr>
            <w:tcW w:w="745" w:type="dxa"/>
            <w:vAlign w:val="center"/>
          </w:tcPr>
          <w:p w:rsidR="00AF6CC8" w:rsidRDefault="00AF6CC8" w:rsidP="00AF6CC8">
            <w:pPr>
              <w:spacing w:line="259" w:lineRule="auto"/>
              <w:jc w:val="left"/>
            </w:pPr>
          </w:p>
        </w:tc>
        <w:tc>
          <w:tcPr>
            <w:tcW w:w="745" w:type="dxa"/>
            <w:vAlign w:val="center"/>
          </w:tcPr>
          <w:p w:rsidR="00AF6CC8" w:rsidRDefault="00AF6CC8" w:rsidP="00AF6CC8">
            <w:pPr>
              <w:spacing w:line="259" w:lineRule="auto"/>
              <w:jc w:val="left"/>
            </w:pPr>
          </w:p>
        </w:tc>
        <w:tc>
          <w:tcPr>
            <w:tcW w:w="749" w:type="dxa"/>
            <w:vAlign w:val="center"/>
          </w:tcPr>
          <w:p w:rsidR="00AF6CC8" w:rsidRDefault="00AF6CC8" w:rsidP="00AF6CC8">
            <w:pPr>
              <w:spacing w:line="259" w:lineRule="auto"/>
              <w:jc w:val="left"/>
            </w:pPr>
          </w:p>
        </w:tc>
      </w:tr>
      <w:tr w:rsidR="00AF6CC8" w:rsidTr="00AF6CC8">
        <w:trPr>
          <w:trHeight w:val="558"/>
          <w:jc w:val="center"/>
        </w:trPr>
        <w:tc>
          <w:tcPr>
            <w:tcW w:w="6718" w:type="dxa"/>
            <w:vAlign w:val="center"/>
          </w:tcPr>
          <w:p w:rsidR="00AF6CC8" w:rsidRDefault="00AF6CC8" w:rsidP="00AF6CC8">
            <w:pPr>
              <w:spacing w:before="120" w:line="259" w:lineRule="auto"/>
              <w:jc w:val="left"/>
            </w:pPr>
            <w:r>
              <w:t>Recopilar la información.</w:t>
            </w:r>
          </w:p>
        </w:tc>
        <w:tc>
          <w:tcPr>
            <w:tcW w:w="745" w:type="dxa"/>
            <w:shd w:val="clear" w:color="auto" w:fill="AEAAAA" w:themeFill="background2" w:themeFillShade="BF"/>
            <w:vAlign w:val="center"/>
          </w:tcPr>
          <w:p w:rsidR="00AF6CC8" w:rsidRDefault="00AF6CC8" w:rsidP="00AF6CC8">
            <w:pPr>
              <w:spacing w:line="259" w:lineRule="auto"/>
              <w:jc w:val="left"/>
            </w:pPr>
          </w:p>
        </w:tc>
        <w:tc>
          <w:tcPr>
            <w:tcW w:w="745" w:type="dxa"/>
            <w:vAlign w:val="center"/>
          </w:tcPr>
          <w:p w:rsidR="00AF6CC8" w:rsidRDefault="00AF6CC8" w:rsidP="00AF6CC8">
            <w:pPr>
              <w:spacing w:line="259" w:lineRule="auto"/>
              <w:jc w:val="left"/>
            </w:pPr>
          </w:p>
        </w:tc>
        <w:tc>
          <w:tcPr>
            <w:tcW w:w="745" w:type="dxa"/>
            <w:vAlign w:val="center"/>
          </w:tcPr>
          <w:p w:rsidR="00AF6CC8" w:rsidRDefault="00AF6CC8" w:rsidP="00AF6CC8">
            <w:pPr>
              <w:spacing w:line="259" w:lineRule="auto"/>
              <w:jc w:val="left"/>
            </w:pPr>
          </w:p>
        </w:tc>
        <w:tc>
          <w:tcPr>
            <w:tcW w:w="749" w:type="dxa"/>
            <w:vAlign w:val="center"/>
          </w:tcPr>
          <w:p w:rsidR="00AF6CC8" w:rsidRDefault="00AF6CC8" w:rsidP="00AF6CC8">
            <w:pPr>
              <w:spacing w:line="259" w:lineRule="auto"/>
              <w:jc w:val="left"/>
            </w:pPr>
          </w:p>
        </w:tc>
      </w:tr>
      <w:tr w:rsidR="00AF6CC8" w:rsidTr="00AF6CC8">
        <w:trPr>
          <w:trHeight w:val="551"/>
          <w:jc w:val="center"/>
        </w:trPr>
        <w:tc>
          <w:tcPr>
            <w:tcW w:w="6718" w:type="dxa"/>
            <w:vAlign w:val="center"/>
          </w:tcPr>
          <w:p w:rsidR="00AF6CC8" w:rsidRDefault="00AF6CC8" w:rsidP="00AF6CC8">
            <w:pPr>
              <w:spacing w:before="120" w:line="259" w:lineRule="auto"/>
              <w:jc w:val="left"/>
            </w:pPr>
            <w:r>
              <w:t>Elaboración del documento.</w:t>
            </w:r>
          </w:p>
        </w:tc>
        <w:tc>
          <w:tcPr>
            <w:tcW w:w="745" w:type="dxa"/>
            <w:shd w:val="clear" w:color="auto" w:fill="AEAAAA" w:themeFill="background2" w:themeFillShade="BF"/>
            <w:vAlign w:val="center"/>
          </w:tcPr>
          <w:p w:rsidR="00AF6CC8" w:rsidRDefault="00AF6CC8" w:rsidP="00AF6CC8">
            <w:pPr>
              <w:spacing w:line="259" w:lineRule="auto"/>
              <w:jc w:val="left"/>
            </w:pPr>
          </w:p>
        </w:tc>
        <w:tc>
          <w:tcPr>
            <w:tcW w:w="745" w:type="dxa"/>
            <w:vAlign w:val="center"/>
          </w:tcPr>
          <w:p w:rsidR="00AF6CC8" w:rsidRDefault="00AF6CC8" w:rsidP="00AF6CC8">
            <w:pPr>
              <w:spacing w:line="259" w:lineRule="auto"/>
              <w:jc w:val="left"/>
            </w:pPr>
          </w:p>
        </w:tc>
        <w:tc>
          <w:tcPr>
            <w:tcW w:w="745" w:type="dxa"/>
            <w:vAlign w:val="center"/>
          </w:tcPr>
          <w:p w:rsidR="00AF6CC8" w:rsidRDefault="00AF6CC8" w:rsidP="00AF6CC8">
            <w:pPr>
              <w:spacing w:line="259" w:lineRule="auto"/>
              <w:jc w:val="left"/>
            </w:pPr>
          </w:p>
        </w:tc>
        <w:tc>
          <w:tcPr>
            <w:tcW w:w="749" w:type="dxa"/>
            <w:shd w:val="clear" w:color="auto" w:fill="AEAAAA" w:themeFill="background2" w:themeFillShade="BF"/>
            <w:vAlign w:val="center"/>
          </w:tcPr>
          <w:p w:rsidR="00AF6CC8" w:rsidRDefault="00AF6CC8" w:rsidP="00AF6CC8">
            <w:pPr>
              <w:spacing w:line="259" w:lineRule="auto"/>
              <w:jc w:val="left"/>
            </w:pPr>
          </w:p>
        </w:tc>
      </w:tr>
      <w:tr w:rsidR="00AF6CC8" w:rsidTr="00AF6CC8">
        <w:trPr>
          <w:trHeight w:val="573"/>
          <w:jc w:val="center"/>
        </w:trPr>
        <w:tc>
          <w:tcPr>
            <w:tcW w:w="6718" w:type="dxa"/>
            <w:vAlign w:val="center"/>
          </w:tcPr>
          <w:p w:rsidR="00AF6CC8" w:rsidRDefault="00AF6CC8" w:rsidP="00AF6CC8">
            <w:pPr>
              <w:spacing w:before="120" w:line="259" w:lineRule="auto"/>
              <w:jc w:val="left"/>
            </w:pPr>
            <w:r>
              <w:t>Análisis del Sistema.</w:t>
            </w:r>
          </w:p>
        </w:tc>
        <w:tc>
          <w:tcPr>
            <w:tcW w:w="745" w:type="dxa"/>
            <w:shd w:val="clear" w:color="auto" w:fill="AEAAAA" w:themeFill="background2" w:themeFillShade="BF"/>
            <w:vAlign w:val="center"/>
          </w:tcPr>
          <w:p w:rsidR="00AF6CC8" w:rsidRDefault="00AF6CC8" w:rsidP="00AF6CC8">
            <w:pPr>
              <w:spacing w:line="259" w:lineRule="auto"/>
              <w:jc w:val="left"/>
            </w:pPr>
          </w:p>
        </w:tc>
        <w:tc>
          <w:tcPr>
            <w:tcW w:w="745" w:type="dxa"/>
            <w:shd w:val="clear" w:color="auto" w:fill="AEAAAA" w:themeFill="background2" w:themeFillShade="BF"/>
            <w:vAlign w:val="center"/>
          </w:tcPr>
          <w:p w:rsidR="00AF6CC8" w:rsidRDefault="00AF6CC8" w:rsidP="00AF6CC8">
            <w:pPr>
              <w:spacing w:line="259" w:lineRule="auto"/>
              <w:jc w:val="left"/>
            </w:pPr>
          </w:p>
        </w:tc>
        <w:tc>
          <w:tcPr>
            <w:tcW w:w="745" w:type="dxa"/>
            <w:vAlign w:val="center"/>
          </w:tcPr>
          <w:p w:rsidR="00AF6CC8" w:rsidRDefault="00AF6CC8" w:rsidP="00AF6CC8">
            <w:pPr>
              <w:spacing w:line="259" w:lineRule="auto"/>
              <w:jc w:val="left"/>
            </w:pPr>
          </w:p>
        </w:tc>
        <w:tc>
          <w:tcPr>
            <w:tcW w:w="749" w:type="dxa"/>
            <w:vAlign w:val="center"/>
          </w:tcPr>
          <w:p w:rsidR="00AF6CC8" w:rsidRDefault="00AF6CC8" w:rsidP="00AF6CC8">
            <w:pPr>
              <w:spacing w:line="259" w:lineRule="auto"/>
              <w:jc w:val="left"/>
            </w:pPr>
          </w:p>
        </w:tc>
      </w:tr>
      <w:tr w:rsidR="00AF6CC8" w:rsidTr="00AF6CC8">
        <w:trPr>
          <w:trHeight w:val="553"/>
          <w:jc w:val="center"/>
        </w:trPr>
        <w:tc>
          <w:tcPr>
            <w:tcW w:w="6718" w:type="dxa"/>
            <w:vAlign w:val="center"/>
          </w:tcPr>
          <w:p w:rsidR="00AF6CC8" w:rsidRDefault="00AF6CC8" w:rsidP="00AF6CC8">
            <w:pPr>
              <w:spacing w:before="120" w:line="259" w:lineRule="auto"/>
              <w:jc w:val="left"/>
            </w:pPr>
            <w:r>
              <w:t>Diseño del Sistema</w:t>
            </w:r>
          </w:p>
        </w:tc>
        <w:tc>
          <w:tcPr>
            <w:tcW w:w="745" w:type="dxa"/>
            <w:vAlign w:val="center"/>
          </w:tcPr>
          <w:p w:rsidR="00AF6CC8" w:rsidRDefault="00AF6CC8" w:rsidP="00AF6CC8">
            <w:pPr>
              <w:spacing w:line="259" w:lineRule="auto"/>
              <w:jc w:val="left"/>
            </w:pPr>
          </w:p>
        </w:tc>
        <w:tc>
          <w:tcPr>
            <w:tcW w:w="745" w:type="dxa"/>
            <w:shd w:val="clear" w:color="auto" w:fill="AEAAAA" w:themeFill="background2" w:themeFillShade="BF"/>
            <w:vAlign w:val="center"/>
          </w:tcPr>
          <w:p w:rsidR="00AF6CC8" w:rsidRDefault="00AF6CC8" w:rsidP="00AF6CC8">
            <w:pPr>
              <w:spacing w:line="259" w:lineRule="auto"/>
              <w:jc w:val="left"/>
            </w:pPr>
          </w:p>
        </w:tc>
        <w:tc>
          <w:tcPr>
            <w:tcW w:w="745" w:type="dxa"/>
            <w:shd w:val="clear" w:color="auto" w:fill="AEAAAA" w:themeFill="background2" w:themeFillShade="BF"/>
            <w:vAlign w:val="center"/>
          </w:tcPr>
          <w:p w:rsidR="00AF6CC8" w:rsidRDefault="00AF6CC8" w:rsidP="00AF6CC8">
            <w:pPr>
              <w:spacing w:line="259" w:lineRule="auto"/>
              <w:jc w:val="left"/>
            </w:pPr>
          </w:p>
        </w:tc>
        <w:tc>
          <w:tcPr>
            <w:tcW w:w="749" w:type="dxa"/>
            <w:vAlign w:val="center"/>
          </w:tcPr>
          <w:p w:rsidR="00AF6CC8" w:rsidRDefault="00AF6CC8" w:rsidP="00AF6CC8">
            <w:pPr>
              <w:spacing w:line="259" w:lineRule="auto"/>
              <w:jc w:val="left"/>
            </w:pPr>
          </w:p>
        </w:tc>
      </w:tr>
      <w:tr w:rsidR="00AF6CC8" w:rsidTr="00AF6CC8">
        <w:trPr>
          <w:trHeight w:val="561"/>
          <w:jc w:val="center"/>
        </w:trPr>
        <w:tc>
          <w:tcPr>
            <w:tcW w:w="6718" w:type="dxa"/>
            <w:vAlign w:val="center"/>
          </w:tcPr>
          <w:p w:rsidR="00AF6CC8" w:rsidRDefault="00AF6CC8" w:rsidP="00AF6CC8">
            <w:pPr>
              <w:spacing w:before="120" w:line="259" w:lineRule="auto"/>
              <w:jc w:val="left"/>
            </w:pPr>
            <w:r>
              <w:t>Animación y Programación.</w:t>
            </w:r>
          </w:p>
        </w:tc>
        <w:tc>
          <w:tcPr>
            <w:tcW w:w="745" w:type="dxa"/>
            <w:vAlign w:val="center"/>
          </w:tcPr>
          <w:p w:rsidR="00AF6CC8" w:rsidRDefault="00AF6CC8" w:rsidP="00AF6CC8">
            <w:pPr>
              <w:spacing w:line="259" w:lineRule="auto"/>
              <w:jc w:val="left"/>
            </w:pPr>
          </w:p>
        </w:tc>
        <w:tc>
          <w:tcPr>
            <w:tcW w:w="745" w:type="dxa"/>
            <w:shd w:val="clear" w:color="auto" w:fill="AEAAAA" w:themeFill="background2" w:themeFillShade="BF"/>
            <w:vAlign w:val="center"/>
          </w:tcPr>
          <w:p w:rsidR="00AF6CC8" w:rsidRDefault="00AF6CC8" w:rsidP="00AF6CC8">
            <w:pPr>
              <w:spacing w:line="259" w:lineRule="auto"/>
              <w:jc w:val="left"/>
            </w:pPr>
          </w:p>
        </w:tc>
        <w:tc>
          <w:tcPr>
            <w:tcW w:w="745" w:type="dxa"/>
            <w:shd w:val="clear" w:color="auto" w:fill="AEAAAA" w:themeFill="background2" w:themeFillShade="BF"/>
            <w:vAlign w:val="center"/>
          </w:tcPr>
          <w:p w:rsidR="00AF6CC8" w:rsidRDefault="00AF6CC8" w:rsidP="00AF6CC8">
            <w:pPr>
              <w:spacing w:line="259" w:lineRule="auto"/>
              <w:jc w:val="left"/>
            </w:pPr>
          </w:p>
        </w:tc>
        <w:tc>
          <w:tcPr>
            <w:tcW w:w="749" w:type="dxa"/>
            <w:shd w:val="clear" w:color="auto" w:fill="AEAAAA" w:themeFill="background2" w:themeFillShade="BF"/>
            <w:vAlign w:val="center"/>
          </w:tcPr>
          <w:p w:rsidR="00AF6CC8" w:rsidRDefault="00AF6CC8" w:rsidP="00AF6CC8">
            <w:pPr>
              <w:spacing w:line="259" w:lineRule="auto"/>
              <w:jc w:val="left"/>
            </w:pPr>
          </w:p>
        </w:tc>
      </w:tr>
      <w:tr w:rsidR="00AF6CC8" w:rsidTr="00AF6CC8">
        <w:trPr>
          <w:trHeight w:val="555"/>
          <w:jc w:val="center"/>
        </w:trPr>
        <w:tc>
          <w:tcPr>
            <w:tcW w:w="6718" w:type="dxa"/>
            <w:vAlign w:val="center"/>
          </w:tcPr>
          <w:p w:rsidR="00AF6CC8" w:rsidRDefault="00AF6CC8" w:rsidP="00AF6CC8">
            <w:pPr>
              <w:spacing w:before="120" w:line="259" w:lineRule="auto"/>
              <w:jc w:val="left"/>
            </w:pPr>
            <w:r>
              <w:t>Entrega y defensa del proyecto.</w:t>
            </w:r>
          </w:p>
        </w:tc>
        <w:tc>
          <w:tcPr>
            <w:tcW w:w="745" w:type="dxa"/>
            <w:vAlign w:val="center"/>
          </w:tcPr>
          <w:p w:rsidR="00AF6CC8" w:rsidRDefault="00AF6CC8" w:rsidP="00AF6CC8">
            <w:pPr>
              <w:spacing w:line="259" w:lineRule="auto"/>
              <w:jc w:val="left"/>
            </w:pPr>
          </w:p>
        </w:tc>
        <w:tc>
          <w:tcPr>
            <w:tcW w:w="745" w:type="dxa"/>
            <w:vAlign w:val="center"/>
          </w:tcPr>
          <w:p w:rsidR="00AF6CC8" w:rsidRDefault="00AF6CC8" w:rsidP="00AF6CC8">
            <w:pPr>
              <w:spacing w:line="259" w:lineRule="auto"/>
              <w:jc w:val="left"/>
            </w:pPr>
          </w:p>
        </w:tc>
        <w:tc>
          <w:tcPr>
            <w:tcW w:w="745" w:type="dxa"/>
            <w:vAlign w:val="center"/>
          </w:tcPr>
          <w:p w:rsidR="00AF6CC8" w:rsidRDefault="00AF6CC8" w:rsidP="00AF6CC8">
            <w:pPr>
              <w:spacing w:line="259" w:lineRule="auto"/>
              <w:jc w:val="left"/>
            </w:pPr>
          </w:p>
        </w:tc>
        <w:tc>
          <w:tcPr>
            <w:tcW w:w="749" w:type="dxa"/>
            <w:shd w:val="clear" w:color="auto" w:fill="AEAAAA" w:themeFill="background2" w:themeFillShade="BF"/>
            <w:vAlign w:val="center"/>
          </w:tcPr>
          <w:p w:rsidR="00AF6CC8" w:rsidRDefault="00AF6CC8" w:rsidP="00AF6CC8">
            <w:pPr>
              <w:spacing w:line="259" w:lineRule="auto"/>
              <w:jc w:val="left"/>
            </w:pPr>
          </w:p>
        </w:tc>
      </w:tr>
    </w:tbl>
    <w:p w:rsidR="00C37902" w:rsidRDefault="00C37902" w:rsidP="001E48E2">
      <w:pPr>
        <w:pStyle w:val="Ttulo1"/>
        <w:numPr>
          <w:ilvl w:val="0"/>
          <w:numId w:val="1"/>
        </w:numPr>
      </w:pPr>
      <w:bookmarkStart w:id="21" w:name="_Toc515744406"/>
      <w:r>
        <w:lastRenderedPageBreak/>
        <w:t>Referencias</w:t>
      </w:r>
      <w:bookmarkEnd w:id="21"/>
    </w:p>
    <w:sdt>
      <w:sdtPr>
        <w:rPr>
          <w:lang w:val="es-ES"/>
        </w:rPr>
        <w:id w:val="-1706563065"/>
        <w:docPartObj>
          <w:docPartGallery w:val="Bibliographies"/>
          <w:docPartUnique/>
        </w:docPartObj>
      </w:sdtPr>
      <w:sdtEndPr>
        <w:rPr>
          <w:lang w:val="es-SV"/>
        </w:rPr>
      </w:sdtEndPr>
      <w:sdtContent>
        <w:p w:rsidR="00AF6CC8" w:rsidRDefault="00AF6CC8" w:rsidP="003D3B19"/>
        <w:sdt>
          <w:sdtPr>
            <w:id w:val="111145805"/>
            <w:bibliography/>
          </w:sdtPr>
          <w:sdtEndPr/>
          <w:sdtContent>
            <w:p w:rsidR="00AF6CC8" w:rsidRDefault="00AF6CC8" w:rsidP="00AF6CC8">
              <w:pPr>
                <w:pStyle w:val="Bibliografa"/>
                <w:numPr>
                  <w:ilvl w:val="0"/>
                  <w:numId w:val="9"/>
                </w:numPr>
                <w:rPr>
                  <w:noProof/>
                  <w:lang w:val="es-ES"/>
                </w:rPr>
              </w:pPr>
              <w:r>
                <w:fldChar w:fldCharType="begin"/>
              </w:r>
              <w:r>
                <w:instrText>BIBLIOGRAPHY</w:instrText>
              </w:r>
              <w:r>
                <w:fldChar w:fldCharType="separate"/>
              </w:r>
              <w:r>
                <w:rPr>
                  <w:noProof/>
                  <w:lang w:val="es-ES"/>
                </w:rPr>
                <w:t xml:space="preserve">Fernández, L. B. (03 de Junio de 2018). </w:t>
              </w:r>
              <w:r>
                <w:rPr>
                  <w:i/>
                  <w:iCs/>
                  <w:noProof/>
                  <w:lang w:val="es-ES"/>
                </w:rPr>
                <w:t>Abejapedia</w:t>
              </w:r>
              <w:r>
                <w:rPr>
                  <w:noProof/>
                  <w:lang w:val="es-ES"/>
                </w:rPr>
                <w:t>. Obtenido de http://www.abejapedia.com/polinizacion-de-las-abejas/</w:t>
              </w:r>
            </w:p>
            <w:p w:rsidR="00AF6CC8" w:rsidRPr="009265CC" w:rsidRDefault="00AF6CC8" w:rsidP="00AF6CC8">
              <w:pPr>
                <w:rPr>
                  <w:lang w:val="es-ES"/>
                </w:rPr>
              </w:pPr>
            </w:p>
            <w:p w:rsidR="00AF6CC8" w:rsidRDefault="00AF6CC8" w:rsidP="00AF6CC8">
              <w:pPr>
                <w:pStyle w:val="Bibliografa"/>
                <w:numPr>
                  <w:ilvl w:val="0"/>
                  <w:numId w:val="9"/>
                </w:numPr>
                <w:rPr>
                  <w:noProof/>
                  <w:lang w:val="es-ES"/>
                </w:rPr>
              </w:pPr>
              <w:r w:rsidRPr="006E7164">
                <w:rPr>
                  <w:noProof/>
                  <w:lang w:val="en-US"/>
                </w:rPr>
                <w:t xml:space="preserve">Longman, A. W. (Copyright 1997). </w:t>
              </w:r>
              <w:r w:rsidRPr="006E7164">
                <w:rPr>
                  <w:i/>
                  <w:iCs/>
                  <w:noProof/>
                  <w:lang w:val="en-US"/>
                </w:rPr>
                <w:t>OpenGL Programming Guide (Addison-Wesley Publishing Company).</w:t>
              </w:r>
              <w:r w:rsidRPr="006E7164">
                <w:rPr>
                  <w:noProof/>
                  <w:lang w:val="en-US"/>
                </w:rPr>
                <w:t xml:space="preserve"> </w:t>
              </w:r>
              <w:r>
                <w:rPr>
                  <w:noProof/>
                  <w:lang w:val="es-ES"/>
                </w:rPr>
                <w:t>Silicon Graphics, Inc.</w:t>
              </w:r>
            </w:p>
            <w:p w:rsidR="00AF6CC8" w:rsidRDefault="00AF6CC8" w:rsidP="00AF6CC8">
              <w:r>
                <w:rPr>
                  <w:b/>
                  <w:bCs/>
                </w:rPr>
                <w:fldChar w:fldCharType="end"/>
              </w:r>
            </w:p>
          </w:sdtContent>
        </w:sdt>
      </w:sdtContent>
    </w:sdt>
    <w:p w:rsidR="00C37902" w:rsidRPr="002A552F" w:rsidRDefault="00C37902" w:rsidP="00C37902"/>
    <w:sectPr w:rsidR="00C37902" w:rsidRPr="002A552F" w:rsidSect="003119A8">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2189" w:rsidRDefault="00182189" w:rsidP="00032733">
      <w:pPr>
        <w:spacing w:after="0" w:line="240" w:lineRule="auto"/>
      </w:pPr>
      <w:r>
        <w:separator/>
      </w:r>
    </w:p>
  </w:endnote>
  <w:endnote w:type="continuationSeparator" w:id="0">
    <w:p w:rsidR="00182189" w:rsidRDefault="00182189" w:rsidP="00032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5870565"/>
      <w:docPartObj>
        <w:docPartGallery w:val="Page Numbers (Bottom of Page)"/>
        <w:docPartUnique/>
      </w:docPartObj>
    </w:sdtPr>
    <w:sdtContent>
      <w:p w:rsidR="003D3B19" w:rsidRDefault="003D3B19">
        <w:pPr>
          <w:pStyle w:val="Piedepgina"/>
          <w:jc w:val="right"/>
        </w:pPr>
        <w:r>
          <w:fldChar w:fldCharType="begin"/>
        </w:r>
        <w:r>
          <w:instrText>PAGE   \* MERGEFORMAT</w:instrText>
        </w:r>
        <w:r>
          <w:fldChar w:fldCharType="separate"/>
        </w:r>
        <w:r w:rsidR="000B6F32" w:rsidRPr="000B6F32">
          <w:rPr>
            <w:noProof/>
            <w:lang w:val="es-ES"/>
          </w:rPr>
          <w:t>6</w:t>
        </w:r>
        <w:r>
          <w:fldChar w:fldCharType="end"/>
        </w:r>
      </w:p>
    </w:sdtContent>
  </w:sdt>
  <w:p w:rsidR="003D3B19" w:rsidRDefault="003D3B1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2189" w:rsidRDefault="00182189" w:rsidP="00032733">
      <w:pPr>
        <w:spacing w:after="0" w:line="240" w:lineRule="auto"/>
      </w:pPr>
      <w:r>
        <w:separator/>
      </w:r>
    </w:p>
  </w:footnote>
  <w:footnote w:type="continuationSeparator" w:id="0">
    <w:p w:rsidR="00182189" w:rsidRDefault="00182189" w:rsidP="00032733">
      <w:pPr>
        <w:spacing w:after="0" w:line="240" w:lineRule="auto"/>
      </w:pPr>
      <w:r>
        <w:continuationSeparator/>
      </w:r>
    </w:p>
  </w:footnote>
  <w:footnote w:id="1">
    <w:p w:rsidR="00DA731D" w:rsidRDefault="00DA731D">
      <w:pPr>
        <w:pStyle w:val="Textonotapie"/>
      </w:pPr>
      <w:r>
        <w:rPr>
          <w:rStyle w:val="Refdenotaalpie"/>
        </w:rPr>
        <w:footnoteRef/>
      </w:r>
      <w:r>
        <w:t xml:space="preserve"> </w:t>
      </w:r>
      <w:r w:rsidRPr="00DA731D">
        <w:t>http://www.abejapedia.com/apicultura/</w:t>
      </w:r>
    </w:p>
    <w:p w:rsidR="00DA731D" w:rsidRDefault="00DA731D">
      <w:pPr>
        <w:pStyle w:val="Textonotapie"/>
      </w:pPr>
    </w:p>
  </w:footnote>
  <w:footnote w:id="2">
    <w:p w:rsidR="00DA731D" w:rsidRDefault="00DA731D">
      <w:pPr>
        <w:pStyle w:val="Textonotapie"/>
      </w:pPr>
      <w:r>
        <w:rPr>
          <w:rStyle w:val="Refdenotaalpie"/>
        </w:rPr>
        <w:footnoteRef/>
      </w:r>
      <w:r>
        <w:t xml:space="preserve"> </w:t>
      </w:r>
      <w:r w:rsidRPr="00DA731D">
        <w:t>https://generacionverde.com/blog/ambiental/que-es-la-polinizacion/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733" w:rsidRDefault="003119A8">
    <w:pPr>
      <w:pStyle w:val="Encabezado"/>
    </w:pPr>
    <w:r>
      <w:t>Videojuego</w:t>
    </w:r>
    <w:r w:rsidRPr="00032733">
      <w:t xml:space="preserve"> </w:t>
    </w:r>
    <w:r w:rsidR="00032733" w:rsidRPr="00032733">
      <w:t>educativo “La Colmena”</w:t>
    </w:r>
  </w:p>
  <w:p w:rsidR="00032733" w:rsidRDefault="0003273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F5BAA"/>
    <w:multiLevelType w:val="multilevel"/>
    <w:tmpl w:val="DA86D2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5C26CD4"/>
    <w:multiLevelType w:val="hybridMultilevel"/>
    <w:tmpl w:val="64489C18"/>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17E26B84"/>
    <w:multiLevelType w:val="multilevel"/>
    <w:tmpl w:val="DA86D2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8E50EF2"/>
    <w:multiLevelType w:val="hybridMultilevel"/>
    <w:tmpl w:val="1566284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3C862D1E"/>
    <w:multiLevelType w:val="multilevel"/>
    <w:tmpl w:val="DA86D2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8C15B1F"/>
    <w:multiLevelType w:val="hybridMultilevel"/>
    <w:tmpl w:val="25E29A1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59264F8E"/>
    <w:multiLevelType w:val="multilevel"/>
    <w:tmpl w:val="DA86D2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78653FA"/>
    <w:multiLevelType w:val="multilevel"/>
    <w:tmpl w:val="DA86D2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27014CC"/>
    <w:multiLevelType w:val="hybridMultilevel"/>
    <w:tmpl w:val="358E0E10"/>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3"/>
  </w:num>
  <w:num w:numId="5">
    <w:abstractNumId w:val="8"/>
  </w:num>
  <w:num w:numId="6">
    <w:abstractNumId w:val="5"/>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195"/>
    <w:rsid w:val="00032733"/>
    <w:rsid w:val="000B6F32"/>
    <w:rsid w:val="000C5802"/>
    <w:rsid w:val="00120B83"/>
    <w:rsid w:val="00182189"/>
    <w:rsid w:val="001D3CF3"/>
    <w:rsid w:val="001E48E2"/>
    <w:rsid w:val="0020771E"/>
    <w:rsid w:val="002A552F"/>
    <w:rsid w:val="003119A8"/>
    <w:rsid w:val="00334228"/>
    <w:rsid w:val="00356740"/>
    <w:rsid w:val="003A6A4B"/>
    <w:rsid w:val="003D3B19"/>
    <w:rsid w:val="00534629"/>
    <w:rsid w:val="00585292"/>
    <w:rsid w:val="005B6D5A"/>
    <w:rsid w:val="0064610E"/>
    <w:rsid w:val="006A6B90"/>
    <w:rsid w:val="007D7685"/>
    <w:rsid w:val="007F0D01"/>
    <w:rsid w:val="00882195"/>
    <w:rsid w:val="009E2F06"/>
    <w:rsid w:val="00AA7E76"/>
    <w:rsid w:val="00AF6CC8"/>
    <w:rsid w:val="00C37902"/>
    <w:rsid w:val="00C57BA7"/>
    <w:rsid w:val="00DA731D"/>
    <w:rsid w:val="00F60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580D"/>
  <w15:chartTrackingRefBased/>
  <w15:docId w15:val="{874381EA-C5CB-4D2B-AAF4-4915B64A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195"/>
    <w:pPr>
      <w:spacing w:line="480" w:lineRule="auto"/>
      <w:jc w:val="both"/>
    </w:pPr>
    <w:rPr>
      <w:rFonts w:ascii="Times New Roman" w:hAnsi="Times New Roman"/>
      <w:sz w:val="24"/>
      <w:lang w:val="es-SV"/>
    </w:rPr>
  </w:style>
  <w:style w:type="paragraph" w:styleId="Ttulo1">
    <w:name w:val="heading 1"/>
    <w:basedOn w:val="Normal"/>
    <w:next w:val="Normal"/>
    <w:link w:val="Ttulo1Car"/>
    <w:uiPriority w:val="9"/>
    <w:qFormat/>
    <w:rsid w:val="00882195"/>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882195"/>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1E48E2"/>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2195"/>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882195"/>
    <w:rPr>
      <w:rFonts w:ascii="Times New Roman" w:eastAsiaTheme="majorEastAsia" w:hAnsi="Times New Roman" w:cstheme="majorBidi"/>
      <w:b/>
      <w:sz w:val="24"/>
      <w:szCs w:val="26"/>
    </w:rPr>
  </w:style>
  <w:style w:type="paragraph" w:styleId="Ttulo">
    <w:name w:val="Title"/>
    <w:basedOn w:val="Normal"/>
    <w:next w:val="Normal"/>
    <w:link w:val="TtuloCar"/>
    <w:uiPriority w:val="10"/>
    <w:qFormat/>
    <w:rsid w:val="008821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2195"/>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327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2733"/>
    <w:rPr>
      <w:rFonts w:ascii="Times New Roman" w:hAnsi="Times New Roman"/>
      <w:sz w:val="24"/>
      <w:lang w:val="es-SV"/>
    </w:rPr>
  </w:style>
  <w:style w:type="paragraph" w:styleId="Piedepgina">
    <w:name w:val="footer"/>
    <w:basedOn w:val="Normal"/>
    <w:link w:val="PiedepginaCar"/>
    <w:uiPriority w:val="99"/>
    <w:unhideWhenUsed/>
    <w:rsid w:val="000327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2733"/>
    <w:rPr>
      <w:rFonts w:ascii="Times New Roman" w:hAnsi="Times New Roman"/>
      <w:sz w:val="24"/>
      <w:lang w:val="es-SV"/>
    </w:rPr>
  </w:style>
  <w:style w:type="character" w:styleId="Hipervnculo">
    <w:name w:val="Hyperlink"/>
    <w:basedOn w:val="Fuentedeprrafopredeter"/>
    <w:uiPriority w:val="99"/>
    <w:unhideWhenUsed/>
    <w:rsid w:val="003119A8"/>
    <w:rPr>
      <w:color w:val="0563C1" w:themeColor="hyperlink"/>
      <w:u w:val="single"/>
    </w:rPr>
  </w:style>
  <w:style w:type="table" w:styleId="Tablaconcuadrcula">
    <w:name w:val="Table Grid"/>
    <w:basedOn w:val="Tablanormal"/>
    <w:uiPriority w:val="39"/>
    <w:rsid w:val="00311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3119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2A552F"/>
    <w:pPr>
      <w:ind w:left="720"/>
      <w:contextualSpacing/>
    </w:pPr>
  </w:style>
  <w:style w:type="paragraph" w:styleId="Textonotaalfinal">
    <w:name w:val="endnote text"/>
    <w:basedOn w:val="Normal"/>
    <w:link w:val="TextonotaalfinalCar"/>
    <w:uiPriority w:val="99"/>
    <w:semiHidden/>
    <w:unhideWhenUsed/>
    <w:rsid w:val="00DA731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A731D"/>
    <w:rPr>
      <w:rFonts w:ascii="Times New Roman" w:hAnsi="Times New Roman"/>
      <w:sz w:val="20"/>
      <w:szCs w:val="20"/>
      <w:lang w:val="es-SV"/>
    </w:rPr>
  </w:style>
  <w:style w:type="character" w:styleId="Refdenotaalfinal">
    <w:name w:val="endnote reference"/>
    <w:basedOn w:val="Fuentedeprrafopredeter"/>
    <w:uiPriority w:val="99"/>
    <w:semiHidden/>
    <w:unhideWhenUsed/>
    <w:rsid w:val="00DA731D"/>
    <w:rPr>
      <w:vertAlign w:val="superscript"/>
    </w:rPr>
  </w:style>
  <w:style w:type="paragraph" w:styleId="Textonotapie">
    <w:name w:val="footnote text"/>
    <w:basedOn w:val="Normal"/>
    <w:link w:val="TextonotapieCar"/>
    <w:uiPriority w:val="99"/>
    <w:semiHidden/>
    <w:unhideWhenUsed/>
    <w:rsid w:val="00DA731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31D"/>
    <w:rPr>
      <w:rFonts w:ascii="Times New Roman" w:hAnsi="Times New Roman"/>
      <w:sz w:val="20"/>
      <w:szCs w:val="20"/>
      <w:lang w:val="es-SV"/>
    </w:rPr>
  </w:style>
  <w:style w:type="character" w:styleId="Refdenotaalpie">
    <w:name w:val="footnote reference"/>
    <w:basedOn w:val="Fuentedeprrafopredeter"/>
    <w:uiPriority w:val="99"/>
    <w:semiHidden/>
    <w:unhideWhenUsed/>
    <w:rsid w:val="00DA731D"/>
    <w:rPr>
      <w:vertAlign w:val="superscript"/>
    </w:rPr>
  </w:style>
  <w:style w:type="paragraph" w:styleId="TtuloTDC">
    <w:name w:val="TOC Heading"/>
    <w:basedOn w:val="Ttulo1"/>
    <w:next w:val="Normal"/>
    <w:uiPriority w:val="39"/>
    <w:unhideWhenUsed/>
    <w:qFormat/>
    <w:rsid w:val="001E48E2"/>
    <w:pPr>
      <w:spacing w:line="259" w:lineRule="auto"/>
      <w:jc w:val="left"/>
      <w:outlineLvl w:val="9"/>
    </w:pPr>
    <w:rPr>
      <w:rFonts w:asciiTheme="majorHAnsi" w:hAnsiTheme="majorHAnsi"/>
      <w:b w:val="0"/>
      <w:color w:val="2E74B5" w:themeColor="accent1" w:themeShade="BF"/>
      <w:sz w:val="32"/>
      <w:lang w:eastAsia="es-SV"/>
    </w:rPr>
  </w:style>
  <w:style w:type="paragraph" w:styleId="TDC1">
    <w:name w:val="toc 1"/>
    <w:basedOn w:val="Normal"/>
    <w:next w:val="Normal"/>
    <w:autoRedefine/>
    <w:uiPriority w:val="39"/>
    <w:unhideWhenUsed/>
    <w:rsid w:val="001E48E2"/>
    <w:pPr>
      <w:spacing w:after="100"/>
    </w:pPr>
  </w:style>
  <w:style w:type="paragraph" w:styleId="TDC2">
    <w:name w:val="toc 2"/>
    <w:basedOn w:val="Normal"/>
    <w:next w:val="Normal"/>
    <w:autoRedefine/>
    <w:uiPriority w:val="39"/>
    <w:unhideWhenUsed/>
    <w:rsid w:val="001E48E2"/>
    <w:pPr>
      <w:spacing w:after="100"/>
      <w:ind w:left="240"/>
    </w:pPr>
  </w:style>
  <w:style w:type="character" w:customStyle="1" w:styleId="Ttulo3Car">
    <w:name w:val="Título 3 Car"/>
    <w:basedOn w:val="Fuentedeprrafopredeter"/>
    <w:link w:val="Ttulo3"/>
    <w:uiPriority w:val="9"/>
    <w:rsid w:val="001E48E2"/>
    <w:rPr>
      <w:rFonts w:ascii="Times New Roman" w:eastAsiaTheme="majorEastAsia" w:hAnsi="Times New Roman" w:cstheme="majorBidi"/>
      <w:b/>
      <w:sz w:val="24"/>
      <w:szCs w:val="24"/>
      <w:lang w:val="es-SV"/>
    </w:rPr>
  </w:style>
  <w:style w:type="paragraph" w:styleId="TDC3">
    <w:name w:val="toc 3"/>
    <w:basedOn w:val="Normal"/>
    <w:next w:val="Normal"/>
    <w:autoRedefine/>
    <w:uiPriority w:val="39"/>
    <w:unhideWhenUsed/>
    <w:rsid w:val="001E48E2"/>
    <w:pPr>
      <w:spacing w:after="100"/>
      <w:ind w:left="480"/>
    </w:pPr>
  </w:style>
  <w:style w:type="paragraph" w:styleId="Descripcin">
    <w:name w:val="caption"/>
    <w:basedOn w:val="Normal"/>
    <w:next w:val="Normal"/>
    <w:uiPriority w:val="35"/>
    <w:unhideWhenUsed/>
    <w:qFormat/>
    <w:rsid w:val="007D7685"/>
    <w:pPr>
      <w:spacing w:after="200" w:line="240" w:lineRule="auto"/>
    </w:pPr>
    <w:rPr>
      <w:i/>
      <w:iCs/>
      <w:sz w:val="22"/>
      <w:szCs w:val="18"/>
    </w:rPr>
  </w:style>
  <w:style w:type="table" w:customStyle="1" w:styleId="TableGrid">
    <w:name w:val="TableGrid"/>
    <w:rsid w:val="003A6A4B"/>
    <w:pPr>
      <w:spacing w:after="0" w:line="240" w:lineRule="auto"/>
    </w:pPr>
    <w:rPr>
      <w:rFonts w:eastAsiaTheme="minorEastAsia"/>
      <w:lang w:val="es-SV" w:eastAsia="es-SV"/>
    </w:rPr>
    <w:tblPr>
      <w:tblCellMar>
        <w:top w:w="0" w:type="dxa"/>
        <w:left w:w="0" w:type="dxa"/>
        <w:bottom w:w="0" w:type="dxa"/>
        <w:right w:w="0" w:type="dxa"/>
      </w:tblCellMar>
    </w:tblPr>
  </w:style>
  <w:style w:type="paragraph" w:styleId="Bibliografa">
    <w:name w:val="Bibliography"/>
    <w:basedOn w:val="Normal"/>
    <w:next w:val="Normal"/>
    <w:uiPriority w:val="37"/>
    <w:unhideWhenUsed/>
    <w:rsid w:val="00AF6CC8"/>
  </w:style>
  <w:style w:type="paragraph" w:styleId="Textodeglobo">
    <w:name w:val="Balloon Text"/>
    <w:basedOn w:val="Normal"/>
    <w:link w:val="TextodegloboCar"/>
    <w:uiPriority w:val="99"/>
    <w:semiHidden/>
    <w:unhideWhenUsed/>
    <w:rsid w:val="003D3B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3B19"/>
    <w:rPr>
      <w:rFonts w:ascii="Segoe UI" w:hAnsi="Segoe UI" w:cs="Segoe UI"/>
      <w:sz w:val="18"/>
      <w:szCs w:val="18"/>
      <w:lang w:val="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327427">
      <w:bodyDiv w:val="1"/>
      <w:marLeft w:val="0"/>
      <w:marRight w:val="0"/>
      <w:marTop w:val="0"/>
      <w:marBottom w:val="0"/>
      <w:divBdr>
        <w:top w:val="none" w:sz="0" w:space="0" w:color="auto"/>
        <w:left w:val="none" w:sz="0" w:space="0" w:color="auto"/>
        <w:bottom w:val="none" w:sz="0" w:space="0" w:color="auto"/>
        <w:right w:val="none" w:sz="0" w:space="0" w:color="auto"/>
      </w:divBdr>
      <w:divsChild>
        <w:div w:id="1057317587">
          <w:marLeft w:val="336"/>
          <w:marRight w:val="0"/>
          <w:marTop w:val="120"/>
          <w:marBottom w:val="312"/>
          <w:divBdr>
            <w:top w:val="none" w:sz="0" w:space="0" w:color="auto"/>
            <w:left w:val="none" w:sz="0" w:space="0" w:color="auto"/>
            <w:bottom w:val="none" w:sz="0" w:space="0" w:color="auto"/>
            <w:right w:val="none" w:sz="0" w:space="0" w:color="auto"/>
          </w:divBdr>
          <w:divsChild>
            <w:div w:id="758307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Lic18</b:Tag>
    <b:SourceType>InternetSite</b:SourceType>
    <b:Guid>{B95E6B98-5FDF-44AD-BF35-B15FDF6C8D91}</b:Guid>
    <b:Title>Abejapedia</b:Title>
    <b:Year>2018</b:Year>
    <b:Author>
      <b:Author>
        <b:NameList>
          <b:Person>
            <b:Last>Fernández</b:Last>
            <b:First>Lic.</b:First>
            <b:Middle>Biología Rodolfo</b:Middle>
          </b:Person>
        </b:NameList>
      </b:Author>
    </b:Author>
    <b:Month>Junio</b:Month>
    <b:Day>03</b:Day>
    <b:URL>http://www.abejapedia.com/polinizacion-de-las-abejas/</b:URL>
    <b:RefOrder>2</b:RefOrder>
  </b:Source>
  <b:Source>
    <b:Tag>Add97</b:Tag>
    <b:SourceType>Book</b:SourceType>
    <b:Guid>{D867F6C4-E1E0-4248-A49D-C60D772FC27F}</b:Guid>
    <b:Author>
      <b:Author>
        <b:NameList>
          <b:Person>
            <b:Last>Longman</b:Last>
            <b:First>Addison</b:First>
            <b:Middle>Wesley</b:Middle>
          </b:Person>
        </b:NameList>
      </b:Author>
    </b:Author>
    <b:Title>OpenGL Programming Guide (Addison-Wesley Publishing Company)</b:Title>
    <b:Year>Copyright 1997</b:Year>
    <b:Publisher>Silicon Graphics, Inc.</b:Publisher>
    <b:RefOrder>1</b:RefOrder>
  </b:Source>
</b:Sources>
</file>

<file path=customXml/itemProps1.xml><?xml version="1.0" encoding="utf-8"?>
<ds:datastoreItem xmlns:ds="http://schemas.openxmlformats.org/officeDocument/2006/customXml" ds:itemID="{AF524261-7F7C-4675-B3B4-B6036446E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4294967085</TotalTime>
  <Pages>1</Pages>
  <Words>3730</Words>
  <Characters>20521</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12</cp:revision>
  <cp:lastPrinted>2018-06-04T08:06:00Z</cp:lastPrinted>
  <dcterms:created xsi:type="dcterms:W3CDTF">2018-06-03T08:58:00Z</dcterms:created>
  <dcterms:modified xsi:type="dcterms:W3CDTF">2018-06-04T08:06:00Z</dcterms:modified>
</cp:coreProperties>
</file>